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AA" w:rsidRPr="00473D1F" w:rsidRDefault="00FD7EAA" w:rsidP="00FD7EAA">
      <w:pPr>
        <w:jc w:val="right"/>
        <w:rPr>
          <w:lang w:val="nl-NL"/>
        </w:rPr>
      </w:pPr>
      <w:r w:rsidRPr="00473D1F">
        <w:rPr>
          <w:lang w:val="nl-NL"/>
        </w:rPr>
        <w:t>SE</w:t>
      </w:r>
      <w:r w:rsidR="00A374B8">
        <w:rPr>
          <w:lang w:val="nl-NL"/>
        </w:rPr>
        <w:t>16</w:t>
      </w:r>
      <w:r w:rsidRPr="00473D1F">
        <w:rPr>
          <w:lang w:val="nl-NL"/>
        </w:rPr>
        <w:t>-</w:t>
      </w:r>
      <w:r w:rsidR="007950FC">
        <w:rPr>
          <w:lang w:val="nl-NL"/>
        </w:rPr>
        <w:t>21</w:t>
      </w:r>
      <w:r w:rsidRPr="00473D1F">
        <w:rPr>
          <w:lang w:val="nl-NL"/>
        </w:rPr>
        <w:t>N</w:t>
      </w:r>
    </w:p>
    <w:p w:rsidR="00FD7EAA" w:rsidRPr="00473D1F" w:rsidRDefault="007950FC" w:rsidP="00FD7EAA">
      <w:pPr>
        <w:jc w:val="right"/>
        <w:rPr>
          <w:lang w:val="nl-NL"/>
        </w:rPr>
      </w:pPr>
      <w:r>
        <w:rPr>
          <w:lang w:val="nl-NL"/>
        </w:rPr>
        <w:t>24 juni</w:t>
      </w:r>
      <w:r w:rsidR="00C1591A">
        <w:rPr>
          <w:lang w:val="nl-NL"/>
        </w:rPr>
        <w:t xml:space="preserve"> </w:t>
      </w:r>
      <w:r w:rsidR="00127B27" w:rsidRPr="00473D1F">
        <w:rPr>
          <w:lang w:val="nl-NL"/>
        </w:rPr>
        <w:t>201</w:t>
      </w:r>
      <w:r w:rsidR="00A374B8">
        <w:rPr>
          <w:lang w:val="nl-NL"/>
        </w:rPr>
        <w:t>6</w:t>
      </w:r>
    </w:p>
    <w:p w:rsidR="00441DDE" w:rsidRDefault="00441DDE" w:rsidP="00441DDE">
      <w:pPr>
        <w:rPr>
          <w:lang w:val="nl-NL"/>
        </w:rPr>
      </w:pPr>
    </w:p>
    <w:p w:rsidR="007950FC" w:rsidRDefault="007950FC" w:rsidP="00441DDE">
      <w:pPr>
        <w:rPr>
          <w:lang w:val="nl-NL"/>
        </w:rPr>
      </w:pPr>
      <w:bookmarkStart w:id="0" w:name="_GoBack"/>
      <w:bookmarkEnd w:id="0"/>
    </w:p>
    <w:p w:rsidR="007950FC" w:rsidRPr="007D187A" w:rsidRDefault="007950FC" w:rsidP="007950FC">
      <w:pPr>
        <w:pStyle w:val="NoSpacing"/>
      </w:pPr>
      <w:r>
        <w:t xml:space="preserve">Uitstekend resultaat voor de eerste SUV van SEAT </w:t>
      </w:r>
    </w:p>
    <w:p w:rsidR="007950FC" w:rsidRPr="007D187A" w:rsidRDefault="007950FC" w:rsidP="007950FC">
      <w:pPr>
        <w:pStyle w:val="NoSpacing"/>
        <w:rPr>
          <w:b/>
          <w:sz w:val="28"/>
          <w:szCs w:val="28"/>
        </w:rPr>
      </w:pPr>
      <w:r>
        <w:rPr>
          <w:b/>
          <w:sz w:val="28"/>
          <w:szCs w:val="28"/>
        </w:rPr>
        <w:t xml:space="preserve">SEAT </w:t>
      </w:r>
      <w:proofErr w:type="spellStart"/>
      <w:r>
        <w:rPr>
          <w:b/>
          <w:sz w:val="28"/>
          <w:szCs w:val="28"/>
        </w:rPr>
        <w:t>Ateca</w:t>
      </w:r>
      <w:proofErr w:type="spellEnd"/>
      <w:r>
        <w:rPr>
          <w:b/>
          <w:sz w:val="28"/>
          <w:szCs w:val="28"/>
        </w:rPr>
        <w:t xml:space="preserve"> behaalt topscore van vijf sterren in Euro NCAP-tests</w:t>
      </w:r>
    </w:p>
    <w:p w:rsidR="007950FC" w:rsidRPr="00DC4DB7" w:rsidRDefault="007950FC" w:rsidP="007950FC">
      <w:pPr>
        <w:pStyle w:val="NoSpacing"/>
        <w:rPr>
          <w:b/>
        </w:rPr>
      </w:pPr>
    </w:p>
    <w:p w:rsidR="007950FC" w:rsidRPr="00DC4DB7" w:rsidRDefault="007950FC" w:rsidP="007950FC">
      <w:pPr>
        <w:pStyle w:val="NoSpacing"/>
        <w:numPr>
          <w:ilvl w:val="0"/>
          <w:numId w:val="2"/>
        </w:numPr>
        <w:rPr>
          <w:b/>
        </w:rPr>
      </w:pPr>
      <w:r>
        <w:rPr>
          <w:b/>
        </w:rPr>
        <w:t xml:space="preserve">De </w:t>
      </w:r>
      <w:proofErr w:type="spellStart"/>
      <w:r>
        <w:rPr>
          <w:b/>
        </w:rPr>
        <w:t>Ateca</w:t>
      </w:r>
      <w:proofErr w:type="spellEnd"/>
      <w:r>
        <w:rPr>
          <w:b/>
        </w:rPr>
        <w:t xml:space="preserve"> biedt een uitstekende bescherming van volwassenen en kinderen bij een aanrijding</w:t>
      </w:r>
    </w:p>
    <w:p w:rsidR="007950FC" w:rsidRPr="00DC4DB7" w:rsidRDefault="007950FC" w:rsidP="007950FC">
      <w:pPr>
        <w:pStyle w:val="NoSpacing"/>
        <w:numPr>
          <w:ilvl w:val="0"/>
          <w:numId w:val="2"/>
        </w:numPr>
        <w:rPr>
          <w:b/>
        </w:rPr>
      </w:pPr>
      <w:r>
        <w:rPr>
          <w:b/>
        </w:rPr>
        <w:t xml:space="preserve">Front Assist met noodremfunctie en </w:t>
      </w:r>
      <w:proofErr w:type="spellStart"/>
      <w:r>
        <w:rPr>
          <w:b/>
        </w:rPr>
        <w:t>voetgangerdetectie</w:t>
      </w:r>
      <w:proofErr w:type="spellEnd"/>
      <w:r>
        <w:rPr>
          <w:b/>
        </w:rPr>
        <w:t xml:space="preserve"> bewijst zijn efficiëntie</w:t>
      </w:r>
    </w:p>
    <w:p w:rsidR="007950FC" w:rsidRPr="00DC4DB7" w:rsidRDefault="007950FC" w:rsidP="007950FC">
      <w:pPr>
        <w:pStyle w:val="NoSpacing"/>
        <w:numPr>
          <w:ilvl w:val="0"/>
          <w:numId w:val="2"/>
        </w:numPr>
        <w:rPr>
          <w:b/>
        </w:rPr>
      </w:pPr>
      <w:r>
        <w:rPr>
          <w:b/>
        </w:rPr>
        <w:t xml:space="preserve">Erkenning komt net voordat de </w:t>
      </w:r>
      <w:proofErr w:type="spellStart"/>
      <w:r>
        <w:rPr>
          <w:b/>
        </w:rPr>
        <w:t>Ateca</w:t>
      </w:r>
      <w:proofErr w:type="spellEnd"/>
      <w:r>
        <w:rPr>
          <w:b/>
        </w:rPr>
        <w:t xml:space="preserve"> zijn opwachting maakt bij de verdelers</w:t>
      </w:r>
    </w:p>
    <w:p w:rsidR="007950FC" w:rsidRPr="00DC4DB7" w:rsidRDefault="007950FC" w:rsidP="007950FC">
      <w:pPr>
        <w:pStyle w:val="NoSpacing"/>
      </w:pPr>
    </w:p>
    <w:p w:rsidR="007950FC" w:rsidRPr="00DC4DB7" w:rsidRDefault="007950FC" w:rsidP="007950FC">
      <w:pPr>
        <w:pStyle w:val="NoSpacing"/>
      </w:pPr>
      <w:r>
        <w:t xml:space="preserve">Het Europese consortium voor consumentenbescherming Euro NCAP heeft de nieuwe SEAT </w:t>
      </w:r>
      <w:proofErr w:type="spellStart"/>
      <w:r>
        <w:t>Ateca</w:t>
      </w:r>
      <w:proofErr w:type="spellEnd"/>
      <w:r>
        <w:t xml:space="preserve"> de maximumscore van vijf sterren toegekend, waarmee de eerste SUV in de geschiedenis van het Spaanse merk zijn hoge veiligheidsniveau bewijst. De </w:t>
      </w:r>
      <w:proofErr w:type="spellStart"/>
      <w:r>
        <w:t>Ateca</w:t>
      </w:r>
      <w:proofErr w:type="spellEnd"/>
      <w:r>
        <w:t xml:space="preserve"> scoorde uitstekend in alle categorieën van de Euro NCAP-tests, die focussen op de bescherming van volwassenen en kinderen in de wagen, de bescherming van voetgangers en de rijbijstandssystemen. </w:t>
      </w:r>
    </w:p>
    <w:p w:rsidR="007950FC" w:rsidRPr="00DC4DB7" w:rsidRDefault="007950FC" w:rsidP="007950FC">
      <w:pPr>
        <w:pStyle w:val="NoSpacing"/>
      </w:pPr>
    </w:p>
    <w:p w:rsidR="007950FC" w:rsidRPr="00DC4DB7" w:rsidRDefault="007950FC" w:rsidP="007950FC">
      <w:pPr>
        <w:pStyle w:val="NoSpacing"/>
      </w:pPr>
      <w:r>
        <w:t xml:space="preserve">De erkenning komt er net voordat de </w:t>
      </w:r>
      <w:proofErr w:type="spellStart"/>
      <w:r>
        <w:t>Ateca</w:t>
      </w:r>
      <w:proofErr w:type="spellEnd"/>
      <w:r>
        <w:t xml:space="preserve"> zijn opwachting maakt bij de verdelers. De </w:t>
      </w:r>
      <w:proofErr w:type="spellStart"/>
      <w:r>
        <w:t>Ateca</w:t>
      </w:r>
      <w:proofErr w:type="spellEnd"/>
      <w:r>
        <w:t xml:space="preserve"> is het eerste model in het productoffensief dat SEAT voor de komende 18 maanden plant en dat in totaal vier nieuwe modellen omvat, waaronder een cross-over SUV in 2017. Daarenboven werd het aantal tests waaraan de wagens door Euro NCAP worden onderworpen dit jaar verhoogd en werden de criteria voor de beoordeling nog verder verstrengd. Om de bescherming van de inzittenden te evalueren werden bijvoorbeeld verschillende nieuwe types en afmetingen van testdummy's gebruikt; de testmethodes werden strenger en ook hun aantal nam toe.</w:t>
      </w:r>
    </w:p>
    <w:p w:rsidR="007950FC" w:rsidRPr="00DC4DB7" w:rsidRDefault="007950FC" w:rsidP="007950FC">
      <w:pPr>
        <w:pStyle w:val="NoSpacing"/>
      </w:pPr>
    </w:p>
    <w:p w:rsidR="007950FC" w:rsidRPr="00DC4DB7" w:rsidRDefault="007950FC" w:rsidP="007950FC">
      <w:pPr>
        <w:pStyle w:val="NoSpacing"/>
      </w:pPr>
      <w:r>
        <w:t xml:space="preserve">De uitstekende beoordeling van de SEAT </w:t>
      </w:r>
      <w:proofErr w:type="spellStart"/>
      <w:r>
        <w:t>Ateca</w:t>
      </w:r>
      <w:proofErr w:type="spellEnd"/>
      <w:r>
        <w:t xml:space="preserve"> in het testprogramma is te danken aan zijn geavanceerde standaard </w:t>
      </w:r>
      <w:proofErr w:type="spellStart"/>
      <w:r>
        <w:t>veilligheidssystemen</w:t>
      </w:r>
      <w:proofErr w:type="spellEnd"/>
      <w:r>
        <w:t xml:space="preserve">, die hun uiterste efficiënte intussen bewezen hebben. Het nieuwe model, dat volledig ontworpen en ontwikkeld werd in Barcelona, beschikt over het veiligheidssysteem Front Assist met automatische noodremfunctie en </w:t>
      </w:r>
      <w:proofErr w:type="spellStart"/>
      <w:r>
        <w:t>voetgangerdetectie</w:t>
      </w:r>
      <w:proofErr w:type="spellEnd"/>
      <w:r>
        <w:t xml:space="preserve">, dat sinds 2016 mee getest wordt door Euro NCAP. Voorts evalueert het veiligheidsprogramma ook het systeem dat waarschuwt bij het onbedoeld afwijken van de rijstrook, waarmee de SEAT </w:t>
      </w:r>
      <w:proofErr w:type="spellStart"/>
      <w:r>
        <w:t>Ateca</w:t>
      </w:r>
      <w:proofErr w:type="spellEnd"/>
      <w:r>
        <w:t xml:space="preserve"> eveneens kan worden uitgerust.</w:t>
      </w:r>
    </w:p>
    <w:p w:rsidR="007950FC" w:rsidRPr="00DC4DB7" w:rsidRDefault="007950FC" w:rsidP="007950FC">
      <w:pPr>
        <w:pStyle w:val="NoSpacing"/>
      </w:pPr>
    </w:p>
    <w:p w:rsidR="007950FC" w:rsidRPr="00DC4DB7" w:rsidRDefault="007950FC" w:rsidP="007950FC">
      <w:pPr>
        <w:pStyle w:val="NoSpacing"/>
      </w:pPr>
      <w:proofErr w:type="spellStart"/>
      <w:r>
        <w:t>SEAT's</w:t>
      </w:r>
      <w:proofErr w:type="spellEnd"/>
      <w:r>
        <w:t xml:space="preserve"> nieuwe SUV, die naast de </w:t>
      </w:r>
      <w:proofErr w:type="spellStart"/>
      <w:r>
        <w:t>Ibiza</w:t>
      </w:r>
      <w:proofErr w:type="spellEnd"/>
      <w:r>
        <w:t xml:space="preserve"> en Leon de derde pijler van het merk moet worden, beschikt standaard over zeven airbags, inclusief knieairbag voor de bestuurder, en veiligheidsgordels met gordelspanner en spankrachtbegrenzer op de voor- en </w:t>
      </w:r>
      <w:proofErr w:type="spellStart"/>
      <w:r>
        <w:t>achterzetels</w:t>
      </w:r>
      <w:proofErr w:type="spellEnd"/>
      <w:r>
        <w:t xml:space="preserve">. Dat laatste zorgt voor een optimale bescherming van alle inzittenden ongeacht hun grootte, aangezien de gordelspanner de gordel goed tegen de borstkas en het bekken houdt bij een aanrijding, waardoor zowel volwassenen als kinderen stevig op hun plaats gehouden worden. </w:t>
      </w:r>
    </w:p>
    <w:p w:rsidR="007950FC" w:rsidRPr="00DC4DB7" w:rsidRDefault="007950FC" w:rsidP="007950FC">
      <w:pPr>
        <w:pStyle w:val="NoSpacing"/>
      </w:pPr>
    </w:p>
    <w:p w:rsidR="007950FC" w:rsidRDefault="007950FC" w:rsidP="007950FC">
      <w:pPr>
        <w:pStyle w:val="NoSpacing"/>
      </w:pPr>
      <w:r>
        <w:t xml:space="preserve">De </w:t>
      </w:r>
      <w:proofErr w:type="spellStart"/>
      <w:r>
        <w:t>Ateca</w:t>
      </w:r>
      <w:proofErr w:type="spellEnd"/>
      <w:r>
        <w:t xml:space="preserve">, het model waarmee SEAT debuteert in een van de snelst groeiende marktsegmenten, is uitgerust met tal van efficiënte en geavanceerde veiligheidssystemen, zoals ISOFIX- en Top </w:t>
      </w:r>
      <w:proofErr w:type="spellStart"/>
      <w:r>
        <w:t>Tether</w:t>
      </w:r>
      <w:proofErr w:type="spellEnd"/>
      <w:r>
        <w:t xml:space="preserve">-bevestigingspunten op de buitenste zitplaatsen achterin, grootlichtregeling, dodehoekwaarschuwing (Blind Spot </w:t>
      </w:r>
      <w:proofErr w:type="spellStart"/>
      <w:r>
        <w:t>Detection</w:t>
      </w:r>
      <w:proofErr w:type="spellEnd"/>
      <w:r>
        <w:t xml:space="preserve">) inclusief </w:t>
      </w:r>
      <w:proofErr w:type="spellStart"/>
      <w:r>
        <w:t>Rear</w:t>
      </w:r>
      <w:proofErr w:type="spellEnd"/>
      <w:r>
        <w:t xml:space="preserve"> Cross Traffic Alert, een achteruitrijcamera en 360°-omgevingszicht, vermoeidheidsdetectie, een snelheidsbegrenzer en een visuele waarschuwing bij niet-vastgeklikte veiligheidsgordels achterin.</w:t>
      </w:r>
      <w:r w:rsidRPr="00EC6800">
        <w:t xml:space="preserve"> </w:t>
      </w:r>
    </w:p>
    <w:p w:rsidR="007950FC" w:rsidRDefault="007950FC" w:rsidP="007950FC">
      <w:pPr>
        <w:pStyle w:val="NoSpacing"/>
        <w:rPr>
          <w:color w:val="000000"/>
        </w:rPr>
      </w:pPr>
    </w:p>
    <w:p w:rsidR="007950FC" w:rsidRPr="00DC4DB7" w:rsidRDefault="007950FC" w:rsidP="007950FC">
      <w:pPr>
        <w:pStyle w:val="NoSpacing"/>
      </w:pPr>
      <w:r>
        <w:rPr>
          <w:color w:val="000000"/>
        </w:rPr>
        <w:t xml:space="preserve">De volledige beoordeling van de nieuwe SEAT </w:t>
      </w:r>
      <w:proofErr w:type="spellStart"/>
      <w:r>
        <w:rPr>
          <w:color w:val="000000"/>
        </w:rPr>
        <w:t>Ateca</w:t>
      </w:r>
      <w:proofErr w:type="spellEnd"/>
      <w:r>
        <w:rPr>
          <w:color w:val="000000"/>
        </w:rPr>
        <w:t xml:space="preserve"> door Euro NCAP is te raadplegen via volgende link: </w:t>
      </w:r>
      <w:hyperlink r:id="rId7" w:history="1">
        <w:r>
          <w:rPr>
            <w:rStyle w:val="Hyperlink"/>
          </w:rPr>
          <w:t>http://www.euroncap.com/nl/results/seat/ateca/24847</w:t>
        </w:r>
      </w:hyperlink>
      <w:r>
        <w:t>.</w:t>
      </w:r>
    </w:p>
    <w:p w:rsidR="007950FC" w:rsidRPr="007950FC" w:rsidRDefault="007950FC" w:rsidP="00441DDE">
      <w:pPr>
        <w:rPr>
          <w:lang w:val="nl-BE"/>
        </w:rPr>
      </w:pPr>
    </w:p>
    <w:p w:rsidR="00441DDE" w:rsidRPr="001323E0" w:rsidRDefault="00441DDE" w:rsidP="00C61D96">
      <w:pPr>
        <w:rPr>
          <w:lang w:val="nl-BE"/>
        </w:rPr>
      </w:pPr>
    </w:p>
    <w:p w:rsidR="00FD4873" w:rsidRPr="008A79A7" w:rsidRDefault="00FD4873" w:rsidP="00FD7EAA">
      <w:pPr>
        <w:rPr>
          <w:lang w:val="nl-BE"/>
        </w:rPr>
      </w:pPr>
    </w:p>
    <w:p w:rsidR="00FD4873" w:rsidRPr="00473D1F" w:rsidRDefault="00FD4873" w:rsidP="00FD4873">
      <w:pPr>
        <w:pBdr>
          <w:bottom w:val="single" w:sz="6" w:space="1" w:color="auto"/>
        </w:pBdr>
        <w:rPr>
          <w:lang w:val="nl-NL"/>
        </w:rPr>
      </w:pPr>
    </w:p>
    <w:p w:rsidR="00FD4873" w:rsidRPr="00473D1F" w:rsidRDefault="00FD4873" w:rsidP="00FD4873">
      <w:pPr>
        <w:rPr>
          <w:i/>
          <w:sz w:val="18"/>
          <w:szCs w:val="18"/>
          <w:lang w:val="nl-NL"/>
        </w:rPr>
      </w:pPr>
    </w:p>
    <w:p w:rsidR="00473D1F" w:rsidRPr="00473D1F" w:rsidRDefault="00473D1F" w:rsidP="00473D1F">
      <w:pPr>
        <w:pStyle w:val="Normale"/>
        <w:rPr>
          <w:sz w:val="20"/>
          <w:szCs w:val="20"/>
          <w:lang w:val="nl-NL"/>
        </w:rPr>
      </w:pPr>
      <w:r w:rsidRPr="00473D1F">
        <w:rPr>
          <w:rFonts w:cs="SeatMetaBold-Roman"/>
          <w:sz w:val="20"/>
          <w:szCs w:val="20"/>
          <w:lang w:val="nl-NL"/>
        </w:rPr>
        <w:t>SEAT</w:t>
      </w:r>
      <w:r w:rsidRPr="00473D1F">
        <w:rPr>
          <w:sz w:val="20"/>
          <w:szCs w:val="20"/>
          <w:lang w:val="nl-NL"/>
        </w:rPr>
        <w:t xml:space="preserve"> is de enige constructeur die in Spanje wagens ontwerpt, ontwikkelt, bouwt en commercialiseert. De multinational, die deel uitmaakt van de Volkswagen-groep, heeft zijn hoofdkantoor in Martorell (Barcelona) en exporteert ruim 80% van zijn wagens naar meer dan 75 verschillende landen. In 2015 verkocht SEAT wereldwijd ongeveer 400.000 wagens, dat is het beste resultaat sinds 2007.</w:t>
      </w:r>
    </w:p>
    <w:p w:rsidR="00473D1F" w:rsidRPr="00473D1F" w:rsidRDefault="00473D1F" w:rsidP="00473D1F">
      <w:pPr>
        <w:pStyle w:val="Normale"/>
        <w:rPr>
          <w:spacing w:val="2"/>
          <w:sz w:val="20"/>
          <w:szCs w:val="20"/>
          <w:lang w:val="nl-NL"/>
        </w:rPr>
      </w:pPr>
    </w:p>
    <w:p w:rsidR="00473D1F" w:rsidRPr="00473D1F" w:rsidRDefault="00473D1F" w:rsidP="00473D1F">
      <w:pPr>
        <w:pStyle w:val="Normale"/>
        <w:rPr>
          <w:spacing w:val="2"/>
          <w:sz w:val="20"/>
          <w:szCs w:val="20"/>
          <w:lang w:val="nl-NL"/>
        </w:rPr>
      </w:pPr>
      <w:r w:rsidRPr="00473D1F">
        <w:rPr>
          <w:spacing w:val="2"/>
          <w:sz w:val="20"/>
          <w:szCs w:val="20"/>
          <w:lang w:val="nl-NL"/>
        </w:rPr>
        <w:t>De SEAT-groep stelt meer dan 14.000 personen te werk in zijn drie productiecentra in Barcelona, El Prat de Llobregat en Martorell, waar onder andere de succesvolle Ibiza en Leon worden gebouwd. Verder bouwt SEAT de Alhambra in Portugal, de Mii in Slovakije en de Toledo in Tsjechië.</w:t>
      </w:r>
    </w:p>
    <w:p w:rsidR="00473D1F" w:rsidRPr="00473D1F" w:rsidRDefault="00473D1F" w:rsidP="00473D1F">
      <w:pPr>
        <w:pStyle w:val="Normale"/>
        <w:rPr>
          <w:spacing w:val="2"/>
          <w:sz w:val="20"/>
          <w:szCs w:val="20"/>
          <w:lang w:val="nl-NL"/>
        </w:rPr>
      </w:pPr>
    </w:p>
    <w:p w:rsidR="00201F7A" w:rsidRPr="00473D1F" w:rsidRDefault="00473D1F" w:rsidP="00473D1F">
      <w:pPr>
        <w:rPr>
          <w:rFonts w:ascii="SeatMetaNormal-Roman" w:hAnsi="SeatMetaNormal-Roman"/>
          <w:i/>
          <w:sz w:val="18"/>
          <w:szCs w:val="18"/>
          <w:lang w:val="nl-NL"/>
        </w:rPr>
      </w:pPr>
      <w:r w:rsidRPr="00473D1F">
        <w:rPr>
          <w:rFonts w:ascii="SeatMetaNormal-Roman" w:hAnsi="SeatMetaNormal-Roman"/>
          <w:spacing w:val="2"/>
          <w:szCs w:val="20"/>
          <w:lang w:val="nl-NL"/>
        </w:rPr>
        <w:t>SEAT beschikt eveneens over een Technical Center, een kenniscentrum met ca. 1.000 ingenieurs die de drijvende kracht vormen achter de innovaties van de grootste Spaanse investeerder in Onderzoek en Ontwikkeling. In overeenstemming met zijn engagement voor het milieu gaat SEAT bij zijn activiteiten steeds uit van de principes van duurzame ontwikkeling, zoals de vermindering van de CO</w:t>
      </w:r>
      <w:r w:rsidRPr="00473D1F">
        <w:rPr>
          <w:rFonts w:ascii="SeatMetaNormal-Roman" w:hAnsi="SeatMetaNormal-Roman"/>
          <w:spacing w:val="2"/>
          <w:szCs w:val="20"/>
          <w:vertAlign w:val="subscript"/>
          <w:lang w:val="nl-NL"/>
        </w:rPr>
        <w:t>2</w:t>
      </w:r>
      <w:r w:rsidRPr="00473D1F">
        <w:rPr>
          <w:rFonts w:ascii="SeatMetaNormal-Roman" w:hAnsi="SeatMetaNormal-Roman"/>
          <w:spacing w:val="2"/>
          <w:szCs w:val="20"/>
          <w:lang w:val="nl-NL"/>
        </w:rPr>
        <w:t>-uitstoot en de verhoging van de energetische efficiëntie.</w:t>
      </w:r>
    </w:p>
    <w:sectPr w:rsidR="00201F7A" w:rsidRPr="00473D1F" w:rsidSect="00FD7EAA">
      <w:headerReference w:type="default" r:id="rId8"/>
      <w:footerReference w:type="default" r:id="rId9"/>
      <w:headerReference w:type="first" r:id="rId10"/>
      <w:footerReference w:type="first" r:id="rId11"/>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FD" w:rsidRDefault="006637FD">
      <w:r>
        <w:separator/>
      </w:r>
    </w:p>
  </w:endnote>
  <w:endnote w:type="continuationSeparator" w:id="0">
    <w:p w:rsidR="006637FD" w:rsidRDefault="006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Meta Normal Roman">
    <w:altName w:val="Cambria"/>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7950F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785.3pt;width:595.5pt;height:57pt;z-index:-251659264;mso-position-horizontal-relative:page;mso-position-vertical-relative:page">
          <v:imagedata r:id="rId1" o:title="bandeau_bas"/>
          <w10:wrap anchorx="page" anchory="page"/>
        </v:shape>
      </w:pict>
    </w:r>
  </w:p>
  <w:p w:rsidR="00FD7EAA" w:rsidRDefault="00FD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Pr="00563A44" w:rsidRDefault="00FD7EAA">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FD" w:rsidRDefault="006637FD">
      <w:r>
        <w:separator/>
      </w:r>
    </w:p>
  </w:footnote>
  <w:footnote w:type="continuationSeparator" w:id="0">
    <w:p w:rsidR="006637FD" w:rsidRDefault="0066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7950FC">
    <w:pPr>
      <w:pStyle w:val="Heade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13.25pt;height:99pt;z-index:-251660288;mso-position-horizontal-relative:page;mso-position-vertical-relative:page">
          <v:imagedata r:id="rId1" o:title="logo_seat"/>
          <w10:wrap anchorx="page" anchory="page"/>
        </v:shape>
      </w:pict>
    </w:r>
  </w:p>
  <w:p w:rsidR="00FD7EAA" w:rsidRDefault="00FD7EAA">
    <w:pPr>
      <w:pStyle w:val="Header"/>
      <w:rPr>
        <w:lang w:val="fr-FR"/>
      </w:rPr>
    </w:pPr>
  </w:p>
  <w:p w:rsidR="00FD7EAA" w:rsidRDefault="00FD7EAA">
    <w:pPr>
      <w:pStyle w:val="Header"/>
      <w:rPr>
        <w:lang w:val="fr-FR"/>
      </w:rPr>
    </w:pPr>
  </w:p>
  <w:p w:rsidR="00FD7EAA" w:rsidRDefault="00FD7EAA">
    <w:pPr>
      <w:pStyle w:val="Header"/>
      <w:rPr>
        <w:lang w:val="fr-FR"/>
      </w:rPr>
    </w:pPr>
  </w:p>
  <w:p w:rsidR="00FD7EAA" w:rsidRPr="00563A44" w:rsidRDefault="007950FC">
    <w:pPr>
      <w:pStyle w:val="Header"/>
      <w:rPr>
        <w:lang w:val="fr-FR"/>
      </w:rPr>
    </w:pPr>
    <w:r>
      <w:rPr>
        <w:noProof/>
        <w:lang w:val="fr-FR"/>
      </w:rPr>
      <w:pict>
        <v:shape id="_x0000_s2058" type="#_x0000_t75" style="position:absolute;margin-left:0;margin-top:141.75pt;width:70.55pt;height:524.75pt;z-index:-251658240;mso-position-horizontal-relative:page;mso-position-vertical-relative:page">
          <v:imagedata r:id="rId2" o:title="bandeau_gauche_v3"/>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7950FC">
    <w:pPr>
      <w:pStyle w:val="Head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96pt;margin-top:-28.35pt;width:595.75pt;height:841.85pt;z-index:-251657216">
          <v:imagedata r:id="rId1" o:title="SEAT TTE"/>
        </v:shape>
      </w:pict>
    </w:r>
  </w:p>
  <w:p w:rsidR="00FD7EAA" w:rsidRDefault="00FD7EAA">
    <w:pPr>
      <w:pStyle w:val="Header"/>
      <w:rPr>
        <w:lang w:val="fr-FR"/>
      </w:rPr>
    </w:pPr>
  </w:p>
  <w:p w:rsidR="00FD7EAA" w:rsidRDefault="00FD7EAA">
    <w:pPr>
      <w:pStyle w:val="Header"/>
      <w:rPr>
        <w:lang w:val="fr-FR"/>
      </w:rPr>
    </w:pPr>
  </w:p>
  <w:p w:rsidR="00FD7EAA" w:rsidRPr="00563A44" w:rsidRDefault="00FD7EA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2450"/>
    <w:multiLevelType w:val="hybridMultilevel"/>
    <w:tmpl w:val="B2A274D4"/>
    <w:lvl w:ilvl="0" w:tplc="74E4ED00">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SortMethod w:val="0000"/>
  <w:doNotTrackMoves/>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D9C"/>
    <w:rsid w:val="00097D2B"/>
    <w:rsid w:val="000D410F"/>
    <w:rsid w:val="00127B27"/>
    <w:rsid w:val="001323E0"/>
    <w:rsid w:val="00201F7A"/>
    <w:rsid w:val="00242269"/>
    <w:rsid w:val="003534BD"/>
    <w:rsid w:val="003E1A59"/>
    <w:rsid w:val="003E5A98"/>
    <w:rsid w:val="00441DDE"/>
    <w:rsid w:val="00461D07"/>
    <w:rsid w:val="00473D1F"/>
    <w:rsid w:val="005C79E5"/>
    <w:rsid w:val="00607BB7"/>
    <w:rsid w:val="006637FD"/>
    <w:rsid w:val="00697DF2"/>
    <w:rsid w:val="006A6915"/>
    <w:rsid w:val="007950FC"/>
    <w:rsid w:val="00842DC2"/>
    <w:rsid w:val="008A79A7"/>
    <w:rsid w:val="008F1D9C"/>
    <w:rsid w:val="009A3362"/>
    <w:rsid w:val="00A374B8"/>
    <w:rsid w:val="00B06E15"/>
    <w:rsid w:val="00B265D8"/>
    <w:rsid w:val="00BD6D51"/>
    <w:rsid w:val="00BF3105"/>
    <w:rsid w:val="00C1591A"/>
    <w:rsid w:val="00C61D96"/>
    <w:rsid w:val="00E040AA"/>
    <w:rsid w:val="00F913A8"/>
    <w:rsid w:val="00FA4D04"/>
    <w:rsid w:val="00FD4873"/>
    <w:rsid w:val="00FD5120"/>
    <w:rsid w:val="00FD7EAA"/>
    <w:rsid w:val="00FF09D7"/>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300"/>
  <w15:chartTrackingRefBased/>
  <w15:docId w15:val="{07292EFB-12C5-42A6-B2A9-FB80D8C6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character" w:styleId="Hyperlink">
    <w:name w:val="Hyperlink"/>
    <w:rsid w:val="00C61D96"/>
    <w:rPr>
      <w:color w:val="0000FF"/>
      <w:u w:val="single"/>
    </w:rPr>
  </w:style>
  <w:style w:type="paragraph" w:customStyle="1" w:styleId="Normale">
    <w:name w:val="Normal(e)"/>
    <w:basedOn w:val="Normal"/>
    <w:uiPriority w:val="99"/>
    <w:rsid w:val="00473D1F"/>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 w:type="paragraph" w:styleId="NoSpacing">
    <w:name w:val="No Spacing"/>
    <w:uiPriority w:val="1"/>
    <w:qFormat/>
    <w:rsid w:val="007950F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ncap.com/nl/results/seat/ateca/248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681</Words>
  <Characters>3746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HOET Dirk</cp:lastModifiedBy>
  <cp:revision>3</cp:revision>
  <cp:lastPrinted>2012-08-22T13:32:00Z</cp:lastPrinted>
  <dcterms:created xsi:type="dcterms:W3CDTF">2016-06-24T11:55:00Z</dcterms:created>
  <dcterms:modified xsi:type="dcterms:W3CDTF">2016-06-24T11:56:00Z</dcterms:modified>
</cp:coreProperties>
</file>