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1B03" w14:textId="77777777" w:rsidR="009B11A8" w:rsidRDefault="009B11A8" w:rsidP="0098327E">
      <w:pPr>
        <w:spacing w:after="0" w:line="240" w:lineRule="auto"/>
        <w:jc w:val="center"/>
        <w:rPr>
          <w:noProof/>
        </w:rPr>
      </w:pPr>
    </w:p>
    <w:p w14:paraId="0D66A46A" w14:textId="77777777" w:rsidR="004A6BEF" w:rsidRPr="00DB2141" w:rsidRDefault="002D0DA1" w:rsidP="002D0DA1">
      <w:pPr>
        <w:spacing w:after="0" w:line="240" w:lineRule="auto"/>
        <w:jc w:val="center"/>
        <w:rPr>
          <w:rFonts w:ascii="Times New Roman" w:hAnsi="Times New Roman" w:cs="Times New Roman"/>
          <w:b/>
          <w:sz w:val="56"/>
          <w:szCs w:val="56"/>
        </w:rPr>
      </w:pPr>
      <w:r w:rsidRPr="00DB2141">
        <w:rPr>
          <w:rFonts w:ascii="Times New Roman" w:hAnsi="Times New Roman" w:cs="Times New Roman"/>
          <w:b/>
          <w:sz w:val="56"/>
          <w:szCs w:val="56"/>
        </w:rPr>
        <w:t xml:space="preserve">THE BRONX OPERA </w:t>
      </w:r>
      <w:r w:rsidR="00DB2141" w:rsidRPr="00DB2141">
        <w:rPr>
          <w:rFonts w:ascii="Times New Roman" w:hAnsi="Times New Roman" w:cs="Times New Roman"/>
          <w:b/>
          <w:sz w:val="56"/>
          <w:szCs w:val="56"/>
        </w:rPr>
        <w:t>CELEBRATES IT</w:t>
      </w:r>
      <w:r w:rsidR="00DB2141">
        <w:rPr>
          <w:rFonts w:ascii="Times New Roman" w:hAnsi="Times New Roman" w:cs="Times New Roman"/>
          <w:b/>
          <w:sz w:val="56"/>
          <w:szCs w:val="56"/>
        </w:rPr>
        <w:t>S</w:t>
      </w:r>
      <w:r w:rsidRPr="00DB2141">
        <w:rPr>
          <w:rFonts w:ascii="Times New Roman" w:hAnsi="Times New Roman" w:cs="Times New Roman"/>
          <w:b/>
          <w:sz w:val="56"/>
          <w:szCs w:val="56"/>
        </w:rPr>
        <w:t xml:space="preserve"> 50</w:t>
      </w:r>
      <w:r w:rsidR="00DB2141" w:rsidRPr="00DB2141">
        <w:rPr>
          <w:rFonts w:ascii="Times New Roman" w:hAnsi="Times New Roman" w:cs="Times New Roman"/>
          <w:b/>
          <w:sz w:val="56"/>
          <w:szCs w:val="56"/>
          <w:vertAlign w:val="superscript"/>
        </w:rPr>
        <w:t>th</w:t>
      </w:r>
      <w:r w:rsidR="005C1192">
        <w:rPr>
          <w:rFonts w:ascii="Times New Roman" w:hAnsi="Times New Roman" w:cs="Times New Roman"/>
          <w:b/>
          <w:sz w:val="56"/>
          <w:szCs w:val="56"/>
        </w:rPr>
        <w:t xml:space="preserve"> SEASON</w:t>
      </w:r>
    </w:p>
    <w:p w14:paraId="35BE1F0C" w14:textId="77777777" w:rsidR="004A6BEF" w:rsidRPr="005C1192" w:rsidRDefault="004A6BEF" w:rsidP="00497364">
      <w:pPr>
        <w:spacing w:after="0" w:line="240" w:lineRule="auto"/>
        <w:jc w:val="center"/>
        <w:rPr>
          <w:rFonts w:ascii="Times New Roman" w:hAnsi="Times New Roman" w:cs="Times New Roman"/>
          <w:szCs w:val="32"/>
        </w:rPr>
      </w:pPr>
    </w:p>
    <w:p w14:paraId="47FE2BB2" w14:textId="76BB9ED6" w:rsidR="004A6BEF" w:rsidRPr="00C76996" w:rsidRDefault="005C1192" w:rsidP="00C76996">
      <w:pPr>
        <w:spacing w:after="0"/>
        <w:jc w:val="center"/>
        <w:rPr>
          <w:rFonts w:ascii="Times New Roman" w:hAnsi="Times New Roman" w:cs="Times New Roman"/>
          <w:b/>
          <w:sz w:val="52"/>
          <w:szCs w:val="56"/>
        </w:rPr>
      </w:pPr>
      <w:proofErr w:type="spellStart"/>
      <w:r w:rsidRPr="00C76996">
        <w:rPr>
          <w:rFonts w:ascii="Times New Roman" w:hAnsi="Times New Roman" w:cs="Times New Roman"/>
          <w:sz w:val="40"/>
          <w:szCs w:val="56"/>
        </w:rPr>
        <w:t>B</w:t>
      </w:r>
      <w:r w:rsidR="00A05EB8" w:rsidRPr="00C76996">
        <w:rPr>
          <w:rFonts w:ascii="Times New Roman" w:hAnsi="Times New Roman" w:cs="Times New Roman"/>
          <w:sz w:val="40"/>
          <w:szCs w:val="56"/>
        </w:rPr>
        <w:t>x</w:t>
      </w:r>
      <w:r w:rsidRPr="00C76996">
        <w:rPr>
          <w:rFonts w:ascii="Times New Roman" w:hAnsi="Times New Roman" w:cs="Times New Roman"/>
          <w:sz w:val="40"/>
          <w:szCs w:val="56"/>
        </w:rPr>
        <w:t>O</w:t>
      </w:r>
      <w:proofErr w:type="spellEnd"/>
      <w:r w:rsidRPr="00C76996">
        <w:rPr>
          <w:rFonts w:ascii="Times New Roman" w:hAnsi="Times New Roman" w:cs="Times New Roman"/>
          <w:sz w:val="40"/>
          <w:szCs w:val="56"/>
        </w:rPr>
        <w:t xml:space="preserve"> will present two versions of the </w:t>
      </w:r>
      <w:r w:rsidR="00E16E90" w:rsidRPr="00C76996">
        <w:rPr>
          <w:rFonts w:ascii="Times New Roman" w:hAnsi="Times New Roman" w:cs="Times New Roman"/>
          <w:sz w:val="40"/>
          <w:szCs w:val="56"/>
        </w:rPr>
        <w:t xml:space="preserve">adventures of John </w:t>
      </w:r>
      <w:r w:rsidR="00C76996" w:rsidRPr="00C76996">
        <w:rPr>
          <w:rFonts w:ascii="Times New Roman" w:hAnsi="Times New Roman" w:cs="Times New Roman"/>
          <w:sz w:val="40"/>
          <w:szCs w:val="56"/>
        </w:rPr>
        <w:t>Falstaff</w:t>
      </w:r>
      <w:r w:rsidRPr="00C76996">
        <w:rPr>
          <w:rFonts w:ascii="Times New Roman" w:hAnsi="Times New Roman" w:cs="Times New Roman"/>
          <w:sz w:val="40"/>
          <w:szCs w:val="56"/>
        </w:rPr>
        <w:t xml:space="preserve">, Vaughan Williams’ </w:t>
      </w:r>
      <w:r w:rsidRPr="00C76996">
        <w:rPr>
          <w:rFonts w:ascii="Times New Roman" w:hAnsi="Times New Roman" w:cs="Times New Roman"/>
          <w:i/>
          <w:sz w:val="40"/>
          <w:szCs w:val="56"/>
        </w:rPr>
        <w:t>Sir John in Love</w:t>
      </w:r>
      <w:r w:rsidRPr="00C76996">
        <w:rPr>
          <w:rFonts w:ascii="Times New Roman" w:hAnsi="Times New Roman" w:cs="Times New Roman"/>
          <w:sz w:val="40"/>
          <w:szCs w:val="56"/>
        </w:rPr>
        <w:t xml:space="preserve"> in January and Verdi’s </w:t>
      </w:r>
      <w:r w:rsidRPr="00C76996">
        <w:rPr>
          <w:rFonts w:ascii="Times New Roman" w:hAnsi="Times New Roman" w:cs="Times New Roman"/>
          <w:i/>
          <w:sz w:val="40"/>
          <w:szCs w:val="56"/>
        </w:rPr>
        <w:t xml:space="preserve">Falstaff </w:t>
      </w:r>
      <w:r w:rsidRPr="00C76996">
        <w:rPr>
          <w:rFonts w:ascii="Times New Roman" w:hAnsi="Times New Roman" w:cs="Times New Roman"/>
          <w:sz w:val="40"/>
          <w:szCs w:val="56"/>
        </w:rPr>
        <w:t>in April/May</w:t>
      </w:r>
    </w:p>
    <w:p w14:paraId="7CDF2FEA" w14:textId="77777777" w:rsidR="002E5CC6" w:rsidRPr="00FA1202" w:rsidRDefault="002E5CC6" w:rsidP="00C76996">
      <w:pPr>
        <w:spacing w:after="0"/>
        <w:jc w:val="center"/>
        <w:rPr>
          <w:rFonts w:ascii="Times New Roman" w:hAnsi="Times New Roman" w:cs="Times New Roman"/>
          <w:b/>
          <w:sz w:val="28"/>
          <w:szCs w:val="28"/>
        </w:rPr>
      </w:pPr>
    </w:p>
    <w:p w14:paraId="193E2590" w14:textId="0BAD6600" w:rsidR="008052AD" w:rsidRDefault="005C1192" w:rsidP="00C76996">
      <w:pPr>
        <w:spacing w:after="0"/>
        <w:rPr>
          <w:rFonts w:ascii="Times New Roman" w:eastAsia="Times New Roman" w:hAnsi="Times New Roman" w:cs="Times New Roman"/>
          <w:sz w:val="24"/>
          <w:szCs w:val="24"/>
        </w:rPr>
      </w:pPr>
      <w:r w:rsidRPr="005C1192">
        <w:rPr>
          <w:rFonts w:ascii="Times New Roman" w:hAnsi="Times New Roman" w:cs="Times New Roman"/>
          <w:i/>
          <w:sz w:val="24"/>
          <w:szCs w:val="24"/>
        </w:rPr>
        <w:t xml:space="preserve">For Immediate Release – </w:t>
      </w:r>
      <w:r w:rsidR="002E6EAE" w:rsidRPr="00FA0FA7">
        <w:rPr>
          <w:rFonts w:ascii="Times New Roman" w:hAnsi="Times New Roman" w:cs="Times New Roman"/>
          <w:sz w:val="24"/>
          <w:szCs w:val="24"/>
        </w:rPr>
        <w:t xml:space="preserve">Bronx, New York – </w:t>
      </w:r>
      <w:r w:rsidR="002D0DA1">
        <w:rPr>
          <w:rFonts w:ascii="Times New Roman" w:hAnsi="Times New Roman" w:cs="Times New Roman"/>
          <w:sz w:val="24"/>
          <w:szCs w:val="24"/>
        </w:rPr>
        <w:t xml:space="preserve">The Bronx Opera </w:t>
      </w:r>
      <w:r>
        <w:rPr>
          <w:rFonts w:ascii="Times New Roman" w:eastAsia="Times New Roman" w:hAnsi="Times New Roman" w:cs="Times New Roman"/>
          <w:sz w:val="24"/>
          <w:szCs w:val="24"/>
        </w:rPr>
        <w:t xml:space="preserve">will celebrate </w:t>
      </w:r>
      <w:r w:rsidR="002D0DA1">
        <w:rPr>
          <w:rFonts w:ascii="Times New Roman" w:eastAsia="Times New Roman" w:hAnsi="Times New Roman" w:cs="Times New Roman"/>
          <w:sz w:val="24"/>
          <w:szCs w:val="24"/>
        </w:rPr>
        <w:t>its 50</w:t>
      </w:r>
      <w:r w:rsidR="002D0DA1" w:rsidRPr="002D0DA1">
        <w:rPr>
          <w:rFonts w:ascii="Times New Roman" w:eastAsia="Times New Roman" w:hAnsi="Times New Roman" w:cs="Times New Roman"/>
          <w:sz w:val="24"/>
          <w:szCs w:val="24"/>
          <w:vertAlign w:val="superscript"/>
        </w:rPr>
        <w:t>th</w:t>
      </w:r>
      <w:r w:rsidR="002D0DA1">
        <w:rPr>
          <w:rFonts w:ascii="Times New Roman" w:eastAsia="Times New Roman" w:hAnsi="Times New Roman" w:cs="Times New Roman"/>
          <w:sz w:val="24"/>
          <w:szCs w:val="24"/>
        </w:rPr>
        <w:t xml:space="preserve"> season </w:t>
      </w:r>
      <w:r>
        <w:rPr>
          <w:rFonts w:ascii="Times New Roman" w:eastAsia="Times New Roman" w:hAnsi="Times New Roman" w:cs="Times New Roman"/>
          <w:sz w:val="24"/>
          <w:szCs w:val="24"/>
        </w:rPr>
        <w:t xml:space="preserve">in 2017 with two different </w:t>
      </w:r>
      <w:r w:rsidR="00937645">
        <w:rPr>
          <w:rFonts w:ascii="Times New Roman" w:eastAsia="Times New Roman" w:hAnsi="Times New Roman" w:cs="Times New Roman"/>
          <w:sz w:val="24"/>
          <w:szCs w:val="24"/>
        </w:rPr>
        <w:t xml:space="preserve">takes on the </w:t>
      </w:r>
      <w:r w:rsidR="00E16E90">
        <w:rPr>
          <w:rFonts w:ascii="Times New Roman" w:eastAsia="Times New Roman" w:hAnsi="Times New Roman" w:cs="Times New Roman"/>
          <w:sz w:val="24"/>
          <w:szCs w:val="24"/>
        </w:rPr>
        <w:t xml:space="preserve">story </w:t>
      </w:r>
      <w:r>
        <w:rPr>
          <w:rFonts w:ascii="Times New Roman" w:eastAsia="Times New Roman" w:hAnsi="Times New Roman" w:cs="Times New Roman"/>
          <w:sz w:val="24"/>
          <w:szCs w:val="24"/>
        </w:rPr>
        <w:t xml:space="preserve">of </w:t>
      </w:r>
      <w:r w:rsidR="0021492C">
        <w:rPr>
          <w:rFonts w:ascii="Times New Roman" w:eastAsia="Times New Roman" w:hAnsi="Times New Roman" w:cs="Times New Roman"/>
          <w:sz w:val="24"/>
          <w:szCs w:val="24"/>
        </w:rPr>
        <w:t xml:space="preserve">William Shakespeare’s </w:t>
      </w:r>
      <w:r>
        <w:rPr>
          <w:rFonts w:ascii="Times New Roman" w:eastAsia="Times New Roman" w:hAnsi="Times New Roman" w:cs="Times New Roman"/>
          <w:sz w:val="24"/>
          <w:szCs w:val="24"/>
        </w:rPr>
        <w:t>lovable</w:t>
      </w:r>
      <w:r w:rsidR="0021492C">
        <w:rPr>
          <w:rFonts w:ascii="Times New Roman" w:eastAsia="Times New Roman" w:hAnsi="Times New Roman" w:cs="Times New Roman"/>
          <w:sz w:val="24"/>
          <w:szCs w:val="24"/>
        </w:rPr>
        <w:t xml:space="preserve"> rogue knight, Sir John Falstaff</w:t>
      </w:r>
      <w:r>
        <w:rPr>
          <w:rFonts w:ascii="Times New Roman" w:eastAsia="Times New Roman" w:hAnsi="Times New Roman" w:cs="Times New Roman"/>
          <w:sz w:val="24"/>
          <w:szCs w:val="24"/>
        </w:rPr>
        <w:t>: t</w:t>
      </w:r>
      <w:r w:rsidR="0021492C">
        <w:rPr>
          <w:rFonts w:ascii="Times New Roman" w:eastAsia="Times New Roman" w:hAnsi="Times New Roman" w:cs="Times New Roman"/>
          <w:sz w:val="24"/>
          <w:szCs w:val="24"/>
        </w:rPr>
        <w:t xml:space="preserve">he rarely-performed </w:t>
      </w:r>
      <w:r w:rsidR="0021492C">
        <w:rPr>
          <w:rFonts w:ascii="Times New Roman" w:eastAsia="Times New Roman" w:hAnsi="Times New Roman" w:cs="Times New Roman"/>
          <w:i/>
          <w:sz w:val="24"/>
          <w:szCs w:val="24"/>
        </w:rPr>
        <w:t>Sir John in Love</w:t>
      </w:r>
      <w:r w:rsidR="0021492C">
        <w:rPr>
          <w:rFonts w:ascii="Times New Roman" w:eastAsia="Times New Roman" w:hAnsi="Times New Roman" w:cs="Times New Roman"/>
          <w:sz w:val="24"/>
          <w:szCs w:val="24"/>
        </w:rPr>
        <w:t xml:space="preserve">, by English </w:t>
      </w:r>
      <w:r w:rsidR="00C76996">
        <w:rPr>
          <w:rFonts w:ascii="Times New Roman" w:eastAsia="Times New Roman" w:hAnsi="Times New Roman" w:cs="Times New Roman"/>
          <w:sz w:val="24"/>
          <w:szCs w:val="24"/>
        </w:rPr>
        <w:t>composer Ralph Vaughan Williams</w:t>
      </w:r>
      <w:r w:rsidR="0021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1492C">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14, 15, 21, 22)</w:t>
      </w:r>
      <w:r w:rsidR="0021492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Verdi’s </w:t>
      </w:r>
      <w:r w:rsidR="0021492C">
        <w:rPr>
          <w:rFonts w:ascii="Times New Roman" w:eastAsia="Times New Roman" w:hAnsi="Times New Roman" w:cs="Times New Roman"/>
          <w:i/>
          <w:sz w:val="24"/>
          <w:szCs w:val="24"/>
        </w:rPr>
        <w:t>Falstaff</w:t>
      </w:r>
      <w:r w:rsidR="0021492C">
        <w:rPr>
          <w:rFonts w:ascii="Times New Roman" w:eastAsia="Times New Roman" w:hAnsi="Times New Roman" w:cs="Times New Roman"/>
          <w:sz w:val="24"/>
          <w:szCs w:val="24"/>
        </w:rPr>
        <w:t xml:space="preserve">, the final, miraculous opera by </w:t>
      </w:r>
      <w:r>
        <w:rPr>
          <w:rFonts w:ascii="Times New Roman" w:eastAsia="Times New Roman" w:hAnsi="Times New Roman" w:cs="Times New Roman"/>
          <w:sz w:val="24"/>
          <w:szCs w:val="24"/>
        </w:rPr>
        <w:t xml:space="preserve">the </w:t>
      </w:r>
      <w:r w:rsidR="0021492C">
        <w:rPr>
          <w:rFonts w:ascii="Times New Roman" w:eastAsia="Times New Roman" w:hAnsi="Times New Roman" w:cs="Times New Roman"/>
          <w:sz w:val="24"/>
          <w:szCs w:val="24"/>
        </w:rPr>
        <w:t xml:space="preserve">Italian master </w:t>
      </w:r>
      <w:r>
        <w:rPr>
          <w:rFonts w:ascii="Times New Roman" w:eastAsia="Times New Roman" w:hAnsi="Times New Roman" w:cs="Times New Roman"/>
          <w:sz w:val="24"/>
          <w:szCs w:val="24"/>
        </w:rPr>
        <w:t>(April 29, 20, May 6, 7)</w:t>
      </w:r>
      <w:r w:rsidR="0021492C">
        <w:rPr>
          <w:rFonts w:ascii="Times New Roman" w:eastAsia="Times New Roman" w:hAnsi="Times New Roman" w:cs="Times New Roman"/>
          <w:sz w:val="24"/>
          <w:szCs w:val="24"/>
        </w:rPr>
        <w:t>.</w:t>
      </w:r>
      <w:r w:rsidR="00734B68">
        <w:rPr>
          <w:rFonts w:ascii="Times New Roman" w:eastAsia="Times New Roman" w:hAnsi="Times New Roman" w:cs="Times New Roman"/>
          <w:sz w:val="24"/>
          <w:szCs w:val="24"/>
        </w:rPr>
        <w:t xml:space="preserve"> </w:t>
      </w:r>
      <w:r w:rsidR="008052AD">
        <w:rPr>
          <w:rFonts w:ascii="Times New Roman" w:eastAsia="Times New Roman" w:hAnsi="Times New Roman" w:cs="Times New Roman"/>
          <w:sz w:val="24"/>
          <w:szCs w:val="24"/>
        </w:rPr>
        <w:t xml:space="preserve">Each production will be performed both in the Bronx, at Lehman College’s </w:t>
      </w:r>
      <w:proofErr w:type="spellStart"/>
      <w:r w:rsidR="008052AD">
        <w:rPr>
          <w:rFonts w:ascii="Times New Roman" w:eastAsia="Times New Roman" w:hAnsi="Times New Roman" w:cs="Times New Roman"/>
          <w:sz w:val="24"/>
          <w:szCs w:val="24"/>
        </w:rPr>
        <w:t>Lovinger</w:t>
      </w:r>
      <w:proofErr w:type="spellEnd"/>
      <w:r w:rsidR="008052AD">
        <w:rPr>
          <w:rFonts w:ascii="Times New Roman" w:eastAsia="Times New Roman" w:hAnsi="Times New Roman" w:cs="Times New Roman"/>
          <w:sz w:val="24"/>
          <w:szCs w:val="24"/>
        </w:rPr>
        <w:t xml:space="preserve"> Theatre, and in Manhattan, at Hunter College’s Kaye Playhouse.</w:t>
      </w:r>
      <w:r w:rsidR="00AC393B">
        <w:rPr>
          <w:rFonts w:ascii="Times New Roman" w:eastAsia="Times New Roman" w:hAnsi="Times New Roman" w:cs="Times New Roman"/>
          <w:sz w:val="24"/>
          <w:szCs w:val="24"/>
        </w:rPr>
        <w:t xml:space="preserve"> </w:t>
      </w:r>
      <w:r w:rsidR="00A05EB8">
        <w:rPr>
          <w:rFonts w:ascii="Times New Roman" w:eastAsia="Times New Roman" w:hAnsi="Times New Roman" w:cs="Times New Roman"/>
          <w:sz w:val="24"/>
          <w:szCs w:val="24"/>
        </w:rPr>
        <w:t xml:space="preserve">This will be </w:t>
      </w:r>
      <w:proofErr w:type="spellStart"/>
      <w:r w:rsidR="00937645">
        <w:rPr>
          <w:rFonts w:ascii="Times New Roman" w:eastAsia="Times New Roman" w:hAnsi="Times New Roman" w:cs="Times New Roman"/>
          <w:sz w:val="24"/>
          <w:szCs w:val="24"/>
        </w:rPr>
        <w:t>BxO’s</w:t>
      </w:r>
      <w:proofErr w:type="spellEnd"/>
      <w:r w:rsidR="00A05EB8">
        <w:rPr>
          <w:rFonts w:ascii="Times New Roman" w:eastAsia="Times New Roman" w:hAnsi="Times New Roman" w:cs="Times New Roman"/>
          <w:sz w:val="24"/>
          <w:szCs w:val="24"/>
        </w:rPr>
        <w:t xml:space="preserve"> third presentation of </w:t>
      </w:r>
      <w:r w:rsidR="00A05EB8">
        <w:rPr>
          <w:rFonts w:ascii="Times New Roman" w:eastAsia="Times New Roman" w:hAnsi="Times New Roman" w:cs="Times New Roman"/>
          <w:i/>
          <w:sz w:val="24"/>
          <w:szCs w:val="24"/>
        </w:rPr>
        <w:t xml:space="preserve">Sir John in Love </w:t>
      </w:r>
      <w:r w:rsidR="00C76996">
        <w:rPr>
          <w:rFonts w:ascii="Times New Roman" w:eastAsia="Times New Roman" w:hAnsi="Times New Roman" w:cs="Times New Roman"/>
          <w:sz w:val="24"/>
          <w:szCs w:val="24"/>
        </w:rPr>
        <w:t xml:space="preserve">(they gave the U.S. Premiere in 1978) </w:t>
      </w:r>
      <w:r w:rsidR="00A05EB8">
        <w:rPr>
          <w:rFonts w:ascii="Times New Roman" w:eastAsia="Times New Roman" w:hAnsi="Times New Roman" w:cs="Times New Roman"/>
          <w:sz w:val="24"/>
          <w:szCs w:val="24"/>
        </w:rPr>
        <w:t xml:space="preserve">and their first of </w:t>
      </w:r>
      <w:r w:rsidR="00A05EB8">
        <w:rPr>
          <w:rFonts w:ascii="Times New Roman" w:eastAsia="Times New Roman" w:hAnsi="Times New Roman" w:cs="Times New Roman"/>
          <w:i/>
          <w:sz w:val="24"/>
          <w:szCs w:val="24"/>
        </w:rPr>
        <w:t xml:space="preserve">Falstaff, </w:t>
      </w:r>
      <w:r w:rsidR="00A05EB8">
        <w:rPr>
          <w:rFonts w:ascii="Times New Roman" w:eastAsia="Times New Roman" w:hAnsi="Times New Roman" w:cs="Times New Roman"/>
          <w:sz w:val="24"/>
          <w:szCs w:val="24"/>
        </w:rPr>
        <w:t>and</w:t>
      </w:r>
      <w:r w:rsidR="00AC393B">
        <w:rPr>
          <w:rFonts w:ascii="Times New Roman" w:eastAsia="Times New Roman" w:hAnsi="Times New Roman" w:cs="Times New Roman"/>
          <w:sz w:val="24"/>
          <w:szCs w:val="24"/>
        </w:rPr>
        <w:t xml:space="preserve"> both operas will be performed in English</w:t>
      </w:r>
      <w:r w:rsidR="00153F31">
        <w:rPr>
          <w:rFonts w:ascii="Times New Roman" w:eastAsia="Times New Roman" w:hAnsi="Times New Roman" w:cs="Times New Roman"/>
          <w:sz w:val="24"/>
          <w:szCs w:val="24"/>
        </w:rPr>
        <w:t>.</w:t>
      </w:r>
    </w:p>
    <w:p w14:paraId="0033BB0A" w14:textId="77777777" w:rsidR="008052AD" w:rsidRDefault="008052AD" w:rsidP="00C76996">
      <w:pPr>
        <w:spacing w:after="0"/>
        <w:rPr>
          <w:rFonts w:ascii="Times New Roman" w:eastAsia="Times New Roman" w:hAnsi="Times New Roman" w:cs="Times New Roman"/>
          <w:sz w:val="24"/>
          <w:szCs w:val="24"/>
        </w:rPr>
      </w:pPr>
    </w:p>
    <w:p w14:paraId="5B9B2B2C" w14:textId="162ECA52" w:rsidR="005C1192" w:rsidRDefault="00A05EB8" w:rsidP="00C7699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second-oldest continually presenting opera company in New York, the Bronx Opera has become a cultural staple of the city and the borough, supplementing its full productions with concerts and community outreach initiatives that bring opera to many of the underserved communities in the Bronx. In addition to the two “Falstaff Fiftieth” productions, they will also present </w:t>
      </w:r>
      <w:r w:rsidR="00E16E90">
        <w:rPr>
          <w:rFonts w:ascii="Times New Roman" w:eastAsia="Times New Roman" w:hAnsi="Times New Roman" w:cs="Times New Roman"/>
          <w:sz w:val="24"/>
          <w:szCs w:val="24"/>
        </w:rPr>
        <w:t>concerts throughout The Bronx and Westchester, work with community members at the Kingsbridge Heights Community Center, bring music into the lives of senior cit</w:t>
      </w:r>
      <w:r w:rsidR="00C76996">
        <w:rPr>
          <w:rFonts w:ascii="Times New Roman" w:eastAsia="Times New Roman" w:hAnsi="Times New Roman" w:cs="Times New Roman"/>
          <w:sz w:val="24"/>
          <w:szCs w:val="24"/>
        </w:rPr>
        <w:t>i</w:t>
      </w:r>
      <w:r w:rsidR="00E16E90">
        <w:rPr>
          <w:rFonts w:ascii="Times New Roman" w:eastAsia="Times New Roman" w:hAnsi="Times New Roman" w:cs="Times New Roman"/>
          <w:sz w:val="24"/>
          <w:szCs w:val="24"/>
        </w:rPr>
        <w:t xml:space="preserve">zens at the Riverdale Y Senior Center, and continue their Opera-in-the-Schools program which introduces 1000 children each year to Bronx Opera’s productions and the operatic art form. </w:t>
      </w:r>
    </w:p>
    <w:p w14:paraId="6AD42E32" w14:textId="77777777" w:rsidR="008052AD" w:rsidRDefault="008052AD" w:rsidP="00C76996">
      <w:pPr>
        <w:spacing w:after="0"/>
        <w:rPr>
          <w:rFonts w:ascii="Times New Roman" w:eastAsia="Times New Roman" w:hAnsi="Times New Roman" w:cs="Times New Roman"/>
          <w:sz w:val="24"/>
          <w:szCs w:val="24"/>
        </w:rPr>
      </w:pPr>
    </w:p>
    <w:p w14:paraId="68FD1C03" w14:textId="3FC49103" w:rsidR="00A05EB8" w:rsidRDefault="00A05EB8" w:rsidP="00C7699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of the season, and of the company’s mission of presenting one unusual opera and one repertory staple each year, </w:t>
      </w:r>
      <w:r w:rsidR="003C16EE">
        <w:rPr>
          <w:rFonts w:ascii="Times New Roman" w:eastAsia="Times New Roman" w:hAnsi="Times New Roman" w:cs="Times New Roman"/>
          <w:sz w:val="24"/>
          <w:szCs w:val="24"/>
        </w:rPr>
        <w:t xml:space="preserve">Founder and </w:t>
      </w:r>
      <w:r w:rsidR="009A2B84">
        <w:rPr>
          <w:rFonts w:ascii="Times New Roman" w:eastAsia="Times New Roman" w:hAnsi="Times New Roman" w:cs="Times New Roman"/>
          <w:sz w:val="24"/>
          <w:szCs w:val="24"/>
        </w:rPr>
        <w:t xml:space="preserve">Artistic Director Michael </w:t>
      </w:r>
      <w:proofErr w:type="spellStart"/>
      <w:r w:rsidR="009A2B84">
        <w:rPr>
          <w:rFonts w:ascii="Times New Roman" w:eastAsia="Times New Roman" w:hAnsi="Times New Roman" w:cs="Times New Roman"/>
          <w:sz w:val="24"/>
          <w:szCs w:val="24"/>
        </w:rPr>
        <w:t>Sp</w:t>
      </w:r>
      <w:r w:rsidR="0007064B">
        <w:rPr>
          <w:rFonts w:ascii="Times New Roman" w:eastAsia="Times New Roman" w:hAnsi="Times New Roman" w:cs="Times New Roman"/>
          <w:sz w:val="24"/>
          <w:szCs w:val="24"/>
        </w:rPr>
        <w:t>ierman</w:t>
      </w:r>
      <w:proofErr w:type="spellEnd"/>
      <w:r w:rsidR="00070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says:</w:t>
      </w:r>
      <w:r w:rsidR="0007064B">
        <w:rPr>
          <w:rFonts w:ascii="Times New Roman" w:eastAsia="Times New Roman" w:hAnsi="Times New Roman" w:cs="Times New Roman"/>
          <w:sz w:val="24"/>
          <w:szCs w:val="24"/>
        </w:rPr>
        <w:t xml:space="preserve"> </w:t>
      </w:r>
      <w:r w:rsidR="003C16EE">
        <w:rPr>
          <w:rFonts w:ascii="Times New Roman" w:eastAsia="Times New Roman" w:hAnsi="Times New Roman" w:cs="Times New Roman"/>
          <w:sz w:val="24"/>
          <w:szCs w:val="24"/>
        </w:rPr>
        <w:t>“</w:t>
      </w:r>
      <w:r w:rsidR="007A7D2D">
        <w:rPr>
          <w:rFonts w:ascii="Times New Roman" w:eastAsia="Times New Roman" w:hAnsi="Times New Roman" w:cs="Times New Roman"/>
          <w:sz w:val="24"/>
          <w:szCs w:val="24"/>
        </w:rPr>
        <w:t>W</w:t>
      </w:r>
      <w:r w:rsidR="003C16EE">
        <w:rPr>
          <w:rFonts w:ascii="Times New Roman" w:eastAsia="Times New Roman" w:hAnsi="Times New Roman" w:cs="Times New Roman"/>
          <w:sz w:val="24"/>
          <w:szCs w:val="24"/>
        </w:rPr>
        <w:t xml:space="preserve">hile these two works have </w:t>
      </w:r>
      <w:r w:rsidR="0007064B">
        <w:rPr>
          <w:rFonts w:ascii="Times New Roman" w:eastAsia="Times New Roman" w:hAnsi="Times New Roman" w:cs="Times New Roman"/>
          <w:sz w:val="24"/>
          <w:szCs w:val="24"/>
        </w:rPr>
        <w:t>many</w:t>
      </w:r>
      <w:r w:rsidR="003C16EE">
        <w:rPr>
          <w:rFonts w:ascii="Times New Roman" w:eastAsia="Times New Roman" w:hAnsi="Times New Roman" w:cs="Times New Roman"/>
          <w:sz w:val="24"/>
          <w:szCs w:val="24"/>
        </w:rPr>
        <w:t xml:space="preserve"> things in common</w:t>
      </w:r>
      <w:r w:rsidR="0007064B">
        <w:rPr>
          <w:rFonts w:ascii="Times New Roman" w:eastAsia="Times New Roman" w:hAnsi="Times New Roman" w:cs="Times New Roman"/>
          <w:sz w:val="24"/>
          <w:szCs w:val="24"/>
        </w:rPr>
        <w:t xml:space="preserve"> – the principal characters and the setting, especially – they couldn’t be more different musically. Vaughan Williams is one of the most English compo</w:t>
      </w:r>
      <w:r w:rsidR="00C76996">
        <w:rPr>
          <w:rFonts w:ascii="Times New Roman" w:eastAsia="Times New Roman" w:hAnsi="Times New Roman" w:cs="Times New Roman"/>
          <w:sz w:val="24"/>
          <w:szCs w:val="24"/>
        </w:rPr>
        <w:t>sers imaginable – he even works</w:t>
      </w:r>
      <w:r w:rsidR="0007064B">
        <w:rPr>
          <w:rFonts w:ascii="Times New Roman" w:eastAsia="Times New Roman" w:hAnsi="Times New Roman" w:cs="Times New Roman"/>
          <w:sz w:val="24"/>
          <w:szCs w:val="24"/>
        </w:rPr>
        <w:t xml:space="preserve"> folk tunes like ‘</w:t>
      </w:r>
      <w:proofErr w:type="spellStart"/>
      <w:r w:rsidR="0007064B">
        <w:rPr>
          <w:rFonts w:ascii="Times New Roman" w:eastAsia="Times New Roman" w:hAnsi="Times New Roman" w:cs="Times New Roman"/>
          <w:sz w:val="24"/>
          <w:szCs w:val="24"/>
        </w:rPr>
        <w:t>Greensleeves</w:t>
      </w:r>
      <w:proofErr w:type="spellEnd"/>
      <w:r w:rsidR="0007064B">
        <w:rPr>
          <w:rFonts w:ascii="Times New Roman" w:eastAsia="Times New Roman" w:hAnsi="Times New Roman" w:cs="Times New Roman"/>
          <w:sz w:val="24"/>
          <w:szCs w:val="24"/>
        </w:rPr>
        <w:t xml:space="preserve">’ into the opera – and </w:t>
      </w:r>
      <w:r w:rsidR="006964D7">
        <w:rPr>
          <w:rFonts w:ascii="Times New Roman" w:eastAsia="Times New Roman" w:hAnsi="Times New Roman" w:cs="Times New Roman"/>
          <w:sz w:val="24"/>
          <w:szCs w:val="24"/>
        </w:rPr>
        <w:t>he largely uses</w:t>
      </w:r>
      <w:r w:rsidR="0007064B">
        <w:rPr>
          <w:rFonts w:ascii="Times New Roman" w:eastAsia="Times New Roman" w:hAnsi="Times New Roman" w:cs="Times New Roman"/>
          <w:sz w:val="24"/>
          <w:szCs w:val="24"/>
        </w:rPr>
        <w:t xml:space="preserve"> Shakespeare’s own text for his libretto. Verdi loved Shakespeare, composing three operas based on his plays; but he and Boito, his librettist, </w:t>
      </w:r>
      <w:r w:rsidR="009577BC">
        <w:rPr>
          <w:rFonts w:ascii="Times New Roman" w:eastAsia="Times New Roman" w:hAnsi="Times New Roman" w:cs="Times New Roman"/>
          <w:sz w:val="24"/>
          <w:szCs w:val="24"/>
        </w:rPr>
        <w:t>though they</w:t>
      </w:r>
      <w:r w:rsidR="0007064B">
        <w:rPr>
          <w:rFonts w:ascii="Times New Roman" w:eastAsia="Times New Roman" w:hAnsi="Times New Roman" w:cs="Times New Roman"/>
          <w:sz w:val="24"/>
          <w:szCs w:val="24"/>
        </w:rPr>
        <w:t xml:space="preserve"> </w:t>
      </w:r>
      <w:r w:rsidR="009577BC">
        <w:rPr>
          <w:rFonts w:ascii="Times New Roman" w:eastAsia="Times New Roman" w:hAnsi="Times New Roman" w:cs="Times New Roman"/>
          <w:sz w:val="24"/>
          <w:szCs w:val="24"/>
        </w:rPr>
        <w:t>veer</w:t>
      </w:r>
      <w:r w:rsidR="0007064B">
        <w:rPr>
          <w:rFonts w:ascii="Times New Roman" w:eastAsia="Times New Roman" w:hAnsi="Times New Roman" w:cs="Times New Roman"/>
          <w:sz w:val="24"/>
          <w:szCs w:val="24"/>
        </w:rPr>
        <w:t xml:space="preserve"> further from the original, capture Shakespeare’s spirit with extraordinary </w:t>
      </w:r>
      <w:r w:rsidR="006964D7">
        <w:rPr>
          <w:rFonts w:ascii="Times New Roman" w:eastAsia="Times New Roman" w:hAnsi="Times New Roman" w:cs="Times New Roman"/>
          <w:sz w:val="24"/>
          <w:szCs w:val="24"/>
        </w:rPr>
        <w:t>fidelity</w:t>
      </w:r>
      <w:r w:rsidR="0007064B">
        <w:rPr>
          <w:rFonts w:ascii="Times New Roman" w:eastAsia="Times New Roman" w:hAnsi="Times New Roman" w:cs="Times New Roman"/>
          <w:sz w:val="24"/>
          <w:szCs w:val="24"/>
        </w:rPr>
        <w:t xml:space="preserve">.” </w:t>
      </w:r>
    </w:p>
    <w:p w14:paraId="51289600" w14:textId="77777777" w:rsidR="00A05EB8" w:rsidRDefault="00A05EB8" w:rsidP="00C76996">
      <w:pPr>
        <w:spacing w:after="0"/>
        <w:rPr>
          <w:rFonts w:ascii="Times New Roman" w:eastAsia="Times New Roman" w:hAnsi="Times New Roman" w:cs="Times New Roman"/>
          <w:sz w:val="24"/>
          <w:szCs w:val="24"/>
        </w:rPr>
      </w:pPr>
    </w:p>
    <w:p w14:paraId="722DB351" w14:textId="00F94AEA" w:rsidR="00236C3E" w:rsidRPr="00C76996" w:rsidRDefault="00A05EB8" w:rsidP="00C7699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Spierman</w:t>
      </w:r>
      <w:proofErr w:type="spellEnd"/>
      <w:r w:rsidR="0007064B">
        <w:rPr>
          <w:rFonts w:ascii="Times New Roman" w:eastAsia="Times New Roman" w:hAnsi="Times New Roman" w:cs="Times New Roman"/>
          <w:sz w:val="24"/>
          <w:szCs w:val="24"/>
        </w:rPr>
        <w:t xml:space="preserve"> concludes, “We present them together on equal terms, for the audience to compare and evaluate. I’m not sure I can say which is my favorite…I love them both.”</w:t>
      </w:r>
    </w:p>
    <w:p w14:paraId="1B8D362D" w14:textId="77777777" w:rsidR="00FA0FA7" w:rsidRDefault="00FA0FA7"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
    <w:p w14:paraId="1364190B" w14:textId="77777777" w:rsidR="00E76292" w:rsidRPr="00825AE5" w:rsidRDefault="00C85E54"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8"/>
          <w:szCs w:val="28"/>
        </w:rPr>
      </w:pPr>
      <w:r w:rsidRPr="00825AE5">
        <w:rPr>
          <w:rFonts w:ascii="Times New Roman" w:hAnsi="Times New Roman" w:cs="Times New Roman"/>
          <w:b/>
          <w:sz w:val="28"/>
          <w:szCs w:val="28"/>
        </w:rPr>
        <w:t xml:space="preserve">The Bronx Opera </w:t>
      </w:r>
    </w:p>
    <w:p w14:paraId="0221736C" w14:textId="77777777" w:rsidR="00C85E54" w:rsidRPr="00825AE5" w:rsidRDefault="0089639C"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50th</w:t>
      </w:r>
      <w:r w:rsidR="008259BB" w:rsidRPr="00825AE5">
        <w:rPr>
          <w:rFonts w:ascii="Times New Roman" w:hAnsi="Times New Roman" w:cs="Times New Roman"/>
          <w:b/>
          <w:i/>
          <w:sz w:val="32"/>
          <w:szCs w:val="32"/>
        </w:rPr>
        <w:t xml:space="preserve"> SEASON</w:t>
      </w:r>
    </w:p>
    <w:p w14:paraId="5855A118" w14:textId="77777777" w:rsidR="008259BB" w:rsidRPr="00825AE5" w:rsidRDefault="008259BB"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i/>
          <w:sz w:val="32"/>
          <w:szCs w:val="32"/>
        </w:rPr>
      </w:pPr>
      <w:r w:rsidRPr="00825AE5">
        <w:rPr>
          <w:rFonts w:ascii="Times New Roman" w:hAnsi="Times New Roman" w:cs="Times New Roman"/>
          <w:b/>
          <w:i/>
          <w:sz w:val="32"/>
          <w:szCs w:val="32"/>
        </w:rPr>
        <w:t>“THE FALSTAFF FIFTIETH”</w:t>
      </w:r>
    </w:p>
    <w:p w14:paraId="6811EBA9" w14:textId="77777777" w:rsidR="008E1D58" w:rsidRDefault="008E1D58"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i/>
          <w:sz w:val="24"/>
          <w:szCs w:val="24"/>
        </w:rPr>
      </w:pPr>
    </w:p>
    <w:p w14:paraId="128AB05A" w14:textId="77777777" w:rsidR="008259BB" w:rsidRPr="008259BB" w:rsidRDefault="008259BB"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SIR JOHN IN LOVE</w:t>
      </w:r>
    </w:p>
    <w:p w14:paraId="6D9C2D22" w14:textId="77777777" w:rsidR="008E1D58" w:rsidRDefault="008259BB"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Music by Ralph Vaughan Williams</w:t>
      </w:r>
    </w:p>
    <w:p w14:paraId="1B7C5349" w14:textId="77777777" w:rsidR="008259BB" w:rsidRPr="008259BB" w:rsidRDefault="008E1D58" w:rsidP="00805A84">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Libretto by </w:t>
      </w:r>
      <w:r w:rsidR="008259BB">
        <w:rPr>
          <w:rFonts w:ascii="Times New Roman" w:hAnsi="Times New Roman" w:cs="Times New Roman"/>
          <w:sz w:val="24"/>
          <w:szCs w:val="24"/>
        </w:rPr>
        <w:t>Vaughan Williams</w:t>
      </w:r>
      <w:r>
        <w:rPr>
          <w:rFonts w:ascii="Times New Roman" w:hAnsi="Times New Roman" w:cs="Times New Roman"/>
          <w:sz w:val="24"/>
          <w:szCs w:val="24"/>
        </w:rPr>
        <w:t xml:space="preserve">, based on </w:t>
      </w:r>
      <w:r w:rsidR="008259BB">
        <w:rPr>
          <w:rFonts w:ascii="Times New Roman" w:hAnsi="Times New Roman" w:cs="Times New Roman"/>
          <w:i/>
          <w:sz w:val="24"/>
          <w:szCs w:val="24"/>
        </w:rPr>
        <w:t>The Merry Wives of Windsor</w:t>
      </w:r>
      <w:r w:rsidR="00D35BB1">
        <w:rPr>
          <w:rFonts w:ascii="Times New Roman" w:hAnsi="Times New Roman" w:cs="Times New Roman"/>
          <w:i/>
          <w:sz w:val="24"/>
          <w:szCs w:val="24"/>
        </w:rPr>
        <w:t xml:space="preserve"> </w:t>
      </w:r>
      <w:r w:rsidR="008259BB">
        <w:rPr>
          <w:rFonts w:ascii="Times New Roman" w:hAnsi="Times New Roman" w:cs="Times New Roman"/>
          <w:sz w:val="24"/>
          <w:szCs w:val="24"/>
        </w:rPr>
        <w:t xml:space="preserve">by William Shakespeare, with additional text by </w:t>
      </w:r>
      <w:r w:rsidR="00D35BB1" w:rsidRPr="00D35BB1">
        <w:rPr>
          <w:rFonts w:ascii="Times New Roman" w:hAnsi="Times New Roman" w:cs="Times New Roman"/>
          <w:sz w:val="24"/>
          <w:szCs w:val="24"/>
          <w:lang w:val="en"/>
        </w:rPr>
        <w:t>Philip Sidney, Thomas Middleton, Ben Jonson, and Beaumont and Fletcher</w:t>
      </w:r>
    </w:p>
    <w:p w14:paraId="0B93DA95" w14:textId="77777777" w:rsidR="00C85E54" w:rsidRPr="00FA0FA7" w:rsidRDefault="00C85E54" w:rsidP="006318EB">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4"/>
          <w:szCs w:val="24"/>
        </w:rPr>
      </w:pPr>
      <w:r w:rsidRPr="00FA0FA7">
        <w:rPr>
          <w:rFonts w:ascii="Times New Roman" w:hAnsi="Times New Roman" w:cs="Times New Roman"/>
          <w:sz w:val="24"/>
          <w:szCs w:val="24"/>
        </w:rPr>
        <w:t> </w:t>
      </w:r>
    </w:p>
    <w:p w14:paraId="42354F69" w14:textId="3CE9285C" w:rsidR="00E76292" w:rsidRPr="00FA0FA7" w:rsidRDefault="00E76292"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 xml:space="preserve">Saturday, </w:t>
      </w:r>
      <w:r w:rsidR="00D35BB1">
        <w:rPr>
          <w:rFonts w:ascii="Times New Roman" w:hAnsi="Times New Roman" w:cs="Times New Roman"/>
          <w:sz w:val="24"/>
          <w:szCs w:val="24"/>
        </w:rPr>
        <w:t>January</w:t>
      </w:r>
      <w:r w:rsidR="006A5542">
        <w:rPr>
          <w:rFonts w:ascii="Times New Roman" w:hAnsi="Times New Roman" w:cs="Times New Roman"/>
          <w:sz w:val="24"/>
          <w:szCs w:val="24"/>
        </w:rPr>
        <w:t xml:space="preserve"> </w:t>
      </w:r>
      <w:r w:rsidR="00D35BB1">
        <w:rPr>
          <w:rFonts w:ascii="Times New Roman" w:hAnsi="Times New Roman" w:cs="Times New Roman"/>
          <w:sz w:val="24"/>
          <w:szCs w:val="24"/>
        </w:rPr>
        <w:t>14, 2017</w:t>
      </w:r>
      <w:r w:rsidRPr="00FA0FA7">
        <w:rPr>
          <w:rFonts w:ascii="Times New Roman" w:hAnsi="Times New Roman" w:cs="Times New Roman"/>
          <w:sz w:val="24"/>
          <w:szCs w:val="24"/>
        </w:rPr>
        <w:t xml:space="preserve"> at 7:30 pm • Sunday, </w:t>
      </w:r>
      <w:r w:rsidR="00D35BB1">
        <w:rPr>
          <w:rFonts w:ascii="Times New Roman" w:hAnsi="Times New Roman" w:cs="Times New Roman"/>
          <w:sz w:val="24"/>
          <w:szCs w:val="24"/>
        </w:rPr>
        <w:t>January</w:t>
      </w:r>
      <w:r w:rsidR="006A5542">
        <w:rPr>
          <w:rFonts w:ascii="Times New Roman" w:hAnsi="Times New Roman" w:cs="Times New Roman"/>
          <w:sz w:val="24"/>
          <w:szCs w:val="24"/>
        </w:rPr>
        <w:t xml:space="preserve"> 1</w:t>
      </w:r>
      <w:r w:rsidR="00D35BB1">
        <w:rPr>
          <w:rFonts w:ascii="Times New Roman" w:hAnsi="Times New Roman" w:cs="Times New Roman"/>
          <w:sz w:val="24"/>
          <w:szCs w:val="24"/>
        </w:rPr>
        <w:t>5, 2017</w:t>
      </w:r>
      <w:r w:rsidRPr="00FA0FA7">
        <w:rPr>
          <w:rFonts w:ascii="Times New Roman" w:hAnsi="Times New Roman" w:cs="Times New Roman"/>
          <w:sz w:val="24"/>
          <w:szCs w:val="24"/>
        </w:rPr>
        <w:t xml:space="preserve"> at </w:t>
      </w:r>
      <w:r w:rsidR="00E16E90">
        <w:rPr>
          <w:rFonts w:ascii="Times New Roman" w:hAnsi="Times New Roman" w:cs="Times New Roman"/>
          <w:sz w:val="24"/>
          <w:szCs w:val="24"/>
        </w:rPr>
        <w:t>3</w:t>
      </w:r>
      <w:r w:rsidRPr="00FA0FA7">
        <w:rPr>
          <w:rFonts w:ascii="Times New Roman" w:hAnsi="Times New Roman" w:cs="Times New Roman"/>
          <w:sz w:val="24"/>
          <w:szCs w:val="24"/>
        </w:rPr>
        <w:t>:00 pm</w:t>
      </w:r>
    </w:p>
    <w:p w14:paraId="12343B5A" w14:textId="77777777" w:rsidR="00E76292" w:rsidRPr="00FA0FA7" w:rsidRDefault="00C85E54"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Leh</w:t>
      </w:r>
      <w:r w:rsidR="00E76292" w:rsidRPr="00FA0FA7">
        <w:rPr>
          <w:rFonts w:ascii="Times New Roman" w:hAnsi="Times New Roman" w:cs="Times New Roman"/>
          <w:sz w:val="24"/>
          <w:szCs w:val="24"/>
        </w:rPr>
        <w:t xml:space="preserve">man College’s </w:t>
      </w:r>
      <w:proofErr w:type="spellStart"/>
      <w:r w:rsidR="00E76292" w:rsidRPr="00FA0FA7">
        <w:rPr>
          <w:rFonts w:ascii="Times New Roman" w:hAnsi="Times New Roman" w:cs="Times New Roman"/>
          <w:sz w:val="24"/>
          <w:szCs w:val="24"/>
        </w:rPr>
        <w:t>Lovinger</w:t>
      </w:r>
      <w:proofErr w:type="spellEnd"/>
      <w:r w:rsidR="00E76292" w:rsidRPr="00FA0FA7">
        <w:rPr>
          <w:rFonts w:ascii="Times New Roman" w:hAnsi="Times New Roman" w:cs="Times New Roman"/>
          <w:sz w:val="24"/>
          <w:szCs w:val="24"/>
        </w:rPr>
        <w:t xml:space="preserve"> Theatre</w:t>
      </w:r>
    </w:p>
    <w:p w14:paraId="78D594C1" w14:textId="77777777" w:rsidR="00C85E54" w:rsidRDefault="00C85E54"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250 Bedford Park B</w:t>
      </w:r>
      <w:r w:rsidR="00E76292" w:rsidRPr="00FA0FA7">
        <w:rPr>
          <w:rFonts w:ascii="Times New Roman" w:hAnsi="Times New Roman" w:cs="Times New Roman"/>
          <w:sz w:val="24"/>
          <w:szCs w:val="24"/>
        </w:rPr>
        <w:t>ou</w:t>
      </w:r>
      <w:r w:rsidRPr="00FA0FA7">
        <w:rPr>
          <w:rFonts w:ascii="Times New Roman" w:hAnsi="Times New Roman" w:cs="Times New Roman"/>
          <w:sz w:val="24"/>
          <w:szCs w:val="24"/>
        </w:rPr>
        <w:t>l</w:t>
      </w:r>
      <w:r w:rsidR="00E76292" w:rsidRPr="00FA0FA7">
        <w:rPr>
          <w:rFonts w:ascii="Times New Roman" w:hAnsi="Times New Roman" w:cs="Times New Roman"/>
          <w:sz w:val="24"/>
          <w:szCs w:val="24"/>
        </w:rPr>
        <w:t>e</w:t>
      </w:r>
      <w:r w:rsidRPr="00FA0FA7">
        <w:rPr>
          <w:rFonts w:ascii="Times New Roman" w:hAnsi="Times New Roman" w:cs="Times New Roman"/>
          <w:sz w:val="24"/>
          <w:szCs w:val="24"/>
        </w:rPr>
        <w:t>v</w:t>
      </w:r>
      <w:r w:rsidR="00E76292" w:rsidRPr="00FA0FA7">
        <w:rPr>
          <w:rFonts w:ascii="Times New Roman" w:hAnsi="Times New Roman" w:cs="Times New Roman"/>
          <w:sz w:val="24"/>
          <w:szCs w:val="24"/>
        </w:rPr>
        <w:t>ar</w:t>
      </w:r>
      <w:r w:rsidRPr="00FA0FA7">
        <w:rPr>
          <w:rFonts w:ascii="Times New Roman" w:hAnsi="Times New Roman" w:cs="Times New Roman"/>
          <w:sz w:val="24"/>
          <w:szCs w:val="24"/>
        </w:rPr>
        <w:t>d West, Bronx, NY</w:t>
      </w:r>
    </w:p>
    <w:p w14:paraId="34B89EA2" w14:textId="77777777" w:rsidR="00D35BB1" w:rsidRDefault="00D35BB1"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
    <w:p w14:paraId="29AA83B2" w14:textId="57BE209F" w:rsidR="00D35BB1" w:rsidRPr="00FA0FA7" w:rsidRDefault="00D35BB1" w:rsidP="00D35BB1">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 xml:space="preserve">Saturday, </w:t>
      </w:r>
      <w:r>
        <w:rPr>
          <w:rFonts w:ascii="Times New Roman" w:hAnsi="Times New Roman" w:cs="Times New Roman"/>
          <w:sz w:val="24"/>
          <w:szCs w:val="24"/>
        </w:rPr>
        <w:t>January</w:t>
      </w:r>
      <w:r w:rsidRPr="00FA0FA7">
        <w:rPr>
          <w:rFonts w:ascii="Times New Roman" w:hAnsi="Times New Roman" w:cs="Times New Roman"/>
          <w:sz w:val="24"/>
          <w:szCs w:val="24"/>
        </w:rPr>
        <w:t xml:space="preserve"> </w:t>
      </w:r>
      <w:r>
        <w:rPr>
          <w:rFonts w:ascii="Times New Roman" w:hAnsi="Times New Roman" w:cs="Times New Roman"/>
          <w:sz w:val="24"/>
          <w:szCs w:val="24"/>
        </w:rPr>
        <w:t>21, 2017</w:t>
      </w:r>
      <w:r w:rsidRPr="00FA0FA7">
        <w:rPr>
          <w:rFonts w:ascii="Times New Roman" w:hAnsi="Times New Roman" w:cs="Times New Roman"/>
          <w:sz w:val="24"/>
          <w:szCs w:val="24"/>
        </w:rPr>
        <w:t xml:space="preserve"> at 7:30 pm • Sunday, </w:t>
      </w:r>
      <w:r>
        <w:rPr>
          <w:rFonts w:ascii="Times New Roman" w:hAnsi="Times New Roman" w:cs="Times New Roman"/>
          <w:sz w:val="24"/>
          <w:szCs w:val="24"/>
        </w:rPr>
        <w:t>January</w:t>
      </w:r>
      <w:r w:rsidRPr="00FA0FA7">
        <w:rPr>
          <w:rFonts w:ascii="Times New Roman" w:hAnsi="Times New Roman" w:cs="Times New Roman"/>
          <w:sz w:val="24"/>
          <w:szCs w:val="24"/>
        </w:rPr>
        <w:t xml:space="preserve"> </w:t>
      </w:r>
      <w:r>
        <w:rPr>
          <w:rFonts w:ascii="Times New Roman" w:hAnsi="Times New Roman" w:cs="Times New Roman"/>
          <w:sz w:val="24"/>
          <w:szCs w:val="24"/>
        </w:rPr>
        <w:t>22, 2017</w:t>
      </w:r>
      <w:r w:rsidRPr="00FA0FA7">
        <w:rPr>
          <w:rFonts w:ascii="Times New Roman" w:hAnsi="Times New Roman" w:cs="Times New Roman"/>
          <w:sz w:val="24"/>
          <w:szCs w:val="24"/>
        </w:rPr>
        <w:t xml:space="preserve"> at </w:t>
      </w:r>
      <w:r w:rsidR="00E16E90">
        <w:rPr>
          <w:rFonts w:ascii="Times New Roman" w:hAnsi="Times New Roman" w:cs="Times New Roman"/>
          <w:sz w:val="24"/>
          <w:szCs w:val="24"/>
        </w:rPr>
        <w:t>3</w:t>
      </w:r>
      <w:r w:rsidRPr="00FA0FA7">
        <w:rPr>
          <w:rFonts w:ascii="Times New Roman" w:hAnsi="Times New Roman" w:cs="Times New Roman"/>
          <w:sz w:val="24"/>
          <w:szCs w:val="24"/>
        </w:rPr>
        <w:t>:00 pm</w:t>
      </w:r>
    </w:p>
    <w:p w14:paraId="0D8B0B26" w14:textId="77777777" w:rsidR="00FE2739" w:rsidRPr="00FA0FA7" w:rsidRDefault="00FE2739" w:rsidP="00FE2739">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The Sylvia &amp; Danny Kaye Playhouse</w:t>
      </w:r>
    </w:p>
    <w:p w14:paraId="2A376F39" w14:textId="77777777" w:rsidR="00FE2739" w:rsidRPr="00FA0FA7" w:rsidRDefault="00FE2739" w:rsidP="00FE2739">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Hunter College, 695 Park Avenue (entrance on 68</w:t>
      </w:r>
      <w:r w:rsidRPr="00FA0FA7">
        <w:rPr>
          <w:rFonts w:ascii="Times New Roman" w:hAnsi="Times New Roman" w:cs="Times New Roman"/>
          <w:sz w:val="24"/>
          <w:szCs w:val="24"/>
          <w:vertAlign w:val="superscript"/>
        </w:rPr>
        <w:t>th</w:t>
      </w:r>
      <w:r w:rsidRPr="00FA0FA7">
        <w:rPr>
          <w:rFonts w:ascii="Times New Roman" w:hAnsi="Times New Roman" w:cs="Times New Roman"/>
          <w:sz w:val="24"/>
          <w:szCs w:val="24"/>
        </w:rPr>
        <w:t xml:space="preserve"> Street), New York, NY</w:t>
      </w:r>
    </w:p>
    <w:p w14:paraId="2BB29CF3" w14:textId="77777777" w:rsidR="00AC393B" w:rsidRDefault="00AC393B" w:rsidP="007D3CCB">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4"/>
          <w:szCs w:val="24"/>
        </w:rPr>
      </w:pPr>
    </w:p>
    <w:p w14:paraId="7E3BD570" w14:textId="77777777" w:rsidR="00AC393B" w:rsidRDefault="00AC393B"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8782E9C" w14:textId="77777777" w:rsidR="00AC393B" w:rsidRDefault="00AC393B"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
    <w:p w14:paraId="15A0F981" w14:textId="77777777" w:rsidR="00AC393B" w:rsidRPr="008259B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FALSTAFF</w:t>
      </w:r>
    </w:p>
    <w:p w14:paraId="5B9093BE" w14:textId="77777777" w:rsidR="00AC393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Music by Giuseppe Verdi</w:t>
      </w:r>
    </w:p>
    <w:p w14:paraId="5480BD9C" w14:textId="77777777" w:rsidR="00AC393B" w:rsidRPr="008259B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Libretto by </w:t>
      </w:r>
      <w:proofErr w:type="spellStart"/>
      <w:r>
        <w:rPr>
          <w:rFonts w:ascii="Times New Roman" w:hAnsi="Times New Roman" w:cs="Times New Roman"/>
          <w:sz w:val="24"/>
          <w:szCs w:val="24"/>
        </w:rPr>
        <w:t>Arrigo</w:t>
      </w:r>
      <w:proofErr w:type="spellEnd"/>
      <w:r>
        <w:rPr>
          <w:rFonts w:ascii="Times New Roman" w:hAnsi="Times New Roman" w:cs="Times New Roman"/>
          <w:sz w:val="24"/>
          <w:szCs w:val="24"/>
        </w:rPr>
        <w:t xml:space="preserve"> Boito</w:t>
      </w:r>
    </w:p>
    <w:p w14:paraId="69F6DE7D" w14:textId="77777777" w:rsidR="00AC393B" w:rsidRPr="00FA0FA7" w:rsidRDefault="00AC393B" w:rsidP="00AC393B">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4"/>
          <w:szCs w:val="24"/>
        </w:rPr>
      </w:pPr>
      <w:r w:rsidRPr="00FA0FA7">
        <w:rPr>
          <w:rFonts w:ascii="Times New Roman" w:hAnsi="Times New Roman" w:cs="Times New Roman"/>
          <w:sz w:val="24"/>
          <w:szCs w:val="24"/>
        </w:rPr>
        <w:t> </w:t>
      </w:r>
    </w:p>
    <w:p w14:paraId="3EC252ED" w14:textId="33F64D61" w:rsidR="00AC393B" w:rsidRPr="00FA0FA7"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 xml:space="preserve">Saturday, </w:t>
      </w:r>
      <w:r w:rsidR="00825AE5">
        <w:rPr>
          <w:rFonts w:ascii="Times New Roman" w:hAnsi="Times New Roman" w:cs="Times New Roman"/>
          <w:sz w:val="24"/>
          <w:szCs w:val="24"/>
        </w:rPr>
        <w:t>April</w:t>
      </w:r>
      <w:r>
        <w:rPr>
          <w:rFonts w:ascii="Times New Roman" w:hAnsi="Times New Roman" w:cs="Times New Roman"/>
          <w:sz w:val="24"/>
          <w:szCs w:val="24"/>
        </w:rPr>
        <w:t xml:space="preserve"> </w:t>
      </w:r>
      <w:r w:rsidR="00825AE5">
        <w:rPr>
          <w:rFonts w:ascii="Times New Roman" w:hAnsi="Times New Roman" w:cs="Times New Roman"/>
          <w:sz w:val="24"/>
          <w:szCs w:val="24"/>
        </w:rPr>
        <w:t>29</w:t>
      </w:r>
      <w:r>
        <w:rPr>
          <w:rFonts w:ascii="Times New Roman" w:hAnsi="Times New Roman" w:cs="Times New Roman"/>
          <w:sz w:val="24"/>
          <w:szCs w:val="24"/>
        </w:rPr>
        <w:t>, 2017</w:t>
      </w:r>
      <w:r w:rsidRPr="00FA0FA7">
        <w:rPr>
          <w:rFonts w:ascii="Times New Roman" w:hAnsi="Times New Roman" w:cs="Times New Roman"/>
          <w:sz w:val="24"/>
          <w:szCs w:val="24"/>
        </w:rPr>
        <w:t xml:space="preserve"> at 7:30 pm • Sunday, </w:t>
      </w:r>
      <w:r w:rsidR="00825AE5">
        <w:rPr>
          <w:rFonts w:ascii="Times New Roman" w:hAnsi="Times New Roman" w:cs="Times New Roman"/>
          <w:sz w:val="24"/>
          <w:szCs w:val="24"/>
        </w:rPr>
        <w:t>April</w:t>
      </w:r>
      <w:r>
        <w:rPr>
          <w:rFonts w:ascii="Times New Roman" w:hAnsi="Times New Roman" w:cs="Times New Roman"/>
          <w:sz w:val="24"/>
          <w:szCs w:val="24"/>
        </w:rPr>
        <w:t xml:space="preserve"> </w:t>
      </w:r>
      <w:r w:rsidR="00825AE5">
        <w:rPr>
          <w:rFonts w:ascii="Times New Roman" w:hAnsi="Times New Roman" w:cs="Times New Roman"/>
          <w:sz w:val="24"/>
          <w:szCs w:val="24"/>
        </w:rPr>
        <w:t>30</w:t>
      </w:r>
      <w:r>
        <w:rPr>
          <w:rFonts w:ascii="Times New Roman" w:hAnsi="Times New Roman" w:cs="Times New Roman"/>
          <w:sz w:val="24"/>
          <w:szCs w:val="24"/>
        </w:rPr>
        <w:t>, 2017</w:t>
      </w:r>
      <w:r w:rsidRPr="00FA0FA7">
        <w:rPr>
          <w:rFonts w:ascii="Times New Roman" w:hAnsi="Times New Roman" w:cs="Times New Roman"/>
          <w:sz w:val="24"/>
          <w:szCs w:val="24"/>
        </w:rPr>
        <w:t xml:space="preserve"> at </w:t>
      </w:r>
      <w:r w:rsidR="00E16E90">
        <w:rPr>
          <w:rFonts w:ascii="Times New Roman" w:hAnsi="Times New Roman" w:cs="Times New Roman"/>
          <w:sz w:val="24"/>
          <w:szCs w:val="24"/>
        </w:rPr>
        <w:t>3</w:t>
      </w:r>
      <w:r w:rsidRPr="00FA0FA7">
        <w:rPr>
          <w:rFonts w:ascii="Times New Roman" w:hAnsi="Times New Roman" w:cs="Times New Roman"/>
          <w:sz w:val="24"/>
          <w:szCs w:val="24"/>
        </w:rPr>
        <w:t>:00 pm</w:t>
      </w:r>
    </w:p>
    <w:p w14:paraId="3FF42F0E" w14:textId="77777777" w:rsidR="00AC393B" w:rsidRPr="00FA0FA7"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 xml:space="preserve">Lehman College’s </w:t>
      </w:r>
      <w:proofErr w:type="spellStart"/>
      <w:r w:rsidRPr="00FA0FA7">
        <w:rPr>
          <w:rFonts w:ascii="Times New Roman" w:hAnsi="Times New Roman" w:cs="Times New Roman"/>
          <w:sz w:val="24"/>
          <w:szCs w:val="24"/>
        </w:rPr>
        <w:t>Lovinger</w:t>
      </w:r>
      <w:proofErr w:type="spellEnd"/>
      <w:r w:rsidRPr="00FA0FA7">
        <w:rPr>
          <w:rFonts w:ascii="Times New Roman" w:hAnsi="Times New Roman" w:cs="Times New Roman"/>
          <w:sz w:val="24"/>
          <w:szCs w:val="24"/>
        </w:rPr>
        <w:t xml:space="preserve"> Theatre</w:t>
      </w:r>
    </w:p>
    <w:p w14:paraId="15BE0794" w14:textId="77777777" w:rsidR="00AC393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250 Bedford Park Boulevard West, Bronx, NY</w:t>
      </w:r>
    </w:p>
    <w:p w14:paraId="363563ED" w14:textId="77777777" w:rsidR="00AC393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
    <w:p w14:paraId="3947468D" w14:textId="0B033F02" w:rsidR="00AC393B" w:rsidRPr="00FA0FA7"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 xml:space="preserve">Saturday, </w:t>
      </w:r>
      <w:r w:rsidR="00825AE5">
        <w:rPr>
          <w:rFonts w:ascii="Times New Roman" w:hAnsi="Times New Roman" w:cs="Times New Roman"/>
          <w:sz w:val="24"/>
          <w:szCs w:val="24"/>
        </w:rPr>
        <w:t>May 6</w:t>
      </w:r>
      <w:r>
        <w:rPr>
          <w:rFonts w:ascii="Times New Roman" w:hAnsi="Times New Roman" w:cs="Times New Roman"/>
          <w:sz w:val="24"/>
          <w:szCs w:val="24"/>
        </w:rPr>
        <w:t>, 2017</w:t>
      </w:r>
      <w:r w:rsidRPr="00FA0FA7">
        <w:rPr>
          <w:rFonts w:ascii="Times New Roman" w:hAnsi="Times New Roman" w:cs="Times New Roman"/>
          <w:sz w:val="24"/>
          <w:szCs w:val="24"/>
        </w:rPr>
        <w:t xml:space="preserve"> at 7:30 pm • Sunday, </w:t>
      </w:r>
      <w:r w:rsidR="00825AE5">
        <w:rPr>
          <w:rFonts w:ascii="Times New Roman" w:hAnsi="Times New Roman" w:cs="Times New Roman"/>
          <w:sz w:val="24"/>
          <w:szCs w:val="24"/>
        </w:rPr>
        <w:t>May</w:t>
      </w:r>
      <w:r w:rsidRPr="00FA0FA7">
        <w:rPr>
          <w:rFonts w:ascii="Times New Roman" w:hAnsi="Times New Roman" w:cs="Times New Roman"/>
          <w:sz w:val="24"/>
          <w:szCs w:val="24"/>
        </w:rPr>
        <w:t xml:space="preserve"> </w:t>
      </w:r>
      <w:r w:rsidR="00825AE5">
        <w:rPr>
          <w:rFonts w:ascii="Times New Roman" w:hAnsi="Times New Roman" w:cs="Times New Roman"/>
          <w:sz w:val="24"/>
          <w:szCs w:val="24"/>
        </w:rPr>
        <w:t>7</w:t>
      </w:r>
      <w:r>
        <w:rPr>
          <w:rFonts w:ascii="Times New Roman" w:hAnsi="Times New Roman" w:cs="Times New Roman"/>
          <w:sz w:val="24"/>
          <w:szCs w:val="24"/>
        </w:rPr>
        <w:t>, 2017</w:t>
      </w:r>
      <w:r w:rsidRPr="00FA0FA7">
        <w:rPr>
          <w:rFonts w:ascii="Times New Roman" w:hAnsi="Times New Roman" w:cs="Times New Roman"/>
          <w:sz w:val="24"/>
          <w:szCs w:val="24"/>
        </w:rPr>
        <w:t xml:space="preserve"> at </w:t>
      </w:r>
      <w:r w:rsidR="00E16E90">
        <w:rPr>
          <w:rFonts w:ascii="Times New Roman" w:hAnsi="Times New Roman" w:cs="Times New Roman"/>
          <w:sz w:val="24"/>
          <w:szCs w:val="24"/>
        </w:rPr>
        <w:t>3</w:t>
      </w:r>
      <w:r w:rsidRPr="00FA0FA7">
        <w:rPr>
          <w:rFonts w:ascii="Times New Roman" w:hAnsi="Times New Roman" w:cs="Times New Roman"/>
          <w:sz w:val="24"/>
          <w:szCs w:val="24"/>
        </w:rPr>
        <w:t>:00 pm</w:t>
      </w:r>
    </w:p>
    <w:p w14:paraId="7E6A65B0" w14:textId="77777777" w:rsidR="00AC393B" w:rsidRPr="00FA0FA7"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The Sylvia &amp; Danny Kaye Playhouse</w:t>
      </w:r>
    </w:p>
    <w:p w14:paraId="52CC024E" w14:textId="77777777" w:rsidR="00AC393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Hunter College, 695 Park Avenue (entrance on 68</w:t>
      </w:r>
      <w:r w:rsidRPr="00FA0FA7">
        <w:rPr>
          <w:rFonts w:ascii="Times New Roman" w:hAnsi="Times New Roman" w:cs="Times New Roman"/>
          <w:sz w:val="24"/>
          <w:szCs w:val="24"/>
          <w:vertAlign w:val="superscript"/>
        </w:rPr>
        <w:t>th</w:t>
      </w:r>
      <w:r w:rsidRPr="00FA0FA7">
        <w:rPr>
          <w:rFonts w:ascii="Times New Roman" w:hAnsi="Times New Roman" w:cs="Times New Roman"/>
          <w:sz w:val="24"/>
          <w:szCs w:val="24"/>
        </w:rPr>
        <w:t xml:space="preserve"> Street), New York, NY</w:t>
      </w:r>
    </w:p>
    <w:p w14:paraId="77813D6E" w14:textId="77777777" w:rsidR="007D3CCB" w:rsidRPr="00FA0FA7" w:rsidRDefault="007D3CC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
    <w:p w14:paraId="341E8FA9" w14:textId="77777777" w:rsidR="007D3CCB" w:rsidRPr="00FA0FA7" w:rsidRDefault="007D3CCB" w:rsidP="007D3CC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37A130D" w14:textId="77777777" w:rsidR="00AC393B" w:rsidRPr="00FA0FA7" w:rsidRDefault="00AC393B" w:rsidP="00AC393B">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4"/>
          <w:szCs w:val="24"/>
        </w:rPr>
      </w:pPr>
    </w:p>
    <w:p w14:paraId="4D39863B" w14:textId="77777777" w:rsidR="00AC393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 xml:space="preserve">Tickets start at $20 and are available at </w:t>
      </w:r>
      <w:r w:rsidR="00C76996">
        <w:fldChar w:fldCharType="begin"/>
      </w:r>
      <w:r w:rsidR="00C76996">
        <w:instrText xml:space="preserve"> HYPERLINK "http://www.bronxopera.org/" \t "_blank" </w:instrText>
      </w:r>
      <w:r w:rsidR="00C76996">
        <w:fldChar w:fldCharType="separate"/>
      </w:r>
      <w:r w:rsidRPr="00FA0FA7">
        <w:rPr>
          <w:rStyle w:val="Hyperlink"/>
          <w:rFonts w:ascii="Times New Roman" w:hAnsi="Times New Roman" w:cs="Times New Roman"/>
          <w:sz w:val="24"/>
          <w:szCs w:val="24"/>
        </w:rPr>
        <w:t>www.bronxopera.org</w:t>
      </w:r>
      <w:r w:rsidR="00C76996">
        <w:rPr>
          <w:rStyle w:val="Hyperlink"/>
          <w:rFonts w:ascii="Times New Roman" w:hAnsi="Times New Roman" w:cs="Times New Roman"/>
          <w:sz w:val="24"/>
          <w:szCs w:val="24"/>
        </w:rPr>
        <w:fldChar w:fldCharType="end"/>
      </w:r>
      <w:r w:rsidRPr="00FA0FA7">
        <w:rPr>
          <w:rFonts w:ascii="Times New Roman" w:hAnsi="Times New Roman" w:cs="Times New Roman"/>
          <w:sz w:val="24"/>
          <w:szCs w:val="24"/>
        </w:rPr>
        <w:t xml:space="preserve">, </w:t>
      </w:r>
    </w:p>
    <w:p w14:paraId="32DF5B3A" w14:textId="77777777" w:rsidR="00AC393B" w:rsidRDefault="00AC393B" w:rsidP="00AC393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roofErr w:type="gramStart"/>
      <w:r w:rsidRPr="00FA0FA7">
        <w:rPr>
          <w:rFonts w:ascii="Times New Roman" w:hAnsi="Times New Roman" w:cs="Times New Roman"/>
          <w:sz w:val="24"/>
          <w:szCs w:val="24"/>
        </w:rPr>
        <w:t>and</w:t>
      </w:r>
      <w:proofErr w:type="gramEnd"/>
      <w:r w:rsidRPr="00FA0FA7">
        <w:rPr>
          <w:rFonts w:ascii="Times New Roman" w:hAnsi="Times New Roman" w:cs="Times New Roman"/>
          <w:sz w:val="24"/>
          <w:szCs w:val="24"/>
        </w:rPr>
        <w:t xml:space="preserve"> will also be sold at the box office</w:t>
      </w:r>
      <w:r>
        <w:rPr>
          <w:rFonts w:ascii="Times New Roman" w:hAnsi="Times New Roman" w:cs="Times New Roman"/>
          <w:sz w:val="24"/>
          <w:szCs w:val="24"/>
        </w:rPr>
        <w:t>.</w:t>
      </w:r>
    </w:p>
    <w:p w14:paraId="3DBB9916" w14:textId="77777777" w:rsidR="00777696" w:rsidRPr="00FA0FA7" w:rsidRDefault="00777696"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
    <w:p w14:paraId="60ECB2BD" w14:textId="77777777" w:rsidR="00777696" w:rsidRPr="00FA0FA7" w:rsidRDefault="00777696" w:rsidP="006318EB">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r w:rsidRPr="00FA0FA7">
        <w:rPr>
          <w:rFonts w:ascii="Times New Roman" w:hAnsi="Times New Roman" w:cs="Times New Roman"/>
          <w:sz w:val="24"/>
          <w:szCs w:val="24"/>
        </w:rPr>
        <w:t xml:space="preserve">Presented with the generous support of the New York State Council on the Arts; New York City Department of Cultural Affairs; State Assembly member Jeffrey </w:t>
      </w:r>
      <w:proofErr w:type="spellStart"/>
      <w:r w:rsidRPr="00FA0FA7">
        <w:rPr>
          <w:rFonts w:ascii="Times New Roman" w:hAnsi="Times New Roman" w:cs="Times New Roman"/>
          <w:sz w:val="24"/>
          <w:szCs w:val="24"/>
        </w:rPr>
        <w:t>Dinowitz</w:t>
      </w:r>
      <w:proofErr w:type="spellEnd"/>
      <w:r w:rsidRPr="00FA0FA7">
        <w:rPr>
          <w:rFonts w:ascii="Times New Roman" w:hAnsi="Times New Roman" w:cs="Times New Roman"/>
          <w:sz w:val="24"/>
          <w:szCs w:val="24"/>
        </w:rPr>
        <w:t>; and Ci</w:t>
      </w:r>
      <w:r w:rsidR="00B545BD">
        <w:rPr>
          <w:rFonts w:ascii="Times New Roman" w:hAnsi="Times New Roman" w:cs="Times New Roman"/>
          <w:sz w:val="24"/>
          <w:szCs w:val="24"/>
        </w:rPr>
        <w:t xml:space="preserve">ty Council member </w:t>
      </w:r>
      <w:r w:rsidRPr="00FA0FA7">
        <w:rPr>
          <w:rFonts w:ascii="Times New Roman" w:hAnsi="Times New Roman" w:cs="Times New Roman"/>
          <w:sz w:val="24"/>
          <w:szCs w:val="24"/>
        </w:rPr>
        <w:t>Andrew Cohen.</w:t>
      </w:r>
    </w:p>
    <w:p w14:paraId="7391DD04" w14:textId="77777777" w:rsidR="00777696" w:rsidRPr="00FA0FA7" w:rsidRDefault="00777696" w:rsidP="00777696">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sz w:val="24"/>
          <w:szCs w:val="24"/>
        </w:rPr>
      </w:pPr>
    </w:p>
    <w:p w14:paraId="3DD8D2EC" w14:textId="77777777" w:rsidR="00E345F9" w:rsidRPr="00FA0FA7" w:rsidRDefault="00E345F9" w:rsidP="00E345F9">
      <w:pPr>
        <w:spacing w:after="0" w:line="240" w:lineRule="auto"/>
        <w:rPr>
          <w:rFonts w:ascii="Times New Roman" w:hAnsi="Times New Roman" w:cs="Times New Roman"/>
          <w:sz w:val="24"/>
          <w:szCs w:val="24"/>
        </w:rPr>
      </w:pPr>
    </w:p>
    <w:p w14:paraId="3E4AE701" w14:textId="77777777" w:rsidR="00C76996" w:rsidRDefault="00C76996" w:rsidP="003C7F0D">
      <w:pPr>
        <w:spacing w:after="0" w:line="240" w:lineRule="auto"/>
        <w:jc w:val="center"/>
        <w:rPr>
          <w:rFonts w:ascii="Times New Roman" w:hAnsi="Times New Roman" w:cs="Times New Roman"/>
          <w:b/>
          <w:sz w:val="28"/>
          <w:szCs w:val="24"/>
          <w:u w:val="single"/>
        </w:rPr>
      </w:pPr>
    </w:p>
    <w:p w14:paraId="5A8CF1F2" w14:textId="77777777" w:rsidR="00C76996" w:rsidRDefault="00C76996" w:rsidP="003C7F0D">
      <w:pPr>
        <w:spacing w:after="0" w:line="240" w:lineRule="auto"/>
        <w:jc w:val="center"/>
        <w:rPr>
          <w:rFonts w:ascii="Times New Roman" w:hAnsi="Times New Roman" w:cs="Times New Roman"/>
          <w:b/>
          <w:sz w:val="28"/>
          <w:szCs w:val="24"/>
          <w:u w:val="single"/>
        </w:rPr>
      </w:pPr>
    </w:p>
    <w:p w14:paraId="6C2AAFEC" w14:textId="77777777" w:rsidR="00C76996" w:rsidRDefault="00C76996" w:rsidP="003C7F0D">
      <w:pPr>
        <w:spacing w:after="0" w:line="240" w:lineRule="auto"/>
        <w:jc w:val="center"/>
        <w:rPr>
          <w:rFonts w:ascii="Times New Roman" w:hAnsi="Times New Roman" w:cs="Times New Roman"/>
          <w:b/>
          <w:sz w:val="28"/>
          <w:szCs w:val="24"/>
          <w:u w:val="single"/>
        </w:rPr>
      </w:pPr>
    </w:p>
    <w:p w14:paraId="3CABD6DD" w14:textId="77777777" w:rsidR="00C76996" w:rsidRDefault="00C76996" w:rsidP="003C7F0D">
      <w:pPr>
        <w:spacing w:after="0" w:line="240" w:lineRule="auto"/>
        <w:jc w:val="center"/>
        <w:rPr>
          <w:rFonts w:ascii="Times New Roman" w:hAnsi="Times New Roman" w:cs="Times New Roman"/>
          <w:b/>
          <w:sz w:val="28"/>
          <w:szCs w:val="24"/>
          <w:u w:val="single"/>
        </w:rPr>
      </w:pPr>
    </w:p>
    <w:p w14:paraId="422073F0" w14:textId="514424F7" w:rsidR="00AE4283" w:rsidRPr="00C76996" w:rsidRDefault="00C76996" w:rsidP="003C7F0D">
      <w:pPr>
        <w:spacing w:after="0" w:line="240" w:lineRule="auto"/>
        <w:jc w:val="center"/>
        <w:rPr>
          <w:rFonts w:ascii="Times New Roman" w:hAnsi="Times New Roman" w:cs="Times New Roman"/>
          <w:b/>
          <w:color w:val="FF0000"/>
          <w:sz w:val="28"/>
          <w:szCs w:val="24"/>
        </w:rPr>
      </w:pPr>
      <w:r w:rsidRPr="00C76996">
        <w:rPr>
          <w:rFonts w:ascii="Times New Roman" w:hAnsi="Times New Roman" w:cs="Times New Roman"/>
          <w:b/>
          <w:sz w:val="28"/>
          <w:szCs w:val="24"/>
          <w:u w:val="single"/>
        </w:rPr>
        <w:lastRenderedPageBreak/>
        <w:t>About The Bronx Opera</w:t>
      </w:r>
    </w:p>
    <w:p w14:paraId="720C8D9C" w14:textId="77777777" w:rsidR="007F21B0" w:rsidRPr="007F21B0" w:rsidRDefault="007F21B0" w:rsidP="007F21B0">
      <w:pPr>
        <w:shd w:val="clear" w:color="auto" w:fill="FFFFFF"/>
        <w:spacing w:after="0" w:line="240" w:lineRule="auto"/>
        <w:rPr>
          <w:rFonts w:ascii="Verdana" w:eastAsia="Times New Roman" w:hAnsi="Verdana" w:cs="Times New Roman"/>
          <w:color w:val="000000"/>
          <w:sz w:val="20"/>
          <w:szCs w:val="20"/>
        </w:rPr>
      </w:pPr>
    </w:p>
    <w:p w14:paraId="66A18830" w14:textId="77777777" w:rsidR="00A93997" w:rsidRPr="007F21B0" w:rsidRDefault="007F21B0" w:rsidP="007F21B0">
      <w:pPr>
        <w:shd w:val="clear" w:color="auto" w:fill="FFFFFF"/>
        <w:spacing w:after="0" w:line="240" w:lineRule="auto"/>
        <w:rPr>
          <w:rFonts w:ascii="Times New Roman" w:eastAsia="Times New Roman" w:hAnsi="Times New Roman" w:cs="Times New Roman"/>
          <w:sz w:val="24"/>
          <w:szCs w:val="24"/>
        </w:rPr>
      </w:pPr>
      <w:r w:rsidRPr="007F21B0">
        <w:rPr>
          <w:rFonts w:ascii="Times New Roman" w:eastAsia="Times New Roman" w:hAnsi="Times New Roman" w:cs="Times New Roman"/>
          <w:sz w:val="24"/>
          <w:szCs w:val="24"/>
        </w:rPr>
        <w:t>The Bronx Opera Company (</w:t>
      </w:r>
      <w:proofErr w:type="spellStart"/>
      <w:r w:rsidRPr="007F21B0">
        <w:rPr>
          <w:rFonts w:ascii="Times New Roman" w:eastAsia="Times New Roman" w:hAnsi="Times New Roman" w:cs="Times New Roman"/>
          <w:sz w:val="24"/>
          <w:szCs w:val="24"/>
        </w:rPr>
        <w:t>BxO</w:t>
      </w:r>
      <w:proofErr w:type="spellEnd"/>
      <w:r w:rsidRPr="007F21B0">
        <w:rPr>
          <w:rFonts w:ascii="Times New Roman" w:eastAsia="Times New Roman" w:hAnsi="Times New Roman" w:cs="Times New Roman"/>
          <w:sz w:val="24"/>
          <w:szCs w:val="24"/>
        </w:rPr>
        <w:t xml:space="preserve">) is currently the second-oldest continually presenting opera company in New York City. Since its founding in 1967, the </w:t>
      </w:r>
      <w:proofErr w:type="spellStart"/>
      <w:r w:rsidRPr="007F21B0">
        <w:rPr>
          <w:rFonts w:ascii="Times New Roman" w:eastAsia="Times New Roman" w:hAnsi="Times New Roman" w:cs="Times New Roman"/>
          <w:sz w:val="24"/>
          <w:szCs w:val="24"/>
        </w:rPr>
        <w:t>BxO's</w:t>
      </w:r>
      <w:proofErr w:type="spellEnd"/>
      <w:r w:rsidRPr="007F21B0">
        <w:rPr>
          <w:rFonts w:ascii="Times New Roman" w:eastAsia="Times New Roman" w:hAnsi="Times New Roman" w:cs="Times New Roman"/>
          <w:sz w:val="24"/>
          <w:szCs w:val="24"/>
        </w:rPr>
        <w:t xml:space="preserve"> mission has been </w:t>
      </w:r>
      <w:r w:rsidR="00AE4283" w:rsidRPr="007F21B0">
        <w:rPr>
          <w:rFonts w:ascii="Times New Roman" w:eastAsia="Times New Roman" w:hAnsi="Times New Roman" w:cs="Times New Roman"/>
          <w:sz w:val="24"/>
          <w:szCs w:val="24"/>
        </w:rPr>
        <w:t>to broaden the audience for the</w:t>
      </w:r>
      <w:r w:rsidR="0070732C" w:rsidRPr="007F21B0">
        <w:rPr>
          <w:rFonts w:ascii="Times New Roman" w:eastAsia="Times New Roman" w:hAnsi="Times New Roman" w:cs="Times New Roman"/>
          <w:sz w:val="24"/>
          <w:szCs w:val="24"/>
        </w:rPr>
        <w:t xml:space="preserve"> art form</w:t>
      </w:r>
      <w:r w:rsidR="00AE4283" w:rsidRPr="007F21B0">
        <w:rPr>
          <w:rFonts w:ascii="Times New Roman" w:eastAsia="Times New Roman" w:hAnsi="Times New Roman" w:cs="Times New Roman"/>
          <w:sz w:val="24"/>
          <w:szCs w:val="24"/>
        </w:rPr>
        <w:t xml:space="preserve"> by keeping ticket prices low (no ticket costs more than $45); </w:t>
      </w:r>
      <w:r w:rsidR="00F25EEE" w:rsidRPr="007F21B0">
        <w:rPr>
          <w:rFonts w:ascii="Times New Roman" w:eastAsia="Times New Roman" w:hAnsi="Times New Roman" w:cs="Times New Roman"/>
          <w:sz w:val="24"/>
          <w:szCs w:val="24"/>
        </w:rPr>
        <w:t xml:space="preserve">by </w:t>
      </w:r>
      <w:r w:rsidR="00AE4283" w:rsidRPr="007F21B0">
        <w:rPr>
          <w:rFonts w:ascii="Times New Roman" w:eastAsia="Times New Roman" w:hAnsi="Times New Roman" w:cs="Times New Roman"/>
          <w:sz w:val="24"/>
          <w:szCs w:val="24"/>
        </w:rPr>
        <w:t>performing all operas in English; and</w:t>
      </w:r>
      <w:r w:rsidR="00F25EEE" w:rsidRPr="007F21B0">
        <w:rPr>
          <w:rFonts w:ascii="Times New Roman" w:eastAsia="Times New Roman" w:hAnsi="Times New Roman" w:cs="Times New Roman"/>
          <w:sz w:val="24"/>
          <w:szCs w:val="24"/>
        </w:rPr>
        <w:t xml:space="preserve"> </w:t>
      </w:r>
      <w:r w:rsidR="0070732C" w:rsidRPr="007F21B0">
        <w:rPr>
          <w:rFonts w:ascii="Times New Roman" w:eastAsia="Times New Roman" w:hAnsi="Times New Roman" w:cs="Times New Roman"/>
          <w:sz w:val="24"/>
          <w:szCs w:val="24"/>
        </w:rPr>
        <w:t>by bringing</w:t>
      </w:r>
      <w:r w:rsidR="00A93997" w:rsidRPr="007F21B0">
        <w:rPr>
          <w:rFonts w:ascii="Times New Roman" w:eastAsia="Times New Roman" w:hAnsi="Times New Roman" w:cs="Times New Roman"/>
          <w:sz w:val="24"/>
          <w:szCs w:val="24"/>
        </w:rPr>
        <w:t xml:space="preserve"> opera</w:t>
      </w:r>
      <w:r w:rsidR="0070732C" w:rsidRPr="007F21B0">
        <w:rPr>
          <w:rFonts w:ascii="Times New Roman" w:eastAsia="Times New Roman" w:hAnsi="Times New Roman" w:cs="Times New Roman"/>
          <w:sz w:val="24"/>
          <w:szCs w:val="24"/>
        </w:rPr>
        <w:t xml:space="preserve"> to schools </w:t>
      </w:r>
      <w:r w:rsidR="00F25EEE" w:rsidRPr="007F21B0">
        <w:rPr>
          <w:rFonts w:ascii="Times New Roman" w:eastAsia="Times New Roman" w:hAnsi="Times New Roman" w:cs="Times New Roman"/>
          <w:sz w:val="24"/>
          <w:szCs w:val="24"/>
        </w:rPr>
        <w:t>in the Bronx</w:t>
      </w:r>
      <w:r w:rsidR="00A93997" w:rsidRPr="007F21B0">
        <w:rPr>
          <w:rFonts w:ascii="Times New Roman" w:eastAsia="Times New Roman" w:hAnsi="Times New Roman" w:cs="Times New Roman"/>
          <w:sz w:val="24"/>
          <w:szCs w:val="24"/>
        </w:rPr>
        <w:t xml:space="preserve"> through its </w:t>
      </w:r>
      <w:r w:rsidR="00A93997" w:rsidRPr="007F21B0">
        <w:rPr>
          <w:rFonts w:ascii="Times New Roman" w:eastAsia="Times New Roman" w:hAnsi="Times New Roman" w:cs="Times New Roman"/>
          <w:bCs/>
          <w:sz w:val="24"/>
          <w:szCs w:val="24"/>
        </w:rPr>
        <w:t>O</w:t>
      </w:r>
      <w:r w:rsidR="00A93997" w:rsidRPr="007F21B0">
        <w:rPr>
          <w:rFonts w:ascii="Times New Roman" w:eastAsia="Times New Roman" w:hAnsi="Times New Roman" w:cs="Times New Roman"/>
          <w:sz w:val="24"/>
          <w:szCs w:val="24"/>
        </w:rPr>
        <w:t>pera-</w:t>
      </w:r>
      <w:r w:rsidR="00A93997" w:rsidRPr="007F21B0">
        <w:rPr>
          <w:rFonts w:ascii="Times New Roman" w:eastAsia="Times New Roman" w:hAnsi="Times New Roman" w:cs="Times New Roman"/>
          <w:bCs/>
          <w:sz w:val="24"/>
          <w:szCs w:val="24"/>
        </w:rPr>
        <w:t>i</w:t>
      </w:r>
      <w:r w:rsidR="00A93997" w:rsidRPr="007F21B0">
        <w:rPr>
          <w:rFonts w:ascii="Times New Roman" w:eastAsia="Times New Roman" w:hAnsi="Times New Roman" w:cs="Times New Roman"/>
          <w:sz w:val="24"/>
          <w:szCs w:val="24"/>
        </w:rPr>
        <w:t>n-</w:t>
      </w:r>
      <w:r w:rsidR="00A93997" w:rsidRPr="007F21B0">
        <w:rPr>
          <w:rFonts w:ascii="Times New Roman" w:eastAsia="Times New Roman" w:hAnsi="Times New Roman" w:cs="Times New Roman"/>
          <w:bCs/>
          <w:sz w:val="24"/>
          <w:szCs w:val="24"/>
        </w:rPr>
        <w:t>t</w:t>
      </w:r>
      <w:r w:rsidR="00A93997" w:rsidRPr="007F21B0">
        <w:rPr>
          <w:rFonts w:ascii="Times New Roman" w:eastAsia="Times New Roman" w:hAnsi="Times New Roman" w:cs="Times New Roman"/>
          <w:sz w:val="24"/>
          <w:szCs w:val="24"/>
        </w:rPr>
        <w:t>he-</w:t>
      </w:r>
      <w:r w:rsidR="00A93997" w:rsidRPr="007F21B0">
        <w:rPr>
          <w:rFonts w:ascii="Times New Roman" w:eastAsia="Times New Roman" w:hAnsi="Times New Roman" w:cs="Times New Roman"/>
          <w:bCs/>
          <w:sz w:val="24"/>
          <w:szCs w:val="24"/>
        </w:rPr>
        <w:t>S</w:t>
      </w:r>
      <w:r w:rsidR="00A93997" w:rsidRPr="007F21B0">
        <w:rPr>
          <w:rFonts w:ascii="Times New Roman" w:eastAsia="Times New Roman" w:hAnsi="Times New Roman" w:cs="Times New Roman"/>
          <w:sz w:val="24"/>
          <w:szCs w:val="24"/>
        </w:rPr>
        <w:t>chools (</w:t>
      </w:r>
      <w:proofErr w:type="spellStart"/>
      <w:r w:rsidR="00A93997" w:rsidRPr="007F21B0">
        <w:rPr>
          <w:rFonts w:ascii="Times New Roman" w:eastAsia="Times New Roman" w:hAnsi="Times New Roman" w:cs="Times New Roman"/>
          <w:sz w:val="24"/>
          <w:szCs w:val="24"/>
        </w:rPr>
        <w:t>OitS</w:t>
      </w:r>
      <w:proofErr w:type="spellEnd"/>
      <w:r w:rsidR="00A93997" w:rsidRPr="007F21B0">
        <w:rPr>
          <w:rFonts w:ascii="Times New Roman" w:eastAsia="Times New Roman" w:hAnsi="Times New Roman" w:cs="Times New Roman"/>
          <w:sz w:val="24"/>
          <w:szCs w:val="24"/>
        </w:rPr>
        <w:t>) Program</w:t>
      </w:r>
      <w:r w:rsidR="00F25EEE" w:rsidRPr="007F21B0">
        <w:rPr>
          <w:rFonts w:ascii="Times New Roman" w:eastAsia="Times New Roman" w:hAnsi="Times New Roman" w:cs="Times New Roman"/>
          <w:sz w:val="24"/>
          <w:szCs w:val="24"/>
        </w:rPr>
        <w:t xml:space="preserve">. </w:t>
      </w:r>
    </w:p>
    <w:p w14:paraId="5DF296A4" w14:textId="77777777" w:rsidR="00A93997" w:rsidRDefault="00A93997" w:rsidP="00AE4283">
      <w:pPr>
        <w:spacing w:after="0" w:line="240" w:lineRule="auto"/>
        <w:rPr>
          <w:rFonts w:ascii="Times New Roman" w:eastAsia="Times New Roman" w:hAnsi="Times New Roman" w:cs="Times New Roman"/>
          <w:color w:val="000000"/>
          <w:sz w:val="24"/>
          <w:szCs w:val="24"/>
        </w:rPr>
      </w:pPr>
    </w:p>
    <w:p w14:paraId="3E89FF6C" w14:textId="71713FE0" w:rsidR="006F0C7A" w:rsidRPr="00A93997" w:rsidRDefault="0070732C" w:rsidP="00AE42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BxO</w:t>
      </w:r>
      <w:proofErr w:type="spellEnd"/>
      <w:r>
        <w:rPr>
          <w:rFonts w:ascii="Times New Roman" w:eastAsia="Times New Roman" w:hAnsi="Times New Roman" w:cs="Times New Roman"/>
          <w:color w:val="000000"/>
          <w:sz w:val="24"/>
          <w:szCs w:val="24"/>
        </w:rPr>
        <w:t xml:space="preserve"> regards</w:t>
      </w:r>
      <w:r w:rsidRPr="00CB15FE">
        <w:rPr>
          <w:rFonts w:ascii="Times New Roman" w:eastAsia="Times New Roman" w:hAnsi="Times New Roman" w:cs="Times New Roman"/>
          <w:color w:val="000000"/>
          <w:sz w:val="24"/>
          <w:szCs w:val="24"/>
        </w:rPr>
        <w:t xml:space="preserve"> opera as </w:t>
      </w:r>
      <w:r w:rsidR="00E16E90">
        <w:rPr>
          <w:rFonts w:ascii="Times New Roman" w:eastAsia="Times New Roman" w:hAnsi="Times New Roman" w:cs="Times New Roman"/>
          <w:color w:val="000000"/>
          <w:sz w:val="24"/>
          <w:szCs w:val="24"/>
        </w:rPr>
        <w:t xml:space="preserve">the perfect art form, </w:t>
      </w:r>
      <w:proofErr w:type="gramStart"/>
      <w:r w:rsidR="00E16E90">
        <w:rPr>
          <w:rFonts w:ascii="Times New Roman" w:eastAsia="Times New Roman" w:hAnsi="Times New Roman" w:cs="Times New Roman"/>
          <w:color w:val="000000"/>
          <w:sz w:val="24"/>
          <w:szCs w:val="24"/>
        </w:rPr>
        <w:t>intended to be understood</w:t>
      </w:r>
      <w:proofErr w:type="gramEnd"/>
      <w:r w:rsidR="00E16E90">
        <w:rPr>
          <w:rFonts w:ascii="Times New Roman" w:eastAsia="Times New Roman" w:hAnsi="Times New Roman" w:cs="Times New Roman"/>
          <w:color w:val="000000"/>
          <w:sz w:val="24"/>
          <w:szCs w:val="24"/>
        </w:rPr>
        <w:t xml:space="preserve"> by its audiences. </w:t>
      </w:r>
      <w:proofErr w:type="gramStart"/>
      <w:r w:rsidR="00E16E90">
        <w:rPr>
          <w:rFonts w:ascii="Times New Roman" w:eastAsia="Times New Roman" w:hAnsi="Times New Roman" w:cs="Times New Roman"/>
          <w:color w:val="000000"/>
          <w:sz w:val="24"/>
          <w:szCs w:val="24"/>
        </w:rPr>
        <w:t>the</w:t>
      </w:r>
      <w:proofErr w:type="gramEnd"/>
      <w:r w:rsidR="00E16E90">
        <w:rPr>
          <w:rFonts w:ascii="Times New Roman" w:eastAsia="Times New Roman" w:hAnsi="Times New Roman" w:cs="Times New Roman"/>
          <w:color w:val="000000"/>
          <w:sz w:val="24"/>
          <w:szCs w:val="24"/>
        </w:rPr>
        <w:t xml:space="preserve"> original, </w:t>
      </w:r>
      <w:r>
        <w:rPr>
          <w:rFonts w:ascii="Times New Roman" w:eastAsia="Times New Roman" w:hAnsi="Times New Roman" w:cs="Times New Roman"/>
          <w:color w:val="000000"/>
          <w:sz w:val="24"/>
          <w:szCs w:val="24"/>
        </w:rPr>
        <w:t> A</w:t>
      </w:r>
      <w:r w:rsidRPr="00CB15FE">
        <w:rPr>
          <w:rFonts w:ascii="Times New Roman" w:eastAsia="Times New Roman" w:hAnsi="Times New Roman" w:cs="Times New Roman"/>
          <w:color w:val="000000"/>
          <w:sz w:val="24"/>
          <w:szCs w:val="24"/>
        </w:rPr>
        <w:t>ll productions are performed with full orchestra and chorus,</w:t>
      </w:r>
      <w:r>
        <w:rPr>
          <w:rFonts w:ascii="Times New Roman" w:eastAsia="Times New Roman" w:hAnsi="Times New Roman" w:cs="Times New Roman"/>
          <w:color w:val="000000"/>
          <w:sz w:val="24"/>
          <w:szCs w:val="24"/>
        </w:rPr>
        <w:t xml:space="preserve"> fully staged and costumed</w:t>
      </w:r>
      <w:r w:rsidR="00E16E90">
        <w:rPr>
          <w:rFonts w:ascii="Times New Roman" w:eastAsia="Times New Roman" w:hAnsi="Times New Roman" w:cs="Times New Roman"/>
          <w:color w:val="000000"/>
          <w:sz w:val="24"/>
          <w:szCs w:val="24"/>
        </w:rPr>
        <w:t>, and are sung in English</w:t>
      </w:r>
      <w:r>
        <w:rPr>
          <w:rFonts w:ascii="Times New Roman" w:eastAsia="Times New Roman" w:hAnsi="Times New Roman" w:cs="Times New Roman"/>
          <w:color w:val="000000"/>
          <w:sz w:val="24"/>
          <w:szCs w:val="24"/>
        </w:rPr>
        <w:t>. </w:t>
      </w:r>
      <w:r w:rsidR="00AE4283" w:rsidRPr="00CB15FE">
        <w:rPr>
          <w:rFonts w:ascii="Times New Roman" w:eastAsia="Times New Roman" w:hAnsi="Times New Roman" w:cs="Times New Roman"/>
          <w:color w:val="000000"/>
          <w:sz w:val="24"/>
          <w:szCs w:val="24"/>
        </w:rPr>
        <w:t>The company is open to all individuals to participate based on t</w:t>
      </w:r>
      <w:r w:rsidR="009C60E3">
        <w:rPr>
          <w:rFonts w:ascii="Times New Roman" w:eastAsia="Times New Roman" w:hAnsi="Times New Roman" w:cs="Times New Roman"/>
          <w:color w:val="000000"/>
          <w:sz w:val="24"/>
          <w:szCs w:val="24"/>
        </w:rPr>
        <w:t>heir talents and availabi</w:t>
      </w:r>
      <w:r w:rsidR="005E56F9">
        <w:rPr>
          <w:rFonts w:ascii="Times New Roman" w:eastAsia="Times New Roman" w:hAnsi="Times New Roman" w:cs="Times New Roman"/>
          <w:color w:val="000000"/>
          <w:sz w:val="24"/>
          <w:szCs w:val="24"/>
        </w:rPr>
        <w:t xml:space="preserve">lity. </w:t>
      </w:r>
      <w:r w:rsidR="00AE4283" w:rsidRPr="00CB15FE">
        <w:rPr>
          <w:rFonts w:ascii="Times New Roman" w:eastAsia="Times New Roman" w:hAnsi="Times New Roman" w:cs="Times New Roman"/>
          <w:color w:val="000000"/>
          <w:sz w:val="24"/>
          <w:szCs w:val="24"/>
        </w:rPr>
        <w:t xml:space="preserve">In the words of </w:t>
      </w:r>
      <w:r w:rsidR="00AE4283" w:rsidRPr="009C60E3">
        <w:rPr>
          <w:rFonts w:ascii="Times New Roman" w:eastAsia="Times New Roman" w:hAnsi="Times New Roman" w:cs="Times New Roman"/>
          <w:i/>
          <w:color w:val="000000"/>
          <w:sz w:val="24"/>
          <w:szCs w:val="24"/>
        </w:rPr>
        <w:t>Opera News</w:t>
      </w:r>
      <w:r w:rsidR="009C60E3">
        <w:rPr>
          <w:rFonts w:ascii="Times New Roman" w:eastAsia="Times New Roman" w:hAnsi="Times New Roman" w:cs="Times New Roman"/>
          <w:color w:val="000000"/>
          <w:sz w:val="24"/>
          <w:szCs w:val="24"/>
        </w:rPr>
        <w:t>,</w:t>
      </w:r>
      <w:r w:rsidR="00EB6EB8">
        <w:rPr>
          <w:rFonts w:ascii="Times New Roman" w:eastAsia="Times New Roman" w:hAnsi="Times New Roman" w:cs="Times New Roman"/>
          <w:color w:val="000000"/>
          <w:sz w:val="24"/>
          <w:szCs w:val="24"/>
        </w:rPr>
        <w:t xml:space="preserve"> </w:t>
      </w:r>
      <w:r w:rsidR="009C60E3">
        <w:rPr>
          <w:rFonts w:ascii="Times New Roman" w:eastAsia="Times New Roman" w:hAnsi="Times New Roman" w:cs="Times New Roman"/>
          <w:color w:val="000000"/>
          <w:sz w:val="24"/>
          <w:szCs w:val="24"/>
        </w:rPr>
        <w:t>“The Bronx Opera’s crowd, like the company’</w:t>
      </w:r>
      <w:r w:rsidR="00AE4283" w:rsidRPr="00CB15FE">
        <w:rPr>
          <w:rFonts w:ascii="Times New Roman" w:eastAsia="Times New Roman" w:hAnsi="Times New Roman" w:cs="Times New Roman"/>
          <w:color w:val="000000"/>
          <w:sz w:val="24"/>
          <w:szCs w:val="24"/>
        </w:rPr>
        <w:t>s enthusiastic, sonorous chorus, is (hearteningly) among the most racially integrated to be seen in New York; encouraging the attendance of so many young people marks a positive contribution to the art form.” </w:t>
      </w:r>
    </w:p>
    <w:p w14:paraId="4F18B703" w14:textId="77777777" w:rsidR="00733C83" w:rsidRPr="00FA0FA7" w:rsidRDefault="00733C83" w:rsidP="00E345F9">
      <w:pPr>
        <w:spacing w:after="0" w:line="240" w:lineRule="auto"/>
        <w:rPr>
          <w:rFonts w:ascii="Times New Roman" w:hAnsi="Times New Roman" w:cs="Times New Roman"/>
          <w:sz w:val="24"/>
          <w:szCs w:val="24"/>
        </w:rPr>
      </w:pPr>
    </w:p>
    <w:p w14:paraId="0231D3B2" w14:textId="77777777" w:rsidR="00FA0FA7" w:rsidRDefault="00FA0FA7" w:rsidP="00D008F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4C9312D4" w14:textId="77777777" w:rsidR="00D008F4" w:rsidRPr="00A05EB8" w:rsidRDefault="00D008F4" w:rsidP="00D008F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A05EB8">
        <w:rPr>
          <w:rFonts w:ascii="Times New Roman" w:hAnsi="Times New Roman" w:cs="Times New Roman"/>
          <w:b/>
          <w:sz w:val="24"/>
          <w:szCs w:val="24"/>
        </w:rPr>
        <w:t>For</w:t>
      </w:r>
      <w:r w:rsidR="00264F47" w:rsidRPr="00A05EB8">
        <w:rPr>
          <w:rFonts w:ascii="Times New Roman" w:hAnsi="Times New Roman" w:cs="Times New Roman"/>
          <w:b/>
          <w:sz w:val="24"/>
          <w:szCs w:val="24"/>
        </w:rPr>
        <w:t xml:space="preserve"> additional information, photos and</w:t>
      </w:r>
      <w:r w:rsidRPr="00A05EB8">
        <w:rPr>
          <w:rFonts w:ascii="Times New Roman" w:hAnsi="Times New Roman" w:cs="Times New Roman"/>
          <w:b/>
          <w:sz w:val="24"/>
          <w:szCs w:val="24"/>
        </w:rPr>
        <w:t xml:space="preserve"> interview requests, </w:t>
      </w:r>
      <w:r w:rsidR="002A7373" w:rsidRPr="00A05EB8">
        <w:rPr>
          <w:rFonts w:ascii="Times New Roman" w:hAnsi="Times New Roman" w:cs="Times New Roman"/>
          <w:b/>
          <w:sz w:val="24"/>
          <w:szCs w:val="24"/>
        </w:rPr>
        <w:t xml:space="preserve">please </w:t>
      </w:r>
      <w:r w:rsidRPr="00A05EB8">
        <w:rPr>
          <w:rFonts w:ascii="Times New Roman" w:hAnsi="Times New Roman" w:cs="Times New Roman"/>
          <w:b/>
          <w:sz w:val="24"/>
          <w:szCs w:val="24"/>
        </w:rPr>
        <w:t xml:space="preserve">contact </w:t>
      </w:r>
    </w:p>
    <w:p w14:paraId="41462D94" w14:textId="77777777" w:rsidR="006F0C7A" w:rsidRDefault="00A05EB8" w:rsidP="00D008F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Ousley</w:t>
      </w:r>
      <w:proofErr w:type="spellEnd"/>
      <w:r w:rsidR="00D008F4" w:rsidRPr="00FA0FA7">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7" w:history="1">
        <w:proofErr w:type="spellStart"/>
        <w:r w:rsidRPr="00085B82">
          <w:rPr>
            <w:rStyle w:val="Hyperlink"/>
            <w:rFonts w:ascii="Times New Roman" w:hAnsi="Times New Roman" w:cs="Times New Roman"/>
            <w:sz w:val="24"/>
            <w:szCs w:val="24"/>
          </w:rPr>
          <w:t>andrew@unison.media</w:t>
        </w:r>
        <w:proofErr w:type="spellEnd"/>
      </w:hyperlink>
      <w:r>
        <w:rPr>
          <w:rFonts w:ascii="Times New Roman" w:hAnsi="Times New Roman" w:cs="Times New Roman"/>
          <w:sz w:val="24"/>
          <w:szCs w:val="24"/>
        </w:rPr>
        <w:t xml:space="preserve"> or 917.331.2337</w:t>
      </w:r>
    </w:p>
    <w:p w14:paraId="73F38310" w14:textId="77777777" w:rsidR="00153F31" w:rsidRDefault="00153F31" w:rsidP="00D008F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sectPr w:rsidR="00153F31" w:rsidSect="00C76996">
      <w:headerReference w:type="default" r:id="rId8"/>
      <w:headerReference w:type="first" r:id="rId9"/>
      <w:pgSz w:w="12240" w:h="15840"/>
      <w:pgMar w:top="1440" w:right="1350" w:bottom="990" w:left="135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D3DE2" w14:textId="77777777" w:rsidR="0094274C" w:rsidRDefault="0094274C" w:rsidP="00CE05E7">
      <w:pPr>
        <w:spacing w:after="0" w:line="240" w:lineRule="auto"/>
      </w:pPr>
      <w:r>
        <w:separator/>
      </w:r>
    </w:p>
  </w:endnote>
  <w:endnote w:type="continuationSeparator" w:id="0">
    <w:p w14:paraId="2F5F8F5F" w14:textId="77777777" w:rsidR="0094274C" w:rsidRDefault="0094274C" w:rsidP="00CE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3232D" w14:textId="77777777" w:rsidR="0094274C" w:rsidRDefault="0094274C" w:rsidP="00CE05E7">
      <w:pPr>
        <w:spacing w:after="0" w:line="240" w:lineRule="auto"/>
      </w:pPr>
      <w:r>
        <w:separator/>
      </w:r>
    </w:p>
  </w:footnote>
  <w:footnote w:type="continuationSeparator" w:id="0">
    <w:p w14:paraId="43C21373" w14:textId="77777777" w:rsidR="0094274C" w:rsidRDefault="0094274C" w:rsidP="00CE05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8829"/>
      <w:docPartObj>
        <w:docPartGallery w:val="Page Numbers (Top of Page)"/>
        <w:docPartUnique/>
      </w:docPartObj>
    </w:sdtPr>
    <w:sdtEndPr>
      <w:rPr>
        <w:noProof/>
      </w:rPr>
    </w:sdtEndPr>
    <w:sdtContent>
      <w:p w14:paraId="6F6B0CDC" w14:textId="77777777" w:rsidR="00937645" w:rsidRDefault="00937645">
        <w:pPr>
          <w:pStyle w:val="Header"/>
          <w:jc w:val="right"/>
        </w:pPr>
        <w:r>
          <w:fldChar w:fldCharType="begin"/>
        </w:r>
        <w:r>
          <w:instrText xml:space="preserve"> PAGE   \* MERGEFORMAT </w:instrText>
        </w:r>
        <w:r>
          <w:fldChar w:fldCharType="separate"/>
        </w:r>
        <w:r w:rsidR="001772CB">
          <w:rPr>
            <w:noProof/>
          </w:rPr>
          <w:t>2</w:t>
        </w:r>
        <w:r>
          <w:rPr>
            <w:noProof/>
          </w:rPr>
          <w:fldChar w:fldCharType="end"/>
        </w:r>
      </w:p>
    </w:sdtContent>
  </w:sdt>
  <w:p w14:paraId="78D94DFA" w14:textId="77777777" w:rsidR="00937645" w:rsidRDefault="009376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2EE9" w14:textId="18240F41" w:rsidR="00937645" w:rsidRDefault="00C76996">
    <w:pPr>
      <w:pStyle w:val="Header"/>
    </w:pPr>
    <w:r>
      <w:rPr>
        <w:noProof/>
      </w:rPr>
      <w:drawing>
        <wp:inline distT="0" distB="0" distL="0" distR="0" wp14:anchorId="1FAE096B" wp14:editId="0E5F9580">
          <wp:extent cx="2729204" cy="685800"/>
          <wp:effectExtent l="0" t="0" r="0" b="0"/>
          <wp:docPr id="3" name="Picture 3" descr="Macintosh HD:Users:andrewousley1:Dropbox:UNISON:! CLIENTS:Bronx Opera:Social Media:Logo:BxO 50 Banner for Website2 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ousley1:Dropbox:UNISON:! CLIENTS:Bronx Opera:Social Media:Logo:BxO 50 Banner for Website2 8-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9204" cy="685800"/>
                  </a:xfrm>
                  <a:prstGeom prst="rect">
                    <a:avLst/>
                  </a:prstGeom>
                  <a:noFill/>
                  <a:ln>
                    <a:noFill/>
                  </a:ln>
                </pic:spPr>
              </pic:pic>
            </a:graphicData>
          </a:graphic>
        </wp:inline>
      </w:drawing>
    </w:r>
    <w:r w:rsidR="00937645">
      <w:rPr>
        <w:noProof/>
      </w:rPr>
      <w:drawing>
        <wp:anchor distT="0" distB="0" distL="114300" distR="114300" simplePos="0" relativeHeight="251658240" behindDoc="0" locked="0" layoutInCell="1" allowOverlap="1" wp14:anchorId="7F420FDF" wp14:editId="2467CCFC">
          <wp:simplePos x="0" y="0"/>
          <wp:positionH relativeFrom="column">
            <wp:posOffset>3170555</wp:posOffset>
          </wp:positionH>
          <wp:positionV relativeFrom="paragraph">
            <wp:posOffset>175260</wp:posOffset>
          </wp:positionV>
          <wp:extent cx="2773045" cy="510540"/>
          <wp:effectExtent l="0" t="0" r="0" b="0"/>
          <wp:wrapSquare wrapText="bothSides"/>
          <wp:docPr id="2" name="Picture 2" descr="Macintosh HD:Users:andrewousley1:Dropbox:UNISON:LOGOS:Unison Logo Black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ousley1:Dropbox:UNISON:LOGOS:Unison Logo Black 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04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54"/>
    <w:rsid w:val="000014DB"/>
    <w:rsid w:val="00007847"/>
    <w:rsid w:val="00007914"/>
    <w:rsid w:val="000242A9"/>
    <w:rsid w:val="0003051A"/>
    <w:rsid w:val="000419E0"/>
    <w:rsid w:val="00056A68"/>
    <w:rsid w:val="0006377C"/>
    <w:rsid w:val="0007064B"/>
    <w:rsid w:val="000728C9"/>
    <w:rsid w:val="00087181"/>
    <w:rsid w:val="00090AEA"/>
    <w:rsid w:val="0009139D"/>
    <w:rsid w:val="00095306"/>
    <w:rsid w:val="000A5DAD"/>
    <w:rsid w:val="000B48E0"/>
    <w:rsid w:val="000C1DEE"/>
    <w:rsid w:val="000C231A"/>
    <w:rsid w:val="000C287F"/>
    <w:rsid w:val="000C571E"/>
    <w:rsid w:val="000C6A8F"/>
    <w:rsid w:val="000D6283"/>
    <w:rsid w:val="000F11DE"/>
    <w:rsid w:val="000F249E"/>
    <w:rsid w:val="00102D03"/>
    <w:rsid w:val="00111AA8"/>
    <w:rsid w:val="00112AB0"/>
    <w:rsid w:val="001303F4"/>
    <w:rsid w:val="00152A35"/>
    <w:rsid w:val="00153F31"/>
    <w:rsid w:val="001557B6"/>
    <w:rsid w:val="001561DA"/>
    <w:rsid w:val="00161A02"/>
    <w:rsid w:val="0016342A"/>
    <w:rsid w:val="001772CB"/>
    <w:rsid w:val="001817A2"/>
    <w:rsid w:val="00181C9B"/>
    <w:rsid w:val="001834F8"/>
    <w:rsid w:val="00186015"/>
    <w:rsid w:val="00195924"/>
    <w:rsid w:val="001B1D51"/>
    <w:rsid w:val="001B2EE8"/>
    <w:rsid w:val="001B55E1"/>
    <w:rsid w:val="001C14FF"/>
    <w:rsid w:val="001D453A"/>
    <w:rsid w:val="001D783C"/>
    <w:rsid w:val="00211B64"/>
    <w:rsid w:val="0021492C"/>
    <w:rsid w:val="00236C3E"/>
    <w:rsid w:val="002435DC"/>
    <w:rsid w:val="00250EDF"/>
    <w:rsid w:val="00264F47"/>
    <w:rsid w:val="00275EA9"/>
    <w:rsid w:val="002818D5"/>
    <w:rsid w:val="002861FC"/>
    <w:rsid w:val="00292E5F"/>
    <w:rsid w:val="002A7373"/>
    <w:rsid w:val="002B17DB"/>
    <w:rsid w:val="002B4049"/>
    <w:rsid w:val="002C0F08"/>
    <w:rsid w:val="002C13EA"/>
    <w:rsid w:val="002C1773"/>
    <w:rsid w:val="002D0DA1"/>
    <w:rsid w:val="002E2496"/>
    <w:rsid w:val="002E5CC6"/>
    <w:rsid w:val="002E6EAE"/>
    <w:rsid w:val="002F0605"/>
    <w:rsid w:val="002F19FA"/>
    <w:rsid w:val="002F7130"/>
    <w:rsid w:val="002F777E"/>
    <w:rsid w:val="003005A9"/>
    <w:rsid w:val="003050FB"/>
    <w:rsid w:val="003067FB"/>
    <w:rsid w:val="003105FD"/>
    <w:rsid w:val="00354DE3"/>
    <w:rsid w:val="003608AD"/>
    <w:rsid w:val="003611A7"/>
    <w:rsid w:val="00365363"/>
    <w:rsid w:val="00377FB2"/>
    <w:rsid w:val="0038048D"/>
    <w:rsid w:val="00394C0D"/>
    <w:rsid w:val="003A2EBB"/>
    <w:rsid w:val="003C16EE"/>
    <w:rsid w:val="003C1DBF"/>
    <w:rsid w:val="003C62C6"/>
    <w:rsid w:val="003C7023"/>
    <w:rsid w:val="003C7F0D"/>
    <w:rsid w:val="003D3DF3"/>
    <w:rsid w:val="003E4C7D"/>
    <w:rsid w:val="0040019A"/>
    <w:rsid w:val="00405C91"/>
    <w:rsid w:val="00426206"/>
    <w:rsid w:val="0044575F"/>
    <w:rsid w:val="00453142"/>
    <w:rsid w:val="00454062"/>
    <w:rsid w:val="00460CFB"/>
    <w:rsid w:val="00472811"/>
    <w:rsid w:val="00480067"/>
    <w:rsid w:val="0048402F"/>
    <w:rsid w:val="00484A02"/>
    <w:rsid w:val="00492EAA"/>
    <w:rsid w:val="00497364"/>
    <w:rsid w:val="004A6BEF"/>
    <w:rsid w:val="004C3A61"/>
    <w:rsid w:val="004C618F"/>
    <w:rsid w:val="004D6ABE"/>
    <w:rsid w:val="00502501"/>
    <w:rsid w:val="00503BC8"/>
    <w:rsid w:val="0050463C"/>
    <w:rsid w:val="00510F27"/>
    <w:rsid w:val="005117EF"/>
    <w:rsid w:val="00526889"/>
    <w:rsid w:val="0052746E"/>
    <w:rsid w:val="0054200A"/>
    <w:rsid w:val="00551190"/>
    <w:rsid w:val="00554B7A"/>
    <w:rsid w:val="00561D55"/>
    <w:rsid w:val="0056200F"/>
    <w:rsid w:val="005778F2"/>
    <w:rsid w:val="00585CD4"/>
    <w:rsid w:val="005A44E7"/>
    <w:rsid w:val="005C1192"/>
    <w:rsid w:val="005D25A1"/>
    <w:rsid w:val="005D5090"/>
    <w:rsid w:val="005E56F9"/>
    <w:rsid w:val="005E5C55"/>
    <w:rsid w:val="005F4854"/>
    <w:rsid w:val="005F496E"/>
    <w:rsid w:val="006318EB"/>
    <w:rsid w:val="006371EA"/>
    <w:rsid w:val="00640ABB"/>
    <w:rsid w:val="006722BF"/>
    <w:rsid w:val="00677D6A"/>
    <w:rsid w:val="00683E1F"/>
    <w:rsid w:val="006845BA"/>
    <w:rsid w:val="00686CC3"/>
    <w:rsid w:val="00695634"/>
    <w:rsid w:val="006964D7"/>
    <w:rsid w:val="0069655A"/>
    <w:rsid w:val="006A5542"/>
    <w:rsid w:val="006B0600"/>
    <w:rsid w:val="006C425E"/>
    <w:rsid w:val="006D3F53"/>
    <w:rsid w:val="006E7801"/>
    <w:rsid w:val="006F0BA5"/>
    <w:rsid w:val="006F0C7A"/>
    <w:rsid w:val="006F30EB"/>
    <w:rsid w:val="0070732C"/>
    <w:rsid w:val="00724E44"/>
    <w:rsid w:val="00733C83"/>
    <w:rsid w:val="00734B68"/>
    <w:rsid w:val="00741902"/>
    <w:rsid w:val="00746FA6"/>
    <w:rsid w:val="00766C6D"/>
    <w:rsid w:val="00766E03"/>
    <w:rsid w:val="00774D0D"/>
    <w:rsid w:val="00777696"/>
    <w:rsid w:val="007A4FD4"/>
    <w:rsid w:val="007A504E"/>
    <w:rsid w:val="007A7D2D"/>
    <w:rsid w:val="007B3B56"/>
    <w:rsid w:val="007C175E"/>
    <w:rsid w:val="007D3BDF"/>
    <w:rsid w:val="007D3CCB"/>
    <w:rsid w:val="007E1878"/>
    <w:rsid w:val="007F21B0"/>
    <w:rsid w:val="008052AD"/>
    <w:rsid w:val="00805A84"/>
    <w:rsid w:val="008146ED"/>
    <w:rsid w:val="008160F3"/>
    <w:rsid w:val="008259BB"/>
    <w:rsid w:val="00825AE5"/>
    <w:rsid w:val="008366C3"/>
    <w:rsid w:val="008452F3"/>
    <w:rsid w:val="0088123D"/>
    <w:rsid w:val="0088287E"/>
    <w:rsid w:val="0089639C"/>
    <w:rsid w:val="00897D56"/>
    <w:rsid w:val="008A7BCB"/>
    <w:rsid w:val="008B7B7C"/>
    <w:rsid w:val="008C2CE6"/>
    <w:rsid w:val="008D78FF"/>
    <w:rsid w:val="008E1D58"/>
    <w:rsid w:val="008E4D71"/>
    <w:rsid w:val="008F06A4"/>
    <w:rsid w:val="008F49F2"/>
    <w:rsid w:val="009064DC"/>
    <w:rsid w:val="0092659D"/>
    <w:rsid w:val="00937645"/>
    <w:rsid w:val="0094274C"/>
    <w:rsid w:val="00950C43"/>
    <w:rsid w:val="009577BC"/>
    <w:rsid w:val="009602B0"/>
    <w:rsid w:val="00961FBD"/>
    <w:rsid w:val="009628C9"/>
    <w:rsid w:val="009822FA"/>
    <w:rsid w:val="0098327E"/>
    <w:rsid w:val="00987B80"/>
    <w:rsid w:val="00993B9F"/>
    <w:rsid w:val="0099481A"/>
    <w:rsid w:val="009A2B84"/>
    <w:rsid w:val="009B01B0"/>
    <w:rsid w:val="009B11A8"/>
    <w:rsid w:val="009C60E3"/>
    <w:rsid w:val="009C61C7"/>
    <w:rsid w:val="009D5EEA"/>
    <w:rsid w:val="009E5620"/>
    <w:rsid w:val="009E5DE4"/>
    <w:rsid w:val="009E7C1A"/>
    <w:rsid w:val="009E7D80"/>
    <w:rsid w:val="00A05EB8"/>
    <w:rsid w:val="00A10AD2"/>
    <w:rsid w:val="00A1426C"/>
    <w:rsid w:val="00A307D6"/>
    <w:rsid w:val="00A32E99"/>
    <w:rsid w:val="00A34974"/>
    <w:rsid w:val="00A373F6"/>
    <w:rsid w:val="00A4036D"/>
    <w:rsid w:val="00A4334A"/>
    <w:rsid w:val="00A511C3"/>
    <w:rsid w:val="00A664F1"/>
    <w:rsid w:val="00A73ACA"/>
    <w:rsid w:val="00A760FD"/>
    <w:rsid w:val="00A77BB9"/>
    <w:rsid w:val="00A90A32"/>
    <w:rsid w:val="00A93997"/>
    <w:rsid w:val="00AA1044"/>
    <w:rsid w:val="00AB2D16"/>
    <w:rsid w:val="00AC393B"/>
    <w:rsid w:val="00AE4283"/>
    <w:rsid w:val="00AF23FA"/>
    <w:rsid w:val="00B072A3"/>
    <w:rsid w:val="00B32164"/>
    <w:rsid w:val="00B32423"/>
    <w:rsid w:val="00B545BD"/>
    <w:rsid w:val="00B60A19"/>
    <w:rsid w:val="00B65308"/>
    <w:rsid w:val="00B80972"/>
    <w:rsid w:val="00B920CC"/>
    <w:rsid w:val="00BB282A"/>
    <w:rsid w:val="00BB54C1"/>
    <w:rsid w:val="00C17B45"/>
    <w:rsid w:val="00C21E14"/>
    <w:rsid w:val="00C34F3A"/>
    <w:rsid w:val="00C577B7"/>
    <w:rsid w:val="00C57E8C"/>
    <w:rsid w:val="00C71E1B"/>
    <w:rsid w:val="00C76996"/>
    <w:rsid w:val="00C80E93"/>
    <w:rsid w:val="00C85E54"/>
    <w:rsid w:val="00C965DE"/>
    <w:rsid w:val="00CA35C0"/>
    <w:rsid w:val="00CA6315"/>
    <w:rsid w:val="00CB2AD2"/>
    <w:rsid w:val="00CC3A5A"/>
    <w:rsid w:val="00CC7D48"/>
    <w:rsid w:val="00CC7F28"/>
    <w:rsid w:val="00CD5E95"/>
    <w:rsid w:val="00CE019C"/>
    <w:rsid w:val="00CE05E7"/>
    <w:rsid w:val="00CE5E9C"/>
    <w:rsid w:val="00D008F4"/>
    <w:rsid w:val="00D128C8"/>
    <w:rsid w:val="00D256B0"/>
    <w:rsid w:val="00D31E63"/>
    <w:rsid w:val="00D331F2"/>
    <w:rsid w:val="00D356FA"/>
    <w:rsid w:val="00D35BB1"/>
    <w:rsid w:val="00D37EE7"/>
    <w:rsid w:val="00D575E6"/>
    <w:rsid w:val="00D7236B"/>
    <w:rsid w:val="00D74426"/>
    <w:rsid w:val="00D83C15"/>
    <w:rsid w:val="00DA1C52"/>
    <w:rsid w:val="00DA49A2"/>
    <w:rsid w:val="00DB2141"/>
    <w:rsid w:val="00DB3F0D"/>
    <w:rsid w:val="00DC58D4"/>
    <w:rsid w:val="00DD38B0"/>
    <w:rsid w:val="00DF5325"/>
    <w:rsid w:val="00E07B22"/>
    <w:rsid w:val="00E10811"/>
    <w:rsid w:val="00E11878"/>
    <w:rsid w:val="00E16E90"/>
    <w:rsid w:val="00E22BBD"/>
    <w:rsid w:val="00E275FA"/>
    <w:rsid w:val="00E345F9"/>
    <w:rsid w:val="00E34D1A"/>
    <w:rsid w:val="00E4438C"/>
    <w:rsid w:val="00E54967"/>
    <w:rsid w:val="00E656B8"/>
    <w:rsid w:val="00E76292"/>
    <w:rsid w:val="00E76911"/>
    <w:rsid w:val="00E820EE"/>
    <w:rsid w:val="00E93A3B"/>
    <w:rsid w:val="00E96C5F"/>
    <w:rsid w:val="00EA4F7E"/>
    <w:rsid w:val="00EB6EB8"/>
    <w:rsid w:val="00EC46D3"/>
    <w:rsid w:val="00ED1579"/>
    <w:rsid w:val="00ED6C68"/>
    <w:rsid w:val="00EE2051"/>
    <w:rsid w:val="00EE447E"/>
    <w:rsid w:val="00F04884"/>
    <w:rsid w:val="00F10849"/>
    <w:rsid w:val="00F12F6A"/>
    <w:rsid w:val="00F163CB"/>
    <w:rsid w:val="00F16E0C"/>
    <w:rsid w:val="00F25EEE"/>
    <w:rsid w:val="00F502EC"/>
    <w:rsid w:val="00F75A23"/>
    <w:rsid w:val="00F8198C"/>
    <w:rsid w:val="00FA0FA7"/>
    <w:rsid w:val="00FA1202"/>
    <w:rsid w:val="00FA6952"/>
    <w:rsid w:val="00FB3E36"/>
    <w:rsid w:val="00FB41A1"/>
    <w:rsid w:val="00FB71A3"/>
    <w:rsid w:val="00FB7510"/>
    <w:rsid w:val="00FD27E1"/>
    <w:rsid w:val="00FD448D"/>
    <w:rsid w:val="00FE2739"/>
    <w:rsid w:val="00FE50F0"/>
    <w:rsid w:val="00FF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B3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E54"/>
    <w:rPr>
      <w:color w:val="0000FF"/>
      <w:u w:val="single"/>
    </w:rPr>
  </w:style>
  <w:style w:type="paragraph" w:styleId="NormalWeb">
    <w:name w:val="Normal (Web)"/>
    <w:basedOn w:val="Normal"/>
    <w:uiPriority w:val="99"/>
    <w:semiHidden/>
    <w:unhideWhenUsed/>
    <w:rsid w:val="00C85E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7DB"/>
    <w:rPr>
      <w:b/>
      <w:bCs/>
    </w:rPr>
  </w:style>
  <w:style w:type="paragraph" w:styleId="BalloonText">
    <w:name w:val="Balloon Text"/>
    <w:basedOn w:val="Normal"/>
    <w:link w:val="BalloonTextChar"/>
    <w:uiPriority w:val="99"/>
    <w:semiHidden/>
    <w:unhideWhenUsed/>
    <w:rsid w:val="0049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64"/>
    <w:rPr>
      <w:rFonts w:ascii="Tahoma" w:hAnsi="Tahoma" w:cs="Tahoma"/>
      <w:sz w:val="16"/>
      <w:szCs w:val="16"/>
    </w:rPr>
  </w:style>
  <w:style w:type="paragraph" w:styleId="ListParagraph">
    <w:name w:val="List Paragraph"/>
    <w:basedOn w:val="Normal"/>
    <w:uiPriority w:val="34"/>
    <w:qFormat/>
    <w:rsid w:val="00AE4283"/>
    <w:pPr>
      <w:ind w:left="720"/>
      <w:contextualSpacing/>
    </w:pPr>
  </w:style>
  <w:style w:type="paragraph" w:styleId="Header">
    <w:name w:val="header"/>
    <w:basedOn w:val="Normal"/>
    <w:link w:val="HeaderChar"/>
    <w:uiPriority w:val="99"/>
    <w:unhideWhenUsed/>
    <w:rsid w:val="00CE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E7"/>
  </w:style>
  <w:style w:type="paragraph" w:styleId="Footer">
    <w:name w:val="footer"/>
    <w:basedOn w:val="Normal"/>
    <w:link w:val="FooterChar"/>
    <w:uiPriority w:val="99"/>
    <w:unhideWhenUsed/>
    <w:rsid w:val="00CE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E54"/>
    <w:rPr>
      <w:color w:val="0000FF"/>
      <w:u w:val="single"/>
    </w:rPr>
  </w:style>
  <w:style w:type="paragraph" w:styleId="NormalWeb">
    <w:name w:val="Normal (Web)"/>
    <w:basedOn w:val="Normal"/>
    <w:uiPriority w:val="99"/>
    <w:semiHidden/>
    <w:unhideWhenUsed/>
    <w:rsid w:val="00C85E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7DB"/>
    <w:rPr>
      <w:b/>
      <w:bCs/>
    </w:rPr>
  </w:style>
  <w:style w:type="paragraph" w:styleId="BalloonText">
    <w:name w:val="Balloon Text"/>
    <w:basedOn w:val="Normal"/>
    <w:link w:val="BalloonTextChar"/>
    <w:uiPriority w:val="99"/>
    <w:semiHidden/>
    <w:unhideWhenUsed/>
    <w:rsid w:val="0049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64"/>
    <w:rPr>
      <w:rFonts w:ascii="Tahoma" w:hAnsi="Tahoma" w:cs="Tahoma"/>
      <w:sz w:val="16"/>
      <w:szCs w:val="16"/>
    </w:rPr>
  </w:style>
  <w:style w:type="paragraph" w:styleId="ListParagraph">
    <w:name w:val="List Paragraph"/>
    <w:basedOn w:val="Normal"/>
    <w:uiPriority w:val="34"/>
    <w:qFormat/>
    <w:rsid w:val="00AE4283"/>
    <w:pPr>
      <w:ind w:left="720"/>
      <w:contextualSpacing/>
    </w:pPr>
  </w:style>
  <w:style w:type="paragraph" w:styleId="Header">
    <w:name w:val="header"/>
    <w:basedOn w:val="Normal"/>
    <w:link w:val="HeaderChar"/>
    <w:uiPriority w:val="99"/>
    <w:unhideWhenUsed/>
    <w:rsid w:val="00CE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E7"/>
  </w:style>
  <w:style w:type="paragraph" w:styleId="Footer">
    <w:name w:val="footer"/>
    <w:basedOn w:val="Normal"/>
    <w:link w:val="FooterChar"/>
    <w:uiPriority w:val="99"/>
    <w:unhideWhenUsed/>
    <w:rsid w:val="00CE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5668">
      <w:bodyDiv w:val="1"/>
      <w:marLeft w:val="0"/>
      <w:marRight w:val="0"/>
      <w:marTop w:val="0"/>
      <w:marBottom w:val="0"/>
      <w:divBdr>
        <w:top w:val="none" w:sz="0" w:space="0" w:color="auto"/>
        <w:left w:val="none" w:sz="0" w:space="0" w:color="auto"/>
        <w:bottom w:val="none" w:sz="0" w:space="0" w:color="auto"/>
        <w:right w:val="none" w:sz="0" w:space="0" w:color="auto"/>
      </w:divBdr>
    </w:div>
    <w:div w:id="247663983">
      <w:bodyDiv w:val="1"/>
      <w:marLeft w:val="0"/>
      <w:marRight w:val="0"/>
      <w:marTop w:val="0"/>
      <w:marBottom w:val="0"/>
      <w:divBdr>
        <w:top w:val="none" w:sz="0" w:space="0" w:color="auto"/>
        <w:left w:val="none" w:sz="0" w:space="0" w:color="auto"/>
        <w:bottom w:val="none" w:sz="0" w:space="0" w:color="auto"/>
        <w:right w:val="none" w:sz="0" w:space="0" w:color="auto"/>
      </w:divBdr>
      <w:divsChild>
        <w:div w:id="1440299206">
          <w:marLeft w:val="0"/>
          <w:marRight w:val="0"/>
          <w:marTop w:val="0"/>
          <w:marBottom w:val="0"/>
          <w:divBdr>
            <w:top w:val="none" w:sz="0" w:space="0" w:color="auto"/>
            <w:left w:val="none" w:sz="0" w:space="0" w:color="auto"/>
            <w:bottom w:val="none" w:sz="0" w:space="0" w:color="auto"/>
            <w:right w:val="none" w:sz="0" w:space="0" w:color="auto"/>
          </w:divBdr>
          <w:divsChild>
            <w:div w:id="1936472744">
              <w:marLeft w:val="0"/>
              <w:marRight w:val="0"/>
              <w:marTop w:val="0"/>
              <w:marBottom w:val="0"/>
              <w:divBdr>
                <w:top w:val="none" w:sz="0" w:space="0" w:color="auto"/>
                <w:left w:val="none" w:sz="0" w:space="0" w:color="auto"/>
                <w:bottom w:val="none" w:sz="0" w:space="0" w:color="auto"/>
                <w:right w:val="none" w:sz="0" w:space="0" w:color="auto"/>
              </w:divBdr>
              <w:divsChild>
                <w:div w:id="600572290">
                  <w:marLeft w:val="0"/>
                  <w:marRight w:val="0"/>
                  <w:marTop w:val="0"/>
                  <w:marBottom w:val="0"/>
                  <w:divBdr>
                    <w:top w:val="none" w:sz="0" w:space="0" w:color="auto"/>
                    <w:left w:val="none" w:sz="0" w:space="0" w:color="auto"/>
                    <w:bottom w:val="none" w:sz="0" w:space="0" w:color="auto"/>
                    <w:right w:val="none" w:sz="0" w:space="0" w:color="auto"/>
                  </w:divBdr>
                  <w:divsChild>
                    <w:div w:id="2030257952">
                      <w:marLeft w:val="0"/>
                      <w:marRight w:val="0"/>
                      <w:marTop w:val="0"/>
                      <w:marBottom w:val="0"/>
                      <w:divBdr>
                        <w:top w:val="none" w:sz="0" w:space="0" w:color="auto"/>
                        <w:left w:val="none" w:sz="0" w:space="0" w:color="auto"/>
                        <w:bottom w:val="none" w:sz="0" w:space="0" w:color="auto"/>
                        <w:right w:val="none" w:sz="0" w:space="0" w:color="auto"/>
                      </w:divBdr>
                      <w:divsChild>
                        <w:div w:id="54161235">
                          <w:marLeft w:val="0"/>
                          <w:marRight w:val="0"/>
                          <w:marTop w:val="0"/>
                          <w:marBottom w:val="0"/>
                          <w:divBdr>
                            <w:top w:val="none" w:sz="0" w:space="0" w:color="auto"/>
                            <w:left w:val="none" w:sz="0" w:space="0" w:color="auto"/>
                            <w:bottom w:val="none" w:sz="0" w:space="0" w:color="auto"/>
                            <w:right w:val="none" w:sz="0" w:space="0" w:color="auto"/>
                          </w:divBdr>
                          <w:divsChild>
                            <w:div w:id="962148713">
                              <w:marLeft w:val="0"/>
                              <w:marRight w:val="0"/>
                              <w:marTop w:val="0"/>
                              <w:marBottom w:val="0"/>
                              <w:divBdr>
                                <w:top w:val="none" w:sz="0" w:space="0" w:color="auto"/>
                                <w:left w:val="none" w:sz="0" w:space="0" w:color="auto"/>
                                <w:bottom w:val="none" w:sz="0" w:space="0" w:color="auto"/>
                                <w:right w:val="none" w:sz="0" w:space="0" w:color="auto"/>
                              </w:divBdr>
                              <w:divsChild>
                                <w:div w:id="2138334246">
                                  <w:marLeft w:val="0"/>
                                  <w:marRight w:val="0"/>
                                  <w:marTop w:val="0"/>
                                  <w:marBottom w:val="0"/>
                                  <w:divBdr>
                                    <w:top w:val="none" w:sz="0" w:space="0" w:color="auto"/>
                                    <w:left w:val="none" w:sz="0" w:space="0" w:color="auto"/>
                                    <w:bottom w:val="none" w:sz="0" w:space="0" w:color="auto"/>
                                    <w:right w:val="none" w:sz="0" w:space="0" w:color="auto"/>
                                  </w:divBdr>
                                  <w:divsChild>
                                    <w:div w:id="1799494237">
                                      <w:marLeft w:val="0"/>
                                      <w:marRight w:val="0"/>
                                      <w:marTop w:val="0"/>
                                      <w:marBottom w:val="0"/>
                                      <w:divBdr>
                                        <w:top w:val="none" w:sz="0" w:space="0" w:color="auto"/>
                                        <w:left w:val="none" w:sz="0" w:space="0" w:color="auto"/>
                                        <w:bottom w:val="none" w:sz="0" w:space="0" w:color="auto"/>
                                        <w:right w:val="none" w:sz="0" w:space="0" w:color="auto"/>
                                      </w:divBdr>
                                      <w:divsChild>
                                        <w:div w:id="129330166">
                                          <w:marLeft w:val="0"/>
                                          <w:marRight w:val="0"/>
                                          <w:marTop w:val="0"/>
                                          <w:marBottom w:val="0"/>
                                          <w:divBdr>
                                            <w:top w:val="none" w:sz="0" w:space="0" w:color="auto"/>
                                            <w:left w:val="none" w:sz="0" w:space="0" w:color="auto"/>
                                            <w:bottom w:val="none" w:sz="0" w:space="0" w:color="auto"/>
                                            <w:right w:val="none" w:sz="0" w:space="0" w:color="auto"/>
                                          </w:divBdr>
                                          <w:divsChild>
                                            <w:div w:id="1523133173">
                                              <w:marLeft w:val="0"/>
                                              <w:marRight w:val="0"/>
                                              <w:marTop w:val="0"/>
                                              <w:marBottom w:val="0"/>
                                              <w:divBdr>
                                                <w:top w:val="none" w:sz="0" w:space="0" w:color="auto"/>
                                                <w:left w:val="none" w:sz="0" w:space="0" w:color="auto"/>
                                                <w:bottom w:val="none" w:sz="0" w:space="0" w:color="auto"/>
                                                <w:right w:val="none" w:sz="0" w:space="0" w:color="auto"/>
                                              </w:divBdr>
                                              <w:divsChild>
                                                <w:div w:id="1565526536">
                                                  <w:marLeft w:val="0"/>
                                                  <w:marRight w:val="0"/>
                                                  <w:marTop w:val="0"/>
                                                  <w:marBottom w:val="0"/>
                                                  <w:divBdr>
                                                    <w:top w:val="none" w:sz="0" w:space="0" w:color="auto"/>
                                                    <w:left w:val="none" w:sz="0" w:space="0" w:color="auto"/>
                                                    <w:bottom w:val="none" w:sz="0" w:space="0" w:color="auto"/>
                                                    <w:right w:val="none" w:sz="0" w:space="0" w:color="auto"/>
                                                  </w:divBdr>
                                                  <w:divsChild>
                                                    <w:div w:id="469054600">
                                                      <w:marLeft w:val="0"/>
                                                      <w:marRight w:val="0"/>
                                                      <w:marTop w:val="0"/>
                                                      <w:marBottom w:val="0"/>
                                                      <w:divBdr>
                                                        <w:top w:val="none" w:sz="0" w:space="0" w:color="auto"/>
                                                        <w:left w:val="none" w:sz="0" w:space="0" w:color="auto"/>
                                                        <w:bottom w:val="none" w:sz="0" w:space="0" w:color="auto"/>
                                                        <w:right w:val="none" w:sz="0" w:space="0" w:color="auto"/>
                                                      </w:divBdr>
                                                      <w:divsChild>
                                                        <w:div w:id="884683720">
                                                          <w:marLeft w:val="0"/>
                                                          <w:marRight w:val="0"/>
                                                          <w:marTop w:val="0"/>
                                                          <w:marBottom w:val="0"/>
                                                          <w:divBdr>
                                                            <w:top w:val="none" w:sz="0" w:space="0" w:color="auto"/>
                                                            <w:left w:val="none" w:sz="0" w:space="0" w:color="auto"/>
                                                            <w:bottom w:val="none" w:sz="0" w:space="0" w:color="auto"/>
                                                            <w:right w:val="none" w:sz="0" w:space="0" w:color="auto"/>
                                                          </w:divBdr>
                                                          <w:divsChild>
                                                            <w:div w:id="713310354">
                                                              <w:marLeft w:val="0"/>
                                                              <w:marRight w:val="0"/>
                                                              <w:marTop w:val="0"/>
                                                              <w:marBottom w:val="0"/>
                                                              <w:divBdr>
                                                                <w:top w:val="none" w:sz="0" w:space="0" w:color="auto"/>
                                                                <w:left w:val="none" w:sz="0" w:space="0" w:color="auto"/>
                                                                <w:bottom w:val="none" w:sz="0" w:space="0" w:color="auto"/>
                                                                <w:right w:val="none" w:sz="0" w:space="0" w:color="auto"/>
                                                              </w:divBdr>
                                                              <w:divsChild>
                                                                <w:div w:id="1245409125">
                                                                  <w:marLeft w:val="0"/>
                                                                  <w:marRight w:val="0"/>
                                                                  <w:marTop w:val="0"/>
                                                                  <w:marBottom w:val="0"/>
                                                                  <w:divBdr>
                                                                    <w:top w:val="none" w:sz="0" w:space="0" w:color="auto"/>
                                                                    <w:left w:val="none" w:sz="0" w:space="0" w:color="auto"/>
                                                                    <w:bottom w:val="none" w:sz="0" w:space="0" w:color="auto"/>
                                                                    <w:right w:val="none" w:sz="0" w:space="0" w:color="auto"/>
                                                                  </w:divBdr>
                                                                </w:div>
                                                                <w:div w:id="532885757">
                                                                  <w:marLeft w:val="0"/>
                                                                  <w:marRight w:val="0"/>
                                                                  <w:marTop w:val="0"/>
                                                                  <w:marBottom w:val="0"/>
                                                                  <w:divBdr>
                                                                    <w:top w:val="none" w:sz="0" w:space="0" w:color="auto"/>
                                                                    <w:left w:val="none" w:sz="0" w:space="0" w:color="auto"/>
                                                                    <w:bottom w:val="none" w:sz="0" w:space="0" w:color="auto"/>
                                                                    <w:right w:val="none" w:sz="0" w:space="0" w:color="auto"/>
                                                                  </w:divBdr>
                                                                </w:div>
                                                                <w:div w:id="2114742781">
                                                                  <w:marLeft w:val="0"/>
                                                                  <w:marRight w:val="0"/>
                                                                  <w:marTop w:val="0"/>
                                                                  <w:marBottom w:val="0"/>
                                                                  <w:divBdr>
                                                                    <w:top w:val="none" w:sz="0" w:space="0" w:color="auto"/>
                                                                    <w:left w:val="none" w:sz="0" w:space="0" w:color="auto"/>
                                                                    <w:bottom w:val="none" w:sz="0" w:space="0" w:color="auto"/>
                                                                    <w:right w:val="none" w:sz="0" w:space="0" w:color="auto"/>
                                                                  </w:divBdr>
                                                                </w:div>
                                                                <w:div w:id="1088312160">
                                                                  <w:marLeft w:val="0"/>
                                                                  <w:marRight w:val="0"/>
                                                                  <w:marTop w:val="0"/>
                                                                  <w:marBottom w:val="0"/>
                                                                  <w:divBdr>
                                                                    <w:top w:val="none" w:sz="0" w:space="0" w:color="auto"/>
                                                                    <w:left w:val="none" w:sz="0" w:space="0" w:color="auto"/>
                                                                    <w:bottom w:val="none" w:sz="0" w:space="0" w:color="auto"/>
                                                                    <w:right w:val="none" w:sz="0" w:space="0" w:color="auto"/>
                                                                  </w:divBdr>
                                                                </w:div>
                                                                <w:div w:id="652566262">
                                                                  <w:marLeft w:val="0"/>
                                                                  <w:marRight w:val="0"/>
                                                                  <w:marTop w:val="0"/>
                                                                  <w:marBottom w:val="0"/>
                                                                  <w:divBdr>
                                                                    <w:top w:val="none" w:sz="0" w:space="0" w:color="auto"/>
                                                                    <w:left w:val="none" w:sz="0" w:space="0" w:color="auto"/>
                                                                    <w:bottom w:val="none" w:sz="0" w:space="0" w:color="auto"/>
                                                                    <w:right w:val="none" w:sz="0" w:space="0" w:color="auto"/>
                                                                  </w:divBdr>
                                                                </w:div>
                                                                <w:div w:id="387537409">
                                                                  <w:marLeft w:val="0"/>
                                                                  <w:marRight w:val="0"/>
                                                                  <w:marTop w:val="0"/>
                                                                  <w:marBottom w:val="0"/>
                                                                  <w:divBdr>
                                                                    <w:top w:val="none" w:sz="0" w:space="0" w:color="auto"/>
                                                                    <w:left w:val="none" w:sz="0" w:space="0" w:color="auto"/>
                                                                    <w:bottom w:val="none" w:sz="0" w:space="0" w:color="auto"/>
                                                                    <w:right w:val="none" w:sz="0" w:space="0" w:color="auto"/>
                                                                  </w:divBdr>
                                                                </w:div>
                                                                <w:div w:id="19164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725327">
      <w:bodyDiv w:val="1"/>
      <w:marLeft w:val="0"/>
      <w:marRight w:val="0"/>
      <w:marTop w:val="0"/>
      <w:marBottom w:val="0"/>
      <w:divBdr>
        <w:top w:val="none" w:sz="0" w:space="0" w:color="auto"/>
        <w:left w:val="none" w:sz="0" w:space="0" w:color="auto"/>
        <w:bottom w:val="none" w:sz="0" w:space="0" w:color="auto"/>
        <w:right w:val="none" w:sz="0" w:space="0" w:color="auto"/>
      </w:divBdr>
      <w:divsChild>
        <w:div w:id="389309312">
          <w:marLeft w:val="0"/>
          <w:marRight w:val="0"/>
          <w:marTop w:val="0"/>
          <w:marBottom w:val="0"/>
          <w:divBdr>
            <w:top w:val="none" w:sz="0" w:space="0" w:color="auto"/>
            <w:left w:val="none" w:sz="0" w:space="0" w:color="auto"/>
            <w:bottom w:val="none" w:sz="0" w:space="0" w:color="auto"/>
            <w:right w:val="none" w:sz="0" w:space="0" w:color="auto"/>
          </w:divBdr>
          <w:divsChild>
            <w:div w:id="1318219481">
              <w:marLeft w:val="3435"/>
              <w:marRight w:val="0"/>
              <w:marTop w:val="0"/>
              <w:marBottom w:val="0"/>
              <w:divBdr>
                <w:top w:val="none" w:sz="0" w:space="0" w:color="auto"/>
                <w:left w:val="none" w:sz="0" w:space="0" w:color="auto"/>
                <w:bottom w:val="none" w:sz="0" w:space="0" w:color="auto"/>
                <w:right w:val="none" w:sz="0" w:space="0" w:color="auto"/>
              </w:divBdr>
              <w:divsChild>
                <w:div w:id="1679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1101">
      <w:bodyDiv w:val="1"/>
      <w:marLeft w:val="0"/>
      <w:marRight w:val="0"/>
      <w:marTop w:val="0"/>
      <w:marBottom w:val="0"/>
      <w:divBdr>
        <w:top w:val="none" w:sz="0" w:space="0" w:color="auto"/>
        <w:left w:val="none" w:sz="0" w:space="0" w:color="auto"/>
        <w:bottom w:val="none" w:sz="0" w:space="0" w:color="auto"/>
        <w:right w:val="none" w:sz="0" w:space="0" w:color="auto"/>
      </w:divBdr>
      <w:divsChild>
        <w:div w:id="1200782794">
          <w:marLeft w:val="0"/>
          <w:marRight w:val="0"/>
          <w:marTop w:val="0"/>
          <w:marBottom w:val="0"/>
          <w:divBdr>
            <w:top w:val="none" w:sz="0" w:space="0" w:color="auto"/>
            <w:left w:val="none" w:sz="0" w:space="0" w:color="auto"/>
            <w:bottom w:val="none" w:sz="0" w:space="0" w:color="auto"/>
            <w:right w:val="none" w:sz="0" w:space="0" w:color="auto"/>
          </w:divBdr>
          <w:divsChild>
            <w:div w:id="2005626462">
              <w:marLeft w:val="0"/>
              <w:marRight w:val="0"/>
              <w:marTop w:val="0"/>
              <w:marBottom w:val="0"/>
              <w:divBdr>
                <w:top w:val="none" w:sz="0" w:space="0" w:color="auto"/>
                <w:left w:val="none" w:sz="0" w:space="0" w:color="auto"/>
                <w:bottom w:val="none" w:sz="0" w:space="0" w:color="auto"/>
                <w:right w:val="none" w:sz="0" w:space="0" w:color="auto"/>
              </w:divBdr>
              <w:divsChild>
                <w:div w:id="133452318">
                  <w:marLeft w:val="0"/>
                  <w:marRight w:val="0"/>
                  <w:marTop w:val="0"/>
                  <w:marBottom w:val="0"/>
                  <w:divBdr>
                    <w:top w:val="none" w:sz="0" w:space="0" w:color="auto"/>
                    <w:left w:val="none" w:sz="0" w:space="0" w:color="auto"/>
                    <w:bottom w:val="none" w:sz="0" w:space="0" w:color="auto"/>
                    <w:right w:val="none" w:sz="0" w:space="0" w:color="auto"/>
                  </w:divBdr>
                  <w:divsChild>
                    <w:div w:id="1999533004">
                      <w:marLeft w:val="0"/>
                      <w:marRight w:val="0"/>
                      <w:marTop w:val="0"/>
                      <w:marBottom w:val="0"/>
                      <w:divBdr>
                        <w:top w:val="none" w:sz="0" w:space="0" w:color="auto"/>
                        <w:left w:val="none" w:sz="0" w:space="0" w:color="auto"/>
                        <w:bottom w:val="none" w:sz="0" w:space="0" w:color="auto"/>
                        <w:right w:val="none" w:sz="0" w:space="0" w:color="auto"/>
                      </w:divBdr>
                      <w:divsChild>
                        <w:div w:id="704865110">
                          <w:marLeft w:val="0"/>
                          <w:marRight w:val="0"/>
                          <w:marTop w:val="0"/>
                          <w:marBottom w:val="0"/>
                          <w:divBdr>
                            <w:top w:val="none" w:sz="0" w:space="0" w:color="auto"/>
                            <w:left w:val="none" w:sz="0" w:space="0" w:color="auto"/>
                            <w:bottom w:val="none" w:sz="0" w:space="0" w:color="auto"/>
                            <w:right w:val="none" w:sz="0" w:space="0" w:color="auto"/>
                          </w:divBdr>
                          <w:divsChild>
                            <w:div w:id="968046483">
                              <w:marLeft w:val="0"/>
                              <w:marRight w:val="0"/>
                              <w:marTop w:val="0"/>
                              <w:marBottom w:val="0"/>
                              <w:divBdr>
                                <w:top w:val="none" w:sz="0" w:space="0" w:color="auto"/>
                                <w:left w:val="none" w:sz="0" w:space="0" w:color="auto"/>
                                <w:bottom w:val="none" w:sz="0" w:space="0" w:color="auto"/>
                                <w:right w:val="none" w:sz="0" w:space="0" w:color="auto"/>
                              </w:divBdr>
                              <w:divsChild>
                                <w:div w:id="702940569">
                                  <w:marLeft w:val="0"/>
                                  <w:marRight w:val="0"/>
                                  <w:marTop w:val="0"/>
                                  <w:marBottom w:val="0"/>
                                  <w:divBdr>
                                    <w:top w:val="none" w:sz="0" w:space="0" w:color="auto"/>
                                    <w:left w:val="none" w:sz="0" w:space="0" w:color="auto"/>
                                    <w:bottom w:val="none" w:sz="0" w:space="0" w:color="auto"/>
                                    <w:right w:val="none" w:sz="0" w:space="0" w:color="auto"/>
                                  </w:divBdr>
                                  <w:divsChild>
                                    <w:div w:id="1784767896">
                                      <w:marLeft w:val="0"/>
                                      <w:marRight w:val="0"/>
                                      <w:marTop w:val="0"/>
                                      <w:marBottom w:val="0"/>
                                      <w:divBdr>
                                        <w:top w:val="none" w:sz="0" w:space="0" w:color="auto"/>
                                        <w:left w:val="none" w:sz="0" w:space="0" w:color="auto"/>
                                        <w:bottom w:val="none" w:sz="0" w:space="0" w:color="auto"/>
                                        <w:right w:val="none" w:sz="0" w:space="0" w:color="auto"/>
                                      </w:divBdr>
                                      <w:divsChild>
                                        <w:div w:id="867572507">
                                          <w:marLeft w:val="0"/>
                                          <w:marRight w:val="0"/>
                                          <w:marTop w:val="0"/>
                                          <w:marBottom w:val="0"/>
                                          <w:divBdr>
                                            <w:top w:val="none" w:sz="0" w:space="0" w:color="auto"/>
                                            <w:left w:val="none" w:sz="0" w:space="0" w:color="auto"/>
                                            <w:bottom w:val="none" w:sz="0" w:space="0" w:color="auto"/>
                                            <w:right w:val="none" w:sz="0" w:space="0" w:color="auto"/>
                                          </w:divBdr>
                                          <w:divsChild>
                                            <w:div w:id="1802337664">
                                              <w:marLeft w:val="0"/>
                                              <w:marRight w:val="0"/>
                                              <w:marTop w:val="0"/>
                                              <w:marBottom w:val="0"/>
                                              <w:divBdr>
                                                <w:top w:val="none" w:sz="0" w:space="0" w:color="auto"/>
                                                <w:left w:val="none" w:sz="0" w:space="0" w:color="auto"/>
                                                <w:bottom w:val="none" w:sz="0" w:space="0" w:color="auto"/>
                                                <w:right w:val="none" w:sz="0" w:space="0" w:color="auto"/>
                                              </w:divBdr>
                                              <w:divsChild>
                                                <w:div w:id="785154013">
                                                  <w:marLeft w:val="0"/>
                                                  <w:marRight w:val="0"/>
                                                  <w:marTop w:val="0"/>
                                                  <w:marBottom w:val="0"/>
                                                  <w:divBdr>
                                                    <w:top w:val="none" w:sz="0" w:space="0" w:color="auto"/>
                                                    <w:left w:val="none" w:sz="0" w:space="0" w:color="auto"/>
                                                    <w:bottom w:val="none" w:sz="0" w:space="0" w:color="auto"/>
                                                    <w:right w:val="none" w:sz="0" w:space="0" w:color="auto"/>
                                                  </w:divBdr>
                                                  <w:divsChild>
                                                    <w:div w:id="997927259">
                                                      <w:marLeft w:val="0"/>
                                                      <w:marRight w:val="0"/>
                                                      <w:marTop w:val="0"/>
                                                      <w:marBottom w:val="0"/>
                                                      <w:divBdr>
                                                        <w:top w:val="none" w:sz="0" w:space="0" w:color="auto"/>
                                                        <w:left w:val="none" w:sz="0" w:space="0" w:color="auto"/>
                                                        <w:bottom w:val="none" w:sz="0" w:space="0" w:color="auto"/>
                                                        <w:right w:val="none" w:sz="0" w:space="0" w:color="auto"/>
                                                      </w:divBdr>
                                                      <w:divsChild>
                                                        <w:div w:id="786051103">
                                                          <w:marLeft w:val="0"/>
                                                          <w:marRight w:val="0"/>
                                                          <w:marTop w:val="0"/>
                                                          <w:marBottom w:val="0"/>
                                                          <w:divBdr>
                                                            <w:top w:val="none" w:sz="0" w:space="0" w:color="auto"/>
                                                            <w:left w:val="none" w:sz="0" w:space="0" w:color="auto"/>
                                                            <w:bottom w:val="none" w:sz="0" w:space="0" w:color="auto"/>
                                                            <w:right w:val="none" w:sz="0" w:space="0" w:color="auto"/>
                                                          </w:divBdr>
                                                          <w:divsChild>
                                                            <w:div w:id="1283657647">
                                                              <w:marLeft w:val="0"/>
                                                              <w:marRight w:val="0"/>
                                                              <w:marTop w:val="0"/>
                                                              <w:marBottom w:val="0"/>
                                                              <w:divBdr>
                                                                <w:top w:val="none" w:sz="0" w:space="0" w:color="auto"/>
                                                                <w:left w:val="none" w:sz="0" w:space="0" w:color="auto"/>
                                                                <w:bottom w:val="none" w:sz="0" w:space="0" w:color="auto"/>
                                                                <w:right w:val="none" w:sz="0" w:space="0" w:color="auto"/>
                                                              </w:divBdr>
                                                              <w:divsChild>
                                                                <w:div w:id="642276017">
                                                                  <w:marLeft w:val="0"/>
                                                                  <w:marRight w:val="0"/>
                                                                  <w:marTop w:val="0"/>
                                                                  <w:marBottom w:val="0"/>
                                                                  <w:divBdr>
                                                                    <w:top w:val="none" w:sz="0" w:space="0" w:color="auto"/>
                                                                    <w:left w:val="none" w:sz="0" w:space="0" w:color="auto"/>
                                                                    <w:bottom w:val="none" w:sz="0" w:space="0" w:color="auto"/>
                                                                    <w:right w:val="none" w:sz="0" w:space="0" w:color="auto"/>
                                                                  </w:divBdr>
                                                                  <w:divsChild>
                                                                    <w:div w:id="792946312">
                                                                      <w:marLeft w:val="0"/>
                                                                      <w:marRight w:val="0"/>
                                                                      <w:marTop w:val="0"/>
                                                                      <w:marBottom w:val="0"/>
                                                                      <w:divBdr>
                                                                        <w:top w:val="none" w:sz="0" w:space="0" w:color="auto"/>
                                                                        <w:left w:val="none" w:sz="0" w:space="0" w:color="auto"/>
                                                                        <w:bottom w:val="none" w:sz="0" w:space="0" w:color="auto"/>
                                                                        <w:right w:val="none" w:sz="0" w:space="0" w:color="auto"/>
                                                                      </w:divBdr>
                                                                      <w:divsChild>
                                                                        <w:div w:id="1859201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07900">
                                                                              <w:marLeft w:val="0"/>
                                                                              <w:marRight w:val="0"/>
                                                                              <w:marTop w:val="0"/>
                                                                              <w:marBottom w:val="0"/>
                                                                              <w:divBdr>
                                                                                <w:top w:val="none" w:sz="0" w:space="0" w:color="auto"/>
                                                                                <w:left w:val="none" w:sz="0" w:space="0" w:color="auto"/>
                                                                                <w:bottom w:val="none" w:sz="0" w:space="0" w:color="auto"/>
                                                                                <w:right w:val="none" w:sz="0" w:space="0" w:color="auto"/>
                                                                              </w:divBdr>
                                                                              <w:divsChild>
                                                                                <w:div w:id="111827574">
                                                                                  <w:marLeft w:val="0"/>
                                                                                  <w:marRight w:val="0"/>
                                                                                  <w:marTop w:val="0"/>
                                                                                  <w:marBottom w:val="0"/>
                                                                                  <w:divBdr>
                                                                                    <w:top w:val="none" w:sz="0" w:space="0" w:color="auto"/>
                                                                                    <w:left w:val="none" w:sz="0" w:space="0" w:color="auto"/>
                                                                                    <w:bottom w:val="none" w:sz="0" w:space="0" w:color="auto"/>
                                                                                    <w:right w:val="none" w:sz="0" w:space="0" w:color="auto"/>
                                                                                  </w:divBdr>
                                                                                  <w:divsChild>
                                                                                    <w:div w:id="1263370177">
                                                                                      <w:marLeft w:val="0"/>
                                                                                      <w:marRight w:val="0"/>
                                                                                      <w:marTop w:val="0"/>
                                                                                      <w:marBottom w:val="0"/>
                                                                                      <w:divBdr>
                                                                                        <w:top w:val="none" w:sz="0" w:space="0" w:color="auto"/>
                                                                                        <w:left w:val="none" w:sz="0" w:space="0" w:color="auto"/>
                                                                                        <w:bottom w:val="none" w:sz="0" w:space="0" w:color="auto"/>
                                                                                        <w:right w:val="none" w:sz="0" w:space="0" w:color="auto"/>
                                                                                      </w:divBdr>
                                                                                    </w:div>
                                                                                    <w:div w:id="899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88446">
      <w:bodyDiv w:val="1"/>
      <w:marLeft w:val="0"/>
      <w:marRight w:val="0"/>
      <w:marTop w:val="0"/>
      <w:marBottom w:val="0"/>
      <w:divBdr>
        <w:top w:val="none" w:sz="0" w:space="0" w:color="auto"/>
        <w:left w:val="none" w:sz="0" w:space="0" w:color="auto"/>
        <w:bottom w:val="none" w:sz="0" w:space="0" w:color="auto"/>
        <w:right w:val="none" w:sz="0" w:space="0" w:color="auto"/>
      </w:divBdr>
      <w:divsChild>
        <w:div w:id="1458450715">
          <w:marLeft w:val="0"/>
          <w:marRight w:val="0"/>
          <w:marTop w:val="0"/>
          <w:marBottom w:val="0"/>
          <w:divBdr>
            <w:top w:val="none" w:sz="0" w:space="0" w:color="auto"/>
            <w:left w:val="none" w:sz="0" w:space="0" w:color="auto"/>
            <w:bottom w:val="none" w:sz="0" w:space="0" w:color="auto"/>
            <w:right w:val="none" w:sz="0" w:space="0" w:color="auto"/>
          </w:divBdr>
          <w:divsChild>
            <w:div w:id="1114012806">
              <w:marLeft w:val="0"/>
              <w:marRight w:val="0"/>
              <w:marTop w:val="0"/>
              <w:marBottom w:val="0"/>
              <w:divBdr>
                <w:top w:val="none" w:sz="0" w:space="0" w:color="auto"/>
                <w:left w:val="none" w:sz="0" w:space="0" w:color="auto"/>
                <w:bottom w:val="none" w:sz="0" w:space="0" w:color="auto"/>
                <w:right w:val="none" w:sz="0" w:space="0" w:color="auto"/>
              </w:divBdr>
              <w:divsChild>
                <w:div w:id="1873879784">
                  <w:marLeft w:val="0"/>
                  <w:marRight w:val="0"/>
                  <w:marTop w:val="0"/>
                  <w:marBottom w:val="0"/>
                  <w:divBdr>
                    <w:top w:val="none" w:sz="0" w:space="0" w:color="auto"/>
                    <w:left w:val="none" w:sz="0" w:space="0" w:color="auto"/>
                    <w:bottom w:val="none" w:sz="0" w:space="0" w:color="auto"/>
                    <w:right w:val="none" w:sz="0" w:space="0" w:color="auto"/>
                  </w:divBdr>
                  <w:divsChild>
                    <w:div w:id="1609897608">
                      <w:marLeft w:val="0"/>
                      <w:marRight w:val="0"/>
                      <w:marTop w:val="0"/>
                      <w:marBottom w:val="0"/>
                      <w:divBdr>
                        <w:top w:val="none" w:sz="0" w:space="0" w:color="auto"/>
                        <w:left w:val="none" w:sz="0" w:space="0" w:color="auto"/>
                        <w:bottom w:val="none" w:sz="0" w:space="0" w:color="auto"/>
                        <w:right w:val="none" w:sz="0" w:space="0" w:color="auto"/>
                      </w:divBdr>
                      <w:divsChild>
                        <w:div w:id="1427842006">
                          <w:marLeft w:val="0"/>
                          <w:marRight w:val="0"/>
                          <w:marTop w:val="0"/>
                          <w:marBottom w:val="0"/>
                          <w:divBdr>
                            <w:top w:val="none" w:sz="0" w:space="0" w:color="auto"/>
                            <w:left w:val="none" w:sz="0" w:space="0" w:color="auto"/>
                            <w:bottom w:val="none" w:sz="0" w:space="0" w:color="auto"/>
                            <w:right w:val="none" w:sz="0" w:space="0" w:color="auto"/>
                          </w:divBdr>
                          <w:divsChild>
                            <w:div w:id="468744940">
                              <w:marLeft w:val="0"/>
                              <w:marRight w:val="0"/>
                              <w:marTop w:val="0"/>
                              <w:marBottom w:val="0"/>
                              <w:divBdr>
                                <w:top w:val="none" w:sz="0" w:space="0" w:color="auto"/>
                                <w:left w:val="none" w:sz="0" w:space="0" w:color="auto"/>
                                <w:bottom w:val="none" w:sz="0" w:space="0" w:color="auto"/>
                                <w:right w:val="none" w:sz="0" w:space="0" w:color="auto"/>
                              </w:divBdr>
                              <w:divsChild>
                                <w:div w:id="1725761801">
                                  <w:marLeft w:val="0"/>
                                  <w:marRight w:val="0"/>
                                  <w:marTop w:val="0"/>
                                  <w:marBottom w:val="0"/>
                                  <w:divBdr>
                                    <w:top w:val="none" w:sz="0" w:space="0" w:color="auto"/>
                                    <w:left w:val="none" w:sz="0" w:space="0" w:color="auto"/>
                                    <w:bottom w:val="none" w:sz="0" w:space="0" w:color="auto"/>
                                    <w:right w:val="none" w:sz="0" w:space="0" w:color="auto"/>
                                  </w:divBdr>
                                  <w:divsChild>
                                    <w:div w:id="1212963322">
                                      <w:marLeft w:val="0"/>
                                      <w:marRight w:val="0"/>
                                      <w:marTop w:val="0"/>
                                      <w:marBottom w:val="0"/>
                                      <w:divBdr>
                                        <w:top w:val="none" w:sz="0" w:space="0" w:color="auto"/>
                                        <w:left w:val="none" w:sz="0" w:space="0" w:color="auto"/>
                                        <w:bottom w:val="none" w:sz="0" w:space="0" w:color="auto"/>
                                        <w:right w:val="none" w:sz="0" w:space="0" w:color="auto"/>
                                      </w:divBdr>
                                      <w:divsChild>
                                        <w:div w:id="623001963">
                                          <w:marLeft w:val="0"/>
                                          <w:marRight w:val="0"/>
                                          <w:marTop w:val="0"/>
                                          <w:marBottom w:val="0"/>
                                          <w:divBdr>
                                            <w:top w:val="none" w:sz="0" w:space="0" w:color="auto"/>
                                            <w:left w:val="none" w:sz="0" w:space="0" w:color="auto"/>
                                            <w:bottom w:val="none" w:sz="0" w:space="0" w:color="auto"/>
                                            <w:right w:val="none" w:sz="0" w:space="0" w:color="auto"/>
                                          </w:divBdr>
                                          <w:divsChild>
                                            <w:div w:id="839271973">
                                              <w:marLeft w:val="0"/>
                                              <w:marRight w:val="0"/>
                                              <w:marTop w:val="0"/>
                                              <w:marBottom w:val="0"/>
                                              <w:divBdr>
                                                <w:top w:val="none" w:sz="0" w:space="0" w:color="auto"/>
                                                <w:left w:val="none" w:sz="0" w:space="0" w:color="auto"/>
                                                <w:bottom w:val="none" w:sz="0" w:space="0" w:color="auto"/>
                                                <w:right w:val="none" w:sz="0" w:space="0" w:color="auto"/>
                                              </w:divBdr>
                                              <w:divsChild>
                                                <w:div w:id="322465721">
                                                  <w:marLeft w:val="0"/>
                                                  <w:marRight w:val="0"/>
                                                  <w:marTop w:val="0"/>
                                                  <w:marBottom w:val="0"/>
                                                  <w:divBdr>
                                                    <w:top w:val="none" w:sz="0" w:space="0" w:color="auto"/>
                                                    <w:left w:val="none" w:sz="0" w:space="0" w:color="auto"/>
                                                    <w:bottom w:val="none" w:sz="0" w:space="0" w:color="auto"/>
                                                    <w:right w:val="none" w:sz="0" w:space="0" w:color="auto"/>
                                                  </w:divBdr>
                                                  <w:divsChild>
                                                    <w:div w:id="115297783">
                                                      <w:marLeft w:val="0"/>
                                                      <w:marRight w:val="0"/>
                                                      <w:marTop w:val="0"/>
                                                      <w:marBottom w:val="0"/>
                                                      <w:divBdr>
                                                        <w:top w:val="none" w:sz="0" w:space="0" w:color="auto"/>
                                                        <w:left w:val="none" w:sz="0" w:space="0" w:color="auto"/>
                                                        <w:bottom w:val="none" w:sz="0" w:space="0" w:color="auto"/>
                                                        <w:right w:val="none" w:sz="0" w:space="0" w:color="auto"/>
                                                      </w:divBdr>
                                                      <w:divsChild>
                                                        <w:div w:id="1175611293">
                                                          <w:marLeft w:val="0"/>
                                                          <w:marRight w:val="0"/>
                                                          <w:marTop w:val="0"/>
                                                          <w:marBottom w:val="0"/>
                                                          <w:divBdr>
                                                            <w:top w:val="none" w:sz="0" w:space="0" w:color="auto"/>
                                                            <w:left w:val="none" w:sz="0" w:space="0" w:color="auto"/>
                                                            <w:bottom w:val="none" w:sz="0" w:space="0" w:color="auto"/>
                                                            <w:right w:val="none" w:sz="0" w:space="0" w:color="auto"/>
                                                          </w:divBdr>
                                                          <w:divsChild>
                                                            <w:div w:id="1626619660">
                                                              <w:marLeft w:val="0"/>
                                                              <w:marRight w:val="0"/>
                                                              <w:marTop w:val="0"/>
                                                              <w:marBottom w:val="0"/>
                                                              <w:divBdr>
                                                                <w:top w:val="none" w:sz="0" w:space="0" w:color="auto"/>
                                                                <w:left w:val="none" w:sz="0" w:space="0" w:color="auto"/>
                                                                <w:bottom w:val="none" w:sz="0" w:space="0" w:color="auto"/>
                                                                <w:right w:val="none" w:sz="0" w:space="0" w:color="auto"/>
                                                              </w:divBdr>
                                                              <w:divsChild>
                                                                <w:div w:id="1557159031">
                                                                  <w:marLeft w:val="0"/>
                                                                  <w:marRight w:val="0"/>
                                                                  <w:marTop w:val="0"/>
                                                                  <w:marBottom w:val="0"/>
                                                                  <w:divBdr>
                                                                    <w:top w:val="none" w:sz="0" w:space="0" w:color="auto"/>
                                                                    <w:left w:val="none" w:sz="0" w:space="0" w:color="auto"/>
                                                                    <w:bottom w:val="none" w:sz="0" w:space="0" w:color="auto"/>
                                                                    <w:right w:val="none" w:sz="0" w:space="0" w:color="auto"/>
                                                                  </w:divBdr>
                                                                  <w:divsChild>
                                                                    <w:div w:id="1799451207">
                                                                      <w:marLeft w:val="0"/>
                                                                      <w:marRight w:val="0"/>
                                                                      <w:marTop w:val="0"/>
                                                                      <w:marBottom w:val="0"/>
                                                                      <w:divBdr>
                                                                        <w:top w:val="none" w:sz="0" w:space="0" w:color="auto"/>
                                                                        <w:left w:val="none" w:sz="0" w:space="0" w:color="auto"/>
                                                                        <w:bottom w:val="none" w:sz="0" w:space="0" w:color="auto"/>
                                                                        <w:right w:val="none" w:sz="0" w:space="0" w:color="auto"/>
                                                                      </w:divBdr>
                                                                    </w:div>
                                                                    <w:div w:id="10571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472026">
      <w:bodyDiv w:val="1"/>
      <w:marLeft w:val="0"/>
      <w:marRight w:val="0"/>
      <w:marTop w:val="0"/>
      <w:marBottom w:val="0"/>
      <w:divBdr>
        <w:top w:val="none" w:sz="0" w:space="0" w:color="auto"/>
        <w:left w:val="none" w:sz="0" w:space="0" w:color="auto"/>
        <w:bottom w:val="none" w:sz="0" w:space="0" w:color="auto"/>
        <w:right w:val="none" w:sz="0" w:space="0" w:color="auto"/>
      </w:divBdr>
      <w:divsChild>
        <w:div w:id="452940045">
          <w:marLeft w:val="0"/>
          <w:marRight w:val="0"/>
          <w:marTop w:val="0"/>
          <w:marBottom w:val="0"/>
          <w:divBdr>
            <w:top w:val="none" w:sz="0" w:space="0" w:color="auto"/>
            <w:left w:val="none" w:sz="0" w:space="0" w:color="auto"/>
            <w:bottom w:val="none" w:sz="0" w:space="0" w:color="auto"/>
            <w:right w:val="none" w:sz="0" w:space="0" w:color="auto"/>
          </w:divBdr>
          <w:divsChild>
            <w:div w:id="431555278">
              <w:marLeft w:val="0"/>
              <w:marRight w:val="0"/>
              <w:marTop w:val="0"/>
              <w:marBottom w:val="0"/>
              <w:divBdr>
                <w:top w:val="none" w:sz="0" w:space="0" w:color="auto"/>
                <w:left w:val="none" w:sz="0" w:space="0" w:color="auto"/>
                <w:bottom w:val="none" w:sz="0" w:space="0" w:color="auto"/>
                <w:right w:val="none" w:sz="0" w:space="0" w:color="auto"/>
              </w:divBdr>
              <w:divsChild>
                <w:div w:id="84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w@unison.medi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Ely Moskowitz</cp:lastModifiedBy>
  <cp:revision>2</cp:revision>
  <dcterms:created xsi:type="dcterms:W3CDTF">2016-09-14T19:14:00Z</dcterms:created>
  <dcterms:modified xsi:type="dcterms:W3CDTF">2016-09-14T19:14:00Z</dcterms:modified>
</cp:coreProperties>
</file>