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85B3" w14:textId="43B207D5" w:rsidR="00186F83" w:rsidRDefault="00B5485C" w:rsidP="009F7629">
      <w:pPr>
        <w:rPr>
          <w:b/>
        </w:rPr>
      </w:pPr>
      <w:r w:rsidRPr="006E5BB8">
        <w:rPr>
          <w:noProof/>
          <w:sz w:val="16"/>
          <w:szCs w:val="16"/>
          <w:u w:val="single"/>
          <w:lang w:eastAsia="es-ES_tradnl"/>
        </w:rPr>
        <w:drawing>
          <wp:anchor distT="0" distB="0" distL="114300" distR="114300" simplePos="0" relativeHeight="251663360" behindDoc="0" locked="0" layoutInCell="1" allowOverlap="1" wp14:anchorId="289F677B" wp14:editId="0651A3A4">
            <wp:simplePos x="0" y="0"/>
            <wp:positionH relativeFrom="column">
              <wp:posOffset>5230495</wp:posOffset>
            </wp:positionH>
            <wp:positionV relativeFrom="paragraph">
              <wp:posOffset>-158115</wp:posOffset>
            </wp:positionV>
            <wp:extent cx="1093470" cy="1448435"/>
            <wp:effectExtent l="0" t="0" r="0" b="0"/>
            <wp:wrapTight wrapText="bothSides">
              <wp:wrapPolygon edited="0">
                <wp:start x="0" y="0"/>
                <wp:lineTo x="0" y="21212"/>
                <wp:lineTo x="21073" y="21212"/>
                <wp:lineTo x="2107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IM 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02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F88C6" wp14:editId="7222FF88">
                <wp:simplePos x="0" y="0"/>
                <wp:positionH relativeFrom="column">
                  <wp:posOffset>-310515</wp:posOffset>
                </wp:positionH>
                <wp:positionV relativeFrom="paragraph">
                  <wp:posOffset>-83820</wp:posOffset>
                </wp:positionV>
                <wp:extent cx="2080895" cy="707390"/>
                <wp:effectExtent l="0" t="0" r="0" b="38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08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E08645" w14:textId="77777777" w:rsidR="00F13F53" w:rsidRPr="006E5BB8" w:rsidRDefault="00F13F53" w:rsidP="006E5BB8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  <w:u w:val="single"/>
                              </w:rPr>
                              <w:t>Contacto de Prensa:</w:t>
                            </w:r>
                          </w:p>
                          <w:p w14:paraId="468BE234" w14:textId="77777777" w:rsidR="00F13F53" w:rsidRPr="006E5BB8" w:rsidRDefault="00F13F53" w:rsidP="006E5BB8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Ana María Piola B.</w:t>
                            </w:r>
                          </w:p>
                          <w:p w14:paraId="7F71B642" w14:textId="77777777" w:rsidR="00F13F53" w:rsidRPr="006E5BB8" w:rsidRDefault="00F13F53" w:rsidP="006E5BB8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COMUNICADOS</w:t>
                            </w:r>
                          </w:p>
                          <w:p w14:paraId="486A0C38" w14:textId="77777777" w:rsidR="00F13F53" w:rsidRPr="006E5BB8" w:rsidRDefault="00645C7B" w:rsidP="006E5BB8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3F53" w:rsidRPr="006E5BB8">
                                <w:rPr>
                                  <w:rStyle w:val="Hipervnculo"/>
                                  <w:sz w:val="16"/>
                                  <w:szCs w:val="16"/>
                                </w:rPr>
                                <w:t>apiola@comunicadoschile.com</w:t>
                              </w:r>
                            </w:hyperlink>
                          </w:p>
                          <w:p w14:paraId="27639F21" w14:textId="77777777" w:rsidR="00F13F53" w:rsidRPr="004A4D7A" w:rsidRDefault="00F13F53" w:rsidP="006E5BB8">
                            <w:pPr>
                              <w:ind w:left="-284" w:firstLine="568"/>
                              <w:rPr>
                                <w:sz w:val="16"/>
                                <w:szCs w:val="16"/>
                              </w:rPr>
                            </w:pPr>
                            <w:r w:rsidRPr="006E5BB8">
                              <w:rPr>
                                <w:sz w:val="16"/>
                                <w:szCs w:val="16"/>
                              </w:rPr>
                              <w:t>+56994697550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F88C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24.45pt;margin-top:-6.55pt;width:163.85pt;height:55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CTDY0CAAApBQAADgAAAGRycy9lMm9Eb2MueG1srFRdT9swFH2ftP9g+b0k6VLaRqQoFHWaVAES&#10;TDy7jtNGS2zLdknYtP++Y6eFwvYwTXtxrn3P/T43F5d925AnYWytZE6Ts5gSIbkqa7nN6deH1WhG&#10;iXVMlqxRUuT0WVh6ufj44aLTmRirnWpKYQicSJt1Oqc753QWRZbvRMvsmdJCQlkp0zKHq9lGpWEd&#10;vLdNNI7j86hTptRGcWEtXq8HJV0E/1UluLutKiscaXKK3Fw4TTg3/owWFyzbGqZ3NT+kwf4hi5bV&#10;EkFfXF0zx8je1L+5amtulFWVO+OqjVRV1VyEGlBNEr+r5n7HtAi1oDlWv7TJ/j+3/ObpzpC6xOwo&#10;kazFiJZ7VhpFSkGc6J0iiW9Sp20G7L0G2vVXqvcGvmCr14p/s4BEJ5jBwALtMX1lWv9FuQSGmMPz&#10;S+8RgnA8juNZPJtPKOHQTePpp3kYTvRqrY11n4VqiRdyajDbkAF7Wlvn47PsCPHBpFrVTRPm28g3&#10;DwAOLyIQZLBmGTKB6JE+pzC8H8vJdFxMJ/PReTFJRmkSz0ZFEY9H16siLuJ0tZynVz+RRcuSNOtA&#10;Iw0SPsAeHVo1bHsYmVf/3cxaxt8wPEmiwK2hPjgOdR5TDS0fuuyb7/pND6AXN6p8xqiMGhhvNV/V&#10;aNuaWXfHDCiOIWBt3S2OqlFdTtVBomSnzPc/vXs8qoCWEl9rTiV2mpLmiwQj50ma+g0LlxR9w8Wc&#10;ajanGrlvlwo7CdYhtyB6vGuOYmVU+4jdLnxMqJjkiJxTdxSXblhj/Bu4KIoAwk5p5tbyXvMjPz0l&#10;HvpHZvSBN57UN+q4Wix7R58B61lgdbF3IFHg1mtPD0THPoZRHP4dfuFP7wH1+odb/AIAAP//AwBQ&#10;SwMEFAAGAAgAAAAhACsbTcbgAAAACgEAAA8AAABkcnMvZG93bnJldi54bWxMj8tOwzAQRfdI/IM1&#10;SGxQ6zxQSUOcqkJiBZumdO/GQxIR26ntpoavZ1iV3Yzm6M651Sbqkc3o/GCNgHSZAEPTWjWYTsDH&#10;/nVRAPNBGiVHa1DAN3rY1Lc3lSyVvZgdzk3oGIUYX0oBfQhTyblve9TSL+2Ehm6f1mkZaHUdV05e&#10;KFyPPEuSFddyMPShlxO+9Nh+NWctQDWHn73LT/Fh+7bLusOqjaf5XYj7u7h9BhYwhisMf/qkDjU5&#10;He3ZKM9GAYvHYk0oDWmeAiMieyqozFHAusiB1xX/X6H+BQAA//8DAFBLAQItABQABgAIAAAAIQDk&#10;mcPA+wAAAOEBAAATAAAAAAAAAAAAAAAAAAAAAABbQ29udGVudF9UeXBlc10ueG1sUEsBAi0AFAAG&#10;AAgAAAAhACOyauHXAAAAlAEAAAsAAAAAAAAAAAAAAAAALAEAAF9yZWxzLy5yZWxzUEsBAi0AFAAG&#10;AAgAAAAhAFNgkw2NAgAAKQUAAA4AAAAAAAAAAAAAAAAALAIAAGRycy9lMm9Eb2MueG1sUEsBAi0A&#10;FAAGAAgAAAAhACsbTcbgAAAACgEAAA8AAAAAAAAAAAAAAAAA5QQAAGRycy9kb3ducmV2LnhtbFBL&#10;BQYAAAAABAAEAPMAAADyBQAAAAA=&#10;" filled="f" stroked="f">
                <v:path arrowok="t"/>
                <v:textbox style="mso-fit-shape-to-text:t">
                  <w:txbxContent>
                    <w:p w14:paraId="3EE08645" w14:textId="77777777" w:rsidR="00F13F53" w:rsidRPr="006E5BB8" w:rsidRDefault="00F13F53" w:rsidP="006E5BB8">
                      <w:pPr>
                        <w:ind w:left="-284" w:firstLine="568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6E5BB8">
                        <w:rPr>
                          <w:sz w:val="16"/>
                          <w:szCs w:val="16"/>
                          <w:u w:val="single"/>
                        </w:rPr>
                        <w:t>Contacto de Prensa:</w:t>
                      </w:r>
                    </w:p>
                    <w:p w14:paraId="468BE234" w14:textId="77777777" w:rsidR="00F13F53" w:rsidRPr="006E5BB8" w:rsidRDefault="00F13F53" w:rsidP="006E5BB8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Ana María Piola B.</w:t>
                      </w:r>
                    </w:p>
                    <w:p w14:paraId="7F71B642" w14:textId="77777777" w:rsidR="00F13F53" w:rsidRPr="006E5BB8" w:rsidRDefault="00F13F53" w:rsidP="006E5BB8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COMUNICADOS</w:t>
                      </w:r>
                    </w:p>
                    <w:p w14:paraId="486A0C38" w14:textId="77777777" w:rsidR="00F13F53" w:rsidRPr="006E5BB8" w:rsidRDefault="00645C7B" w:rsidP="006E5BB8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F13F53" w:rsidRPr="006E5BB8">
                          <w:rPr>
                            <w:rStyle w:val="Hipervnculo"/>
                            <w:sz w:val="16"/>
                            <w:szCs w:val="16"/>
                          </w:rPr>
                          <w:t>apiola@comunicadoschile.com</w:t>
                        </w:r>
                      </w:hyperlink>
                    </w:p>
                    <w:p w14:paraId="27639F21" w14:textId="77777777" w:rsidR="00F13F53" w:rsidRPr="004A4D7A" w:rsidRDefault="00F13F53" w:rsidP="006E5BB8">
                      <w:pPr>
                        <w:ind w:left="-284" w:firstLine="568"/>
                        <w:rPr>
                          <w:sz w:val="16"/>
                          <w:szCs w:val="16"/>
                        </w:rPr>
                      </w:pPr>
                      <w:r w:rsidRPr="006E5BB8">
                        <w:rPr>
                          <w:sz w:val="16"/>
                          <w:szCs w:val="16"/>
                        </w:rPr>
                        <w:t>+56994697550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8E72B" w14:textId="77777777" w:rsidR="00186F83" w:rsidRDefault="00186F83" w:rsidP="009F7629">
      <w:pPr>
        <w:rPr>
          <w:b/>
        </w:rPr>
      </w:pPr>
    </w:p>
    <w:p w14:paraId="2FF90682" w14:textId="77777777" w:rsidR="00186F83" w:rsidRDefault="00186F83" w:rsidP="009F7629">
      <w:pPr>
        <w:rPr>
          <w:b/>
        </w:rPr>
      </w:pPr>
    </w:p>
    <w:p w14:paraId="7F7B714E" w14:textId="77777777" w:rsidR="00186F83" w:rsidRDefault="00186F83" w:rsidP="006E5BB8">
      <w:pPr>
        <w:rPr>
          <w:b/>
        </w:rPr>
      </w:pPr>
    </w:p>
    <w:p w14:paraId="3DB6B380" w14:textId="77777777" w:rsidR="00E12EC7" w:rsidRDefault="00E12EC7" w:rsidP="009F7629">
      <w:pPr>
        <w:rPr>
          <w:b/>
        </w:rPr>
      </w:pPr>
    </w:p>
    <w:p w14:paraId="2510FA36" w14:textId="77777777" w:rsidR="00D96B79" w:rsidRPr="00186F83" w:rsidRDefault="00D96B79" w:rsidP="009F7629">
      <w:pPr>
        <w:rPr>
          <w:b/>
        </w:rPr>
      </w:pPr>
      <w:r w:rsidRPr="00186F83">
        <w:rPr>
          <w:b/>
        </w:rPr>
        <w:t>#</w:t>
      </w:r>
      <w:proofErr w:type="spellStart"/>
      <w:r w:rsidR="001A4CCF">
        <w:rPr>
          <w:b/>
        </w:rPr>
        <w:t>Mototurismo</w:t>
      </w:r>
      <w:proofErr w:type="spellEnd"/>
    </w:p>
    <w:p w14:paraId="175BB2C0" w14:textId="77777777" w:rsidR="00D96B79" w:rsidRPr="00186F83" w:rsidRDefault="007D5AF5" w:rsidP="009F7629">
      <w:pPr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>Llega la Primavera y la ANIM te invita a conocer Chile en Moto</w:t>
      </w:r>
      <w:r w:rsidR="00E47181">
        <w:rPr>
          <w:b/>
          <w:color w:val="31849B" w:themeColor="accent5" w:themeShade="BF"/>
          <w:sz w:val="36"/>
          <w:szCs w:val="36"/>
        </w:rPr>
        <w:t>cicleta</w:t>
      </w:r>
    </w:p>
    <w:p w14:paraId="33E52E04" w14:textId="77777777" w:rsidR="00DA6821" w:rsidRPr="009F7629" w:rsidRDefault="00DA6821" w:rsidP="009F7629"/>
    <w:p w14:paraId="691745C6" w14:textId="77788EC9" w:rsidR="00DC2022" w:rsidRDefault="00886CB1" w:rsidP="00DC2022">
      <w:pPr>
        <w:pStyle w:val="Prrafodelista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 w:rsidRPr="00DC2022">
        <w:rPr>
          <w:i/>
          <w:sz w:val="24"/>
          <w:szCs w:val="24"/>
        </w:rPr>
        <w:t xml:space="preserve">Si aún no tienes una motocicleta, anímate, es la mejor manera de divertirse y conocer lugares maravillosos. El </w:t>
      </w:r>
      <w:r w:rsidR="00DC2022" w:rsidRPr="00DC2022">
        <w:rPr>
          <w:i/>
          <w:sz w:val="24"/>
          <w:szCs w:val="24"/>
        </w:rPr>
        <w:t>#</w:t>
      </w:r>
      <w:proofErr w:type="spellStart"/>
      <w:r w:rsidR="00244FA5" w:rsidRPr="00DC2022">
        <w:rPr>
          <w:i/>
          <w:sz w:val="24"/>
          <w:szCs w:val="24"/>
        </w:rPr>
        <w:t>mototurismo</w:t>
      </w:r>
      <w:proofErr w:type="spellEnd"/>
      <w:r w:rsidR="00244FA5" w:rsidRPr="00DC2022">
        <w:rPr>
          <w:i/>
          <w:sz w:val="24"/>
          <w:szCs w:val="24"/>
        </w:rPr>
        <w:t xml:space="preserve"> </w:t>
      </w:r>
      <w:r w:rsidRPr="00DC2022">
        <w:rPr>
          <w:i/>
          <w:sz w:val="24"/>
          <w:szCs w:val="24"/>
        </w:rPr>
        <w:t xml:space="preserve">y los grupos de </w:t>
      </w:r>
      <w:r w:rsidR="00DC2022" w:rsidRPr="00DC2022">
        <w:rPr>
          <w:i/>
          <w:sz w:val="24"/>
          <w:szCs w:val="24"/>
        </w:rPr>
        <w:t>#</w:t>
      </w:r>
      <w:r w:rsidR="00DC2022">
        <w:rPr>
          <w:i/>
          <w:sz w:val="24"/>
          <w:szCs w:val="24"/>
        </w:rPr>
        <w:t>motociclistas que se reú</w:t>
      </w:r>
      <w:r w:rsidRPr="00DC2022">
        <w:rPr>
          <w:i/>
          <w:sz w:val="24"/>
          <w:szCs w:val="24"/>
        </w:rPr>
        <w:t xml:space="preserve">nen para recorrer rutas y aventurarse en distintas geografías </w:t>
      </w:r>
      <w:r w:rsidR="00ED13B5">
        <w:rPr>
          <w:i/>
          <w:sz w:val="24"/>
          <w:szCs w:val="24"/>
        </w:rPr>
        <w:t>son</w:t>
      </w:r>
      <w:r w:rsidRPr="00DC2022">
        <w:rPr>
          <w:i/>
          <w:sz w:val="24"/>
          <w:szCs w:val="24"/>
        </w:rPr>
        <w:t xml:space="preserve"> una </w:t>
      </w:r>
      <w:r w:rsidR="00A44009" w:rsidRPr="00DC2022">
        <w:rPr>
          <w:i/>
          <w:sz w:val="24"/>
          <w:szCs w:val="24"/>
        </w:rPr>
        <w:t>tendencia</w:t>
      </w:r>
      <w:r w:rsidR="00E47181" w:rsidRPr="00DC2022">
        <w:rPr>
          <w:i/>
          <w:sz w:val="24"/>
          <w:szCs w:val="24"/>
        </w:rPr>
        <w:t xml:space="preserve"> mundial</w:t>
      </w:r>
      <w:r w:rsidR="007D5AF5" w:rsidRPr="00DC2022">
        <w:rPr>
          <w:i/>
          <w:sz w:val="24"/>
          <w:szCs w:val="24"/>
        </w:rPr>
        <w:t xml:space="preserve">, en la </w:t>
      </w:r>
      <w:r w:rsidR="00E110BE" w:rsidRPr="00DC2022">
        <w:rPr>
          <w:i/>
          <w:sz w:val="24"/>
          <w:szCs w:val="24"/>
        </w:rPr>
        <w:t xml:space="preserve">que libertad, paisaje, aventura, </w:t>
      </w:r>
      <w:r w:rsidR="007D5AF5" w:rsidRPr="00DC2022">
        <w:rPr>
          <w:i/>
          <w:sz w:val="24"/>
          <w:szCs w:val="24"/>
        </w:rPr>
        <w:t>pasión</w:t>
      </w:r>
      <w:r w:rsidR="00E47181" w:rsidRPr="00DC2022">
        <w:rPr>
          <w:i/>
          <w:sz w:val="24"/>
          <w:szCs w:val="24"/>
        </w:rPr>
        <w:t xml:space="preserve"> y amistad</w:t>
      </w:r>
      <w:r w:rsidR="007D5AF5" w:rsidRPr="00DC2022">
        <w:rPr>
          <w:i/>
          <w:sz w:val="24"/>
          <w:szCs w:val="24"/>
        </w:rPr>
        <w:t xml:space="preserve"> convergen </w:t>
      </w:r>
      <w:r w:rsidR="00E47181" w:rsidRPr="00DC2022">
        <w:rPr>
          <w:i/>
          <w:sz w:val="24"/>
          <w:szCs w:val="24"/>
        </w:rPr>
        <w:t xml:space="preserve">para producir una inigualable </w:t>
      </w:r>
      <w:r w:rsidR="007D5AF5" w:rsidRPr="00DC2022">
        <w:rPr>
          <w:i/>
          <w:sz w:val="24"/>
          <w:szCs w:val="24"/>
        </w:rPr>
        <w:t xml:space="preserve"> </w:t>
      </w:r>
      <w:r w:rsidRPr="00DC2022">
        <w:rPr>
          <w:i/>
          <w:sz w:val="24"/>
          <w:szCs w:val="24"/>
        </w:rPr>
        <w:t>experiencia</w:t>
      </w:r>
      <w:r w:rsidR="007D5AF5" w:rsidRPr="00DC2022">
        <w:rPr>
          <w:i/>
          <w:sz w:val="24"/>
          <w:szCs w:val="24"/>
        </w:rPr>
        <w:t>.</w:t>
      </w:r>
    </w:p>
    <w:p w14:paraId="78E75901" w14:textId="3B2978CA" w:rsidR="00786072" w:rsidRPr="00DC2022" w:rsidRDefault="007D5AF5" w:rsidP="00DC2022">
      <w:pPr>
        <w:pStyle w:val="Prrafodelista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 w:rsidRPr="00DC2022">
        <w:rPr>
          <w:i/>
          <w:sz w:val="24"/>
          <w:szCs w:val="24"/>
        </w:rPr>
        <w:t xml:space="preserve">La </w:t>
      </w:r>
      <w:r w:rsidR="00DA6821" w:rsidRPr="00DC2022">
        <w:rPr>
          <w:i/>
          <w:sz w:val="24"/>
          <w:szCs w:val="24"/>
        </w:rPr>
        <w:t xml:space="preserve">Asociación Nacional de Importadores de Motocicletas, ANIM, </w:t>
      </w:r>
      <w:r w:rsidRPr="00DC2022">
        <w:rPr>
          <w:i/>
          <w:sz w:val="24"/>
          <w:szCs w:val="24"/>
        </w:rPr>
        <w:t xml:space="preserve">te da </w:t>
      </w:r>
      <w:r w:rsidR="001A4CCF" w:rsidRPr="00DC2022">
        <w:rPr>
          <w:i/>
          <w:sz w:val="24"/>
          <w:szCs w:val="24"/>
        </w:rPr>
        <w:t>consejos para preparar tu viaje y conocer #ChileEnMoto.</w:t>
      </w:r>
    </w:p>
    <w:p w14:paraId="5E4E6C0E" w14:textId="77777777" w:rsidR="001A4CCF" w:rsidRDefault="001A4CCF" w:rsidP="00DC2022">
      <w:r w:rsidRPr="00DC2022">
        <w:t xml:space="preserve">Llegó el momento de sacar tu motocicleta del garaje, actualizarla o </w:t>
      </w:r>
      <w:r w:rsidR="001C44C9" w:rsidRPr="00DC2022">
        <w:t xml:space="preserve">comprar tu primer “juguete de libertad” </w:t>
      </w:r>
      <w:r w:rsidR="00B5485C" w:rsidRPr="00DC2022">
        <w:t>y así</w:t>
      </w:r>
      <w:r w:rsidR="001C44C9" w:rsidRPr="00DC2022">
        <w:t xml:space="preserve"> comenzar un nuevo estilo</w:t>
      </w:r>
      <w:r w:rsidRPr="00DC2022">
        <w:t xml:space="preserve"> de vida </w:t>
      </w:r>
      <w:r w:rsidR="001C44C9" w:rsidRPr="00DC2022">
        <w:t xml:space="preserve">que te llenará de energía y de experiencias </w:t>
      </w:r>
      <w:r w:rsidRPr="00DC2022">
        <w:t xml:space="preserve">que nunca olvidarás. Es hora de </w:t>
      </w:r>
      <w:r w:rsidR="001C44C9" w:rsidRPr="00DC2022">
        <w:t xml:space="preserve">cambiar el taco por el tiempo </w:t>
      </w:r>
      <w:r w:rsidRPr="00DC2022">
        <w:t xml:space="preserve">libre, recorrer las calles fluidamente, </w:t>
      </w:r>
      <w:r w:rsidR="001C44C9" w:rsidRPr="00DC2022">
        <w:t xml:space="preserve">escapar con amigos </w:t>
      </w:r>
      <w:r w:rsidRPr="00DC2022">
        <w:t xml:space="preserve">a recorrer rutas cercanas </w:t>
      </w:r>
      <w:r w:rsidR="001C44C9" w:rsidRPr="00DC2022">
        <w:t>o, simplemente,</w:t>
      </w:r>
      <w:r w:rsidRPr="00DC2022">
        <w:t xml:space="preserve"> cambiar </w:t>
      </w:r>
      <w:r w:rsidR="001C44C9" w:rsidRPr="00DC2022">
        <w:t xml:space="preserve">la monótona rutina </w:t>
      </w:r>
      <w:r w:rsidRPr="00DC2022">
        <w:t xml:space="preserve">de tacos y </w:t>
      </w:r>
      <w:r w:rsidR="00E110BE" w:rsidRPr="00DC2022">
        <w:t xml:space="preserve">estrés </w:t>
      </w:r>
      <w:r w:rsidR="001C44C9" w:rsidRPr="00DC2022">
        <w:t>“subiéndote a una moto”.</w:t>
      </w:r>
    </w:p>
    <w:p w14:paraId="78E68ED3" w14:textId="77777777" w:rsidR="00DC2022" w:rsidRPr="00DC2022" w:rsidRDefault="00DC2022" w:rsidP="00DC2022"/>
    <w:p w14:paraId="0194361F" w14:textId="2587748D" w:rsidR="00886CB1" w:rsidRDefault="001C44C9" w:rsidP="00DC2022">
      <w:r w:rsidRPr="00DC2022">
        <w:t>Disfrutar del buen tiempo, de</w:t>
      </w:r>
      <w:r w:rsidR="00886CB1" w:rsidRPr="00DC2022">
        <w:t xml:space="preserve"> los feriados para conocer nuevos lugares, salir </w:t>
      </w:r>
      <w:r w:rsidRPr="00DC2022">
        <w:t>a</w:t>
      </w:r>
      <w:r w:rsidR="00886CB1" w:rsidRPr="00DC2022">
        <w:t xml:space="preserve"> </w:t>
      </w:r>
      <w:r w:rsidRPr="00DC2022">
        <w:t xml:space="preserve">relajarte, pasear sin esfuerzos y </w:t>
      </w:r>
      <w:r w:rsidR="00886CB1" w:rsidRPr="00DC2022">
        <w:t>compartir con a</w:t>
      </w:r>
      <w:r w:rsidRPr="00DC2022">
        <w:t>migos una aventura de carretera es la mejor terapia: Una in</w:t>
      </w:r>
      <w:r w:rsidR="00DC2022">
        <w:t xml:space="preserve">yección de energía, diversión, </w:t>
      </w:r>
      <w:r w:rsidRPr="00DC2022">
        <w:t xml:space="preserve">pasión por </w:t>
      </w:r>
      <w:r w:rsidR="00DC2022">
        <w:t>la vida y,</w:t>
      </w:r>
      <w:r w:rsidRPr="00DC2022">
        <w:t xml:space="preserve"> lo más importante, sin grandes gastos extra.</w:t>
      </w:r>
    </w:p>
    <w:p w14:paraId="40023814" w14:textId="77777777" w:rsidR="00DC2022" w:rsidRPr="00DC2022" w:rsidRDefault="00DC2022" w:rsidP="00DC2022"/>
    <w:p w14:paraId="2DECFF5B" w14:textId="46A394D2" w:rsidR="00886CB1" w:rsidRDefault="001C44C9" w:rsidP="00DC2022">
      <w:r w:rsidRPr="00DC2022">
        <w:t>Para ello, l</w:t>
      </w:r>
      <w:r w:rsidR="00886CB1" w:rsidRPr="00DC2022">
        <w:t xml:space="preserve">a Asociación Nacional de Importadores de Motocicletas, ANIM, </w:t>
      </w:r>
      <w:r w:rsidRPr="00DC2022">
        <w:t>te entrega ciertos datos y recaudos que te permitirá</w:t>
      </w:r>
      <w:r w:rsidR="005175E0">
        <w:t>n</w:t>
      </w:r>
      <w:r w:rsidRPr="00DC2022">
        <w:t xml:space="preserve"> </w:t>
      </w:r>
      <w:r w:rsidR="00886CB1" w:rsidRPr="00DC2022">
        <w:t xml:space="preserve">preparar de manera responsable y consciente tu </w:t>
      </w:r>
      <w:r w:rsidRPr="00DC2022">
        <w:t xml:space="preserve">aventura de </w:t>
      </w:r>
      <w:r w:rsidR="00886CB1" w:rsidRPr="00DC2022">
        <w:t>viaje.</w:t>
      </w:r>
    </w:p>
    <w:p w14:paraId="588EFC72" w14:textId="77777777" w:rsidR="00DC2022" w:rsidRPr="00DC2022" w:rsidRDefault="00DC2022" w:rsidP="00DC2022"/>
    <w:p w14:paraId="780D1375" w14:textId="77777777" w:rsidR="00B5485C" w:rsidRPr="00DC2022" w:rsidRDefault="00B5485C" w:rsidP="00DC2022">
      <w:pPr>
        <w:rPr>
          <w:b/>
        </w:rPr>
      </w:pPr>
      <w:r w:rsidRPr="00DC2022">
        <w:rPr>
          <w:b/>
        </w:rPr>
        <w:t xml:space="preserve">Acondiciona tu motocicleta para la ruta </w:t>
      </w:r>
    </w:p>
    <w:p w14:paraId="1359F8CC" w14:textId="77777777" w:rsidR="00F13F53" w:rsidRDefault="00B5485C" w:rsidP="00DC2022">
      <w:r w:rsidRPr="00DC2022">
        <w:t>Comenzando por revisar</w:t>
      </w:r>
      <w:r w:rsidR="00F13F53" w:rsidRPr="00DC2022">
        <w:t xml:space="preserve"> las</w:t>
      </w:r>
      <w:r w:rsidR="00886CB1" w:rsidRPr="00DC2022">
        <w:t xml:space="preserve"> </w:t>
      </w:r>
      <w:r w:rsidRPr="00DC2022">
        <w:t xml:space="preserve">pastillas de freno, </w:t>
      </w:r>
      <w:r w:rsidR="00F13F53" w:rsidRPr="00DC2022">
        <w:t xml:space="preserve">también </w:t>
      </w:r>
      <w:r w:rsidRPr="00DC2022">
        <w:t xml:space="preserve">debes </w:t>
      </w:r>
      <w:r w:rsidR="00F13F53" w:rsidRPr="00DC2022">
        <w:t>preocuparte de que las</w:t>
      </w:r>
      <w:r w:rsidR="00886CB1" w:rsidRPr="00DC2022">
        <w:t xml:space="preserve"> cadenas </w:t>
      </w:r>
      <w:r w:rsidR="00F13F53" w:rsidRPr="00DC2022">
        <w:t xml:space="preserve">estén </w:t>
      </w:r>
      <w:r w:rsidR="00886CB1" w:rsidRPr="00DC2022">
        <w:t xml:space="preserve">engrasadas y </w:t>
      </w:r>
      <w:r w:rsidR="00F13F53" w:rsidRPr="00DC2022">
        <w:t>bien tensada</w:t>
      </w:r>
      <w:r w:rsidRPr="00DC2022">
        <w:t>s</w:t>
      </w:r>
      <w:r w:rsidR="00F13F53" w:rsidRPr="00DC2022">
        <w:t>; comprobar los</w:t>
      </w:r>
      <w:r w:rsidR="00886CB1" w:rsidRPr="00DC2022">
        <w:t xml:space="preserve"> niveles de aceite</w:t>
      </w:r>
      <w:r w:rsidR="00F13F53" w:rsidRPr="00DC2022">
        <w:t xml:space="preserve"> y la presión de los neumáticos.</w:t>
      </w:r>
    </w:p>
    <w:p w14:paraId="0077763D" w14:textId="77777777" w:rsidR="00DC2022" w:rsidRPr="00DC2022" w:rsidRDefault="00DC2022" w:rsidP="00DC2022"/>
    <w:p w14:paraId="7DAA7795" w14:textId="77777777" w:rsidR="00886CB1" w:rsidRPr="00DC2022" w:rsidRDefault="00886CB1" w:rsidP="00DC2022">
      <w:r w:rsidRPr="00DC2022">
        <w:t xml:space="preserve">Ten en cuenta que una llanta con la presión incorrecta es más fácil que sufra un pinchazo y que </w:t>
      </w:r>
      <w:r w:rsidR="00244FA5" w:rsidRPr="00DC2022">
        <w:t xml:space="preserve">se </w:t>
      </w:r>
      <w:r w:rsidRPr="00DC2022">
        <w:t>agarre peor en el asfalto con el peligro de accidente que conlleva.</w:t>
      </w:r>
    </w:p>
    <w:p w14:paraId="01FFA6F4" w14:textId="77777777" w:rsidR="00DC2022" w:rsidRDefault="00DC2022" w:rsidP="00DC2022"/>
    <w:p w14:paraId="0FBA884B" w14:textId="77777777" w:rsidR="00886CB1" w:rsidRPr="00DC2022" w:rsidRDefault="00F13F53" w:rsidP="00DC2022">
      <w:pPr>
        <w:rPr>
          <w:b/>
        </w:rPr>
      </w:pPr>
      <w:r w:rsidRPr="00DC2022">
        <w:rPr>
          <w:b/>
        </w:rPr>
        <w:t>Prepara el itinerario</w:t>
      </w:r>
    </w:p>
    <w:p w14:paraId="020B4DC9" w14:textId="77777777" w:rsidR="00886CB1" w:rsidRDefault="00886CB1" w:rsidP="00DC2022">
      <w:r w:rsidRPr="00DC2022">
        <w:t>Es recomendable preparar con anticipación el itinerario</w:t>
      </w:r>
      <w:r w:rsidR="00F13F53" w:rsidRPr="00DC2022">
        <w:t>, investigar las rutas, contar con GPS</w:t>
      </w:r>
      <w:r w:rsidRPr="00DC2022">
        <w:t xml:space="preserve"> e incluso </w:t>
      </w:r>
      <w:r w:rsidR="00F13F53" w:rsidRPr="00DC2022">
        <w:t xml:space="preserve">reservar </w:t>
      </w:r>
      <w:r w:rsidRPr="00DC2022">
        <w:t>alojamiento. Las rutas por carreteras con menos tráfico suelen ser más</w:t>
      </w:r>
      <w:r w:rsidR="00B5485C" w:rsidRPr="00DC2022">
        <w:t xml:space="preserve"> relajadas e</w:t>
      </w:r>
      <w:r w:rsidRPr="00DC2022">
        <w:t xml:space="preserve"> </w:t>
      </w:r>
      <w:r w:rsidR="00B5485C" w:rsidRPr="00DC2022">
        <w:t>interesantes.</w:t>
      </w:r>
    </w:p>
    <w:p w14:paraId="47B4993C" w14:textId="77777777" w:rsidR="00DC2022" w:rsidRPr="00DC2022" w:rsidRDefault="00DC2022" w:rsidP="00DC2022"/>
    <w:p w14:paraId="06B3D5C4" w14:textId="77777777" w:rsidR="00B5485C" w:rsidRDefault="00886CB1" w:rsidP="00DC2022">
      <w:r w:rsidRPr="00DC2022">
        <w:t xml:space="preserve">Viaja sin prisas y evita conducir de noche, después de comer y en las horas centrales del día donde los rayos de sol están en pleno funcionamiento. </w:t>
      </w:r>
    </w:p>
    <w:p w14:paraId="766779C8" w14:textId="77777777" w:rsidR="00DC2022" w:rsidRPr="00DC2022" w:rsidRDefault="00DC2022" w:rsidP="00DC2022"/>
    <w:p w14:paraId="3C1C6718" w14:textId="77777777" w:rsidR="00B5485C" w:rsidRPr="00DC2022" w:rsidRDefault="00B5485C" w:rsidP="00DC2022">
      <w:r w:rsidRPr="00DC2022">
        <w:t>En</w:t>
      </w:r>
      <w:r w:rsidR="00886CB1" w:rsidRPr="00DC2022">
        <w:t xml:space="preserve"> horas de más calor</w:t>
      </w:r>
      <w:r w:rsidRPr="00DC2022">
        <w:t xml:space="preserve">, aprovecha de </w:t>
      </w:r>
      <w:r w:rsidR="00886CB1" w:rsidRPr="00DC2022">
        <w:t>descansar, comer o hacer turismo.</w:t>
      </w:r>
    </w:p>
    <w:p w14:paraId="28ABD89B" w14:textId="77777777" w:rsidR="00E110BE" w:rsidRPr="00DC2022" w:rsidRDefault="00E110BE" w:rsidP="00DC2022"/>
    <w:p w14:paraId="63A17525" w14:textId="77777777" w:rsidR="00886CB1" w:rsidRPr="00DC2022" w:rsidRDefault="00886CB1" w:rsidP="00DC2022">
      <w:pPr>
        <w:rPr>
          <w:b/>
        </w:rPr>
      </w:pPr>
      <w:r w:rsidRPr="00DC2022">
        <w:rPr>
          <w:b/>
        </w:rPr>
        <w:lastRenderedPageBreak/>
        <w:t>Or</w:t>
      </w:r>
      <w:r w:rsidR="00B5485C" w:rsidRPr="00DC2022">
        <w:rPr>
          <w:b/>
        </w:rPr>
        <w:t>dena el equipaje correctamente</w:t>
      </w:r>
    </w:p>
    <w:p w14:paraId="1CF0C6D4" w14:textId="77777777" w:rsidR="00DC2022" w:rsidRDefault="00886CB1" w:rsidP="00DC2022">
      <w:r w:rsidRPr="00DC2022">
        <w:t>Cuando tienes que llevar equipaje, tiene que ir ordenado adecuadamente en maletas duras y blandas con el objetivo de que el rep</w:t>
      </w:r>
      <w:r w:rsidR="00DC2022">
        <w:t>arto de pesos esté equilibrado.</w:t>
      </w:r>
    </w:p>
    <w:p w14:paraId="4CCBD95B" w14:textId="77777777" w:rsidR="00DC2022" w:rsidRDefault="00DC2022" w:rsidP="00DC2022"/>
    <w:p w14:paraId="4417E72E" w14:textId="5C087DB8" w:rsidR="00886CB1" w:rsidRDefault="00886CB1" w:rsidP="00DC2022">
      <w:r w:rsidRPr="00DC2022">
        <w:t>Asegúrate que las maletas o mochilas están bien fijadas y si acoplas un top-case y vas sin pasajero es preferible que instales una cúpula alta o pantalla que desvíe el flujo de aire por encima de la maleta y así la moto tenga más estabilidad.</w:t>
      </w:r>
    </w:p>
    <w:p w14:paraId="7AB7DD39" w14:textId="77777777" w:rsidR="00DC2022" w:rsidRPr="00DC2022" w:rsidRDefault="00DC2022" w:rsidP="00DC2022"/>
    <w:p w14:paraId="435E45E9" w14:textId="2E821A6F" w:rsidR="00DC2022" w:rsidRDefault="00886CB1" w:rsidP="00DC2022">
      <w:r w:rsidRPr="00DC2022">
        <w:t>Si el viaje es largo y vas muy cargado</w:t>
      </w:r>
      <w:r w:rsidR="00DC2022">
        <w:t>,</w:t>
      </w:r>
      <w:r w:rsidRPr="00DC2022">
        <w:t xml:space="preserve"> aconsejamos llevar una bolsa sobre depósito para compensar el peso de la parte trasera de la moto. Recuerda que cuando más peso, menos ágil será la conducción. </w:t>
      </w:r>
    </w:p>
    <w:p w14:paraId="09F179F5" w14:textId="77777777" w:rsidR="00DC2022" w:rsidRDefault="00DC2022" w:rsidP="00DC2022"/>
    <w:p w14:paraId="640CA846" w14:textId="12ACCAEC" w:rsidR="00886CB1" w:rsidRDefault="00886CB1" w:rsidP="00DC2022">
      <w:r w:rsidRPr="00DC2022">
        <w:t>No olvides en tu equipaje un pequeño botiquín sin que falte cremas para posibles picaduras de insectos y toallitas húmedas para limpiar los mosquitos del casco o lo que se necesite. </w:t>
      </w:r>
    </w:p>
    <w:p w14:paraId="0FE064A7" w14:textId="77777777" w:rsidR="00DC2022" w:rsidRPr="00DC2022" w:rsidRDefault="00DC2022" w:rsidP="00DC2022"/>
    <w:p w14:paraId="54A07A18" w14:textId="77777777" w:rsidR="00886CB1" w:rsidRPr="00DC2022" w:rsidRDefault="00B5485C" w:rsidP="00DC2022">
      <w:pPr>
        <w:rPr>
          <w:b/>
        </w:rPr>
      </w:pPr>
      <w:r w:rsidRPr="00DC2022">
        <w:rPr>
          <w:b/>
        </w:rPr>
        <w:t>Revisa el Clima y tu equipo cuando planifiques tu viaje</w:t>
      </w:r>
    </w:p>
    <w:p w14:paraId="52085FE8" w14:textId="77777777" w:rsidR="00B5485C" w:rsidRDefault="00886CB1" w:rsidP="00DC2022">
      <w:r w:rsidRPr="00DC2022">
        <w:t>Viaja con un ves</w:t>
      </w:r>
      <w:r w:rsidR="00B5485C" w:rsidRPr="00DC2022">
        <w:t>tuario y equipamiento adecuado, como cascos certificados, chaquetas y botas de seguridad.</w:t>
      </w:r>
    </w:p>
    <w:p w14:paraId="4A19CEFE" w14:textId="77777777" w:rsidR="00DC2022" w:rsidRPr="00DC2022" w:rsidRDefault="00DC2022" w:rsidP="00DC2022"/>
    <w:p w14:paraId="2654288A" w14:textId="7A5CB66B" w:rsidR="00B5485C" w:rsidRDefault="00B5485C" w:rsidP="00DC2022">
      <w:r w:rsidRPr="00DC2022">
        <w:t>En el caso de días calurosos, programa tu ruta</w:t>
      </w:r>
      <w:r w:rsidR="00DC2022">
        <w:t>,</w:t>
      </w:r>
      <w:r w:rsidRPr="00DC2022">
        <w:t xml:space="preserve"> en las horas más frescas del día puedes disfrutar igualmente de tu moto. </w:t>
      </w:r>
    </w:p>
    <w:p w14:paraId="51CF15EA" w14:textId="77777777" w:rsidR="00DC2022" w:rsidRPr="00DC2022" w:rsidRDefault="00DC2022" w:rsidP="00DC2022"/>
    <w:p w14:paraId="05A40722" w14:textId="48C416EC" w:rsidR="00886CB1" w:rsidRDefault="00244FA5" w:rsidP="00DC2022">
      <w:r w:rsidRPr="00DC2022">
        <w:t xml:space="preserve">Es preferible evitar viajar a la hora de mayor </w:t>
      </w:r>
      <w:r w:rsidR="00886CB1" w:rsidRPr="00DC2022">
        <w:t>temperatura</w:t>
      </w:r>
      <w:r w:rsidR="00DC2022">
        <w:t xml:space="preserve">. </w:t>
      </w:r>
      <w:r w:rsidR="00143820">
        <w:t>Esto</w:t>
      </w:r>
      <w:r w:rsidR="00886CB1" w:rsidRPr="00DC2022">
        <w:t xml:space="preserve"> </w:t>
      </w:r>
      <w:r w:rsidRPr="00DC2022">
        <w:t>debido a que</w:t>
      </w:r>
      <w:r w:rsidR="00ED13B5">
        <w:t xml:space="preserve"> en moto</w:t>
      </w:r>
      <w:r w:rsidRPr="00DC2022">
        <w:t xml:space="preserve"> </w:t>
      </w:r>
      <w:r w:rsidR="00886CB1" w:rsidRPr="00DC2022">
        <w:t>siempre hay que ir con casco, chaqueta y pantalones con protecciones</w:t>
      </w:r>
      <w:r w:rsidR="00B5485C" w:rsidRPr="00DC2022">
        <w:t>,</w:t>
      </w:r>
      <w:r w:rsidR="00DC2022">
        <w:t xml:space="preserve"> </w:t>
      </w:r>
      <w:r w:rsidR="00ED13B5">
        <w:t>equipamiento</w:t>
      </w:r>
      <w:r w:rsidRPr="00DC2022">
        <w:t xml:space="preserve"> que aumenta considerablemente la percepción térmica.</w:t>
      </w:r>
    </w:p>
    <w:p w14:paraId="6686EAC1" w14:textId="77777777" w:rsidR="00DC2022" w:rsidRPr="00DC2022" w:rsidRDefault="00DC2022" w:rsidP="00DC2022"/>
    <w:p w14:paraId="00B26465" w14:textId="77777777" w:rsidR="00886CB1" w:rsidRPr="00DC2022" w:rsidRDefault="00B5485C" w:rsidP="00DC2022">
      <w:pPr>
        <w:rPr>
          <w:b/>
        </w:rPr>
      </w:pPr>
      <w:r w:rsidRPr="00DC2022">
        <w:rPr>
          <w:b/>
        </w:rPr>
        <w:t>Viajes Grupales</w:t>
      </w:r>
    </w:p>
    <w:p w14:paraId="60E8EB8B" w14:textId="484C35B1" w:rsidR="00DC2022" w:rsidRDefault="00886CB1" w:rsidP="00DC2022">
      <w:r w:rsidRPr="00DC2022">
        <w:t xml:space="preserve">Es muy útil disponer de intercomunicadores, en el caso de que no haya señal de celular en la ruta seleccionada. </w:t>
      </w:r>
      <w:r w:rsidR="00244FA5" w:rsidRPr="00DC2022">
        <w:t xml:space="preserve">Es </w:t>
      </w:r>
      <w:r w:rsidRPr="00DC2022">
        <w:t>más seguro viajar en grupos pequeños y de manera escalonada par</w:t>
      </w:r>
      <w:r w:rsidR="00ED13B5">
        <w:t>a facilitar los adelantamientos y coordinaciones de viaje.</w:t>
      </w:r>
      <w:r w:rsidRPr="00DC2022">
        <w:t xml:space="preserve"> </w:t>
      </w:r>
    </w:p>
    <w:p w14:paraId="57EB2984" w14:textId="77777777" w:rsidR="00DC2022" w:rsidRDefault="00DC2022" w:rsidP="00DC2022"/>
    <w:p w14:paraId="56C21D47" w14:textId="62A10FE2" w:rsidR="00886CB1" w:rsidRDefault="00886CB1" w:rsidP="00DC2022">
      <w:r w:rsidRPr="00DC2022">
        <w:t xml:space="preserve">Debes mantener la distancia de seguridad entre </w:t>
      </w:r>
      <w:r w:rsidR="00244FA5" w:rsidRPr="00DC2022">
        <w:t xml:space="preserve">las motos </w:t>
      </w:r>
      <w:r w:rsidRPr="00DC2022">
        <w:t xml:space="preserve"> y para que esta sea amplia </w:t>
      </w:r>
      <w:r w:rsidR="00E47181" w:rsidRPr="00DC2022">
        <w:t xml:space="preserve">lo mejor es disponerse en la ruta en forma de </w:t>
      </w:r>
      <w:r w:rsidRPr="00DC2022">
        <w:t xml:space="preserve"> zigzag, así se consiguen grupos compactos y seguros. </w:t>
      </w:r>
    </w:p>
    <w:p w14:paraId="73A493AD" w14:textId="77777777" w:rsidR="00DC2022" w:rsidRPr="00DC2022" w:rsidRDefault="00DC2022" w:rsidP="00DC2022"/>
    <w:p w14:paraId="6FEA1B89" w14:textId="77777777" w:rsidR="00B5485C" w:rsidRPr="00DC2022" w:rsidRDefault="00B5485C" w:rsidP="00DC2022">
      <w:pPr>
        <w:rPr>
          <w:b/>
        </w:rPr>
      </w:pPr>
      <w:r w:rsidRPr="00DC2022">
        <w:rPr>
          <w:b/>
        </w:rPr>
        <w:t>Alimentación e Hidratación adecuadas</w:t>
      </w:r>
    </w:p>
    <w:p w14:paraId="032F4DE9" w14:textId="77777777" w:rsidR="00886CB1" w:rsidRDefault="00886CB1" w:rsidP="00DC2022">
      <w:r w:rsidRPr="00DC2022">
        <w:t>Es importante hidratarse periódicamente para evitar golpes de calor y mareos. Es recomendable hacer paradas cada poco tiempo, mínimo cada dos horas.</w:t>
      </w:r>
    </w:p>
    <w:p w14:paraId="0BC2552D" w14:textId="77777777" w:rsidR="00DC2022" w:rsidRPr="00DC2022" w:rsidRDefault="00DC2022" w:rsidP="00DC2022"/>
    <w:p w14:paraId="48CC8FED" w14:textId="77777777" w:rsidR="00886CB1" w:rsidRPr="00DC2022" w:rsidRDefault="00886CB1" w:rsidP="00DC2022">
      <w:r w:rsidRPr="00DC2022">
        <w:t>No comer en abundancia, para evitar que la energía se concentre en la digestión y te de sueño.</w:t>
      </w:r>
    </w:p>
    <w:p w14:paraId="6ABA5E59" w14:textId="77777777" w:rsidR="00886CB1" w:rsidRPr="00DC2022" w:rsidRDefault="00886CB1" w:rsidP="00DC2022"/>
    <w:p w14:paraId="619DCC09" w14:textId="7F3F8EF0" w:rsidR="00B5485C" w:rsidRPr="00DC2022" w:rsidRDefault="00B5485C" w:rsidP="00DC2022">
      <w:r w:rsidRPr="00DC2022">
        <w:t xml:space="preserve">No olvides la licencia de conducir, permiso de circulación, seguros y </w:t>
      </w:r>
      <w:r w:rsidR="0036191D">
        <w:t xml:space="preserve">de la matrícula. </w:t>
      </w:r>
      <w:bookmarkStart w:id="0" w:name="_GoBack"/>
      <w:bookmarkEnd w:id="0"/>
      <w:r w:rsidR="00E47181" w:rsidRPr="00DC2022">
        <w:t xml:space="preserve">También resulta recomendable llevar una </w:t>
      </w:r>
      <w:r w:rsidRPr="00DC2022">
        <w:t xml:space="preserve"> copia de la documentación </w:t>
      </w:r>
      <w:r w:rsidR="00E47181" w:rsidRPr="00DC2022">
        <w:t xml:space="preserve">tanto </w:t>
      </w:r>
      <w:r w:rsidRPr="00DC2022">
        <w:t xml:space="preserve">de la moto </w:t>
      </w:r>
      <w:r w:rsidR="00E47181" w:rsidRPr="00DC2022">
        <w:t>como personal</w:t>
      </w:r>
      <w:r w:rsidRPr="00DC2022">
        <w:t xml:space="preserve">, e incluso </w:t>
      </w:r>
      <w:r w:rsidR="00E47181" w:rsidRPr="00DC2022">
        <w:t xml:space="preserve">una copia </w:t>
      </w:r>
      <w:r w:rsidRPr="00DC2022">
        <w:t>de las llaves de la moto</w:t>
      </w:r>
      <w:r w:rsidR="00E47181" w:rsidRPr="00DC2022">
        <w:t>.</w:t>
      </w:r>
    </w:p>
    <w:p w14:paraId="7DA96103" w14:textId="77777777" w:rsidR="00886CB1" w:rsidRPr="00DC2022" w:rsidRDefault="00886CB1" w:rsidP="00DC2022"/>
    <w:p w14:paraId="65FBB7EF" w14:textId="77777777" w:rsidR="00786072" w:rsidRPr="00DC2022" w:rsidRDefault="007D5AF5" w:rsidP="00DC2022">
      <w:pPr>
        <w:rPr>
          <w:b/>
          <w:sz w:val="24"/>
          <w:szCs w:val="24"/>
        </w:rPr>
      </w:pPr>
      <w:r w:rsidRPr="00DC2022">
        <w:rPr>
          <w:b/>
          <w:sz w:val="24"/>
          <w:szCs w:val="24"/>
        </w:rPr>
        <w:t>¡Anímate! Súbete a una moto y recorre Chile</w:t>
      </w:r>
      <w:r w:rsidR="00E47181" w:rsidRPr="00DC2022">
        <w:rPr>
          <w:b/>
          <w:sz w:val="24"/>
          <w:szCs w:val="24"/>
        </w:rPr>
        <w:t>.</w:t>
      </w:r>
    </w:p>
    <w:p w14:paraId="3ED68CDD" w14:textId="77777777" w:rsidR="001B0CE7" w:rsidRPr="00DC2022" w:rsidRDefault="001B0CE7" w:rsidP="00DC2022"/>
    <w:p w14:paraId="47E6C703" w14:textId="5A625A26" w:rsidR="001B0CE7" w:rsidRPr="00DC2022" w:rsidRDefault="00645C7B" w:rsidP="00DC2022">
      <w:pPr>
        <w:rPr>
          <w:b/>
        </w:rPr>
      </w:pPr>
      <w:hyperlink r:id="rId10" w:history="1">
        <w:r w:rsidR="001B0CE7" w:rsidRPr="00DC2022">
          <w:rPr>
            <w:b/>
          </w:rPr>
          <w:t>www.anim.cl</w:t>
        </w:r>
      </w:hyperlink>
    </w:p>
    <w:p w14:paraId="7B6D97ED" w14:textId="644EC065" w:rsidR="001B0CE7" w:rsidRPr="00DC2022" w:rsidRDefault="001B0CE7" w:rsidP="00DC2022">
      <w:pPr>
        <w:rPr>
          <w:b/>
        </w:rPr>
      </w:pPr>
      <w:r w:rsidRPr="00DC2022">
        <w:rPr>
          <w:b/>
        </w:rPr>
        <w:t>Facebook: @anim.cl</w:t>
      </w:r>
    </w:p>
    <w:p w14:paraId="0A29528D" w14:textId="3C37BD5B" w:rsidR="001B0CE7" w:rsidRPr="00DC2022" w:rsidRDefault="001B0CE7" w:rsidP="00DC2022">
      <w:pPr>
        <w:rPr>
          <w:b/>
        </w:rPr>
      </w:pPr>
      <w:r w:rsidRPr="00DC2022">
        <w:rPr>
          <w:b/>
        </w:rPr>
        <w:t>Twitter: @</w:t>
      </w:r>
      <w:proofErr w:type="spellStart"/>
      <w:r w:rsidRPr="00DC2022">
        <w:rPr>
          <w:b/>
        </w:rPr>
        <w:t>anim_cl</w:t>
      </w:r>
      <w:proofErr w:type="spellEnd"/>
    </w:p>
    <w:p w14:paraId="04CC31CE" w14:textId="77777777" w:rsidR="00D96B79" w:rsidRPr="001C44C9" w:rsidRDefault="00D96B79" w:rsidP="009F7629">
      <w:pPr>
        <w:rPr>
          <w:rFonts w:asciiTheme="majorHAnsi" w:hAnsiTheme="majorHAnsi"/>
        </w:rPr>
      </w:pPr>
    </w:p>
    <w:sectPr w:rsidR="00D96B79" w:rsidRPr="001C44C9" w:rsidSect="00E110BE">
      <w:pgSz w:w="12240" w:h="15840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C24B9" w14:textId="77777777" w:rsidR="00645C7B" w:rsidRDefault="00645C7B" w:rsidP="00E12EC7">
      <w:r>
        <w:separator/>
      </w:r>
    </w:p>
  </w:endnote>
  <w:endnote w:type="continuationSeparator" w:id="0">
    <w:p w14:paraId="402499D8" w14:textId="77777777" w:rsidR="00645C7B" w:rsidRDefault="00645C7B" w:rsidP="00E1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3B30" w14:textId="77777777" w:rsidR="00645C7B" w:rsidRDefault="00645C7B" w:rsidP="00E12EC7">
      <w:r>
        <w:separator/>
      </w:r>
    </w:p>
  </w:footnote>
  <w:footnote w:type="continuationSeparator" w:id="0">
    <w:p w14:paraId="0282FD53" w14:textId="77777777" w:rsidR="00645C7B" w:rsidRDefault="00645C7B" w:rsidP="00E1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071"/>
    <w:multiLevelType w:val="hybridMultilevel"/>
    <w:tmpl w:val="391EADD8"/>
    <w:lvl w:ilvl="0" w:tplc="9DAEC5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2EC3"/>
    <w:multiLevelType w:val="hybridMultilevel"/>
    <w:tmpl w:val="8BDACB7E"/>
    <w:lvl w:ilvl="0" w:tplc="09A2EB1E">
      <w:start w:val="1"/>
      <w:numFmt w:val="decimal"/>
      <w:lvlText w:val="%1-"/>
      <w:lvlJc w:val="left"/>
      <w:pPr>
        <w:ind w:left="1605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325" w:hanging="360"/>
      </w:pPr>
    </w:lvl>
    <w:lvl w:ilvl="2" w:tplc="0C0A001B" w:tentative="1">
      <w:start w:val="1"/>
      <w:numFmt w:val="lowerRoman"/>
      <w:lvlText w:val="%3."/>
      <w:lvlJc w:val="right"/>
      <w:pPr>
        <w:ind w:left="3045" w:hanging="180"/>
      </w:pPr>
    </w:lvl>
    <w:lvl w:ilvl="3" w:tplc="0C0A000F" w:tentative="1">
      <w:start w:val="1"/>
      <w:numFmt w:val="decimal"/>
      <w:lvlText w:val="%4."/>
      <w:lvlJc w:val="left"/>
      <w:pPr>
        <w:ind w:left="3765" w:hanging="360"/>
      </w:pPr>
    </w:lvl>
    <w:lvl w:ilvl="4" w:tplc="0C0A0019" w:tentative="1">
      <w:start w:val="1"/>
      <w:numFmt w:val="lowerLetter"/>
      <w:lvlText w:val="%5."/>
      <w:lvlJc w:val="left"/>
      <w:pPr>
        <w:ind w:left="4485" w:hanging="360"/>
      </w:pPr>
    </w:lvl>
    <w:lvl w:ilvl="5" w:tplc="0C0A001B" w:tentative="1">
      <w:start w:val="1"/>
      <w:numFmt w:val="lowerRoman"/>
      <w:lvlText w:val="%6."/>
      <w:lvlJc w:val="right"/>
      <w:pPr>
        <w:ind w:left="5205" w:hanging="180"/>
      </w:pPr>
    </w:lvl>
    <w:lvl w:ilvl="6" w:tplc="0C0A000F" w:tentative="1">
      <w:start w:val="1"/>
      <w:numFmt w:val="decimal"/>
      <w:lvlText w:val="%7."/>
      <w:lvlJc w:val="left"/>
      <w:pPr>
        <w:ind w:left="5925" w:hanging="360"/>
      </w:pPr>
    </w:lvl>
    <w:lvl w:ilvl="7" w:tplc="0C0A0019" w:tentative="1">
      <w:start w:val="1"/>
      <w:numFmt w:val="lowerLetter"/>
      <w:lvlText w:val="%8."/>
      <w:lvlJc w:val="left"/>
      <w:pPr>
        <w:ind w:left="6645" w:hanging="360"/>
      </w:pPr>
    </w:lvl>
    <w:lvl w:ilvl="8" w:tplc="0C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BDD3EF0"/>
    <w:multiLevelType w:val="hybridMultilevel"/>
    <w:tmpl w:val="1F86E1C4"/>
    <w:lvl w:ilvl="0" w:tplc="9DAEC5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C6E60"/>
    <w:multiLevelType w:val="hybridMultilevel"/>
    <w:tmpl w:val="42A41856"/>
    <w:lvl w:ilvl="0" w:tplc="A5BA7180">
      <w:start w:val="1"/>
      <w:numFmt w:val="bullet"/>
      <w:lvlText w:val="-"/>
      <w:lvlJc w:val="left"/>
      <w:pPr>
        <w:ind w:left="124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587"/>
    <w:multiLevelType w:val="hybridMultilevel"/>
    <w:tmpl w:val="7FF6640C"/>
    <w:lvl w:ilvl="0" w:tplc="9DAEC5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20DBD"/>
    <w:multiLevelType w:val="multilevel"/>
    <w:tmpl w:val="9D88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D106FD"/>
    <w:multiLevelType w:val="hybridMultilevel"/>
    <w:tmpl w:val="7A2A03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D6B55"/>
    <w:multiLevelType w:val="multilevel"/>
    <w:tmpl w:val="BAA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E723AD"/>
    <w:multiLevelType w:val="hybridMultilevel"/>
    <w:tmpl w:val="CED091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1773"/>
    <w:multiLevelType w:val="multilevel"/>
    <w:tmpl w:val="AEE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153DE4"/>
    <w:multiLevelType w:val="hybridMultilevel"/>
    <w:tmpl w:val="21DA03CC"/>
    <w:lvl w:ilvl="0" w:tplc="9DAEC5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79"/>
    <w:rsid w:val="00143820"/>
    <w:rsid w:val="00186F83"/>
    <w:rsid w:val="001A4CCF"/>
    <w:rsid w:val="001B0CE7"/>
    <w:rsid w:val="001C44C9"/>
    <w:rsid w:val="00212AA4"/>
    <w:rsid w:val="00244FA5"/>
    <w:rsid w:val="00246343"/>
    <w:rsid w:val="0036191D"/>
    <w:rsid w:val="00384805"/>
    <w:rsid w:val="003D2803"/>
    <w:rsid w:val="004A2175"/>
    <w:rsid w:val="005102CE"/>
    <w:rsid w:val="00512AE5"/>
    <w:rsid w:val="005175E0"/>
    <w:rsid w:val="00645C7B"/>
    <w:rsid w:val="00675A62"/>
    <w:rsid w:val="006E5BB8"/>
    <w:rsid w:val="00705F2A"/>
    <w:rsid w:val="00775A3D"/>
    <w:rsid w:val="0078439F"/>
    <w:rsid w:val="00786072"/>
    <w:rsid w:val="007D5AF5"/>
    <w:rsid w:val="007F10DE"/>
    <w:rsid w:val="00886CB1"/>
    <w:rsid w:val="008A0E40"/>
    <w:rsid w:val="00915B43"/>
    <w:rsid w:val="00981C6B"/>
    <w:rsid w:val="009F7629"/>
    <w:rsid w:val="00A44009"/>
    <w:rsid w:val="00A51A28"/>
    <w:rsid w:val="00A749F6"/>
    <w:rsid w:val="00AA2B7A"/>
    <w:rsid w:val="00B11837"/>
    <w:rsid w:val="00B5485C"/>
    <w:rsid w:val="00B60A9C"/>
    <w:rsid w:val="00B969E2"/>
    <w:rsid w:val="00BF7455"/>
    <w:rsid w:val="00D0276C"/>
    <w:rsid w:val="00D96B79"/>
    <w:rsid w:val="00DA6821"/>
    <w:rsid w:val="00DB2986"/>
    <w:rsid w:val="00DC2022"/>
    <w:rsid w:val="00DC4F42"/>
    <w:rsid w:val="00E110BE"/>
    <w:rsid w:val="00E12EC7"/>
    <w:rsid w:val="00E42A5A"/>
    <w:rsid w:val="00E47181"/>
    <w:rsid w:val="00ED13B5"/>
    <w:rsid w:val="00F13F53"/>
    <w:rsid w:val="00F37D7A"/>
    <w:rsid w:val="00F53943"/>
    <w:rsid w:val="00F647D0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9E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EastAsia" w:hAnsi="Optima" w:cs="Times New Roman"/>
        <w:spacing w:val="20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81C6B"/>
    <w:pPr>
      <w:spacing w:before="100" w:beforeAutospacing="1" w:after="100" w:afterAutospacing="1"/>
      <w:outlineLvl w:val="1"/>
    </w:pPr>
    <w:rPr>
      <w:rFonts w:ascii="Times" w:hAnsi="Times"/>
      <w:b/>
      <w:bCs/>
      <w:spacing w:val="0"/>
      <w:sz w:val="36"/>
      <w:szCs w:val="36"/>
      <w:lang w:val="es-CL" w:eastAsia="es-ES"/>
    </w:rPr>
  </w:style>
  <w:style w:type="paragraph" w:styleId="Ttulo3">
    <w:name w:val="heading 3"/>
    <w:basedOn w:val="Normal"/>
    <w:link w:val="Ttulo3Car"/>
    <w:uiPriority w:val="9"/>
    <w:qFormat/>
    <w:rsid w:val="00981C6B"/>
    <w:pPr>
      <w:spacing w:before="100" w:beforeAutospacing="1" w:after="100" w:afterAutospacing="1"/>
      <w:outlineLvl w:val="2"/>
    </w:pPr>
    <w:rPr>
      <w:rFonts w:ascii="Times" w:hAnsi="Times"/>
      <w:b/>
      <w:bCs/>
      <w:spacing w:val="0"/>
      <w:sz w:val="27"/>
      <w:szCs w:val="27"/>
      <w:lang w:val="es-CL" w:eastAsia="es-ES"/>
    </w:rPr>
  </w:style>
  <w:style w:type="paragraph" w:styleId="Ttulo4">
    <w:name w:val="heading 4"/>
    <w:basedOn w:val="Normal"/>
    <w:link w:val="Ttulo4Car"/>
    <w:uiPriority w:val="9"/>
    <w:qFormat/>
    <w:rsid w:val="00981C6B"/>
    <w:pPr>
      <w:spacing w:before="100" w:beforeAutospacing="1" w:after="100" w:afterAutospacing="1"/>
      <w:outlineLvl w:val="3"/>
    </w:pPr>
    <w:rPr>
      <w:rFonts w:ascii="Times" w:hAnsi="Times"/>
      <w:b/>
      <w:bCs/>
      <w:spacing w:val="0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B79"/>
    <w:pPr>
      <w:spacing w:after="200" w:line="480" w:lineRule="auto"/>
      <w:ind w:left="720"/>
      <w:contextualSpacing/>
    </w:pPr>
    <w:rPr>
      <w:rFonts w:asciiTheme="minorHAnsi" w:eastAsiaTheme="minorHAnsi" w:hAnsiTheme="minorHAnsi" w:cstheme="minorBidi"/>
      <w:spacing w:val="0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A44009"/>
    <w:pPr>
      <w:spacing w:before="100" w:beforeAutospacing="1" w:after="100" w:afterAutospacing="1"/>
    </w:pPr>
    <w:rPr>
      <w:rFonts w:ascii="Times" w:hAnsi="Times"/>
      <w:spacing w:val="0"/>
      <w:sz w:val="20"/>
      <w:szCs w:val="20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A4400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44009"/>
  </w:style>
  <w:style w:type="paragraph" w:styleId="Textodeglobo">
    <w:name w:val="Balloon Text"/>
    <w:basedOn w:val="Normal"/>
    <w:link w:val="TextodegloboCar"/>
    <w:uiPriority w:val="99"/>
    <w:semiHidden/>
    <w:unhideWhenUsed/>
    <w:rsid w:val="00A4400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009"/>
    <w:rPr>
      <w:rFonts w:ascii="Lucida Grande" w:hAnsi="Lucida Grand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440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81C6B"/>
    <w:rPr>
      <w:rFonts w:ascii="Times" w:hAnsi="Times"/>
      <w:b/>
      <w:bCs/>
      <w:spacing w:val="0"/>
      <w:sz w:val="36"/>
      <w:szCs w:val="36"/>
      <w:lang w:val="es-C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81C6B"/>
    <w:rPr>
      <w:rFonts w:ascii="Times" w:hAnsi="Times"/>
      <w:b/>
      <w:bCs/>
      <w:spacing w:val="0"/>
      <w:sz w:val="27"/>
      <w:szCs w:val="27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81C6B"/>
    <w:rPr>
      <w:rFonts w:ascii="Times" w:hAnsi="Times"/>
      <w:b/>
      <w:bCs/>
      <w:spacing w:val="0"/>
      <w:sz w:val="24"/>
      <w:szCs w:val="24"/>
      <w:lang w:val="es-C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A217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12E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EC7"/>
  </w:style>
  <w:style w:type="paragraph" w:styleId="Piedepgina">
    <w:name w:val="footer"/>
    <w:basedOn w:val="Normal"/>
    <w:link w:val="PiedepginaCar"/>
    <w:uiPriority w:val="99"/>
    <w:unhideWhenUsed/>
    <w:rsid w:val="00E12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piola@comunicadoschile.com" TargetMode="External"/><Relationship Id="rId9" Type="http://schemas.openxmlformats.org/officeDocument/2006/relationships/hyperlink" Target="mailto:apiola@comunicadoschile.com" TargetMode="External"/><Relationship Id="rId10" Type="http://schemas.openxmlformats.org/officeDocument/2006/relationships/hyperlink" Target="http://www.anim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732</Words>
  <Characters>4028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COMUNICADOS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 Piola</dc:creator>
  <cp:lastModifiedBy>Usuario de Microsoft Office</cp:lastModifiedBy>
  <cp:revision>5</cp:revision>
  <dcterms:created xsi:type="dcterms:W3CDTF">2017-09-06T00:49:00Z</dcterms:created>
  <dcterms:modified xsi:type="dcterms:W3CDTF">2017-09-06T01:15:00Z</dcterms:modified>
</cp:coreProperties>
</file>