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366CB5" w14:textId="657CA1A6" w:rsidR="007A2E08" w:rsidRDefault="00FD708F" w:rsidP="007A2E08">
      <w:pPr>
        <w:rPr>
          <w:b/>
          <w:caps/>
          <w:color w:val="0095D5" w:themeColor="accent1"/>
          <w:szCs w:val="18"/>
        </w:rPr>
      </w:pPr>
      <w:bookmarkStart w:id="0" w:name="_GoBack"/>
      <w:bookmarkEnd w:id="0"/>
      <w:r>
        <w:rPr>
          <w:noProof/>
        </w:rPr>
        <w:pict w14:anchorId="45B065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1pt;margin-top:-.6pt;width:393pt;height:273pt;z-index:-251658240;mso-position-horizontal-relative:margin;mso-position-vertical-relative:margin" wrapcoords="-41 0 -41 21541 21600 21541 21600 0 -41 0">
            <v:imagedata r:id="rId11" o:title="Sennheiser+Headquarters_Innovation+Campus"/>
            <w10:wrap anchorx="margin" anchory="margin"/>
          </v:shape>
        </w:pict>
      </w:r>
    </w:p>
    <w:p w14:paraId="4F31D960" w14:textId="77777777" w:rsidR="007A2E08" w:rsidRDefault="007A2E08" w:rsidP="007A2E08">
      <w:pPr>
        <w:rPr>
          <w:b/>
          <w:caps/>
          <w:color w:val="0095D5" w:themeColor="accent1"/>
          <w:szCs w:val="18"/>
        </w:rPr>
      </w:pPr>
    </w:p>
    <w:p w14:paraId="385ED62E" w14:textId="77777777" w:rsidR="007A2E08" w:rsidRDefault="007A2E08" w:rsidP="007A2E08">
      <w:pPr>
        <w:rPr>
          <w:b/>
          <w:caps/>
          <w:color w:val="0095D5" w:themeColor="accent1"/>
          <w:szCs w:val="18"/>
        </w:rPr>
      </w:pPr>
    </w:p>
    <w:p w14:paraId="7B14A707" w14:textId="77777777" w:rsidR="007A2E08" w:rsidRDefault="007A2E08" w:rsidP="007A2E08">
      <w:pPr>
        <w:rPr>
          <w:b/>
          <w:caps/>
          <w:color w:val="0095D5" w:themeColor="accent1"/>
          <w:szCs w:val="18"/>
        </w:rPr>
      </w:pPr>
    </w:p>
    <w:p w14:paraId="2019D78B" w14:textId="77777777" w:rsidR="00D6698F" w:rsidRDefault="00D6698F" w:rsidP="007A2E08">
      <w:pPr>
        <w:rPr>
          <w:b/>
          <w:caps/>
          <w:color w:val="0095D5" w:themeColor="accent1"/>
          <w:szCs w:val="18"/>
        </w:rPr>
      </w:pPr>
    </w:p>
    <w:p w14:paraId="5CF8CBA5" w14:textId="77777777" w:rsidR="00D6698F" w:rsidRDefault="00D6698F" w:rsidP="007A2E08">
      <w:pPr>
        <w:rPr>
          <w:b/>
          <w:caps/>
          <w:color w:val="0095D5" w:themeColor="accent1"/>
          <w:szCs w:val="18"/>
        </w:rPr>
      </w:pPr>
    </w:p>
    <w:p w14:paraId="2FB86672" w14:textId="77777777" w:rsidR="00D6698F" w:rsidRDefault="00D6698F" w:rsidP="007A2E08">
      <w:pPr>
        <w:rPr>
          <w:b/>
          <w:caps/>
          <w:color w:val="0095D5" w:themeColor="accent1"/>
          <w:szCs w:val="18"/>
        </w:rPr>
      </w:pPr>
    </w:p>
    <w:p w14:paraId="64A28BFA" w14:textId="77777777" w:rsidR="00D6698F" w:rsidRDefault="00D6698F" w:rsidP="007A2E08">
      <w:pPr>
        <w:rPr>
          <w:b/>
          <w:caps/>
          <w:color w:val="0095D5" w:themeColor="accent1"/>
          <w:szCs w:val="18"/>
        </w:rPr>
      </w:pPr>
    </w:p>
    <w:p w14:paraId="1A776DAF" w14:textId="77777777" w:rsidR="00D6698F" w:rsidRDefault="00D6698F" w:rsidP="007A2E08">
      <w:pPr>
        <w:rPr>
          <w:b/>
          <w:caps/>
          <w:color w:val="0095D5" w:themeColor="accent1"/>
          <w:szCs w:val="18"/>
        </w:rPr>
      </w:pPr>
    </w:p>
    <w:p w14:paraId="70FBB970" w14:textId="77777777" w:rsidR="00D6698F" w:rsidRDefault="00D6698F" w:rsidP="007A2E08">
      <w:pPr>
        <w:rPr>
          <w:b/>
          <w:caps/>
          <w:color w:val="0095D5" w:themeColor="accent1"/>
          <w:szCs w:val="18"/>
        </w:rPr>
      </w:pPr>
    </w:p>
    <w:p w14:paraId="2CF110BA" w14:textId="77777777" w:rsidR="00D6698F" w:rsidRDefault="00D6698F" w:rsidP="007A2E08">
      <w:pPr>
        <w:rPr>
          <w:b/>
          <w:caps/>
          <w:color w:val="0095D5" w:themeColor="accent1"/>
          <w:szCs w:val="18"/>
        </w:rPr>
      </w:pPr>
    </w:p>
    <w:p w14:paraId="2C60C765" w14:textId="77777777" w:rsidR="00D6698F" w:rsidRDefault="00D6698F" w:rsidP="007A2E08">
      <w:pPr>
        <w:rPr>
          <w:b/>
          <w:caps/>
          <w:color w:val="0095D5" w:themeColor="accent1"/>
          <w:szCs w:val="18"/>
        </w:rPr>
      </w:pPr>
    </w:p>
    <w:p w14:paraId="7568488A" w14:textId="77777777" w:rsidR="00D6698F" w:rsidRDefault="00D6698F" w:rsidP="007A2E08">
      <w:pPr>
        <w:rPr>
          <w:b/>
          <w:caps/>
          <w:color w:val="0095D5" w:themeColor="accent1"/>
          <w:szCs w:val="18"/>
        </w:rPr>
      </w:pPr>
    </w:p>
    <w:p w14:paraId="0BF714C5" w14:textId="77777777" w:rsidR="00D6698F" w:rsidRDefault="00D6698F" w:rsidP="007A2E08">
      <w:pPr>
        <w:rPr>
          <w:b/>
          <w:caps/>
          <w:color w:val="0095D5" w:themeColor="accent1"/>
          <w:szCs w:val="18"/>
        </w:rPr>
      </w:pPr>
    </w:p>
    <w:p w14:paraId="65775082" w14:textId="77777777" w:rsidR="00D6698F" w:rsidRDefault="00D6698F" w:rsidP="007A2E08">
      <w:pPr>
        <w:rPr>
          <w:b/>
          <w:caps/>
          <w:color w:val="0095D5" w:themeColor="accent1"/>
          <w:szCs w:val="18"/>
        </w:rPr>
      </w:pPr>
    </w:p>
    <w:p w14:paraId="502E88C9" w14:textId="77777777" w:rsidR="00D6698F" w:rsidRDefault="00D6698F" w:rsidP="007A2E08">
      <w:pPr>
        <w:rPr>
          <w:b/>
          <w:caps/>
          <w:color w:val="0095D5" w:themeColor="accent1"/>
          <w:szCs w:val="18"/>
        </w:rPr>
      </w:pPr>
    </w:p>
    <w:p w14:paraId="164B0832" w14:textId="77777777" w:rsidR="00D6698F" w:rsidRDefault="00D6698F" w:rsidP="007A2E08">
      <w:pPr>
        <w:rPr>
          <w:b/>
          <w:caps/>
          <w:color w:val="0095D5" w:themeColor="accent1"/>
          <w:szCs w:val="18"/>
        </w:rPr>
      </w:pPr>
    </w:p>
    <w:p w14:paraId="7AB4DD5D" w14:textId="35699D0A" w:rsidR="00805B17" w:rsidRDefault="00805B17" w:rsidP="007A2E08">
      <w:pPr>
        <w:rPr>
          <w:b/>
          <w:caps/>
          <w:color w:val="0095D5" w:themeColor="accent1"/>
          <w:szCs w:val="18"/>
        </w:rPr>
      </w:pPr>
      <w:r w:rsidRPr="00805B17">
        <w:rPr>
          <w:b/>
          <w:caps/>
          <w:color w:val="0095D5" w:themeColor="accent1"/>
          <w:szCs w:val="18"/>
        </w:rPr>
        <w:t>Neuer Aufsichtsratsvorsitzender bei Sennheiser</w:t>
      </w:r>
    </w:p>
    <w:p w14:paraId="079D268F" w14:textId="6616A64D" w:rsidR="00805B17" w:rsidRPr="00805B17" w:rsidRDefault="00805B17" w:rsidP="00805B17">
      <w:pPr>
        <w:rPr>
          <w:rFonts w:ascii="Sennheiser Office" w:hAnsi="Sennheiser Office" w:cs="Arial"/>
          <w:b/>
          <w:szCs w:val="18"/>
        </w:rPr>
      </w:pPr>
      <w:r w:rsidRPr="00805B17">
        <w:rPr>
          <w:rFonts w:ascii="Sennheiser Office" w:hAnsi="Sennheiser Office" w:cs="Arial"/>
          <w:b/>
          <w:szCs w:val="18"/>
        </w:rPr>
        <w:t xml:space="preserve">Dr. Frank </w:t>
      </w:r>
      <w:proofErr w:type="spellStart"/>
      <w:r w:rsidRPr="00805B17">
        <w:rPr>
          <w:rFonts w:ascii="Sennheiser Office" w:hAnsi="Sennheiser Office" w:cs="Arial"/>
          <w:b/>
          <w:szCs w:val="18"/>
        </w:rPr>
        <w:t>Heinricht</w:t>
      </w:r>
      <w:proofErr w:type="spellEnd"/>
      <w:r w:rsidRPr="00805B17">
        <w:rPr>
          <w:rFonts w:ascii="Sennheiser Office" w:hAnsi="Sennheiser Office" w:cs="Arial"/>
          <w:b/>
          <w:szCs w:val="18"/>
        </w:rPr>
        <w:t xml:space="preserve"> übergibt an Andreas Dornbracht</w:t>
      </w:r>
    </w:p>
    <w:p w14:paraId="5D2E0C44" w14:textId="77777777" w:rsidR="00805B17" w:rsidRPr="00805B17" w:rsidRDefault="00805B17" w:rsidP="00805B17">
      <w:pPr>
        <w:rPr>
          <w:b/>
          <w:i/>
          <w:szCs w:val="18"/>
        </w:rPr>
      </w:pPr>
    </w:p>
    <w:p w14:paraId="32DCF379" w14:textId="0BE6E313" w:rsidR="00805B17" w:rsidRPr="00FF24D0" w:rsidRDefault="00805B17" w:rsidP="00FF24D0">
      <w:pPr>
        <w:rPr>
          <w:b/>
          <w:bCs/>
        </w:rPr>
      </w:pPr>
      <w:r w:rsidRPr="00FF24D0">
        <w:rPr>
          <w:b/>
          <w:bCs/>
          <w:iCs/>
        </w:rPr>
        <w:t>Wedemark, 31. März 2021</w:t>
      </w:r>
      <w:r w:rsidR="00FF24D0" w:rsidRPr="00FF24D0">
        <w:rPr>
          <w:b/>
          <w:bCs/>
          <w:iCs/>
        </w:rPr>
        <w:t xml:space="preserve"> – Dr.</w:t>
      </w:r>
      <w:r w:rsidR="00FF24D0" w:rsidRPr="00FF24D0">
        <w:rPr>
          <w:b/>
          <w:bCs/>
          <w:i/>
        </w:rPr>
        <w:t xml:space="preserve"> </w:t>
      </w:r>
      <w:bookmarkStart w:id="1" w:name="_Hlk67500568"/>
      <w:r w:rsidRPr="00FF24D0">
        <w:rPr>
          <w:b/>
          <w:bCs/>
        </w:rPr>
        <w:t xml:space="preserve">Frank </w:t>
      </w:r>
      <w:proofErr w:type="spellStart"/>
      <w:r w:rsidRPr="00FF24D0">
        <w:rPr>
          <w:b/>
          <w:bCs/>
        </w:rPr>
        <w:t>Heinricht</w:t>
      </w:r>
      <w:proofErr w:type="spellEnd"/>
      <w:r w:rsidRPr="00FF24D0">
        <w:rPr>
          <w:b/>
          <w:bCs/>
        </w:rPr>
        <w:t xml:space="preserve"> </w:t>
      </w:r>
      <w:bookmarkEnd w:id="1"/>
      <w:r w:rsidR="00F031FD" w:rsidRPr="00FF24D0">
        <w:rPr>
          <w:b/>
          <w:bCs/>
        </w:rPr>
        <w:t xml:space="preserve">übergibt zum </w:t>
      </w:r>
      <w:r w:rsidRPr="00FF24D0">
        <w:rPr>
          <w:b/>
          <w:bCs/>
        </w:rPr>
        <w:t xml:space="preserve">31. März seine Position als Aufsichtsratsvorsitzender der Sennheiser </w:t>
      </w:r>
      <w:r w:rsidR="00FF24D0" w:rsidRPr="00FF24D0">
        <w:rPr>
          <w:b/>
          <w:bCs/>
        </w:rPr>
        <w:t>Gruppe</w:t>
      </w:r>
      <w:r w:rsidRPr="00FF24D0">
        <w:rPr>
          <w:b/>
          <w:bCs/>
        </w:rPr>
        <w:t xml:space="preserve"> an Andreas Dornbracht. </w:t>
      </w:r>
      <w:r w:rsidR="00EF0C72" w:rsidRPr="00FF24D0">
        <w:rPr>
          <w:b/>
          <w:bCs/>
        </w:rPr>
        <w:t xml:space="preserve">Damit zieht sich Frank </w:t>
      </w:r>
      <w:proofErr w:type="spellStart"/>
      <w:r w:rsidR="00EF0C72" w:rsidRPr="00FF24D0">
        <w:rPr>
          <w:rFonts w:ascii="Sennheiser Office" w:hAnsi="Sennheiser Office" w:cs="Arial"/>
          <w:b/>
          <w:bCs/>
        </w:rPr>
        <w:t>Heinricht</w:t>
      </w:r>
      <w:proofErr w:type="spellEnd"/>
      <w:r w:rsidR="00EF0C72" w:rsidRPr="00FF24D0">
        <w:rPr>
          <w:rFonts w:ascii="Sennheiser Office" w:hAnsi="Sennheiser Office" w:cs="Arial"/>
          <w:b/>
          <w:bCs/>
        </w:rPr>
        <w:t xml:space="preserve"> nach </w:t>
      </w:r>
      <w:r w:rsidRPr="00FF24D0">
        <w:rPr>
          <w:b/>
          <w:bCs/>
        </w:rPr>
        <w:t xml:space="preserve">insgesamt </w:t>
      </w:r>
      <w:r w:rsidR="00997AB8" w:rsidRPr="00FF24D0">
        <w:rPr>
          <w:b/>
          <w:bCs/>
        </w:rPr>
        <w:t xml:space="preserve">12 </w:t>
      </w:r>
      <w:r w:rsidRPr="00FF24D0">
        <w:rPr>
          <w:b/>
          <w:bCs/>
        </w:rPr>
        <w:t xml:space="preserve">Jahren, davon </w:t>
      </w:r>
      <w:r w:rsidR="00997AB8" w:rsidRPr="00FF24D0">
        <w:rPr>
          <w:b/>
          <w:bCs/>
        </w:rPr>
        <w:t>sechs</w:t>
      </w:r>
      <w:r w:rsidRPr="00FF24D0">
        <w:rPr>
          <w:b/>
          <w:bCs/>
        </w:rPr>
        <w:t xml:space="preserve"> als Vorsitzender, aus dem Sennheiser Aufsichtsrat zurück</w:t>
      </w:r>
      <w:r w:rsidR="00FF24D0" w:rsidRPr="00FF24D0">
        <w:rPr>
          <w:b/>
          <w:bCs/>
        </w:rPr>
        <w:t>. Er widmet sich künftig</w:t>
      </w:r>
      <w:r w:rsidR="00A156B3" w:rsidRPr="00FF24D0">
        <w:rPr>
          <w:b/>
          <w:bCs/>
        </w:rPr>
        <w:t xml:space="preserve"> seiner neuen Rolle im Wissenschaftsrat der Bundesregierung</w:t>
      </w:r>
      <w:r w:rsidRPr="00FF24D0">
        <w:rPr>
          <w:b/>
          <w:bCs/>
        </w:rPr>
        <w:t xml:space="preserve">. </w:t>
      </w:r>
      <w:r w:rsidR="00F031FD" w:rsidRPr="00FF24D0">
        <w:rPr>
          <w:b/>
          <w:bCs/>
        </w:rPr>
        <w:t xml:space="preserve"> </w:t>
      </w:r>
    </w:p>
    <w:p w14:paraId="61753349" w14:textId="77777777" w:rsidR="00805B17" w:rsidRPr="00805B17" w:rsidRDefault="00805B17" w:rsidP="00FF24D0"/>
    <w:p w14:paraId="51E85BD4" w14:textId="03006492" w:rsidR="00574595" w:rsidRDefault="00A5037A" w:rsidP="00FF24D0">
      <w:r w:rsidRPr="00805B17">
        <w:t>„</w:t>
      </w:r>
      <w:r w:rsidRPr="00574595">
        <w:t xml:space="preserve">Wir danken Frank </w:t>
      </w:r>
      <w:proofErr w:type="spellStart"/>
      <w:r w:rsidRPr="00574595">
        <w:t>Heinricht</w:t>
      </w:r>
      <w:proofErr w:type="spellEnd"/>
      <w:r w:rsidRPr="00574595">
        <w:t xml:space="preserve"> herzlich für die </w:t>
      </w:r>
      <w:r w:rsidR="0057049F" w:rsidRPr="00574595">
        <w:t>vertrauensvolle</w:t>
      </w:r>
      <w:r w:rsidRPr="00574595">
        <w:t xml:space="preserve"> und gute Zusammenarbeit. Gemeinsam haben wir in den vergangenen Jahren viele wegweisende Entscheidungen getroffen“, so Daniel Sennheiser, Co-CEO bei Sennheiser</w:t>
      </w:r>
      <w:r w:rsidR="00574595">
        <w:t xml:space="preserve">. </w:t>
      </w:r>
      <w:r w:rsidRPr="00574595">
        <w:t xml:space="preserve">„Frank </w:t>
      </w:r>
      <w:proofErr w:type="spellStart"/>
      <w:r w:rsidRPr="00574595">
        <w:t>Heinricht</w:t>
      </w:r>
      <w:proofErr w:type="spellEnd"/>
      <w:r w:rsidRPr="00574595">
        <w:t xml:space="preserve"> vereint auf beeindruckende Weise rationale Entscheidungsstärke mit großem Einfühlungsvermögen und Menschlichkeit.“</w:t>
      </w:r>
      <w:r w:rsidR="00574595">
        <w:t xml:space="preserve"> </w:t>
      </w:r>
      <w:r w:rsidR="00574595" w:rsidRPr="00574595">
        <w:t>Co-CEO Dr. Andreas Sennheiser</w:t>
      </w:r>
      <w:r w:rsidR="00574595">
        <w:t xml:space="preserve"> ergänzt: </w:t>
      </w:r>
      <w:r w:rsidR="00805B17" w:rsidRPr="00574595">
        <w:t>„</w:t>
      </w:r>
      <w:r w:rsidRPr="00574595">
        <w:t xml:space="preserve">Gleichzeitig </w:t>
      </w:r>
      <w:r w:rsidR="00805B17" w:rsidRPr="00574595">
        <w:t xml:space="preserve">begrüßen </w:t>
      </w:r>
      <w:r w:rsidRPr="00574595">
        <w:t xml:space="preserve">wir Andreas </w:t>
      </w:r>
      <w:r w:rsidR="00805B17" w:rsidRPr="00574595">
        <w:t>Dornbracht in seiner neuen Funktion als Vorsitzender des Sennheiser Aufsichtsrats</w:t>
      </w:r>
      <w:r w:rsidR="00FF24D0">
        <w:t>. Wir</w:t>
      </w:r>
      <w:r w:rsidR="00805B17" w:rsidRPr="00574595">
        <w:t xml:space="preserve"> freuen uns auf die </w:t>
      </w:r>
      <w:r w:rsidR="00FF24D0">
        <w:t>weitere</w:t>
      </w:r>
      <w:r w:rsidR="00805B17" w:rsidRPr="00574595">
        <w:t xml:space="preserve"> Zusammenarbeit</w:t>
      </w:r>
      <w:r w:rsidR="00B412B7" w:rsidRPr="00574595">
        <w:t xml:space="preserve"> und darauf, das Unternehmen gemeinsam in die Zukunft zu führen</w:t>
      </w:r>
      <w:r w:rsidR="00574595">
        <w:t>.</w:t>
      </w:r>
      <w:r w:rsidR="00805B17" w:rsidRPr="00574595">
        <w:t>“</w:t>
      </w:r>
    </w:p>
    <w:p w14:paraId="26965800" w14:textId="77777777" w:rsidR="00574595" w:rsidRPr="00574595" w:rsidRDefault="00574595" w:rsidP="00FF24D0"/>
    <w:p w14:paraId="4F95C205" w14:textId="6DED0E01" w:rsidR="00245F3B" w:rsidRDefault="00805B17" w:rsidP="00FF24D0">
      <w:r w:rsidRPr="00805B17">
        <w:lastRenderedPageBreak/>
        <w:t xml:space="preserve">Frank </w:t>
      </w:r>
      <w:proofErr w:type="spellStart"/>
      <w:r w:rsidRPr="00805B17">
        <w:t>Heinricht</w:t>
      </w:r>
      <w:proofErr w:type="spellEnd"/>
      <w:r w:rsidRPr="00805B17">
        <w:t>, der den Spezialglas-Hersteller SCHOTT AG als Vorstandsvorsitzender leitet, wurde im vergangenen Jahr in den Wissenschaftsrat der Bundesregierung berufen</w:t>
      </w:r>
      <w:r>
        <w:t xml:space="preserve">. Vor </w:t>
      </w:r>
      <w:r w:rsidRPr="00805B17">
        <w:t xml:space="preserve">diesem Hintergrund </w:t>
      </w:r>
      <w:r>
        <w:t xml:space="preserve">hat er </w:t>
      </w:r>
      <w:r w:rsidRPr="00805B17">
        <w:t xml:space="preserve">entschieden, sein Mandat bei Sennheiser niederzulegen, um seinen </w:t>
      </w:r>
      <w:r>
        <w:t>Aufgaben</w:t>
      </w:r>
      <w:r w:rsidR="00964175">
        <w:t xml:space="preserve"> bei SCHOTT und im Wissenschaftsrat</w:t>
      </w:r>
      <w:r w:rsidRPr="00805B17">
        <w:t xml:space="preserve"> zeitlich gerecht werden zu können. </w:t>
      </w:r>
    </w:p>
    <w:p w14:paraId="08FECA35" w14:textId="14DB5618" w:rsidR="00F53FAD" w:rsidRDefault="00F53FAD" w:rsidP="00FF24D0"/>
    <w:p w14:paraId="0D63A6A3" w14:textId="74054396" w:rsidR="006E24D0" w:rsidRPr="00245F3B" w:rsidRDefault="007B114B" w:rsidP="00FF24D0">
      <w:r w:rsidRPr="00245F3B">
        <w:t>Andreas Dornbracht, Geschäftsführer der</w:t>
      </w:r>
      <w:r w:rsidR="00773E1E" w:rsidRPr="00245F3B">
        <w:t xml:space="preserve"> Dornbracht </w:t>
      </w:r>
      <w:proofErr w:type="spellStart"/>
      <w:r w:rsidR="00773E1E" w:rsidRPr="00245F3B">
        <w:t>Invest</w:t>
      </w:r>
      <w:proofErr w:type="spellEnd"/>
      <w:r w:rsidR="00773E1E" w:rsidRPr="00245F3B">
        <w:t xml:space="preserve"> Gm</w:t>
      </w:r>
      <w:r w:rsidR="00894713" w:rsidRPr="00245F3B">
        <w:t>bH,</w:t>
      </w:r>
      <w:r w:rsidR="00B50D01" w:rsidRPr="00245F3B">
        <w:t xml:space="preserve"> ist bereits seit </w:t>
      </w:r>
      <w:r w:rsidR="00997AB8">
        <w:t>2009</w:t>
      </w:r>
      <w:r w:rsidR="00BF2FD6">
        <w:t xml:space="preserve"> </w:t>
      </w:r>
      <w:r w:rsidR="00B50D01" w:rsidRPr="00245F3B">
        <w:t xml:space="preserve">Mitglied des Sennheiser Aufsichtsrats und übernimmt </w:t>
      </w:r>
      <w:r w:rsidR="00834877">
        <w:t>nun dessen</w:t>
      </w:r>
      <w:r w:rsidR="00834877" w:rsidRPr="00245F3B">
        <w:t xml:space="preserve"> </w:t>
      </w:r>
      <w:r w:rsidR="00C40EDA" w:rsidRPr="00245F3B">
        <w:t>Vorsitz. „</w:t>
      </w:r>
      <w:r w:rsidR="00C40EDA" w:rsidRPr="00245F3B">
        <w:rPr>
          <w:rFonts w:eastAsia="Times New Roman"/>
        </w:rPr>
        <w:t xml:space="preserve">Schon </w:t>
      </w:r>
      <w:r w:rsidR="00F629B1">
        <w:rPr>
          <w:rFonts w:eastAsia="Times New Roman"/>
        </w:rPr>
        <w:t xml:space="preserve">in den vergangenen </w:t>
      </w:r>
      <w:r w:rsidR="00C40EDA" w:rsidRPr="00245F3B">
        <w:rPr>
          <w:rFonts w:eastAsia="Times New Roman"/>
        </w:rPr>
        <w:t>Jahren konnte ich das Unternehmen</w:t>
      </w:r>
      <w:r w:rsidR="008E66A5">
        <w:rPr>
          <w:rFonts w:eastAsia="Times New Roman"/>
        </w:rPr>
        <w:t xml:space="preserve"> und die Familie</w:t>
      </w:r>
      <w:r w:rsidR="00C40EDA" w:rsidRPr="00245F3B">
        <w:rPr>
          <w:rFonts w:eastAsia="Times New Roman"/>
        </w:rPr>
        <w:t xml:space="preserve"> als Aufsichtsratsmitglied begleiten. </w:t>
      </w:r>
      <w:r w:rsidR="006E24D0" w:rsidRPr="00245F3B">
        <w:rPr>
          <w:rFonts w:eastAsia="Times New Roman"/>
        </w:rPr>
        <w:t xml:space="preserve">Ich freue mich sehr, </w:t>
      </w:r>
      <w:r w:rsidR="00C40EDA" w:rsidRPr="00245F3B">
        <w:rPr>
          <w:rFonts w:eastAsia="Times New Roman"/>
        </w:rPr>
        <w:t xml:space="preserve">jetzt die </w:t>
      </w:r>
      <w:r w:rsidR="006E24D0" w:rsidRPr="00245F3B">
        <w:rPr>
          <w:rFonts w:eastAsia="Times New Roman"/>
        </w:rPr>
        <w:t xml:space="preserve">Verantwortung </w:t>
      </w:r>
      <w:r w:rsidR="00C40EDA" w:rsidRPr="00245F3B">
        <w:rPr>
          <w:rFonts w:eastAsia="Times New Roman"/>
        </w:rPr>
        <w:t>als Auf</w:t>
      </w:r>
      <w:r w:rsidR="00245F3B" w:rsidRPr="00245F3B">
        <w:rPr>
          <w:rFonts w:eastAsia="Times New Roman"/>
        </w:rPr>
        <w:t xml:space="preserve">sichtsratsvorsitzender </w:t>
      </w:r>
      <w:r w:rsidR="006E24D0" w:rsidRPr="00245F3B">
        <w:rPr>
          <w:rFonts w:eastAsia="Times New Roman"/>
        </w:rPr>
        <w:t xml:space="preserve">zu übernehmen und bedanke mich bei den Gesellschaftern für </w:t>
      </w:r>
      <w:r w:rsidR="00F629B1">
        <w:rPr>
          <w:rFonts w:eastAsia="Times New Roman"/>
        </w:rPr>
        <w:t>ihr</w:t>
      </w:r>
      <w:r w:rsidR="00F629B1" w:rsidRPr="00245F3B">
        <w:rPr>
          <w:rFonts w:eastAsia="Times New Roman"/>
        </w:rPr>
        <w:t xml:space="preserve"> </w:t>
      </w:r>
      <w:r w:rsidR="006E24D0" w:rsidRPr="00245F3B">
        <w:rPr>
          <w:rFonts w:eastAsia="Times New Roman"/>
        </w:rPr>
        <w:t>Vertrauen</w:t>
      </w:r>
      <w:r w:rsidR="008E66A5">
        <w:rPr>
          <w:rFonts w:eastAsia="Times New Roman"/>
        </w:rPr>
        <w:t xml:space="preserve">“, sagt </w:t>
      </w:r>
      <w:r w:rsidR="00E92400">
        <w:rPr>
          <w:rFonts w:eastAsia="Times New Roman"/>
        </w:rPr>
        <w:t xml:space="preserve">Andreas Dornbracht. </w:t>
      </w:r>
    </w:p>
    <w:p w14:paraId="42FC7F2D" w14:textId="3D8282DA" w:rsidR="006E24D0" w:rsidRDefault="00F53FAD" w:rsidP="00FF24D0">
      <w:r>
        <w:rPr>
          <w:noProof/>
          <w:lang w:eastAsia="de-DE"/>
        </w:rPr>
        <w:drawing>
          <wp:inline distT="0" distB="0" distL="0" distR="0" wp14:anchorId="52E2BE82" wp14:editId="7035498A">
            <wp:extent cx="5003800" cy="2590800"/>
            <wp:effectExtent l="0" t="0" r="6350" b="0"/>
            <wp:docPr id="1" name="Grafik 1" descr="Ein Bild, das Person, Mann, Anzug,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erson, Mann, Anzug, stehend enthält.&#10;&#10;Automatisch generierte Beschreibung"/>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5003800" cy="2590800"/>
                    </a:xfrm>
                    <a:prstGeom prst="rect">
                      <a:avLst/>
                    </a:prstGeom>
                    <a:ln>
                      <a:noFill/>
                    </a:ln>
                    <a:extLst>
                      <a:ext uri="{53640926-AAD7-44D8-BBD7-CCE9431645EC}">
                        <a14:shadowObscured xmlns:a14="http://schemas.microsoft.com/office/drawing/2010/main"/>
                      </a:ext>
                    </a:extLst>
                  </pic:spPr>
                </pic:pic>
              </a:graphicData>
            </a:graphic>
          </wp:inline>
        </w:drawing>
      </w:r>
    </w:p>
    <w:p w14:paraId="41B58440" w14:textId="78ECADBE" w:rsidR="00E91629" w:rsidRPr="000A023E" w:rsidRDefault="00E91629" w:rsidP="00D6698F">
      <w:pPr>
        <w:jc w:val="center"/>
        <w:rPr>
          <w:sz w:val="16"/>
          <w:szCs w:val="16"/>
          <w:lang w:val="en-US"/>
        </w:rPr>
      </w:pPr>
      <w:r>
        <w:rPr>
          <w:lang w:val="en-US"/>
        </w:rPr>
        <w:t xml:space="preserve">Andreas </w:t>
      </w:r>
      <w:proofErr w:type="spellStart"/>
      <w:r>
        <w:rPr>
          <w:lang w:val="en-US"/>
        </w:rPr>
        <w:t>Dorn</w:t>
      </w:r>
      <w:r w:rsidR="00AF4058">
        <w:rPr>
          <w:lang w:val="en-US"/>
        </w:rPr>
        <w:t>b</w:t>
      </w:r>
      <w:r>
        <w:rPr>
          <w:lang w:val="en-US"/>
        </w:rPr>
        <w:t>racht</w:t>
      </w:r>
      <w:proofErr w:type="spellEnd"/>
      <w:r>
        <w:rPr>
          <w:lang w:val="en-US"/>
        </w:rPr>
        <w:t xml:space="preserve"> </w:t>
      </w:r>
      <w:proofErr w:type="spellStart"/>
      <w:proofErr w:type="gramStart"/>
      <w:r w:rsidRPr="000A023E">
        <w:rPr>
          <w:lang w:val="en-US"/>
        </w:rPr>
        <w:t>is</w:t>
      </w:r>
      <w:r>
        <w:rPr>
          <w:lang w:val="en-US"/>
        </w:rPr>
        <w:t>t</w:t>
      </w:r>
      <w:proofErr w:type="spellEnd"/>
      <w:proofErr w:type="gramEnd"/>
      <w:r>
        <w:rPr>
          <w:lang w:val="en-US"/>
        </w:rPr>
        <w:t xml:space="preserve"> der </w:t>
      </w:r>
      <w:proofErr w:type="spellStart"/>
      <w:r>
        <w:rPr>
          <w:lang w:val="en-US"/>
        </w:rPr>
        <w:t>neue</w:t>
      </w:r>
      <w:proofErr w:type="spellEnd"/>
      <w:r>
        <w:rPr>
          <w:lang w:val="en-US"/>
        </w:rPr>
        <w:t xml:space="preserve"> </w:t>
      </w:r>
      <w:proofErr w:type="spellStart"/>
      <w:r>
        <w:rPr>
          <w:lang w:val="en-US"/>
        </w:rPr>
        <w:t>Aufsichtsratsvorsitzende</w:t>
      </w:r>
      <w:proofErr w:type="spellEnd"/>
      <w:r>
        <w:rPr>
          <w:lang w:val="en-US"/>
        </w:rPr>
        <w:t xml:space="preserve"> </w:t>
      </w:r>
      <w:proofErr w:type="spellStart"/>
      <w:r>
        <w:rPr>
          <w:lang w:val="en-US"/>
        </w:rPr>
        <w:t>bei</w:t>
      </w:r>
      <w:proofErr w:type="spellEnd"/>
      <w:r>
        <w:rPr>
          <w:lang w:val="en-US"/>
        </w:rPr>
        <w:t xml:space="preserve"> </w:t>
      </w:r>
      <w:proofErr w:type="spellStart"/>
      <w:r>
        <w:rPr>
          <w:lang w:val="en-US"/>
        </w:rPr>
        <w:t>Sennheiser</w:t>
      </w:r>
      <w:proofErr w:type="spellEnd"/>
    </w:p>
    <w:p w14:paraId="20A0D954" w14:textId="77777777" w:rsidR="00E91629" w:rsidRDefault="00E91629" w:rsidP="00FF24D0"/>
    <w:p w14:paraId="34C0EE32" w14:textId="085E3195" w:rsidR="00805B17" w:rsidRPr="00805B17" w:rsidRDefault="00F031FD" w:rsidP="00FF24D0">
      <w:r>
        <w:t>Der</w:t>
      </w:r>
      <w:r w:rsidRPr="00805B17">
        <w:t xml:space="preserve"> </w:t>
      </w:r>
      <w:r w:rsidR="00805B17" w:rsidRPr="00805B17">
        <w:t xml:space="preserve">Sennheiser-Aufsichtsrat </w:t>
      </w:r>
      <w:r>
        <w:t>besteht damit aus</w:t>
      </w:r>
      <w:r w:rsidR="00805B17" w:rsidRPr="00805B17">
        <w:t xml:space="preserve"> Andreas Dornbracht</w:t>
      </w:r>
      <w:r w:rsidRPr="00F031FD">
        <w:t xml:space="preserve"> </w:t>
      </w:r>
      <w:r>
        <w:t>(</w:t>
      </w:r>
      <w:r w:rsidRPr="00805B17">
        <w:t>Vorsitzende</w:t>
      </w:r>
      <w:r>
        <w:t>r)</w:t>
      </w:r>
      <w:r w:rsidR="00805B17" w:rsidRPr="00805B17">
        <w:t>, Prof. Dr. Jörg Sennheiser</w:t>
      </w:r>
      <w:r>
        <w:t xml:space="preserve"> und</w:t>
      </w:r>
      <w:r w:rsidR="00805B17" w:rsidRPr="00805B17">
        <w:t xml:space="preserve"> Johann </w:t>
      </w:r>
      <w:proofErr w:type="spellStart"/>
      <w:r w:rsidR="00805B17" w:rsidRPr="00805B17">
        <w:t>Soder</w:t>
      </w:r>
      <w:proofErr w:type="spellEnd"/>
      <w:r>
        <w:t xml:space="preserve">; ein viertes </w:t>
      </w:r>
      <w:r w:rsidR="00805B17" w:rsidRPr="00805B17">
        <w:t xml:space="preserve">Mitglied wird </w:t>
      </w:r>
      <w:r w:rsidR="00FF24D0">
        <w:t>in Kürze</w:t>
      </w:r>
      <w:r w:rsidR="00805B17" w:rsidRPr="00805B17">
        <w:t xml:space="preserve"> </w:t>
      </w:r>
      <w:r>
        <w:t>er</w:t>
      </w:r>
      <w:r w:rsidRPr="00805B17">
        <w:t>nannt</w:t>
      </w:r>
      <w:r w:rsidR="00805B17" w:rsidRPr="00805B17">
        <w:t>. Der Aufsichtsrat steht in engem Austausch mit der Geschäftsführung der Sennheiser-Gruppe und begleitet diese kontinuierlich.</w:t>
      </w:r>
    </w:p>
    <w:p w14:paraId="701D35B9" w14:textId="77777777" w:rsidR="00805B17" w:rsidRPr="00805B17" w:rsidRDefault="00805B17" w:rsidP="00AE570C">
      <w:pPr>
        <w:rPr>
          <w:szCs w:val="18"/>
        </w:rPr>
      </w:pPr>
    </w:p>
    <w:p w14:paraId="1394F998" w14:textId="77777777" w:rsidR="00F53FAD" w:rsidRPr="002C75E2" w:rsidRDefault="00F53FAD" w:rsidP="00F53FAD">
      <w:pPr>
        <w:spacing w:line="240" w:lineRule="auto"/>
        <w:jc w:val="both"/>
        <w:rPr>
          <w:b/>
        </w:rPr>
      </w:pPr>
      <w:r>
        <w:rPr>
          <w:b/>
        </w:rPr>
        <w:t>Ü</w:t>
      </w:r>
      <w:r w:rsidRPr="002C75E2">
        <w:rPr>
          <w:b/>
        </w:rPr>
        <w:t>ber Sennheiser</w:t>
      </w:r>
    </w:p>
    <w:p w14:paraId="5537EB59" w14:textId="77777777" w:rsidR="00F53FAD" w:rsidRDefault="00F53FAD" w:rsidP="00F53FAD">
      <w:pPr>
        <w:spacing w:line="240" w:lineRule="auto"/>
        <w:rPr>
          <w:color w:val="0095D5" w:themeColor="accent1"/>
          <w:szCs w:val="18"/>
        </w:rPr>
      </w:pPr>
      <w:bookmarkStart w:id="2" w:name="_Hlk61279660"/>
      <w:r>
        <w:t xml:space="preserve">Die Zukunft der Audio-Welt zu gestalten und für Kunden einzigartige Sound-Erlebnisse zu schaffen – dieser Anspruch eint Sennheiser Mitarbeiter und Partner weltweit. Das 1945 gegründete Familienunternehmen ist einer der führenden Hersteller von Kopfhörern, Lautsprechern, Mikrofonen und drahtloser Übertragungstechnik. Seit 2013 leiten Daniel Sennheiser und Dr. Andreas Sennheiser das Unternehmen in der dritten Generation. Der Umsatz der Sennheiser-Gruppe lag 2019 bei 756,7 Millionen Euro. </w:t>
      </w:r>
      <w:r>
        <w:rPr>
          <w:color w:val="0096D6"/>
          <w:szCs w:val="18"/>
        </w:rPr>
        <w:t>www.sennheiser.com</w:t>
      </w:r>
    </w:p>
    <w:bookmarkEnd w:id="2"/>
    <w:p w14:paraId="70280065" w14:textId="77777777" w:rsidR="0012257E" w:rsidRPr="007D758D" w:rsidRDefault="0012257E" w:rsidP="003D790E">
      <w:pPr>
        <w:pStyle w:val="Contact"/>
        <w:jc w:val="both"/>
      </w:pPr>
    </w:p>
    <w:p w14:paraId="1418DEEC" w14:textId="77777777" w:rsidR="00E64D24" w:rsidRPr="007D758D" w:rsidRDefault="00E64D24" w:rsidP="003D790E">
      <w:pPr>
        <w:pStyle w:val="Contact"/>
        <w:jc w:val="both"/>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8"/>
        <w:gridCol w:w="222"/>
      </w:tblGrid>
      <w:tr w:rsidR="00C639A3" w14:paraId="5638E65A" w14:textId="77777777" w:rsidTr="005473C7">
        <w:tc>
          <w:tcPr>
            <w:tcW w:w="3935" w:type="dxa"/>
          </w:tcPr>
          <w:p w14:paraId="50AC41D1" w14:textId="32FDF47F" w:rsidR="00C639A3" w:rsidRPr="00810B76" w:rsidRDefault="00F53FAD" w:rsidP="00D45397">
            <w:pPr>
              <w:pStyle w:val="About"/>
              <w:jc w:val="both"/>
              <w:rPr>
                <w:b/>
                <w:sz w:val="16"/>
                <w:szCs w:val="16"/>
              </w:rPr>
            </w:pPr>
            <w:r w:rsidRPr="00A158E8">
              <w:rPr>
                <w:noProof/>
                <w:lang w:eastAsia="de-DE"/>
              </w:rPr>
              <mc:AlternateContent>
                <mc:Choice Requires="wps">
                  <w:drawing>
                    <wp:anchor distT="0" distB="0" distL="114300" distR="114300" simplePos="0" relativeHeight="251657216" behindDoc="1" locked="1" layoutInCell="1" allowOverlap="1" wp14:anchorId="539979D6" wp14:editId="41E3EE71">
                      <wp:simplePos x="0" y="0"/>
                      <wp:positionH relativeFrom="margin">
                        <wp:posOffset>-68580</wp:posOffset>
                      </wp:positionH>
                      <wp:positionV relativeFrom="margin">
                        <wp:posOffset>139065</wp:posOffset>
                      </wp:positionV>
                      <wp:extent cx="4899025" cy="857250"/>
                      <wp:effectExtent l="0" t="0" r="0" b="0"/>
                      <wp:wrapTight wrapText="bothSides">
                        <wp:wrapPolygon edited="0">
                          <wp:start x="0" y="0"/>
                          <wp:lineTo x="0" y="21120"/>
                          <wp:lineTo x="21502" y="21120"/>
                          <wp:lineTo x="21502" y="0"/>
                          <wp:lineTo x="0" y="0"/>
                        </wp:wrapPolygon>
                      </wp:wrapTight>
                      <wp:docPr id="5" name="Textfeld 5"/>
                      <wp:cNvGraphicFramePr/>
                      <a:graphic xmlns:a="http://schemas.openxmlformats.org/drawingml/2006/main">
                        <a:graphicData uri="http://schemas.microsoft.com/office/word/2010/wordprocessingShape">
                          <wps:wsp>
                            <wps:cNvSpPr txBox="1"/>
                            <wps:spPr>
                              <a:xfrm>
                                <a:off x="0" y="0"/>
                                <a:ext cx="4899025" cy="857250"/>
                              </a:xfrm>
                              <a:prstGeom prst="rect">
                                <a:avLst/>
                              </a:prstGeom>
                              <a:noFill/>
                              <a:ln w="6350">
                                <a:noFill/>
                              </a:ln>
                            </wps:spPr>
                            <wps:txbx>
                              <w:txbxContent>
                                <w:p w14:paraId="6277AD53" w14:textId="77777777" w:rsidR="00F53FAD" w:rsidRPr="00CA301A" w:rsidRDefault="00F53FAD" w:rsidP="00F53FAD">
                                  <w:pPr>
                                    <w:spacing w:line="240" w:lineRule="auto"/>
                                    <w:rPr>
                                      <w:b/>
                                      <w:sz w:val="16"/>
                                      <w:szCs w:val="16"/>
                                      <w:lang w:val="en-US"/>
                                    </w:rPr>
                                  </w:pPr>
                                  <w:proofErr w:type="spellStart"/>
                                  <w:r>
                                    <w:rPr>
                                      <w:b/>
                                      <w:sz w:val="16"/>
                                      <w:szCs w:val="16"/>
                                      <w:lang w:val="en-US"/>
                                    </w:rPr>
                                    <w:t>Pressekontakt</w:t>
                                  </w:r>
                                  <w:proofErr w:type="spellEnd"/>
                                </w:p>
                                <w:p w14:paraId="24412923" w14:textId="77777777" w:rsidR="00F53FAD" w:rsidRPr="00CA301A" w:rsidRDefault="00F53FAD" w:rsidP="00F53FAD">
                                  <w:pPr>
                                    <w:spacing w:line="240" w:lineRule="auto"/>
                                    <w:rPr>
                                      <w:sz w:val="16"/>
                                      <w:szCs w:val="16"/>
                                      <w:lang w:val="en-US"/>
                                    </w:rPr>
                                  </w:pPr>
                                  <w:proofErr w:type="spellStart"/>
                                  <w:r w:rsidRPr="00CA301A">
                                    <w:rPr>
                                      <w:sz w:val="16"/>
                                      <w:szCs w:val="16"/>
                                      <w:lang w:val="en-US"/>
                                    </w:rPr>
                                    <w:t>Sennheiser</w:t>
                                  </w:r>
                                  <w:proofErr w:type="spellEnd"/>
                                  <w:r w:rsidRPr="00CA301A">
                                    <w:rPr>
                                      <w:sz w:val="16"/>
                                      <w:szCs w:val="16"/>
                                      <w:lang w:val="en-US"/>
                                    </w:rPr>
                                    <w:t xml:space="preserve"> electronic GmbH &amp; Co. KG </w:t>
                                  </w:r>
                                  <w:r w:rsidRPr="00CA301A">
                                    <w:rPr>
                                      <w:sz w:val="16"/>
                                      <w:szCs w:val="16"/>
                                      <w:lang w:val="en-US"/>
                                    </w:rPr>
                                    <w:tab/>
                                  </w:r>
                                </w:p>
                                <w:p w14:paraId="72D3F156" w14:textId="77777777" w:rsidR="00F53FAD" w:rsidRPr="00CA301A" w:rsidRDefault="00F53FAD" w:rsidP="00F53FAD">
                                  <w:pPr>
                                    <w:spacing w:line="240" w:lineRule="auto"/>
                                    <w:rPr>
                                      <w:sz w:val="16"/>
                                      <w:szCs w:val="16"/>
                                      <w:lang w:val="en-US"/>
                                    </w:rPr>
                                  </w:pPr>
                                  <w:r w:rsidRPr="00CA301A">
                                    <w:rPr>
                                      <w:color w:val="0095D5" w:themeColor="accent1"/>
                                      <w:sz w:val="16"/>
                                      <w:szCs w:val="16"/>
                                      <w:lang w:val="en-US"/>
                                    </w:rPr>
                                    <w:t>Mareike Oer</w:t>
                                  </w:r>
                                  <w:r w:rsidRPr="00CA301A">
                                    <w:rPr>
                                      <w:sz w:val="16"/>
                                      <w:szCs w:val="16"/>
                                      <w:lang w:val="en-US"/>
                                    </w:rPr>
                                    <w:tab/>
                                  </w:r>
                                  <w:r w:rsidRPr="00CA301A">
                                    <w:rPr>
                                      <w:sz w:val="16"/>
                                      <w:szCs w:val="16"/>
                                      <w:lang w:val="en-US"/>
                                    </w:rPr>
                                    <w:tab/>
                                  </w:r>
                                  <w:r w:rsidRPr="00CA301A">
                                    <w:rPr>
                                      <w:sz w:val="16"/>
                                      <w:szCs w:val="16"/>
                                      <w:lang w:val="en-US"/>
                                    </w:rPr>
                                    <w:tab/>
                                  </w:r>
                                  <w:r w:rsidRPr="00CA301A">
                                    <w:rPr>
                                      <w:sz w:val="16"/>
                                      <w:szCs w:val="16"/>
                                      <w:lang w:val="en-US"/>
                                    </w:rPr>
                                    <w:tab/>
                                  </w:r>
                                </w:p>
                                <w:p w14:paraId="47DE7756" w14:textId="77777777" w:rsidR="00F53FAD" w:rsidRPr="00CA301A" w:rsidRDefault="00F53FAD" w:rsidP="00F53FAD">
                                  <w:pPr>
                                    <w:spacing w:line="240" w:lineRule="auto"/>
                                    <w:rPr>
                                      <w:sz w:val="16"/>
                                      <w:szCs w:val="16"/>
                                      <w:lang w:val="en-US"/>
                                    </w:rPr>
                                  </w:pPr>
                                  <w:r w:rsidRPr="00CA301A">
                                    <w:rPr>
                                      <w:sz w:val="16"/>
                                      <w:szCs w:val="16"/>
                                      <w:lang w:val="en-US"/>
                                    </w:rPr>
                                    <w:t>Head of</w:t>
                                  </w:r>
                                  <w:r>
                                    <w:rPr>
                                      <w:sz w:val="16"/>
                                      <w:szCs w:val="16"/>
                                      <w:lang w:val="en-US"/>
                                    </w:rPr>
                                    <w:t xml:space="preserve"> Corporate Communications</w:t>
                                  </w:r>
                                  <w:r w:rsidRPr="00CA301A">
                                    <w:rPr>
                                      <w:sz w:val="16"/>
                                      <w:szCs w:val="16"/>
                                      <w:lang w:val="en-US"/>
                                    </w:rPr>
                                    <w:tab/>
                                  </w:r>
                                </w:p>
                                <w:p w14:paraId="3C950B43" w14:textId="77777777" w:rsidR="00F53FAD" w:rsidRPr="00CA301A" w:rsidRDefault="00F53FAD" w:rsidP="00F53FAD">
                                  <w:pPr>
                                    <w:spacing w:line="240" w:lineRule="auto"/>
                                    <w:rPr>
                                      <w:sz w:val="16"/>
                                      <w:szCs w:val="16"/>
                                    </w:rPr>
                                  </w:pPr>
                                  <w:r w:rsidRPr="00CA301A">
                                    <w:rPr>
                                      <w:sz w:val="16"/>
                                      <w:szCs w:val="16"/>
                                    </w:rPr>
                                    <w:t>T +49 (0)5130 600-1719</w:t>
                                  </w:r>
                                  <w:r w:rsidRPr="00CA301A">
                                    <w:rPr>
                                      <w:sz w:val="16"/>
                                      <w:szCs w:val="16"/>
                                    </w:rPr>
                                    <w:tab/>
                                  </w:r>
                                </w:p>
                                <w:p w14:paraId="3CDDEE32" w14:textId="77777777" w:rsidR="00F53FAD" w:rsidRDefault="00F53FAD" w:rsidP="00F53FAD">
                                  <w:pPr>
                                    <w:pStyle w:val="Contact"/>
                                    <w:spacing w:line="240" w:lineRule="auto"/>
                                    <w:rPr>
                                      <w:sz w:val="16"/>
                                      <w:szCs w:val="16"/>
                                    </w:rPr>
                                  </w:pPr>
                                  <w:r w:rsidRPr="00FF178F">
                                    <w:rPr>
                                      <w:sz w:val="16"/>
                                      <w:szCs w:val="16"/>
                                    </w:rPr>
                                    <w:t>mareike.oer@sennheiser.com</w:t>
                                  </w:r>
                                </w:p>
                                <w:p w14:paraId="2907BA60" w14:textId="77777777" w:rsidR="00F53FAD" w:rsidRDefault="00F53FAD" w:rsidP="00F53FAD">
                                  <w:pPr>
                                    <w:pStyle w:val="Contact"/>
                                    <w:rPr>
                                      <w:sz w:val="16"/>
                                      <w:szCs w:val="16"/>
                                    </w:rPr>
                                  </w:pPr>
                                </w:p>
                                <w:p w14:paraId="2885AFEC" w14:textId="77777777" w:rsidR="00F53FAD" w:rsidRPr="00CA301A" w:rsidRDefault="00F53FAD" w:rsidP="00F53FAD">
                                  <w:pPr>
                                    <w:pStyle w:val="Contact"/>
                                    <w:rPr>
                                      <w:sz w:val="16"/>
                                      <w:szCs w:val="16"/>
                                    </w:rPr>
                                  </w:pPr>
                                  <w:r w:rsidRPr="00CA301A">
                                    <w:rPr>
                                      <w:sz w:val="16"/>
                                      <w:szCs w:val="16"/>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39979D6" id="_x0000_t202" coordsize="21600,21600" o:spt="202" path="m,l,21600r21600,l21600,xe">
                      <v:stroke joinstyle="miter"/>
                      <v:path gradientshapeok="t" o:connecttype="rect"/>
                    </v:shapetype>
                    <v:shape id="Textfeld 5" o:spid="_x0000_s1026" type="#_x0000_t202" style="position:absolute;left:0;text-align:left;margin-left:-5.4pt;margin-top:10.95pt;width:385.75pt;height:6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" filled="f" stroked="f" strokeweight=".5pt">
                      <v:textbox inset="0,0,0,0">
                        <w:txbxContent>
                          <w:p w14:paraId="6277AD53" w14:textId="77777777" w:rsidR="00F53FAD" w:rsidRPr="00CA301A" w:rsidRDefault="00F53FAD" w:rsidP="00F53FAD">
                            <w:pPr>
                              <w:spacing w:line="240" w:lineRule="auto"/>
                              <w:rPr>
                                <w:b/>
                                <w:sz w:val="16"/>
                                <w:szCs w:val="16"/>
                                <w:lang w:val="en-US"/>
                              </w:rPr>
                            </w:pPr>
                            <w:r>
                              <w:rPr>
                                <w:b/>
                                <w:sz w:val="16"/>
                                <w:szCs w:val="16"/>
                                <w:lang w:val="en-US"/>
                              </w:rPr>
                              <w:t>Pressekontakt</w:t>
                            </w:r>
                          </w:p>
                          <w:p w14:paraId="24412923" w14:textId="77777777" w:rsidR="00F53FAD" w:rsidRPr="00CA301A" w:rsidRDefault="00F53FAD" w:rsidP="00F53FAD">
                            <w:pPr>
                              <w:spacing w:line="240" w:lineRule="auto"/>
                              <w:rPr>
                                <w:sz w:val="16"/>
                                <w:szCs w:val="16"/>
                                <w:lang w:val="en-US"/>
                              </w:rPr>
                            </w:pPr>
                            <w:r w:rsidRPr="00CA301A">
                              <w:rPr>
                                <w:sz w:val="16"/>
                                <w:szCs w:val="16"/>
                                <w:lang w:val="en-US"/>
                              </w:rPr>
                              <w:t xml:space="preserve">Sennheiser electronic GmbH &amp; Co. KG </w:t>
                            </w:r>
                            <w:r w:rsidRPr="00CA301A">
                              <w:rPr>
                                <w:sz w:val="16"/>
                                <w:szCs w:val="16"/>
                                <w:lang w:val="en-US"/>
                              </w:rPr>
                              <w:tab/>
                            </w:r>
                          </w:p>
                          <w:p w14:paraId="72D3F156" w14:textId="77777777" w:rsidR="00F53FAD" w:rsidRPr="00CA301A" w:rsidRDefault="00F53FAD" w:rsidP="00F53FAD">
                            <w:pPr>
                              <w:spacing w:line="240" w:lineRule="auto"/>
                              <w:rPr>
                                <w:sz w:val="16"/>
                                <w:szCs w:val="16"/>
                                <w:lang w:val="en-US"/>
                              </w:rPr>
                            </w:pPr>
                            <w:r w:rsidRPr="00CA301A">
                              <w:rPr>
                                <w:color w:val="0095D5" w:themeColor="accent1"/>
                                <w:sz w:val="16"/>
                                <w:szCs w:val="16"/>
                                <w:lang w:val="en-US"/>
                              </w:rPr>
                              <w:t>Mareike Oer</w:t>
                            </w:r>
                            <w:r w:rsidRPr="00CA301A">
                              <w:rPr>
                                <w:sz w:val="16"/>
                                <w:szCs w:val="16"/>
                                <w:lang w:val="en-US"/>
                              </w:rPr>
                              <w:tab/>
                            </w:r>
                            <w:r w:rsidRPr="00CA301A">
                              <w:rPr>
                                <w:sz w:val="16"/>
                                <w:szCs w:val="16"/>
                                <w:lang w:val="en-US"/>
                              </w:rPr>
                              <w:tab/>
                            </w:r>
                            <w:r w:rsidRPr="00CA301A">
                              <w:rPr>
                                <w:sz w:val="16"/>
                                <w:szCs w:val="16"/>
                                <w:lang w:val="en-US"/>
                              </w:rPr>
                              <w:tab/>
                            </w:r>
                            <w:r w:rsidRPr="00CA301A">
                              <w:rPr>
                                <w:sz w:val="16"/>
                                <w:szCs w:val="16"/>
                                <w:lang w:val="en-US"/>
                              </w:rPr>
                              <w:tab/>
                            </w:r>
                          </w:p>
                          <w:p w14:paraId="47DE7756" w14:textId="77777777" w:rsidR="00F53FAD" w:rsidRPr="00CA301A" w:rsidRDefault="00F53FAD" w:rsidP="00F53FAD">
                            <w:pPr>
                              <w:spacing w:line="240" w:lineRule="auto"/>
                              <w:rPr>
                                <w:sz w:val="16"/>
                                <w:szCs w:val="16"/>
                                <w:lang w:val="en-US"/>
                              </w:rPr>
                            </w:pPr>
                            <w:r w:rsidRPr="00CA301A">
                              <w:rPr>
                                <w:sz w:val="16"/>
                                <w:szCs w:val="16"/>
                                <w:lang w:val="en-US"/>
                              </w:rPr>
                              <w:t>Head of</w:t>
                            </w:r>
                            <w:r>
                              <w:rPr>
                                <w:sz w:val="16"/>
                                <w:szCs w:val="16"/>
                                <w:lang w:val="en-US"/>
                              </w:rPr>
                              <w:t xml:space="preserve"> Corporate Communications</w:t>
                            </w:r>
                            <w:r w:rsidRPr="00CA301A">
                              <w:rPr>
                                <w:sz w:val="16"/>
                                <w:szCs w:val="16"/>
                                <w:lang w:val="en-US"/>
                              </w:rPr>
                              <w:tab/>
                            </w:r>
                          </w:p>
                          <w:p w14:paraId="3C950B43" w14:textId="77777777" w:rsidR="00F53FAD" w:rsidRPr="00CA301A" w:rsidRDefault="00F53FAD" w:rsidP="00F53FAD">
                            <w:pPr>
                              <w:spacing w:line="240" w:lineRule="auto"/>
                              <w:rPr>
                                <w:sz w:val="16"/>
                                <w:szCs w:val="16"/>
                              </w:rPr>
                            </w:pPr>
                            <w:r w:rsidRPr="00CA301A">
                              <w:rPr>
                                <w:sz w:val="16"/>
                                <w:szCs w:val="16"/>
                              </w:rPr>
                              <w:t>T +49 (0)5130 600-1719</w:t>
                            </w:r>
                            <w:r w:rsidRPr="00CA301A">
                              <w:rPr>
                                <w:sz w:val="16"/>
                                <w:szCs w:val="16"/>
                              </w:rPr>
                              <w:tab/>
                            </w:r>
                          </w:p>
                          <w:p w14:paraId="3CDDEE32" w14:textId="77777777" w:rsidR="00F53FAD" w:rsidRDefault="00F53FAD" w:rsidP="00F53FAD">
                            <w:pPr>
                              <w:pStyle w:val="Contact"/>
                              <w:spacing w:line="240" w:lineRule="auto"/>
                              <w:rPr>
                                <w:sz w:val="16"/>
                                <w:szCs w:val="16"/>
                              </w:rPr>
                            </w:pPr>
                            <w:r w:rsidRPr="00FF178F">
                              <w:rPr>
                                <w:sz w:val="16"/>
                                <w:szCs w:val="16"/>
                              </w:rPr>
                              <w:t>mareike.oer@sennheiser.com</w:t>
                            </w:r>
                          </w:p>
                          <w:p w14:paraId="2907BA60" w14:textId="77777777" w:rsidR="00F53FAD" w:rsidRDefault="00F53FAD" w:rsidP="00F53FAD">
                            <w:pPr>
                              <w:pStyle w:val="Contact"/>
                              <w:rPr>
                                <w:sz w:val="16"/>
                                <w:szCs w:val="16"/>
                              </w:rPr>
                            </w:pPr>
                          </w:p>
                          <w:p w14:paraId="2885AFEC" w14:textId="77777777" w:rsidR="00F53FAD" w:rsidRPr="00CA301A" w:rsidRDefault="00F53FAD" w:rsidP="00F53FAD">
                            <w:pPr>
                              <w:pStyle w:val="Contact"/>
                              <w:rPr>
                                <w:sz w:val="16"/>
                                <w:szCs w:val="16"/>
                              </w:rPr>
                            </w:pPr>
                            <w:r w:rsidRPr="00CA301A">
                              <w:rPr>
                                <w:sz w:val="16"/>
                                <w:szCs w:val="16"/>
                              </w:rPr>
                              <w:tab/>
                            </w:r>
                          </w:p>
                        </w:txbxContent>
                      </v:textbox>
                      <w10:wrap type="tight" anchorx="margin" anchory="margin"/>
                      <w10:anchorlock/>
                    </v:shape>
                  </w:pict>
                </mc:Fallback>
              </mc:AlternateContent>
            </w:r>
          </w:p>
        </w:tc>
        <w:tc>
          <w:tcPr>
            <w:tcW w:w="3935" w:type="dxa"/>
          </w:tcPr>
          <w:p w14:paraId="7E491F0B" w14:textId="77777777" w:rsidR="00C639A3" w:rsidRPr="00810B76" w:rsidRDefault="00C639A3" w:rsidP="006848F3">
            <w:pPr>
              <w:pStyle w:val="About"/>
              <w:jc w:val="both"/>
              <w:rPr>
                <w:b/>
                <w:sz w:val="16"/>
                <w:szCs w:val="16"/>
              </w:rPr>
            </w:pPr>
          </w:p>
        </w:tc>
      </w:tr>
    </w:tbl>
    <w:p w14:paraId="0CAB4A91" w14:textId="5935B650" w:rsidR="006848F3" w:rsidRPr="00065331" w:rsidRDefault="006848F3" w:rsidP="006848F3">
      <w:pPr>
        <w:spacing w:line="240" w:lineRule="auto"/>
        <w:jc w:val="both"/>
        <w:rPr>
          <w:b/>
          <w:sz w:val="16"/>
          <w:szCs w:val="16"/>
        </w:rPr>
      </w:pPr>
    </w:p>
    <w:sectPr w:rsidR="006848F3" w:rsidRPr="00065331" w:rsidSect="008E5D5C">
      <w:headerReference w:type="default" r:id="rId13"/>
      <w:headerReference w:type="first" r:id="rId14"/>
      <w:footerReference w:type="first" r:id="rId15"/>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FCFCEA" w14:textId="77777777" w:rsidR="00FD708F" w:rsidRDefault="00FD708F" w:rsidP="00CA1EB9">
      <w:pPr>
        <w:spacing w:line="240" w:lineRule="auto"/>
      </w:pPr>
      <w:r>
        <w:separator/>
      </w:r>
    </w:p>
  </w:endnote>
  <w:endnote w:type="continuationSeparator" w:id="0">
    <w:p w14:paraId="2FF35E01" w14:textId="77777777" w:rsidR="00FD708F" w:rsidRDefault="00FD708F"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Arial"/>
    <w:charset w:val="00"/>
    <w:family w:val="swiss"/>
    <w:pitch w:val="variable"/>
    <w:sig w:usb0="00000001" w:usb1="500020DB" w:usb2="00000000" w:usb3="00000000" w:csb0="00000093" w:csb1="00000000"/>
    <w:embedRegular r:id="rId1" w:fontKey="{8526084F-0C87-4477-B75E-A3233B964C07}"/>
    <w:embedBold r:id="rId2" w:fontKey="{C9D2AB84-972B-463A-B1E2-872144A0B9B7}"/>
    <w:embedBoldItalic r:id="rId3" w:fontKey="{349917A9-5A2A-4C76-B121-D68E305596CF}"/>
  </w:font>
  <w:font w:name="Calibri">
    <w:panose1 w:val="020F0502020204030204"/>
    <w:charset w:val="00"/>
    <w:family w:val="swiss"/>
    <w:pitch w:val="variable"/>
    <w:sig w:usb0="E4002EFF" w:usb1="C000247B" w:usb2="00000009" w:usb3="00000000" w:csb0="000001FF" w:csb1="00000000"/>
    <w:embedRegular r:id="rId4" w:fontKey="{393EF3E7-73FD-435E-A5FE-5AE4AFBB88A7}"/>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5" w:fontKey="{FB849309-9049-4703-A264-59C1B997623D}"/>
  </w:font>
  <w:font w:name="ZeitGaramondPro-Regular">
    <w:altName w:val="Arial"/>
    <w:panose1 w:val="00000000000000000000"/>
    <w:charset w:val="4D"/>
    <w:family w:val="auto"/>
    <w:notTrueType/>
    <w:pitch w:val="default"/>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EB319F" w14:textId="77777777" w:rsidR="00691D49" w:rsidRDefault="00691D49">
    <w:pPr>
      <w:pStyle w:val="Fuzeile"/>
    </w:pPr>
    <w:r>
      <w:rPr>
        <w:noProof/>
        <w:lang w:eastAsia="de-DE"/>
      </w:rPr>
      <w:drawing>
        <wp:anchor distT="0" distB="0" distL="114300" distR="114300" simplePos="0" relativeHeight="251673600" behindDoc="0" locked="1" layoutInCell="1" allowOverlap="1" wp14:anchorId="7E9F3CEF" wp14:editId="3DF1AA84">
          <wp:simplePos x="0" y="0"/>
          <wp:positionH relativeFrom="page">
            <wp:posOffset>900430</wp:posOffset>
          </wp:positionH>
          <wp:positionV relativeFrom="page">
            <wp:posOffset>10153015</wp:posOffset>
          </wp:positionV>
          <wp:extent cx="1026000" cy="108000"/>
          <wp:effectExtent l="0" t="0" r="3175" b="635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7C7808" w14:textId="77777777" w:rsidR="00FD708F" w:rsidRDefault="00FD708F" w:rsidP="00CA1EB9">
      <w:pPr>
        <w:spacing w:line="240" w:lineRule="auto"/>
      </w:pPr>
      <w:r>
        <w:separator/>
      </w:r>
    </w:p>
  </w:footnote>
  <w:footnote w:type="continuationSeparator" w:id="0">
    <w:p w14:paraId="215AF9AE" w14:textId="77777777" w:rsidR="00FD708F" w:rsidRDefault="00FD708F"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569AD" w14:textId="475CA293" w:rsidR="000F0DBB" w:rsidRDefault="00691D49" w:rsidP="000F0DBB">
    <w:pPr>
      <w:pStyle w:val="Kopfzeile"/>
      <w:rPr>
        <w:noProof/>
        <w:color w:val="0095D5" w:themeColor="accent1"/>
        <w:lang w:val="en-US"/>
      </w:rPr>
    </w:pPr>
    <w:r w:rsidRPr="008E5D5C">
      <w:rPr>
        <w:noProof/>
        <w:color w:val="0095D5" w:themeColor="accent1"/>
        <w:lang w:eastAsia="de-DE"/>
      </w:rPr>
      <w:drawing>
        <wp:anchor distT="0" distB="0" distL="114300" distR="114300" simplePos="0" relativeHeight="251659264" behindDoc="0" locked="1" layoutInCell="1" allowOverlap="1" wp14:anchorId="00CC74F8" wp14:editId="3EAFF4AF">
          <wp:simplePos x="0" y="0"/>
          <wp:positionH relativeFrom="page">
            <wp:posOffset>900430</wp:posOffset>
          </wp:positionH>
          <wp:positionV relativeFrom="page">
            <wp:posOffset>422275</wp:posOffset>
          </wp:positionV>
          <wp:extent cx="576000" cy="431117"/>
          <wp:effectExtent l="0" t="0" r="0" b="7620"/>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Pr="00E82EBE">
      <w:rPr>
        <w:color w:val="0095D5" w:themeColor="accent1"/>
      </w:rPr>
      <w:t xml:space="preserve"> </w:t>
    </w:r>
    <w:r w:rsidR="000F0DBB">
      <w:rPr>
        <w:noProof/>
        <w:color w:val="0095D5" w:themeColor="accent1"/>
        <w:lang w:val="en-US"/>
      </w:rPr>
      <w:t>Press</w:t>
    </w:r>
    <w:r w:rsidR="00924C95">
      <w:rPr>
        <w:noProof/>
        <w:color w:val="0095D5" w:themeColor="accent1"/>
        <w:lang w:val="en-US"/>
      </w:rPr>
      <w:t>EMITTEILUNG</w:t>
    </w:r>
  </w:p>
  <w:p w14:paraId="364A0DD8" w14:textId="56747EA7" w:rsidR="00691D49" w:rsidRPr="008E5D5C" w:rsidRDefault="00691D49" w:rsidP="008E5D5C">
    <w:pPr>
      <w:pStyle w:val="Kopfzeile"/>
    </w:pPr>
    <w:r>
      <w:fldChar w:fldCharType="begin"/>
    </w:r>
    <w:r>
      <w:instrText xml:space="preserve"> PAGE  \* Arabic  \* MERGEFORMAT </w:instrText>
    </w:r>
    <w:r>
      <w:fldChar w:fldCharType="separate"/>
    </w:r>
    <w:r w:rsidR="00445FF1">
      <w:rPr>
        <w:noProof/>
      </w:rPr>
      <w:t>3</w:t>
    </w:r>
    <w:r>
      <w:fldChar w:fldCharType="end"/>
    </w:r>
    <w:r>
      <w:t>/</w:t>
    </w:r>
    <w:r>
      <w:rPr>
        <w:noProof/>
      </w:rPr>
      <w:fldChar w:fldCharType="begin"/>
    </w:r>
    <w:r>
      <w:rPr>
        <w:noProof/>
      </w:rPr>
      <w:instrText xml:space="preserve"> NUMPAGES  \* Arabic  \* MERGEFORMAT </w:instrText>
    </w:r>
    <w:r>
      <w:rPr>
        <w:noProof/>
      </w:rPr>
      <w:fldChar w:fldCharType="separate"/>
    </w:r>
    <w:r w:rsidR="00445FF1">
      <w:rPr>
        <w:noProof/>
      </w:rPr>
      <w:t>3</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E2B45D" w14:textId="49346E10" w:rsidR="00691D49" w:rsidRDefault="000F0DBB" w:rsidP="008E5D5C">
    <w:pPr>
      <w:pStyle w:val="Kopfzeile"/>
      <w:rPr>
        <w:noProof/>
        <w:color w:val="0095D5" w:themeColor="accent1"/>
        <w:lang w:val="en-US"/>
      </w:rPr>
    </w:pPr>
    <w:r w:rsidRPr="008E5D5C">
      <w:rPr>
        <w:noProof/>
        <w:color w:val="0095D5" w:themeColor="accent1"/>
        <w:lang w:eastAsia="de-DE"/>
      </w:rPr>
      <w:drawing>
        <wp:anchor distT="0" distB="0" distL="114300" distR="114300" simplePos="0" relativeHeight="251675648" behindDoc="0" locked="1" layoutInCell="1" allowOverlap="1" wp14:anchorId="702E78E6" wp14:editId="41E10E8F">
          <wp:simplePos x="0" y="0"/>
          <wp:positionH relativeFrom="page">
            <wp:posOffset>1052830</wp:posOffset>
          </wp:positionH>
          <wp:positionV relativeFrom="page">
            <wp:posOffset>574675</wp:posOffset>
          </wp:positionV>
          <wp:extent cx="576000" cy="431117"/>
          <wp:effectExtent l="0" t="0" r="0" b="762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Pr>
        <w:noProof/>
        <w:color w:val="0095D5" w:themeColor="accent1"/>
        <w:lang w:val="en-US"/>
      </w:rPr>
      <w:t>Press</w:t>
    </w:r>
    <w:r w:rsidR="00924C95">
      <w:rPr>
        <w:noProof/>
        <w:color w:val="0095D5" w:themeColor="accent1"/>
        <w:lang w:val="en-US"/>
      </w:rPr>
      <w:t>EMITTEILUNG</w:t>
    </w:r>
  </w:p>
  <w:p w14:paraId="68C04D96" w14:textId="27D3F6F9" w:rsidR="00691D49" w:rsidRPr="008E5D5C" w:rsidRDefault="00691D49" w:rsidP="008E5D5C">
    <w:pPr>
      <w:pStyle w:val="Kopfzeile"/>
    </w:pPr>
    <w:r>
      <w:fldChar w:fldCharType="begin"/>
    </w:r>
    <w:r>
      <w:instrText xml:space="preserve"> PAGE  \* Arabic  \* MERGEFORMAT </w:instrText>
    </w:r>
    <w:r>
      <w:fldChar w:fldCharType="separate"/>
    </w:r>
    <w:r w:rsidR="00445FF1">
      <w:rPr>
        <w:noProof/>
      </w:rPr>
      <w:t>1</w:t>
    </w:r>
    <w:r>
      <w:fldChar w:fldCharType="end"/>
    </w:r>
    <w:r>
      <w:t>/</w:t>
    </w:r>
    <w:r>
      <w:rPr>
        <w:noProof/>
      </w:rPr>
      <w:fldChar w:fldCharType="begin"/>
    </w:r>
    <w:r>
      <w:rPr>
        <w:noProof/>
      </w:rPr>
      <w:instrText xml:space="preserve"> NUMPAGES  \* Arabic  \* MERGEFORMAT </w:instrText>
    </w:r>
    <w:r>
      <w:rPr>
        <w:noProof/>
      </w:rPr>
      <w:fldChar w:fldCharType="separate"/>
    </w:r>
    <w:r w:rsidR="00445FF1">
      <w:rPr>
        <w:noProof/>
      </w:rPr>
      <w:t>3</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6C6D4E"/>
    <w:multiLevelType w:val="hybridMultilevel"/>
    <w:tmpl w:val="19EE306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7B00A8"/>
    <w:multiLevelType w:val="hybridMultilevel"/>
    <w:tmpl w:val="AE7A2EAE"/>
    <w:lvl w:ilvl="0" w:tplc="54A6B934">
      <w:start w:val="1"/>
      <w:numFmt w:val="bullet"/>
      <w:lvlText w:val="►"/>
      <w:lvlJc w:val="left"/>
      <w:pPr>
        <w:ind w:left="720" w:hanging="360"/>
      </w:pPr>
      <w:rPr>
        <w:rFonts w:ascii="Sennheiser Office" w:hAnsi="Sennheiser Office" w:hint="default"/>
      </w:rPr>
    </w:lvl>
    <w:lvl w:ilvl="1" w:tplc="F050E558">
      <w:start w:val="1"/>
      <w:numFmt w:val="bullet"/>
      <w:lvlText w:val="­"/>
      <w:lvlJc w:val="left"/>
      <w:pPr>
        <w:ind w:left="1440" w:hanging="360"/>
      </w:pPr>
      <w:rPr>
        <w:rFonts w:ascii="Sennheiser Office" w:hAnsi="Sennheiser Office" w:hint="default"/>
      </w:rPr>
    </w:lvl>
    <w:lvl w:ilvl="2" w:tplc="F050E558">
      <w:start w:val="1"/>
      <w:numFmt w:val="bullet"/>
      <w:lvlText w:val="­"/>
      <w:lvlJc w:val="left"/>
      <w:pPr>
        <w:ind w:left="2160" w:hanging="360"/>
      </w:pPr>
      <w:rPr>
        <w:rFonts w:ascii="Sennheiser Office" w:hAnsi="Sennheiser Office"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F697095"/>
    <w:multiLevelType w:val="hybridMultilevel"/>
    <w:tmpl w:val="C46CDB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38B5E4D"/>
    <w:multiLevelType w:val="hybridMultilevel"/>
    <w:tmpl w:val="845EA978"/>
    <w:lvl w:ilvl="0" w:tplc="54A6B934">
      <w:start w:val="1"/>
      <w:numFmt w:val="bullet"/>
      <w:lvlText w:val="►"/>
      <w:lvlJc w:val="left"/>
      <w:pPr>
        <w:ind w:left="720" w:hanging="360"/>
      </w:pPr>
      <w:rPr>
        <w:rFonts w:ascii="Sennheiser Office" w:hAnsi="Sennheiser Office" w:hint="default"/>
      </w:rPr>
    </w:lvl>
    <w:lvl w:ilvl="1" w:tplc="F050E558">
      <w:start w:val="1"/>
      <w:numFmt w:val="bullet"/>
      <w:lvlText w:val="­"/>
      <w:lvlJc w:val="left"/>
      <w:pPr>
        <w:ind w:left="1440" w:hanging="360"/>
      </w:pPr>
      <w:rPr>
        <w:rFonts w:ascii="Sennheiser Office" w:hAnsi="Sennheiser Office"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51C16F6"/>
    <w:multiLevelType w:val="hybridMultilevel"/>
    <w:tmpl w:val="1556E4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C5F1002"/>
    <w:multiLevelType w:val="hybridMultilevel"/>
    <w:tmpl w:val="4FBC3532"/>
    <w:lvl w:ilvl="0" w:tplc="54A6B934">
      <w:start w:val="1"/>
      <w:numFmt w:val="bullet"/>
      <w:lvlText w:val="►"/>
      <w:lvlJc w:val="left"/>
      <w:pPr>
        <w:ind w:left="720" w:hanging="360"/>
      </w:pPr>
      <w:rPr>
        <w:rFonts w:ascii="Sennheiser Office" w:hAnsi="Sennheiser Office" w:hint="default"/>
      </w:rPr>
    </w:lvl>
    <w:lvl w:ilvl="1" w:tplc="F050E558">
      <w:start w:val="1"/>
      <w:numFmt w:val="bullet"/>
      <w:lvlText w:val="­"/>
      <w:lvlJc w:val="left"/>
      <w:pPr>
        <w:ind w:left="1440" w:hanging="360"/>
      </w:pPr>
      <w:rPr>
        <w:rFonts w:ascii="Sennheiser Office" w:hAnsi="Sennheiser Office"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FA47E65"/>
    <w:multiLevelType w:val="hybridMultilevel"/>
    <w:tmpl w:val="D32E11FE"/>
    <w:lvl w:ilvl="0" w:tplc="54A6B934">
      <w:start w:val="1"/>
      <w:numFmt w:val="bullet"/>
      <w:lvlText w:val="►"/>
      <w:lvlJc w:val="left"/>
      <w:pPr>
        <w:ind w:left="360" w:hanging="360"/>
      </w:pPr>
      <w:rPr>
        <w:rFonts w:ascii="Sennheiser Office" w:hAnsi="Sennheiser Office" w:hint="default"/>
      </w:rPr>
    </w:lvl>
    <w:lvl w:ilvl="1" w:tplc="FE1E6624">
      <w:numFmt w:val="bullet"/>
      <w:lvlText w:val="-"/>
      <w:lvlJc w:val="left"/>
      <w:pPr>
        <w:ind w:left="1428" w:hanging="708"/>
      </w:pPr>
      <w:rPr>
        <w:rFonts w:ascii="Sennheiser Office" w:eastAsiaTheme="minorHAnsi" w:hAnsi="Sennheiser Office" w:cstheme="minorBidi" w:hint="default"/>
      </w:rPr>
    </w:lvl>
    <w:lvl w:ilvl="2" w:tplc="BC348D04">
      <w:numFmt w:val="bullet"/>
      <w:lvlText w:val=""/>
      <w:lvlJc w:val="left"/>
      <w:pPr>
        <w:ind w:left="2148" w:hanging="708"/>
      </w:pPr>
      <w:rPr>
        <w:rFonts w:ascii="Symbol" w:eastAsiaTheme="minorHAnsi" w:hAnsi="Symbol" w:cstheme="minorBidi"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247F5B3D"/>
    <w:multiLevelType w:val="hybridMultilevel"/>
    <w:tmpl w:val="97426CFA"/>
    <w:lvl w:ilvl="0" w:tplc="0632F41C">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7C57D6E"/>
    <w:multiLevelType w:val="hybridMultilevel"/>
    <w:tmpl w:val="86F609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B37267E"/>
    <w:multiLevelType w:val="hybridMultilevel"/>
    <w:tmpl w:val="B6A44B5A"/>
    <w:lvl w:ilvl="0" w:tplc="FC04C5E0">
      <w:start w:val="1"/>
      <w:numFmt w:val="bullet"/>
      <w:lvlText w:val="-"/>
      <w:lvlJc w:val="left"/>
      <w:pPr>
        <w:ind w:left="720" w:hanging="360"/>
      </w:pPr>
      <w:rPr>
        <w:rFonts w:ascii="Calibri" w:eastAsia="Calibr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0" w15:restartNumberingAfterBreak="0">
    <w:nsid w:val="3DF7776B"/>
    <w:multiLevelType w:val="hybridMultilevel"/>
    <w:tmpl w:val="164E2668"/>
    <w:lvl w:ilvl="0" w:tplc="54A6B934">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15444F6"/>
    <w:multiLevelType w:val="hybridMultilevel"/>
    <w:tmpl w:val="C9A08CE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5C365286"/>
    <w:multiLevelType w:val="hybridMultilevel"/>
    <w:tmpl w:val="4EF0D9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C9101FB"/>
    <w:multiLevelType w:val="hybridMultilevel"/>
    <w:tmpl w:val="67F0EB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614B3893"/>
    <w:multiLevelType w:val="hybridMultilevel"/>
    <w:tmpl w:val="2466AC86"/>
    <w:lvl w:ilvl="0" w:tplc="54A6B934">
      <w:start w:val="1"/>
      <w:numFmt w:val="bullet"/>
      <w:lvlText w:val="►"/>
      <w:lvlJc w:val="left"/>
      <w:pPr>
        <w:ind w:left="360" w:hanging="360"/>
      </w:pPr>
      <w:rPr>
        <w:rFonts w:ascii="Sennheiser Office" w:hAnsi="Sennheiser Office" w:hint="default"/>
      </w:rPr>
    </w:lvl>
    <w:lvl w:ilvl="1" w:tplc="F050E558">
      <w:start w:val="1"/>
      <w:numFmt w:val="bullet"/>
      <w:lvlText w:val="­"/>
      <w:lvlJc w:val="left"/>
      <w:pPr>
        <w:ind w:left="1080" w:hanging="360"/>
      </w:pPr>
      <w:rPr>
        <w:rFonts w:ascii="Sennheiser Office" w:hAnsi="Sennheiser Office"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666F6C05"/>
    <w:multiLevelType w:val="hybridMultilevel"/>
    <w:tmpl w:val="2E6A15CE"/>
    <w:lvl w:ilvl="0" w:tplc="54A6B934">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688E7013"/>
    <w:multiLevelType w:val="hybridMultilevel"/>
    <w:tmpl w:val="20DCF3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6D1F1D34"/>
    <w:multiLevelType w:val="hybridMultilevel"/>
    <w:tmpl w:val="DD163558"/>
    <w:lvl w:ilvl="0" w:tplc="54A6B934">
      <w:start w:val="1"/>
      <w:numFmt w:val="bullet"/>
      <w:lvlText w:val="►"/>
      <w:lvlJc w:val="left"/>
      <w:pPr>
        <w:ind w:left="360" w:hanging="360"/>
      </w:pPr>
      <w:rPr>
        <w:rFonts w:ascii="Sennheiser Office" w:hAnsi="Sennheiser Office" w:hint="default"/>
      </w:rPr>
    </w:lvl>
    <w:lvl w:ilvl="1" w:tplc="F050E558">
      <w:start w:val="1"/>
      <w:numFmt w:val="bullet"/>
      <w:lvlText w:val="­"/>
      <w:lvlJc w:val="left"/>
      <w:pPr>
        <w:ind w:left="1080" w:hanging="360"/>
      </w:pPr>
      <w:rPr>
        <w:rFonts w:ascii="Sennheiser Office" w:hAnsi="Sennheiser Office"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732524F3"/>
    <w:multiLevelType w:val="hybridMultilevel"/>
    <w:tmpl w:val="5AF87224"/>
    <w:lvl w:ilvl="0" w:tplc="54A6B934">
      <w:start w:val="1"/>
      <w:numFmt w:val="bullet"/>
      <w:lvlText w:val="►"/>
      <w:lvlJc w:val="left"/>
      <w:pPr>
        <w:ind w:left="720" w:hanging="360"/>
      </w:pPr>
      <w:rPr>
        <w:rFonts w:ascii="Sennheiser Office" w:hAnsi="Sennheiser Office" w:hint="default"/>
      </w:rPr>
    </w:lvl>
    <w:lvl w:ilvl="1" w:tplc="F050E558">
      <w:start w:val="1"/>
      <w:numFmt w:val="bullet"/>
      <w:lvlText w:val="­"/>
      <w:lvlJc w:val="left"/>
      <w:pPr>
        <w:ind w:left="1440" w:hanging="360"/>
      </w:pPr>
      <w:rPr>
        <w:rFonts w:ascii="Sennheiser Office" w:hAnsi="Sennheiser Office"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7AE6177A"/>
    <w:multiLevelType w:val="hybridMultilevel"/>
    <w:tmpl w:val="8B22429A"/>
    <w:lvl w:ilvl="0" w:tplc="54A6B934">
      <w:start w:val="1"/>
      <w:numFmt w:val="bullet"/>
      <w:lvlText w:val="►"/>
      <w:lvlJc w:val="left"/>
      <w:pPr>
        <w:ind w:left="720" w:hanging="360"/>
      </w:pPr>
      <w:rPr>
        <w:rFonts w:ascii="Sennheiser Office" w:hAnsi="Sennheiser Office"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7C60376D"/>
    <w:multiLevelType w:val="hybridMultilevel"/>
    <w:tmpl w:val="055A88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7CD71444"/>
    <w:multiLevelType w:val="hybridMultilevel"/>
    <w:tmpl w:val="95346430"/>
    <w:lvl w:ilvl="0" w:tplc="DB283F6C">
      <w:numFmt w:val="bullet"/>
      <w:lvlText w:val="-"/>
      <w:lvlJc w:val="left"/>
      <w:pPr>
        <w:ind w:left="1068" w:hanging="708"/>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7E9E43CD"/>
    <w:multiLevelType w:val="hybridMultilevel"/>
    <w:tmpl w:val="81E474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7F6C1775"/>
    <w:multiLevelType w:val="hybridMultilevel"/>
    <w:tmpl w:val="0C125C1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22"/>
  </w:num>
  <w:num w:numId="2">
    <w:abstractNumId w:val="19"/>
  </w:num>
  <w:num w:numId="3">
    <w:abstractNumId w:val="18"/>
  </w:num>
  <w:num w:numId="4">
    <w:abstractNumId w:val="11"/>
  </w:num>
  <w:num w:numId="5">
    <w:abstractNumId w:val="10"/>
  </w:num>
  <w:num w:numId="6">
    <w:abstractNumId w:val="5"/>
  </w:num>
  <w:num w:numId="7">
    <w:abstractNumId w:val="1"/>
  </w:num>
  <w:num w:numId="8">
    <w:abstractNumId w:val="23"/>
  </w:num>
  <w:num w:numId="9">
    <w:abstractNumId w:val="6"/>
  </w:num>
  <w:num w:numId="10">
    <w:abstractNumId w:val="21"/>
  </w:num>
  <w:num w:numId="11">
    <w:abstractNumId w:val="17"/>
  </w:num>
  <w:num w:numId="12">
    <w:abstractNumId w:val="14"/>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num>
  <w:num w:numId="15">
    <w:abstractNumId w:val="13"/>
  </w:num>
  <w:num w:numId="16">
    <w:abstractNumId w:val="2"/>
  </w:num>
  <w:num w:numId="17">
    <w:abstractNumId w:val="8"/>
  </w:num>
  <w:num w:numId="18">
    <w:abstractNumId w:val="12"/>
  </w:num>
  <w:num w:numId="19">
    <w:abstractNumId w:val="0"/>
  </w:num>
  <w:num w:numId="20">
    <w:abstractNumId w:val="4"/>
  </w:num>
  <w:num w:numId="21">
    <w:abstractNumId w:val="15"/>
  </w:num>
  <w:num w:numId="22">
    <w:abstractNumId w:val="3"/>
  </w:num>
  <w:num w:numId="23">
    <w:abstractNumId w:val="7"/>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embedTrueTypeFont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EB9"/>
    <w:rsid w:val="000021D4"/>
    <w:rsid w:val="0000453F"/>
    <w:rsid w:val="0001539D"/>
    <w:rsid w:val="0001726C"/>
    <w:rsid w:val="00046D3D"/>
    <w:rsid w:val="00047ABD"/>
    <w:rsid w:val="00053E92"/>
    <w:rsid w:val="000544BA"/>
    <w:rsid w:val="000572D9"/>
    <w:rsid w:val="00063264"/>
    <w:rsid w:val="00065331"/>
    <w:rsid w:val="00070352"/>
    <w:rsid w:val="000805D6"/>
    <w:rsid w:val="00092ADC"/>
    <w:rsid w:val="00094B00"/>
    <w:rsid w:val="00095465"/>
    <w:rsid w:val="000B1EDA"/>
    <w:rsid w:val="000F0C90"/>
    <w:rsid w:val="000F0DBB"/>
    <w:rsid w:val="000F456F"/>
    <w:rsid w:val="00100F7B"/>
    <w:rsid w:val="00112944"/>
    <w:rsid w:val="00121501"/>
    <w:rsid w:val="0012257E"/>
    <w:rsid w:val="00125B69"/>
    <w:rsid w:val="001272A4"/>
    <w:rsid w:val="00131EA5"/>
    <w:rsid w:val="00141689"/>
    <w:rsid w:val="001639E1"/>
    <w:rsid w:val="001915B2"/>
    <w:rsid w:val="00192B8D"/>
    <w:rsid w:val="00193031"/>
    <w:rsid w:val="00197722"/>
    <w:rsid w:val="001B46A8"/>
    <w:rsid w:val="001C63D8"/>
    <w:rsid w:val="001D4E25"/>
    <w:rsid w:val="001E1C1C"/>
    <w:rsid w:val="001E3E61"/>
    <w:rsid w:val="001F3001"/>
    <w:rsid w:val="001F36DC"/>
    <w:rsid w:val="002057CE"/>
    <w:rsid w:val="002125B6"/>
    <w:rsid w:val="00221287"/>
    <w:rsid w:val="00222761"/>
    <w:rsid w:val="00222B2C"/>
    <w:rsid w:val="00230307"/>
    <w:rsid w:val="00230AD9"/>
    <w:rsid w:val="002434A1"/>
    <w:rsid w:val="00245F3B"/>
    <w:rsid w:val="002511D9"/>
    <w:rsid w:val="00254041"/>
    <w:rsid w:val="00260EDC"/>
    <w:rsid w:val="002666BF"/>
    <w:rsid w:val="00274581"/>
    <w:rsid w:val="0027727E"/>
    <w:rsid w:val="00281E76"/>
    <w:rsid w:val="00282A8D"/>
    <w:rsid w:val="00286085"/>
    <w:rsid w:val="00291033"/>
    <w:rsid w:val="002928AC"/>
    <w:rsid w:val="00293762"/>
    <w:rsid w:val="00296F12"/>
    <w:rsid w:val="002B16D0"/>
    <w:rsid w:val="002C6F4D"/>
    <w:rsid w:val="002D27A4"/>
    <w:rsid w:val="002F472C"/>
    <w:rsid w:val="00311C6F"/>
    <w:rsid w:val="00314939"/>
    <w:rsid w:val="00326FB8"/>
    <w:rsid w:val="00327C9C"/>
    <w:rsid w:val="003435BE"/>
    <w:rsid w:val="00346113"/>
    <w:rsid w:val="00375ACD"/>
    <w:rsid w:val="00387D12"/>
    <w:rsid w:val="003911B8"/>
    <w:rsid w:val="0039304D"/>
    <w:rsid w:val="003A4AB2"/>
    <w:rsid w:val="003B12E0"/>
    <w:rsid w:val="003C1435"/>
    <w:rsid w:val="003D040D"/>
    <w:rsid w:val="003D06A1"/>
    <w:rsid w:val="003D45B4"/>
    <w:rsid w:val="003D790E"/>
    <w:rsid w:val="003E5B7A"/>
    <w:rsid w:val="00421740"/>
    <w:rsid w:val="00425049"/>
    <w:rsid w:val="00431117"/>
    <w:rsid w:val="00437277"/>
    <w:rsid w:val="00443360"/>
    <w:rsid w:val="00445FF1"/>
    <w:rsid w:val="004462EF"/>
    <w:rsid w:val="00453B3E"/>
    <w:rsid w:val="004563CF"/>
    <w:rsid w:val="00461D3E"/>
    <w:rsid w:val="00473D14"/>
    <w:rsid w:val="00475D0B"/>
    <w:rsid w:val="0048256A"/>
    <w:rsid w:val="00482BF3"/>
    <w:rsid w:val="00484F2A"/>
    <w:rsid w:val="00490641"/>
    <w:rsid w:val="004A1686"/>
    <w:rsid w:val="004B1457"/>
    <w:rsid w:val="004B3571"/>
    <w:rsid w:val="004B43E7"/>
    <w:rsid w:val="004D40F7"/>
    <w:rsid w:val="004E1A55"/>
    <w:rsid w:val="004E7C00"/>
    <w:rsid w:val="004F4A85"/>
    <w:rsid w:val="00527581"/>
    <w:rsid w:val="005309C2"/>
    <w:rsid w:val="005327DB"/>
    <w:rsid w:val="00532B05"/>
    <w:rsid w:val="005423DD"/>
    <w:rsid w:val="00551CF1"/>
    <w:rsid w:val="00553DBB"/>
    <w:rsid w:val="00562392"/>
    <w:rsid w:val="00566380"/>
    <w:rsid w:val="0057049F"/>
    <w:rsid w:val="00574595"/>
    <w:rsid w:val="005770CD"/>
    <w:rsid w:val="00584379"/>
    <w:rsid w:val="005907EE"/>
    <w:rsid w:val="005B52DD"/>
    <w:rsid w:val="005B6489"/>
    <w:rsid w:val="005C1F67"/>
    <w:rsid w:val="005C6F95"/>
    <w:rsid w:val="005D571F"/>
    <w:rsid w:val="005D5D70"/>
    <w:rsid w:val="005F114F"/>
    <w:rsid w:val="005F2D67"/>
    <w:rsid w:val="0060142B"/>
    <w:rsid w:val="00602FB6"/>
    <w:rsid w:val="0060738B"/>
    <w:rsid w:val="006100B4"/>
    <w:rsid w:val="00626DF1"/>
    <w:rsid w:val="00643076"/>
    <w:rsid w:val="006736ED"/>
    <w:rsid w:val="006740B8"/>
    <w:rsid w:val="0068098F"/>
    <w:rsid w:val="006848F3"/>
    <w:rsid w:val="006902B8"/>
    <w:rsid w:val="00691D49"/>
    <w:rsid w:val="006A3756"/>
    <w:rsid w:val="006A78A9"/>
    <w:rsid w:val="006B438F"/>
    <w:rsid w:val="006B5BC8"/>
    <w:rsid w:val="006B7DA7"/>
    <w:rsid w:val="006E24D0"/>
    <w:rsid w:val="006F058F"/>
    <w:rsid w:val="00702F53"/>
    <w:rsid w:val="00711F37"/>
    <w:rsid w:val="0071540F"/>
    <w:rsid w:val="007237E9"/>
    <w:rsid w:val="00727CA7"/>
    <w:rsid w:val="00730044"/>
    <w:rsid w:val="00732462"/>
    <w:rsid w:val="00732897"/>
    <w:rsid w:val="00742EE8"/>
    <w:rsid w:val="00743FC8"/>
    <w:rsid w:val="00746001"/>
    <w:rsid w:val="00751137"/>
    <w:rsid w:val="00766E21"/>
    <w:rsid w:val="00771FCE"/>
    <w:rsid w:val="00773E1E"/>
    <w:rsid w:val="00777CC7"/>
    <w:rsid w:val="007835A4"/>
    <w:rsid w:val="00793728"/>
    <w:rsid w:val="00793E8A"/>
    <w:rsid w:val="00794CA2"/>
    <w:rsid w:val="007A2E08"/>
    <w:rsid w:val="007A5D9F"/>
    <w:rsid w:val="007B0C64"/>
    <w:rsid w:val="007B114B"/>
    <w:rsid w:val="007B329A"/>
    <w:rsid w:val="007B6382"/>
    <w:rsid w:val="007C4F79"/>
    <w:rsid w:val="007D0371"/>
    <w:rsid w:val="007D4326"/>
    <w:rsid w:val="007D5EA3"/>
    <w:rsid w:val="007D758D"/>
    <w:rsid w:val="007E4916"/>
    <w:rsid w:val="008036C1"/>
    <w:rsid w:val="00803B80"/>
    <w:rsid w:val="00805B17"/>
    <w:rsid w:val="00810B76"/>
    <w:rsid w:val="0081722B"/>
    <w:rsid w:val="0082149C"/>
    <w:rsid w:val="008321BF"/>
    <w:rsid w:val="00834877"/>
    <w:rsid w:val="008638A5"/>
    <w:rsid w:val="00875C00"/>
    <w:rsid w:val="0087755C"/>
    <w:rsid w:val="00894713"/>
    <w:rsid w:val="008964FB"/>
    <w:rsid w:val="008A2A4F"/>
    <w:rsid w:val="008D464C"/>
    <w:rsid w:val="008D6CAB"/>
    <w:rsid w:val="008E5732"/>
    <w:rsid w:val="008E5D5C"/>
    <w:rsid w:val="008E66A5"/>
    <w:rsid w:val="00905321"/>
    <w:rsid w:val="00912947"/>
    <w:rsid w:val="0091339F"/>
    <w:rsid w:val="00924C95"/>
    <w:rsid w:val="00926423"/>
    <w:rsid w:val="009302B0"/>
    <w:rsid w:val="009320A9"/>
    <w:rsid w:val="009340F5"/>
    <w:rsid w:val="00937CEA"/>
    <w:rsid w:val="0094243B"/>
    <w:rsid w:val="00952355"/>
    <w:rsid w:val="0096404E"/>
    <w:rsid w:val="00964175"/>
    <w:rsid w:val="00964A8B"/>
    <w:rsid w:val="0096656C"/>
    <w:rsid w:val="00977493"/>
    <w:rsid w:val="00995B26"/>
    <w:rsid w:val="009962EA"/>
    <w:rsid w:val="00996EA1"/>
    <w:rsid w:val="00997AB8"/>
    <w:rsid w:val="009A036F"/>
    <w:rsid w:val="009A1D2C"/>
    <w:rsid w:val="009A4B7D"/>
    <w:rsid w:val="009C45A2"/>
    <w:rsid w:val="009D6AD5"/>
    <w:rsid w:val="009E2D1B"/>
    <w:rsid w:val="009F0D5B"/>
    <w:rsid w:val="009F7A86"/>
    <w:rsid w:val="00A13CB3"/>
    <w:rsid w:val="00A156B3"/>
    <w:rsid w:val="00A31C12"/>
    <w:rsid w:val="00A36E56"/>
    <w:rsid w:val="00A372D4"/>
    <w:rsid w:val="00A37AEF"/>
    <w:rsid w:val="00A44530"/>
    <w:rsid w:val="00A5037A"/>
    <w:rsid w:val="00A613DA"/>
    <w:rsid w:val="00A62D98"/>
    <w:rsid w:val="00A653C8"/>
    <w:rsid w:val="00A656FB"/>
    <w:rsid w:val="00A66C50"/>
    <w:rsid w:val="00AA1B77"/>
    <w:rsid w:val="00AB0C5A"/>
    <w:rsid w:val="00AB48ED"/>
    <w:rsid w:val="00AB5767"/>
    <w:rsid w:val="00AC4E77"/>
    <w:rsid w:val="00AC7CE8"/>
    <w:rsid w:val="00AD5C9C"/>
    <w:rsid w:val="00AD66DB"/>
    <w:rsid w:val="00AD6F89"/>
    <w:rsid w:val="00AD75E0"/>
    <w:rsid w:val="00AE0EF3"/>
    <w:rsid w:val="00AE2057"/>
    <w:rsid w:val="00AE570C"/>
    <w:rsid w:val="00AF050B"/>
    <w:rsid w:val="00AF4058"/>
    <w:rsid w:val="00AF5881"/>
    <w:rsid w:val="00B00F0B"/>
    <w:rsid w:val="00B178B9"/>
    <w:rsid w:val="00B206BD"/>
    <w:rsid w:val="00B20A8A"/>
    <w:rsid w:val="00B20E88"/>
    <w:rsid w:val="00B36FC0"/>
    <w:rsid w:val="00B412B7"/>
    <w:rsid w:val="00B4580D"/>
    <w:rsid w:val="00B45938"/>
    <w:rsid w:val="00B46EB4"/>
    <w:rsid w:val="00B46EFB"/>
    <w:rsid w:val="00B476AD"/>
    <w:rsid w:val="00B50D01"/>
    <w:rsid w:val="00B60D19"/>
    <w:rsid w:val="00B613D2"/>
    <w:rsid w:val="00B73904"/>
    <w:rsid w:val="00B75C92"/>
    <w:rsid w:val="00B77825"/>
    <w:rsid w:val="00B92C15"/>
    <w:rsid w:val="00BA17FC"/>
    <w:rsid w:val="00BA5AD3"/>
    <w:rsid w:val="00BD25AB"/>
    <w:rsid w:val="00BD4C35"/>
    <w:rsid w:val="00BE22C4"/>
    <w:rsid w:val="00BE2B87"/>
    <w:rsid w:val="00BF0EA1"/>
    <w:rsid w:val="00BF2FD6"/>
    <w:rsid w:val="00BF553C"/>
    <w:rsid w:val="00C00146"/>
    <w:rsid w:val="00C05FC9"/>
    <w:rsid w:val="00C06FA1"/>
    <w:rsid w:val="00C07187"/>
    <w:rsid w:val="00C10C81"/>
    <w:rsid w:val="00C2056A"/>
    <w:rsid w:val="00C20D2C"/>
    <w:rsid w:val="00C24DAB"/>
    <w:rsid w:val="00C2733B"/>
    <w:rsid w:val="00C27C1E"/>
    <w:rsid w:val="00C27F03"/>
    <w:rsid w:val="00C40EDA"/>
    <w:rsid w:val="00C44043"/>
    <w:rsid w:val="00C639A3"/>
    <w:rsid w:val="00C63F6B"/>
    <w:rsid w:val="00C66000"/>
    <w:rsid w:val="00C66196"/>
    <w:rsid w:val="00C6785C"/>
    <w:rsid w:val="00C713A8"/>
    <w:rsid w:val="00C8099E"/>
    <w:rsid w:val="00C84151"/>
    <w:rsid w:val="00C91ACD"/>
    <w:rsid w:val="00CA1EB9"/>
    <w:rsid w:val="00CC06C6"/>
    <w:rsid w:val="00CC4782"/>
    <w:rsid w:val="00CD1749"/>
    <w:rsid w:val="00CD5497"/>
    <w:rsid w:val="00CF1802"/>
    <w:rsid w:val="00CF1FF1"/>
    <w:rsid w:val="00D01438"/>
    <w:rsid w:val="00D026C0"/>
    <w:rsid w:val="00D0791D"/>
    <w:rsid w:val="00D20645"/>
    <w:rsid w:val="00D22BFF"/>
    <w:rsid w:val="00D22EA6"/>
    <w:rsid w:val="00D23BD9"/>
    <w:rsid w:val="00D423DA"/>
    <w:rsid w:val="00D4319F"/>
    <w:rsid w:val="00D45397"/>
    <w:rsid w:val="00D52010"/>
    <w:rsid w:val="00D631FD"/>
    <w:rsid w:val="00D63F0C"/>
    <w:rsid w:val="00D644ED"/>
    <w:rsid w:val="00D65E4C"/>
    <w:rsid w:val="00D6698F"/>
    <w:rsid w:val="00D669E8"/>
    <w:rsid w:val="00D71DF6"/>
    <w:rsid w:val="00D75BFC"/>
    <w:rsid w:val="00D81680"/>
    <w:rsid w:val="00DA5CAD"/>
    <w:rsid w:val="00DC05F5"/>
    <w:rsid w:val="00DC69CF"/>
    <w:rsid w:val="00DE0552"/>
    <w:rsid w:val="00DE22F5"/>
    <w:rsid w:val="00DF7B7B"/>
    <w:rsid w:val="00E01744"/>
    <w:rsid w:val="00E01E89"/>
    <w:rsid w:val="00E02C9F"/>
    <w:rsid w:val="00E02D98"/>
    <w:rsid w:val="00E05557"/>
    <w:rsid w:val="00E21E53"/>
    <w:rsid w:val="00E233E0"/>
    <w:rsid w:val="00E270BB"/>
    <w:rsid w:val="00E42C92"/>
    <w:rsid w:val="00E55557"/>
    <w:rsid w:val="00E604FB"/>
    <w:rsid w:val="00E61AFF"/>
    <w:rsid w:val="00E63A7A"/>
    <w:rsid w:val="00E64D24"/>
    <w:rsid w:val="00E70587"/>
    <w:rsid w:val="00E70989"/>
    <w:rsid w:val="00E70B0F"/>
    <w:rsid w:val="00E71539"/>
    <w:rsid w:val="00E812E1"/>
    <w:rsid w:val="00E82EBE"/>
    <w:rsid w:val="00E86A43"/>
    <w:rsid w:val="00E91629"/>
    <w:rsid w:val="00E92400"/>
    <w:rsid w:val="00E9493E"/>
    <w:rsid w:val="00EA36D5"/>
    <w:rsid w:val="00EB6084"/>
    <w:rsid w:val="00EC262E"/>
    <w:rsid w:val="00EC2F38"/>
    <w:rsid w:val="00EC4119"/>
    <w:rsid w:val="00EC576E"/>
    <w:rsid w:val="00EC631E"/>
    <w:rsid w:val="00EE4089"/>
    <w:rsid w:val="00EE424A"/>
    <w:rsid w:val="00EF0C72"/>
    <w:rsid w:val="00EF3F12"/>
    <w:rsid w:val="00F031FD"/>
    <w:rsid w:val="00F07FE5"/>
    <w:rsid w:val="00F10C00"/>
    <w:rsid w:val="00F131FF"/>
    <w:rsid w:val="00F207DC"/>
    <w:rsid w:val="00F27D0C"/>
    <w:rsid w:val="00F354A5"/>
    <w:rsid w:val="00F41D11"/>
    <w:rsid w:val="00F45AA6"/>
    <w:rsid w:val="00F45F5C"/>
    <w:rsid w:val="00F53FAD"/>
    <w:rsid w:val="00F57133"/>
    <w:rsid w:val="00F629B1"/>
    <w:rsid w:val="00F75316"/>
    <w:rsid w:val="00F854C7"/>
    <w:rsid w:val="00F868F7"/>
    <w:rsid w:val="00FB289B"/>
    <w:rsid w:val="00FC6A48"/>
    <w:rsid w:val="00FD69BF"/>
    <w:rsid w:val="00FD708F"/>
    <w:rsid w:val="00FE2777"/>
    <w:rsid w:val="00FF24D0"/>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A3A0D0C"/>
  <w15:docId w15:val="{7EB8FBDF-7398-4322-A385-63440A297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43360"/>
    <w:pPr>
      <w:spacing w:after="0" w:line="360" w:lineRule="auto"/>
    </w:pPr>
    <w:rPr>
      <w:sz w:val="18"/>
    </w:rPr>
  </w:style>
  <w:style w:type="paragraph" w:styleId="berschrift1">
    <w:name w:val="heading 1"/>
    <w:basedOn w:val="Standard"/>
    <w:next w:val="Standard"/>
    <w:link w:val="berschrift1Zchn"/>
    <w:uiPriority w:val="9"/>
    <w:qFormat/>
    <w:rsid w:val="009C45A2"/>
    <w:pPr>
      <w:outlineLvl w:val="0"/>
    </w:pPr>
    <w:rPr>
      <w:b/>
      <w:caps/>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5">
    <w:name w:val="heading 5"/>
    <w:basedOn w:val="Standard"/>
    <w:next w:val="Standard"/>
    <w:link w:val="berschrift5Zchn"/>
    <w:uiPriority w:val="9"/>
    <w:semiHidden/>
    <w:unhideWhenUsed/>
    <w:qFormat/>
    <w:rsid w:val="00995B26"/>
    <w:pPr>
      <w:keepNext/>
      <w:keepLines/>
      <w:spacing w:before="200"/>
      <w:outlineLvl w:val="4"/>
    </w:pPr>
    <w:rPr>
      <w:rFonts w:asciiTheme="majorHAnsi" w:eastAsiaTheme="majorEastAsia" w:hAnsiTheme="majorHAnsi" w:cstheme="majorBidi"/>
      <w:color w:val="00496A"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C45A2"/>
    <w:rPr>
      <w:b/>
      <w:caps/>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character" w:styleId="Kommentarzeichen">
    <w:name w:val="annotation reference"/>
    <w:basedOn w:val="Absatz-Standardschriftart"/>
    <w:uiPriority w:val="99"/>
    <w:semiHidden/>
    <w:unhideWhenUsed/>
    <w:rsid w:val="00092ADC"/>
    <w:rPr>
      <w:sz w:val="16"/>
      <w:szCs w:val="16"/>
    </w:rPr>
  </w:style>
  <w:style w:type="paragraph" w:styleId="Kommentartext">
    <w:name w:val="annotation text"/>
    <w:basedOn w:val="Standard"/>
    <w:link w:val="KommentartextZchn"/>
    <w:uiPriority w:val="99"/>
    <w:unhideWhenUsed/>
    <w:rsid w:val="00092ADC"/>
    <w:pPr>
      <w:spacing w:line="240" w:lineRule="auto"/>
    </w:pPr>
    <w:rPr>
      <w:sz w:val="20"/>
      <w:szCs w:val="20"/>
    </w:rPr>
  </w:style>
  <w:style w:type="character" w:customStyle="1" w:styleId="KommentartextZchn">
    <w:name w:val="Kommentartext Zchn"/>
    <w:basedOn w:val="Absatz-Standardschriftart"/>
    <w:link w:val="Kommentartext"/>
    <w:uiPriority w:val="99"/>
    <w:rsid w:val="00092ADC"/>
    <w:rPr>
      <w:sz w:val="20"/>
      <w:szCs w:val="20"/>
    </w:rPr>
  </w:style>
  <w:style w:type="paragraph" w:styleId="Kommentarthema">
    <w:name w:val="annotation subject"/>
    <w:basedOn w:val="Kommentartext"/>
    <w:next w:val="Kommentartext"/>
    <w:link w:val="KommentarthemaZchn"/>
    <w:uiPriority w:val="99"/>
    <w:semiHidden/>
    <w:unhideWhenUsed/>
    <w:rsid w:val="00092ADC"/>
    <w:rPr>
      <w:b/>
      <w:bCs/>
    </w:rPr>
  </w:style>
  <w:style w:type="character" w:customStyle="1" w:styleId="KommentarthemaZchn">
    <w:name w:val="Kommentarthema Zchn"/>
    <w:basedOn w:val="KommentartextZchn"/>
    <w:link w:val="Kommentarthema"/>
    <w:uiPriority w:val="99"/>
    <w:semiHidden/>
    <w:rsid w:val="00092ADC"/>
    <w:rPr>
      <w:b/>
      <w:bCs/>
      <w:sz w:val="20"/>
      <w:szCs w:val="20"/>
    </w:rPr>
  </w:style>
  <w:style w:type="paragraph" w:styleId="Sprechblasentext">
    <w:name w:val="Balloon Text"/>
    <w:basedOn w:val="Standard"/>
    <w:link w:val="SprechblasentextZchn"/>
    <w:uiPriority w:val="99"/>
    <w:semiHidden/>
    <w:unhideWhenUsed/>
    <w:rsid w:val="00092ADC"/>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92ADC"/>
    <w:rPr>
      <w:rFonts w:ascii="Tahoma" w:hAnsi="Tahoma" w:cs="Tahoma"/>
      <w:sz w:val="16"/>
      <w:szCs w:val="16"/>
    </w:rPr>
  </w:style>
  <w:style w:type="paragraph" w:styleId="Listenabsatz">
    <w:name w:val="List Paragraph"/>
    <w:basedOn w:val="Standard"/>
    <w:uiPriority w:val="34"/>
    <w:qFormat/>
    <w:rsid w:val="000544BA"/>
    <w:pPr>
      <w:ind w:left="720"/>
      <w:contextualSpacing/>
    </w:pPr>
  </w:style>
  <w:style w:type="character" w:customStyle="1" w:styleId="berschrift5Zchn">
    <w:name w:val="Überschrift 5 Zchn"/>
    <w:basedOn w:val="Absatz-Standardschriftart"/>
    <w:link w:val="berschrift5"/>
    <w:uiPriority w:val="9"/>
    <w:semiHidden/>
    <w:rsid w:val="00995B26"/>
    <w:rPr>
      <w:rFonts w:asciiTheme="majorHAnsi" w:eastAsiaTheme="majorEastAsia" w:hAnsiTheme="majorHAnsi" w:cstheme="majorBidi"/>
      <w:color w:val="00496A" w:themeColor="accent1" w:themeShade="7F"/>
      <w:sz w:val="18"/>
    </w:rPr>
  </w:style>
  <w:style w:type="paragraph" w:customStyle="1" w:styleId="GGrundtextohneEinzug">
    <w:name w:val="G_Grundtext_ohne_Einzug"/>
    <w:basedOn w:val="Standard"/>
    <w:uiPriority w:val="99"/>
    <w:rsid w:val="00805B17"/>
    <w:pPr>
      <w:widowControl w:val="0"/>
      <w:tabs>
        <w:tab w:val="left" w:pos="624"/>
      </w:tabs>
      <w:autoSpaceDE w:val="0"/>
      <w:autoSpaceDN w:val="0"/>
      <w:adjustRightInd w:val="0"/>
      <w:spacing w:line="220" w:lineRule="atLeast"/>
      <w:jc w:val="both"/>
      <w:textAlignment w:val="center"/>
    </w:pPr>
    <w:rPr>
      <w:rFonts w:ascii="ZeitGaramondPro-Regular" w:eastAsiaTheme="minorEastAsia" w:hAnsi="ZeitGaramondPro-Regular" w:cs="ZeitGaramondPro-Regular"/>
      <w:color w:val="000000"/>
      <w:spacing w:val="-1"/>
      <w:sz w:val="20"/>
      <w:szCs w:val="20"/>
      <w:u w:color="00000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818478">
      <w:bodyDiv w:val="1"/>
      <w:marLeft w:val="0"/>
      <w:marRight w:val="0"/>
      <w:marTop w:val="0"/>
      <w:marBottom w:val="0"/>
      <w:divBdr>
        <w:top w:val="none" w:sz="0" w:space="0" w:color="auto"/>
        <w:left w:val="none" w:sz="0" w:space="0" w:color="auto"/>
        <w:bottom w:val="none" w:sz="0" w:space="0" w:color="auto"/>
        <w:right w:val="none" w:sz="0" w:space="0" w:color="auto"/>
      </w:divBdr>
    </w:div>
    <w:div w:id="456142336">
      <w:bodyDiv w:val="1"/>
      <w:marLeft w:val="0"/>
      <w:marRight w:val="0"/>
      <w:marTop w:val="0"/>
      <w:marBottom w:val="0"/>
      <w:divBdr>
        <w:top w:val="none" w:sz="0" w:space="0" w:color="auto"/>
        <w:left w:val="none" w:sz="0" w:space="0" w:color="auto"/>
        <w:bottom w:val="none" w:sz="0" w:space="0" w:color="auto"/>
        <w:right w:val="none" w:sz="0" w:space="0" w:color="auto"/>
      </w:divBdr>
    </w:div>
    <w:div w:id="751048894">
      <w:bodyDiv w:val="1"/>
      <w:marLeft w:val="0"/>
      <w:marRight w:val="0"/>
      <w:marTop w:val="0"/>
      <w:marBottom w:val="0"/>
      <w:divBdr>
        <w:top w:val="none" w:sz="0" w:space="0" w:color="auto"/>
        <w:left w:val="none" w:sz="0" w:space="0" w:color="auto"/>
        <w:bottom w:val="none" w:sz="0" w:space="0" w:color="auto"/>
        <w:right w:val="none" w:sz="0" w:space="0" w:color="auto"/>
      </w:divBdr>
    </w:div>
    <w:div w:id="768088081">
      <w:bodyDiv w:val="1"/>
      <w:marLeft w:val="0"/>
      <w:marRight w:val="0"/>
      <w:marTop w:val="0"/>
      <w:marBottom w:val="0"/>
      <w:divBdr>
        <w:top w:val="none" w:sz="0" w:space="0" w:color="auto"/>
        <w:left w:val="none" w:sz="0" w:space="0" w:color="auto"/>
        <w:bottom w:val="none" w:sz="0" w:space="0" w:color="auto"/>
        <w:right w:val="none" w:sz="0" w:space="0" w:color="auto"/>
      </w:divBdr>
    </w:div>
    <w:div w:id="1342273654">
      <w:bodyDiv w:val="1"/>
      <w:marLeft w:val="0"/>
      <w:marRight w:val="0"/>
      <w:marTop w:val="0"/>
      <w:marBottom w:val="0"/>
      <w:divBdr>
        <w:top w:val="none" w:sz="0" w:space="0" w:color="auto"/>
        <w:left w:val="none" w:sz="0" w:space="0" w:color="auto"/>
        <w:bottom w:val="none" w:sz="0" w:space="0" w:color="auto"/>
        <w:right w:val="none" w:sz="0" w:space="0" w:color="auto"/>
      </w:divBdr>
    </w:div>
    <w:div w:id="1381784161">
      <w:bodyDiv w:val="1"/>
      <w:marLeft w:val="0"/>
      <w:marRight w:val="0"/>
      <w:marTop w:val="0"/>
      <w:marBottom w:val="0"/>
      <w:divBdr>
        <w:top w:val="none" w:sz="0" w:space="0" w:color="auto"/>
        <w:left w:val="none" w:sz="0" w:space="0" w:color="auto"/>
        <w:bottom w:val="none" w:sz="0" w:space="0" w:color="auto"/>
        <w:right w:val="none" w:sz="0" w:space="0" w:color="auto"/>
      </w:divBdr>
    </w:div>
    <w:div w:id="1450054392">
      <w:bodyDiv w:val="1"/>
      <w:marLeft w:val="0"/>
      <w:marRight w:val="0"/>
      <w:marTop w:val="0"/>
      <w:marBottom w:val="0"/>
      <w:divBdr>
        <w:top w:val="none" w:sz="0" w:space="0" w:color="auto"/>
        <w:left w:val="none" w:sz="0" w:space="0" w:color="auto"/>
        <w:bottom w:val="none" w:sz="0" w:space="0" w:color="auto"/>
        <w:right w:val="none" w:sz="0" w:space="0" w:color="auto"/>
      </w:divBdr>
    </w:div>
    <w:div w:id="1680691242">
      <w:bodyDiv w:val="1"/>
      <w:marLeft w:val="0"/>
      <w:marRight w:val="0"/>
      <w:marTop w:val="0"/>
      <w:marBottom w:val="0"/>
      <w:divBdr>
        <w:top w:val="none" w:sz="0" w:space="0" w:color="auto"/>
        <w:left w:val="none" w:sz="0" w:space="0" w:color="auto"/>
        <w:bottom w:val="none" w:sz="0" w:space="0" w:color="auto"/>
        <w:right w:val="none" w:sz="0" w:space="0" w:color="auto"/>
      </w:divBdr>
    </w:div>
    <w:div w:id="1805998233">
      <w:bodyDiv w:val="1"/>
      <w:marLeft w:val="0"/>
      <w:marRight w:val="0"/>
      <w:marTop w:val="0"/>
      <w:marBottom w:val="0"/>
      <w:divBdr>
        <w:top w:val="none" w:sz="0" w:space="0" w:color="auto"/>
        <w:left w:val="none" w:sz="0" w:space="0" w:color="auto"/>
        <w:bottom w:val="none" w:sz="0" w:space="0" w:color="auto"/>
        <w:right w:val="none" w:sz="0" w:space="0" w:color="auto"/>
      </w:divBdr>
    </w:div>
    <w:div w:id="2117284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E5768E39F17BE46AC83C827D38268C7" ma:contentTypeVersion="13" ma:contentTypeDescription="Ein neues Dokument erstellen." ma:contentTypeScope="" ma:versionID="62fd2109bd7c412d592e5c4c390a0e41">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0b8980081705395f00165276fbaa1dd7"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ACF7D7-9AAF-4281-8726-F01CC22B87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0888A8-8AA9-4431-B241-FD0968B59C6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3118062-CB97-4738-BB6D-B1811BB10C88}">
  <ds:schemaRefs>
    <ds:schemaRef ds:uri="http://schemas.microsoft.com/sharepoint/v3/contenttype/forms"/>
  </ds:schemaRefs>
</ds:datastoreItem>
</file>

<file path=customXml/itemProps4.xml><?xml version="1.0" encoding="utf-8"?>
<ds:datastoreItem xmlns:ds="http://schemas.openxmlformats.org/officeDocument/2006/customXml" ds:itemID="{19B06EE3-5295-4FE6-91D1-C65A34A057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384</Words>
  <Characters>2426</Characters>
  <Application>Microsoft Office Word</Application>
  <DocSecurity>0</DocSecurity>
  <Lines>20</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2805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R.Grundler</cp:lastModifiedBy>
  <cp:revision>13</cp:revision>
  <cp:lastPrinted>2021-06-28T12:15:00Z</cp:lastPrinted>
  <dcterms:created xsi:type="dcterms:W3CDTF">2021-03-29T11:37:00Z</dcterms:created>
  <dcterms:modified xsi:type="dcterms:W3CDTF">2021-06-28T12:15:00Z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