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FE104" w14:textId="453EA92F" w:rsidR="00E61E1E" w:rsidRDefault="00E61E1E">
      <w:pPr>
        <w:rPr>
          <w:b/>
          <w:sz w:val="32"/>
          <w:szCs w:val="32"/>
          <w:lang w:val="fr-FR"/>
        </w:rPr>
      </w:pPr>
      <w:r>
        <w:rPr>
          <w:noProof/>
          <w:color w:val="717171"/>
        </w:rPr>
        <w:drawing>
          <wp:anchor distT="0" distB="0" distL="114300" distR="114300" simplePos="0" relativeHeight="251659264" behindDoc="0" locked="1" layoutInCell="1" allowOverlap="1" wp14:anchorId="0FED3AA2" wp14:editId="1AEF021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F6468" w14:textId="108431BC" w:rsidR="00E327ED" w:rsidRPr="00E61E1E" w:rsidRDefault="003D237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Headline </w:t>
      </w:r>
      <w:proofErr w:type="spellStart"/>
      <w:r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Publishing</w:t>
      </w:r>
      <w:proofErr w:type="spellEnd"/>
      <w:r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B670CB"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&amp; SITA</w:t>
      </w:r>
      <w:r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8E326E"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nominés </w:t>
      </w:r>
      <w:r w:rsidR="00A758E4"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au</w:t>
      </w:r>
      <w:r w:rsidR="00E327ED" w:rsidRPr="00E61E1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Grand Prix Content Marketing</w:t>
      </w:r>
    </w:p>
    <w:p w14:paraId="780BCE68" w14:textId="77777777" w:rsidR="00E327ED" w:rsidRPr="00A758E4" w:rsidRDefault="00E327ED">
      <w:pPr>
        <w:rPr>
          <w:lang w:val="fr-FR"/>
        </w:rPr>
      </w:pPr>
    </w:p>
    <w:p w14:paraId="77FA69CF" w14:textId="7F9C2247" w:rsidR="006568F4" w:rsidRPr="00E61E1E" w:rsidRDefault="00E32341" w:rsidP="00E61E1E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E61E1E">
        <w:rPr>
          <w:rFonts w:ascii="Helvetica" w:eastAsia="ＭＳ 明朝" w:hAnsi="Helvetica" w:cs="Times New Roman"/>
          <w:b/>
          <w:lang w:val="fr-FR" w:eastAsia="ja-JP"/>
        </w:rPr>
        <w:t>Les PME</w:t>
      </w:r>
      <w:r w:rsidR="001C27D1" w:rsidRPr="00E61E1E">
        <w:rPr>
          <w:rFonts w:ascii="Helvetica" w:eastAsia="ＭＳ 明朝" w:hAnsi="Helvetica" w:cs="Times New Roman"/>
          <w:b/>
          <w:lang w:val="fr-FR" w:eastAsia="ja-JP"/>
        </w:rPr>
        <w:t xml:space="preserve"> qui font appel au</w:t>
      </w:r>
      <w:r w:rsidRPr="00E61E1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8E326E" w:rsidRPr="00E61E1E">
        <w:rPr>
          <w:rFonts w:ascii="Helvetica" w:eastAsia="ＭＳ 明朝" w:hAnsi="Helvetica" w:cs="Times New Roman"/>
          <w:b/>
          <w:lang w:val="fr-FR" w:eastAsia="ja-JP"/>
        </w:rPr>
        <w:t>gestionnaire des déchets</w:t>
      </w:r>
      <w:r w:rsidR="00D049E3" w:rsidRPr="00E61E1E">
        <w:rPr>
          <w:rFonts w:ascii="Helvetica" w:eastAsia="ＭＳ 明朝" w:hAnsi="Helvetica" w:cs="Times New Roman"/>
          <w:b/>
          <w:lang w:val="fr-FR" w:eastAsia="ja-JP"/>
        </w:rPr>
        <w:t xml:space="preserve"> S</w:t>
      </w:r>
      <w:r w:rsidR="00E2418A" w:rsidRPr="00E61E1E">
        <w:rPr>
          <w:rFonts w:ascii="Helvetica" w:eastAsia="ＭＳ 明朝" w:hAnsi="Helvetica" w:cs="Times New Roman"/>
          <w:b/>
          <w:lang w:val="fr-FR" w:eastAsia="ja-JP"/>
        </w:rPr>
        <w:t xml:space="preserve">ITA reçoivent depuis peu un </w:t>
      </w:r>
      <w:proofErr w:type="spellStart"/>
      <w:r w:rsidR="00E2418A" w:rsidRPr="00E61E1E">
        <w:rPr>
          <w:rFonts w:ascii="Helvetica" w:eastAsia="ＭＳ 明朝" w:hAnsi="Helvetica" w:cs="Times New Roman"/>
          <w:b/>
          <w:lang w:val="fr-FR" w:eastAsia="ja-JP"/>
        </w:rPr>
        <w:t>selfmailer</w:t>
      </w:r>
      <w:proofErr w:type="spellEnd"/>
      <w:r w:rsidR="00E2418A" w:rsidRPr="00E61E1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0F7453" w:rsidRPr="00E61E1E">
        <w:rPr>
          <w:rFonts w:ascii="Helvetica" w:eastAsia="ＭＳ 明朝" w:hAnsi="Helvetica" w:cs="Times New Roman"/>
          <w:b/>
          <w:lang w:val="fr-FR" w:eastAsia="ja-JP"/>
        </w:rPr>
        <w:t>et une e-</w:t>
      </w:r>
      <w:proofErr w:type="spellStart"/>
      <w:r w:rsidR="000F7453" w:rsidRPr="00E61E1E">
        <w:rPr>
          <w:rFonts w:ascii="Helvetica" w:eastAsia="ＭＳ 明朝" w:hAnsi="Helvetica" w:cs="Times New Roman"/>
          <w:b/>
          <w:lang w:val="fr-FR" w:eastAsia="ja-JP"/>
        </w:rPr>
        <w:t>letter</w:t>
      </w:r>
      <w:proofErr w:type="spellEnd"/>
      <w:r w:rsidR="00E2418A" w:rsidRPr="00E61E1E">
        <w:rPr>
          <w:rFonts w:ascii="Helvetica" w:eastAsia="ＭＳ 明朝" w:hAnsi="Helvetica" w:cs="Times New Roman"/>
          <w:b/>
          <w:lang w:val="fr-FR" w:eastAsia="ja-JP"/>
        </w:rPr>
        <w:t xml:space="preserve"> compacte</w:t>
      </w:r>
      <w:r w:rsidR="000F7453" w:rsidRPr="00E61E1E">
        <w:rPr>
          <w:rFonts w:ascii="Helvetica" w:eastAsia="ＭＳ 明朝" w:hAnsi="Helvetica" w:cs="Times New Roman"/>
          <w:b/>
          <w:lang w:val="fr-FR" w:eastAsia="ja-JP"/>
        </w:rPr>
        <w:t xml:space="preserve"> contenant de l’i</w:t>
      </w:r>
      <w:r w:rsidR="00E2418A" w:rsidRPr="00E61E1E">
        <w:rPr>
          <w:rFonts w:ascii="Helvetica" w:eastAsia="ＭＳ 明朝" w:hAnsi="Helvetica" w:cs="Times New Roman"/>
          <w:b/>
          <w:lang w:val="fr-FR" w:eastAsia="ja-JP"/>
        </w:rPr>
        <w:t>nformation forte</w:t>
      </w:r>
      <w:r w:rsidR="000F7453" w:rsidRPr="00E61E1E">
        <w:rPr>
          <w:rFonts w:ascii="Helvetica" w:eastAsia="ＭＳ 明朝" w:hAnsi="Helvetica" w:cs="Times New Roman"/>
          <w:b/>
          <w:lang w:val="fr-FR" w:eastAsia="ja-JP"/>
        </w:rPr>
        <w:t xml:space="preserve"> et pratique à propos des déchets</w:t>
      </w:r>
      <w:r w:rsidR="00D049E3" w:rsidRPr="00E61E1E">
        <w:rPr>
          <w:rFonts w:ascii="Helvetica" w:eastAsia="ＭＳ 明朝" w:hAnsi="Helvetica" w:cs="Times New Roman"/>
          <w:b/>
          <w:lang w:val="fr-FR" w:eastAsia="ja-JP"/>
        </w:rPr>
        <w:t>.</w:t>
      </w:r>
      <w:r w:rsidR="00E2418A" w:rsidRPr="00E61E1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001DFA" w:rsidRPr="00E61E1E">
        <w:rPr>
          <w:rFonts w:ascii="Helvetica" w:eastAsia="ＭＳ 明朝" w:hAnsi="Helvetica" w:cs="Times New Roman"/>
          <w:b/>
          <w:lang w:val="fr-FR" w:eastAsia="ja-JP"/>
        </w:rPr>
        <w:t xml:space="preserve">Headline </w:t>
      </w:r>
      <w:proofErr w:type="spellStart"/>
      <w:r w:rsidR="00001DFA" w:rsidRPr="00E61E1E">
        <w:rPr>
          <w:rFonts w:ascii="Helvetica" w:eastAsia="ＭＳ 明朝" w:hAnsi="Helvetica" w:cs="Times New Roman"/>
          <w:b/>
          <w:lang w:val="fr-FR" w:eastAsia="ja-JP"/>
        </w:rPr>
        <w:t>P</w:t>
      </w:r>
      <w:r w:rsidR="006568F4" w:rsidRPr="00E61E1E">
        <w:rPr>
          <w:rFonts w:ascii="Helvetica" w:eastAsia="ＭＳ 明朝" w:hAnsi="Helvetica" w:cs="Times New Roman"/>
          <w:b/>
          <w:lang w:val="fr-FR" w:eastAsia="ja-JP"/>
        </w:rPr>
        <w:t>ublishing</w:t>
      </w:r>
      <w:proofErr w:type="spellEnd"/>
      <w:r w:rsidR="006568F4" w:rsidRPr="00E61E1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0F7453" w:rsidRPr="00E61E1E">
        <w:rPr>
          <w:rFonts w:ascii="Helvetica" w:eastAsia="ＭＳ 明朝" w:hAnsi="Helvetica" w:cs="Times New Roman"/>
          <w:b/>
          <w:lang w:val="fr-FR" w:eastAsia="ja-JP"/>
        </w:rPr>
        <w:t xml:space="preserve">a </w:t>
      </w:r>
      <w:r w:rsidR="008E326E" w:rsidRPr="00E61E1E">
        <w:rPr>
          <w:rFonts w:ascii="Helvetica" w:eastAsia="ＭＳ 明朝" w:hAnsi="Helvetica" w:cs="Times New Roman"/>
          <w:b/>
          <w:lang w:val="fr-FR" w:eastAsia="ja-JP"/>
        </w:rPr>
        <w:t>été nominé au</w:t>
      </w:r>
      <w:r w:rsidR="00E2418A" w:rsidRPr="00E61E1E">
        <w:rPr>
          <w:rFonts w:ascii="Helvetica" w:eastAsia="ＭＳ 明朝" w:hAnsi="Helvetica" w:cs="Times New Roman"/>
          <w:b/>
          <w:lang w:val="fr-FR" w:eastAsia="ja-JP"/>
        </w:rPr>
        <w:t xml:space="preserve"> Grand Prix Content Marketing</w:t>
      </w:r>
      <w:r w:rsidR="00001DFA" w:rsidRPr="00E61E1E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8E326E" w:rsidRPr="00E61E1E">
        <w:rPr>
          <w:rFonts w:ascii="Helvetica" w:eastAsia="ＭＳ 明朝" w:hAnsi="Helvetica" w:cs="Times New Roman"/>
          <w:b/>
          <w:lang w:val="fr-FR" w:eastAsia="ja-JP"/>
        </w:rPr>
        <w:t>dans la catégorie</w:t>
      </w:r>
      <w:r w:rsidR="00D6084A" w:rsidRPr="00E61E1E">
        <w:rPr>
          <w:rFonts w:ascii="Helvetica" w:eastAsia="ＭＳ 明朝" w:hAnsi="Helvetica" w:cs="Times New Roman"/>
          <w:b/>
          <w:lang w:val="fr-FR" w:eastAsia="ja-JP"/>
        </w:rPr>
        <w:t xml:space="preserve"> ‘Meilleure application</w:t>
      </w:r>
      <w:r w:rsidR="00E327ED" w:rsidRPr="00E61E1E">
        <w:rPr>
          <w:rFonts w:ascii="Helvetica" w:eastAsia="ＭＳ 明朝" w:hAnsi="Helvetica" w:cs="Times New Roman"/>
          <w:b/>
          <w:lang w:val="fr-FR" w:eastAsia="ja-JP"/>
        </w:rPr>
        <w:t>/</w:t>
      </w:r>
      <w:proofErr w:type="spellStart"/>
      <w:r w:rsidR="00E327ED" w:rsidRPr="00E61E1E">
        <w:rPr>
          <w:rFonts w:ascii="Helvetica" w:eastAsia="ＭＳ 明朝" w:hAnsi="Helvetica" w:cs="Times New Roman"/>
          <w:b/>
          <w:lang w:val="fr-FR" w:eastAsia="ja-JP"/>
        </w:rPr>
        <w:t>Effect</w:t>
      </w:r>
      <w:proofErr w:type="spellEnd"/>
      <w:r w:rsidR="00E327ED" w:rsidRPr="00E61E1E">
        <w:rPr>
          <w:rFonts w:ascii="Helvetica" w:eastAsia="ＭＳ 明朝" w:hAnsi="Helvetica" w:cs="Times New Roman"/>
          <w:b/>
          <w:lang w:val="fr-FR" w:eastAsia="ja-JP"/>
        </w:rPr>
        <w:t xml:space="preserve"> Mail’</w:t>
      </w:r>
      <w:r w:rsidR="008E326E" w:rsidRPr="00E61E1E">
        <w:rPr>
          <w:rFonts w:ascii="Helvetica" w:eastAsia="ＭＳ 明朝" w:hAnsi="Helvetica" w:cs="Times New Roman"/>
          <w:b/>
          <w:lang w:val="fr-FR" w:eastAsia="ja-JP"/>
        </w:rPr>
        <w:t>.</w:t>
      </w:r>
    </w:p>
    <w:p w14:paraId="5CBA181E" w14:textId="77777777" w:rsidR="006568F4" w:rsidRPr="00E61E1E" w:rsidRDefault="006568F4" w:rsidP="00E61E1E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43A0419A" w14:textId="59308725" w:rsidR="008E326E" w:rsidRPr="00E61E1E" w:rsidRDefault="008E326E" w:rsidP="00E61E1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E61E1E">
        <w:rPr>
          <w:rFonts w:ascii="Helvetica" w:eastAsia="ＭＳ 明朝" w:hAnsi="Helvetica" w:cs="Times New Roman"/>
          <w:lang w:val="fr-FR" w:eastAsia="ja-JP"/>
        </w:rPr>
        <w:t xml:space="preserve">Le défi n’était pas mince : </w:t>
      </w:r>
      <w:r w:rsidR="00306F68" w:rsidRPr="00E61E1E">
        <w:rPr>
          <w:rFonts w:ascii="Helvetica" w:eastAsia="ＭＳ 明朝" w:hAnsi="Helvetica" w:cs="Times New Roman"/>
          <w:lang w:val="fr-FR" w:eastAsia="ja-JP"/>
        </w:rPr>
        <w:t xml:space="preserve">créer un </w:t>
      </w:r>
      <w:r w:rsidR="00BD0D24" w:rsidRPr="00E61E1E">
        <w:rPr>
          <w:rFonts w:ascii="Helvetica" w:eastAsia="ＭＳ 明朝" w:hAnsi="Helvetica" w:cs="Times New Roman"/>
          <w:lang w:val="fr-FR" w:eastAsia="ja-JP"/>
        </w:rPr>
        <w:t>moment de communication à valeur significative</w:t>
      </w:r>
      <w:r w:rsidR="00306F68" w:rsidRPr="00E61E1E">
        <w:rPr>
          <w:rFonts w:ascii="Helvetica" w:eastAsia="ＭＳ 明朝" w:hAnsi="Helvetica" w:cs="Times New Roman"/>
          <w:lang w:val="fr-FR" w:eastAsia="ja-JP"/>
        </w:rPr>
        <w:t xml:space="preserve"> pour un groupe cible « </w:t>
      </w:r>
      <w:proofErr w:type="spellStart"/>
      <w:r w:rsidR="00306F68" w:rsidRPr="00E61E1E">
        <w:rPr>
          <w:rFonts w:ascii="Helvetica" w:eastAsia="ＭＳ 明朝" w:hAnsi="Helvetica" w:cs="Times New Roman"/>
          <w:lang w:val="fr-FR" w:eastAsia="ja-JP"/>
        </w:rPr>
        <w:t>low-involvement</w:t>
      </w:r>
      <w:proofErr w:type="spellEnd"/>
      <w:r w:rsidR="00306F68" w:rsidRPr="00E61E1E">
        <w:rPr>
          <w:rFonts w:ascii="Helvetica" w:eastAsia="ＭＳ 明朝" w:hAnsi="Helvetica" w:cs="Times New Roman"/>
          <w:lang w:val="fr-FR" w:eastAsia="ja-JP"/>
        </w:rPr>
        <w:t> ».</w:t>
      </w:r>
      <w:r w:rsidR="00D6084A" w:rsidRPr="00E61E1E">
        <w:rPr>
          <w:rFonts w:ascii="Helvetica" w:eastAsia="ＭＳ 明朝" w:hAnsi="Helvetica" w:cs="Times New Roman"/>
          <w:lang w:val="fr-FR" w:eastAsia="ja-JP"/>
        </w:rPr>
        <w:t xml:space="preserve"> </w:t>
      </w:r>
      <w:r w:rsidR="006568F4" w:rsidRPr="00E61E1E">
        <w:rPr>
          <w:rFonts w:ascii="Helvetica" w:eastAsia="ＭＳ 明朝" w:hAnsi="Helvetica" w:cs="Times New Roman"/>
          <w:lang w:val="fr-FR" w:eastAsia="ja-JP"/>
        </w:rPr>
        <w:t xml:space="preserve">Headline </w:t>
      </w:r>
      <w:proofErr w:type="spellStart"/>
      <w:r w:rsidR="006568F4" w:rsidRPr="00E61E1E">
        <w:rPr>
          <w:rFonts w:ascii="Helvetica" w:eastAsia="ＭＳ 明朝" w:hAnsi="Helvetica" w:cs="Times New Roman"/>
          <w:lang w:val="fr-FR" w:eastAsia="ja-JP"/>
        </w:rPr>
        <w:t>Publishing</w:t>
      </w:r>
      <w:proofErr w:type="spellEnd"/>
      <w:r w:rsidR="006568F4" w:rsidRPr="00E61E1E">
        <w:rPr>
          <w:rFonts w:ascii="Helvetica" w:eastAsia="ＭＳ 明朝" w:hAnsi="Helvetica" w:cs="Times New Roman"/>
          <w:lang w:val="fr-FR" w:eastAsia="ja-JP"/>
        </w:rPr>
        <w:t xml:space="preserve"> </w:t>
      </w:r>
      <w:r w:rsidRPr="00E61E1E">
        <w:rPr>
          <w:rFonts w:ascii="Helvetica" w:eastAsia="ＭＳ 明朝" w:hAnsi="Helvetica" w:cs="Times New Roman"/>
          <w:lang w:val="fr-FR" w:eastAsia="ja-JP"/>
        </w:rPr>
        <w:t>a</w:t>
      </w:r>
      <w:r w:rsidR="002E16B3" w:rsidRPr="00E61E1E">
        <w:rPr>
          <w:rFonts w:ascii="Helvetica" w:eastAsia="ＭＳ 明朝" w:hAnsi="Helvetica" w:cs="Times New Roman"/>
          <w:lang w:val="fr-FR" w:eastAsia="ja-JP"/>
        </w:rPr>
        <w:t xml:space="preserve"> réalisé pour les clients P</w:t>
      </w:r>
      <w:r w:rsidR="00BD0D24" w:rsidRPr="00E61E1E">
        <w:rPr>
          <w:rFonts w:ascii="Helvetica" w:eastAsia="ＭＳ 明朝" w:hAnsi="Helvetica" w:cs="Times New Roman"/>
          <w:lang w:val="fr-FR" w:eastAsia="ja-JP"/>
        </w:rPr>
        <w:t xml:space="preserve">ME un </w:t>
      </w:r>
      <w:proofErr w:type="spellStart"/>
      <w:r w:rsidR="00BD0D24" w:rsidRPr="00E61E1E">
        <w:rPr>
          <w:rFonts w:ascii="Helvetica" w:eastAsia="ＭＳ 明朝" w:hAnsi="Helvetica" w:cs="Times New Roman"/>
          <w:lang w:val="fr-FR" w:eastAsia="ja-JP"/>
        </w:rPr>
        <w:t>selfmailer</w:t>
      </w:r>
      <w:proofErr w:type="spellEnd"/>
      <w:r w:rsidR="00BD0D24" w:rsidRPr="00E61E1E">
        <w:rPr>
          <w:rFonts w:ascii="Helvetica" w:eastAsia="ＭＳ 明朝" w:hAnsi="Helvetica" w:cs="Times New Roman"/>
          <w:lang w:val="fr-FR" w:eastAsia="ja-JP"/>
        </w:rPr>
        <w:t xml:space="preserve"> et une e-</w:t>
      </w:r>
      <w:proofErr w:type="spellStart"/>
      <w:r w:rsidR="00BD0D24" w:rsidRPr="00E61E1E">
        <w:rPr>
          <w:rFonts w:ascii="Helvetica" w:eastAsia="ＭＳ 明朝" w:hAnsi="Helvetica" w:cs="Times New Roman"/>
          <w:lang w:val="fr-FR" w:eastAsia="ja-JP"/>
        </w:rPr>
        <w:t>letter</w:t>
      </w:r>
      <w:proofErr w:type="spellEnd"/>
      <w:r w:rsidR="002E16B3" w:rsidRPr="00E61E1E">
        <w:rPr>
          <w:rFonts w:ascii="Helvetica" w:eastAsia="ＭＳ 明朝" w:hAnsi="Helvetica" w:cs="Times New Roman"/>
          <w:lang w:val="fr-FR" w:eastAsia="ja-JP"/>
        </w:rPr>
        <w:t xml:space="preserve"> pratique</w:t>
      </w:r>
      <w:r w:rsidR="00D6084A" w:rsidRPr="00E61E1E">
        <w:rPr>
          <w:rFonts w:ascii="Helvetica" w:eastAsia="ＭＳ 明朝" w:hAnsi="Helvetica" w:cs="Times New Roman"/>
          <w:lang w:val="fr-FR" w:eastAsia="ja-JP"/>
        </w:rPr>
        <w:t>s et brefs</w:t>
      </w:r>
      <w:r w:rsidR="002E16B3" w:rsidRPr="00E61E1E">
        <w:rPr>
          <w:rFonts w:ascii="Helvetica" w:eastAsia="ＭＳ 明朝" w:hAnsi="Helvetica" w:cs="Times New Roman"/>
          <w:lang w:val="fr-FR" w:eastAsia="ja-JP"/>
        </w:rPr>
        <w:t xml:space="preserve"> traitant la gestion des déchets.</w:t>
      </w:r>
      <w:r w:rsidRPr="00E61E1E">
        <w:rPr>
          <w:rFonts w:ascii="Helvetica" w:eastAsia="ＭＳ 明朝" w:hAnsi="Helvetica" w:cs="Times New Roman"/>
          <w:lang w:val="fr-FR" w:eastAsia="ja-JP"/>
        </w:rPr>
        <w:t xml:space="preserve"> </w:t>
      </w:r>
      <w:r w:rsidR="000F7453" w:rsidRPr="00E61E1E">
        <w:rPr>
          <w:rFonts w:ascii="Helvetica" w:eastAsia="ＭＳ 明朝" w:hAnsi="Helvetica" w:cs="Times New Roman"/>
          <w:lang w:val="fr-FR" w:eastAsia="ja-JP"/>
        </w:rPr>
        <w:t xml:space="preserve">La communication </w:t>
      </w:r>
      <w:r w:rsidR="002E16B3" w:rsidRPr="00E61E1E">
        <w:rPr>
          <w:rFonts w:ascii="Helvetica" w:eastAsia="ＭＳ 明朝" w:hAnsi="Helvetica" w:cs="Times New Roman"/>
          <w:lang w:val="fr-FR" w:eastAsia="ja-JP"/>
        </w:rPr>
        <w:t>met</w:t>
      </w:r>
      <w:r w:rsidR="00E869F8" w:rsidRPr="00E61E1E">
        <w:rPr>
          <w:rFonts w:ascii="Helvetica" w:eastAsia="ＭＳ 明朝" w:hAnsi="Helvetica" w:cs="Times New Roman"/>
          <w:lang w:val="fr-FR" w:eastAsia="ja-JP"/>
        </w:rPr>
        <w:t xml:space="preserve"> l’accent sur</w:t>
      </w:r>
      <w:r w:rsidR="00BD0D24" w:rsidRPr="00E61E1E">
        <w:rPr>
          <w:rFonts w:ascii="Helvetica" w:eastAsia="ＭＳ 明朝" w:hAnsi="Helvetica" w:cs="Times New Roman"/>
          <w:lang w:val="fr-FR" w:eastAsia="ja-JP"/>
        </w:rPr>
        <w:t xml:space="preserve"> l’</w:t>
      </w:r>
      <w:r w:rsidRPr="00E61E1E">
        <w:rPr>
          <w:rFonts w:ascii="Helvetica" w:eastAsia="ＭＳ 明朝" w:hAnsi="Helvetica" w:cs="Times New Roman"/>
          <w:lang w:val="fr-FR" w:eastAsia="ja-JP"/>
        </w:rPr>
        <w:t xml:space="preserve">information </w:t>
      </w:r>
      <w:r w:rsidR="002E16B3" w:rsidRPr="00E61E1E">
        <w:rPr>
          <w:rFonts w:ascii="Helvetica" w:eastAsia="ＭＳ 明朝" w:hAnsi="Helvetica" w:cs="Times New Roman"/>
          <w:lang w:val="fr-FR" w:eastAsia="ja-JP"/>
        </w:rPr>
        <w:t>directe</w:t>
      </w:r>
      <w:r w:rsidR="00E869F8" w:rsidRPr="00E61E1E">
        <w:rPr>
          <w:rFonts w:ascii="Helvetica" w:eastAsia="ＭＳ 明朝" w:hAnsi="Helvetica" w:cs="Times New Roman"/>
          <w:lang w:val="fr-FR" w:eastAsia="ja-JP"/>
        </w:rPr>
        <w:t>ment applicable</w:t>
      </w:r>
      <w:r w:rsidR="00354670" w:rsidRPr="00E61E1E">
        <w:rPr>
          <w:rFonts w:ascii="Helvetica" w:eastAsia="ＭＳ 明朝" w:hAnsi="Helvetica" w:cs="Times New Roman"/>
          <w:lang w:val="fr-FR" w:eastAsia="ja-JP"/>
        </w:rPr>
        <w:t>,</w:t>
      </w:r>
      <w:r w:rsidR="002E16B3" w:rsidRPr="00E61E1E">
        <w:rPr>
          <w:rFonts w:ascii="Helvetica" w:eastAsia="ＭＳ 明朝" w:hAnsi="Helvetica" w:cs="Times New Roman"/>
          <w:lang w:val="fr-FR" w:eastAsia="ja-JP"/>
        </w:rPr>
        <w:t xml:space="preserve"> souligne</w:t>
      </w:r>
      <w:r w:rsidRPr="00E61E1E">
        <w:rPr>
          <w:rFonts w:ascii="Helvetica" w:eastAsia="ＭＳ 明朝" w:hAnsi="Helvetica" w:cs="Times New Roman"/>
          <w:lang w:val="fr-FR" w:eastAsia="ja-JP"/>
        </w:rPr>
        <w:t xml:space="preserve"> l’innovatio</w:t>
      </w:r>
      <w:r w:rsidR="003914E2" w:rsidRPr="00E61E1E">
        <w:rPr>
          <w:rFonts w:ascii="Helvetica" w:eastAsia="ＭＳ 明朝" w:hAnsi="Helvetica" w:cs="Times New Roman"/>
          <w:lang w:val="fr-FR" w:eastAsia="ja-JP"/>
        </w:rPr>
        <w:t>n en terme de</w:t>
      </w:r>
      <w:r w:rsidR="00E36303" w:rsidRPr="00E61E1E">
        <w:rPr>
          <w:rFonts w:ascii="Helvetica" w:eastAsia="ＭＳ 明朝" w:hAnsi="Helvetica" w:cs="Times New Roman"/>
          <w:lang w:val="fr-FR" w:eastAsia="ja-JP"/>
        </w:rPr>
        <w:t xml:space="preserve"> recyclage</w:t>
      </w:r>
      <w:r w:rsidR="002E16B3" w:rsidRPr="00E61E1E">
        <w:rPr>
          <w:rFonts w:ascii="Helvetica" w:eastAsia="ＭＳ 明朝" w:hAnsi="Helvetica" w:cs="Times New Roman"/>
          <w:lang w:val="fr-FR" w:eastAsia="ja-JP"/>
        </w:rPr>
        <w:t xml:space="preserve"> et invite le public cible à</w:t>
      </w:r>
      <w:r w:rsidR="003914E2" w:rsidRPr="00E61E1E">
        <w:rPr>
          <w:rFonts w:ascii="Helvetica" w:eastAsia="ＭＳ 明朝" w:hAnsi="Helvetica" w:cs="Times New Roman"/>
          <w:lang w:val="fr-FR" w:eastAsia="ja-JP"/>
        </w:rPr>
        <w:t xml:space="preserve"> faire la différence grâce à</w:t>
      </w:r>
      <w:r w:rsidRPr="00E61E1E">
        <w:rPr>
          <w:rFonts w:ascii="Helvetica" w:eastAsia="ＭＳ 明朝" w:hAnsi="Helvetica" w:cs="Times New Roman"/>
          <w:lang w:val="fr-FR" w:eastAsia="ja-JP"/>
        </w:rPr>
        <w:t xml:space="preserve"> des conseils</w:t>
      </w:r>
      <w:r w:rsidR="002E16B3" w:rsidRPr="00E61E1E">
        <w:rPr>
          <w:rFonts w:ascii="Helvetica" w:eastAsia="ＭＳ 明朝" w:hAnsi="Helvetica" w:cs="Times New Roman"/>
          <w:lang w:val="fr-FR" w:eastAsia="ja-JP"/>
        </w:rPr>
        <w:t xml:space="preserve"> concrets et</w:t>
      </w:r>
      <w:r w:rsidR="00E869F8" w:rsidRPr="00E61E1E">
        <w:rPr>
          <w:rFonts w:ascii="Helvetica" w:eastAsia="ＭＳ 明朝" w:hAnsi="Helvetica" w:cs="Times New Roman"/>
          <w:lang w:val="fr-FR" w:eastAsia="ja-JP"/>
        </w:rPr>
        <w:t xml:space="preserve"> durables.</w:t>
      </w:r>
    </w:p>
    <w:p w14:paraId="59DA6D80" w14:textId="77777777" w:rsidR="008E326E" w:rsidRPr="00E61E1E" w:rsidRDefault="008E326E" w:rsidP="00E61E1E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55C0C428" w14:textId="694E2BF3" w:rsidR="00A758E4" w:rsidRPr="00E61E1E" w:rsidRDefault="00D2754D" w:rsidP="00E61E1E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E61E1E">
        <w:rPr>
          <w:rFonts w:ascii="Helvetica" w:eastAsia="ＭＳ 明朝" w:hAnsi="Helvetica" w:cs="Times New Roman"/>
          <w:lang w:val="fr-FR" w:eastAsia="ja-JP"/>
        </w:rPr>
        <w:t>Aussi bien</w:t>
      </w:r>
      <w:r w:rsidR="003914E2" w:rsidRPr="00E61E1E">
        <w:rPr>
          <w:rFonts w:ascii="Helvetica" w:eastAsia="ＭＳ 明朝" w:hAnsi="Helvetica" w:cs="Times New Roman"/>
          <w:lang w:val="fr-FR" w:eastAsia="ja-JP"/>
        </w:rPr>
        <w:t xml:space="preserve"> le taux </w:t>
      </w:r>
      <w:r w:rsidR="00406A71" w:rsidRPr="00E61E1E">
        <w:rPr>
          <w:rFonts w:ascii="Helvetica" w:eastAsia="ＭＳ 明朝" w:hAnsi="Helvetica" w:cs="Times New Roman"/>
          <w:lang w:val="fr-FR" w:eastAsia="ja-JP"/>
        </w:rPr>
        <w:t>d’ouverture que le taux de clic</w:t>
      </w:r>
      <w:r w:rsidR="003914E2" w:rsidRPr="00E61E1E">
        <w:rPr>
          <w:rFonts w:ascii="Helvetica" w:eastAsia="ＭＳ 明朝" w:hAnsi="Helvetica" w:cs="Times New Roman"/>
          <w:lang w:val="fr-FR" w:eastAsia="ja-JP"/>
        </w:rPr>
        <w:t xml:space="preserve"> </w:t>
      </w:r>
      <w:r w:rsidR="00A758E4" w:rsidRPr="00E61E1E">
        <w:rPr>
          <w:rFonts w:ascii="Helvetica" w:eastAsia="ＭＳ 明朝" w:hAnsi="Helvetica" w:cs="Times New Roman"/>
          <w:lang w:val="fr-FR" w:eastAsia="ja-JP"/>
        </w:rPr>
        <w:t>de la e-newsletter</w:t>
      </w:r>
      <w:r w:rsidR="00406A71" w:rsidRPr="00E61E1E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gramStart"/>
      <w:r w:rsidR="00406A71" w:rsidRPr="00E61E1E">
        <w:rPr>
          <w:rFonts w:ascii="Helvetica" w:eastAsia="ＭＳ 明朝" w:hAnsi="Helvetica" w:cs="Times New Roman"/>
          <w:lang w:val="fr-FR" w:eastAsia="ja-JP"/>
        </w:rPr>
        <w:t>se</w:t>
      </w:r>
      <w:r w:rsidR="000A2076">
        <w:rPr>
          <w:rFonts w:ascii="Helvetica" w:eastAsia="ＭＳ 明朝" w:hAnsi="Helvetica" w:cs="Times New Roman"/>
          <w:lang w:val="fr-FR" w:eastAsia="ja-JP"/>
        </w:rPr>
        <w:t>mblent</w:t>
      </w:r>
      <w:proofErr w:type="gramEnd"/>
      <w:r w:rsidR="000A2076">
        <w:rPr>
          <w:rFonts w:ascii="Helvetica" w:eastAsia="ＭＳ 明朝" w:hAnsi="Helvetica" w:cs="Times New Roman"/>
          <w:lang w:val="fr-FR" w:eastAsia="ja-JP"/>
        </w:rPr>
        <w:t xml:space="preserve"> se situer</w:t>
      </w:r>
      <w:r w:rsidR="000D1506">
        <w:rPr>
          <w:rFonts w:ascii="Helvetica" w:eastAsia="ＭＳ 明朝" w:hAnsi="Helvetica" w:cs="Times New Roman"/>
          <w:lang w:val="fr-FR" w:eastAsia="ja-JP"/>
        </w:rPr>
        <w:t xml:space="preserve"> bien</w:t>
      </w:r>
      <w:r w:rsidR="00B94FED" w:rsidRPr="00E61E1E">
        <w:rPr>
          <w:rFonts w:ascii="Helvetica" w:eastAsia="ＭＳ 明朝" w:hAnsi="Helvetica" w:cs="Times New Roman"/>
          <w:lang w:val="fr-FR" w:eastAsia="ja-JP"/>
        </w:rPr>
        <w:t xml:space="preserve"> au-dessus de la moyenne dans l</w:t>
      </w:r>
      <w:r w:rsidR="00A758E4" w:rsidRPr="00E61E1E">
        <w:rPr>
          <w:rFonts w:ascii="Helvetica" w:eastAsia="ＭＳ 明朝" w:hAnsi="Helvetica" w:cs="Times New Roman"/>
          <w:lang w:val="fr-FR" w:eastAsia="ja-JP"/>
        </w:rPr>
        <w:t xml:space="preserve">e secteur </w:t>
      </w:r>
      <w:r w:rsidR="0028047C" w:rsidRPr="00E61E1E">
        <w:rPr>
          <w:rFonts w:ascii="Helvetica" w:eastAsia="ＭＳ 明朝" w:hAnsi="Helvetica" w:cs="Times New Roman"/>
          <w:lang w:val="fr-FR" w:eastAsia="ja-JP"/>
        </w:rPr>
        <w:t>(</w:t>
      </w:r>
      <w:r w:rsidR="00A758E4" w:rsidRPr="00E61E1E">
        <w:rPr>
          <w:rFonts w:ascii="Helvetica" w:eastAsia="ＭＳ 明朝" w:hAnsi="Helvetica" w:cs="Times New Roman"/>
          <w:lang w:val="fr-FR" w:eastAsia="ja-JP"/>
        </w:rPr>
        <w:t xml:space="preserve">DDMA et </w:t>
      </w:r>
      <w:proofErr w:type="spellStart"/>
      <w:r w:rsidR="00A758E4" w:rsidRPr="00E61E1E">
        <w:rPr>
          <w:rFonts w:ascii="Helvetica" w:eastAsia="ＭＳ 明朝" w:hAnsi="Helvetica" w:cs="Times New Roman"/>
          <w:lang w:val="fr-FR" w:eastAsia="ja-JP"/>
        </w:rPr>
        <w:t>Mailchimp</w:t>
      </w:r>
      <w:proofErr w:type="spellEnd"/>
      <w:r w:rsidR="00A758E4" w:rsidRPr="00E61E1E">
        <w:rPr>
          <w:rFonts w:ascii="Helvetica" w:eastAsia="ＭＳ 明朝" w:hAnsi="Helvetica" w:cs="Times New Roman"/>
          <w:lang w:val="fr-FR" w:eastAsia="ja-JP"/>
        </w:rPr>
        <w:t>)</w:t>
      </w:r>
      <w:r w:rsidR="0028047C" w:rsidRPr="00E61E1E">
        <w:rPr>
          <w:rFonts w:ascii="Helvetica" w:eastAsia="ＭＳ 明朝" w:hAnsi="Helvetica" w:cs="Times New Roman"/>
          <w:lang w:val="fr-FR" w:eastAsia="ja-JP"/>
        </w:rPr>
        <w:t>,</w:t>
      </w:r>
      <w:r w:rsidR="00A758E4" w:rsidRPr="00E61E1E">
        <w:rPr>
          <w:rFonts w:ascii="Helvetica" w:eastAsia="ＭＳ 明朝" w:hAnsi="Helvetica" w:cs="Times New Roman"/>
          <w:lang w:val="fr-FR" w:eastAsia="ja-JP"/>
        </w:rPr>
        <w:t xml:space="preserve"> ce qui a </w:t>
      </w:r>
      <w:r w:rsidR="0028047C" w:rsidRPr="00E61E1E">
        <w:rPr>
          <w:rFonts w:ascii="Helvetica" w:eastAsia="ＭＳ 明朝" w:hAnsi="Helvetica" w:cs="Times New Roman"/>
          <w:lang w:val="fr-FR" w:eastAsia="ja-JP"/>
        </w:rPr>
        <w:t xml:space="preserve">donc </w:t>
      </w:r>
      <w:r w:rsidR="00A758E4" w:rsidRPr="00E61E1E">
        <w:rPr>
          <w:rFonts w:ascii="Helvetica" w:eastAsia="ＭＳ 明朝" w:hAnsi="Helvetica" w:cs="Times New Roman"/>
          <w:lang w:val="fr-FR" w:eastAsia="ja-JP"/>
        </w:rPr>
        <w:t xml:space="preserve">valu une nomination bien méritée. </w:t>
      </w:r>
      <w:bookmarkStart w:id="0" w:name="_GoBack"/>
      <w:bookmarkEnd w:id="0"/>
    </w:p>
    <w:sectPr w:rsidR="00A758E4" w:rsidRPr="00E61E1E" w:rsidSect="004E471D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ED"/>
    <w:rsid w:val="00001DFA"/>
    <w:rsid w:val="000A2076"/>
    <w:rsid w:val="000D1506"/>
    <w:rsid w:val="000F7453"/>
    <w:rsid w:val="001C27D1"/>
    <w:rsid w:val="0028047C"/>
    <w:rsid w:val="002E16B3"/>
    <w:rsid w:val="0030566C"/>
    <w:rsid w:val="00306F68"/>
    <w:rsid w:val="00354670"/>
    <w:rsid w:val="003914E2"/>
    <w:rsid w:val="003D2375"/>
    <w:rsid w:val="00406A71"/>
    <w:rsid w:val="004A2EDA"/>
    <w:rsid w:val="004E471D"/>
    <w:rsid w:val="005D5B87"/>
    <w:rsid w:val="005E491E"/>
    <w:rsid w:val="006568F4"/>
    <w:rsid w:val="006F251D"/>
    <w:rsid w:val="0071063B"/>
    <w:rsid w:val="007C47A2"/>
    <w:rsid w:val="00857B4A"/>
    <w:rsid w:val="008E326E"/>
    <w:rsid w:val="00983300"/>
    <w:rsid w:val="009B17C0"/>
    <w:rsid w:val="009B1E22"/>
    <w:rsid w:val="009E1F98"/>
    <w:rsid w:val="00A758E4"/>
    <w:rsid w:val="00B64467"/>
    <w:rsid w:val="00B670CB"/>
    <w:rsid w:val="00B94FED"/>
    <w:rsid w:val="00BD0D24"/>
    <w:rsid w:val="00C46B16"/>
    <w:rsid w:val="00D049E3"/>
    <w:rsid w:val="00D2754D"/>
    <w:rsid w:val="00D6084A"/>
    <w:rsid w:val="00E17F75"/>
    <w:rsid w:val="00E2418A"/>
    <w:rsid w:val="00E32341"/>
    <w:rsid w:val="00E327ED"/>
    <w:rsid w:val="00E36303"/>
    <w:rsid w:val="00E61E1E"/>
    <w:rsid w:val="00E869F8"/>
    <w:rsid w:val="00EE65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F8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890</Characters>
  <Application>Microsoft Macintosh Word</Application>
  <DocSecurity>0</DocSecurity>
  <Lines>7</Lines>
  <Paragraphs>2</Paragraphs>
  <ScaleCrop>false</ScaleCrop>
  <Company>TBWA Group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Copermans</dc:creator>
  <cp:keywords/>
  <dc:description/>
  <cp:lastModifiedBy>Guest User</cp:lastModifiedBy>
  <cp:revision>33</cp:revision>
  <cp:lastPrinted>2014-11-05T14:52:00Z</cp:lastPrinted>
  <dcterms:created xsi:type="dcterms:W3CDTF">2014-11-04T14:39:00Z</dcterms:created>
  <dcterms:modified xsi:type="dcterms:W3CDTF">2014-11-05T17:06:00Z</dcterms:modified>
</cp:coreProperties>
</file>