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b/>
          <w:bCs/>
          <w:color w:val="333333"/>
          <w:lang w:val="fr-BE" w:eastAsia="nl-NL"/>
        </w:rPr>
        <w:t>L'équipe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CEO Villages d’Enfants SOS Belgique : Hilde Boeykens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CEO Bonka Circus : Klaas Gaublomme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Équipe stratégie : Hilde Boeykens (SOS), Peter Verbiest (BC), Klaas Gaublomme (BC)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Équipe création : Vincent Jansen (BC), Ibbe Daniëls (freelance), Jesse Vanophalvens (BC), Simon Willems (BC), Matthijs Scholten (freelance), Alexander Kaan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Équipe communication : Tom Moons (SOS), Annelies Mommen (BC), Michael Deleener (SOS), Jasmijn De Winter (BC), Celine Van Moeseke (SOS), Kel Wouters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Production vidéo : Annelies Mommen (BC) &amp; Jasmijn De Winter (BC)</w:t>
      </w: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br/>
        <w:t>Musique : Ronny Mosuse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Metteur en scène : Ibbe Daniels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DOP : Thomas Fadeux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Son : Joris Lava (freelance) &amp; Arne Verstraete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Montage : Philip De Wandeleir (freelance)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Agences de casting : Castingstudio &amp; Promokids</w:t>
      </w:r>
    </w:p>
    <w:p w:rsidR="00B151A7" w:rsidRPr="00B151A7" w:rsidRDefault="00B151A7" w:rsidP="00B151A7">
      <w:pPr>
        <w:shd w:val="clear" w:color="auto" w:fill="FFFFFF"/>
        <w:spacing w:before="100" w:beforeAutospacing="1" w:after="100" w:afterAutospacing="1"/>
        <w:rPr>
          <w:rFonts w:ascii="Helvetica" w:eastAsiaTheme="minorHAnsi" w:hAnsi="Helvetica" w:cs="Times New Roman"/>
          <w:color w:val="333333"/>
          <w:lang w:val="fr-BE" w:eastAsia="nl-NL"/>
        </w:rPr>
      </w:pPr>
      <w:r w:rsidRPr="00B151A7">
        <w:rPr>
          <w:rFonts w:ascii="Helvetica" w:eastAsiaTheme="minorHAnsi" w:hAnsi="Helvetica" w:cs="Times New Roman"/>
          <w:color w:val="333333"/>
          <w:lang w:val="fr-BE" w:eastAsia="nl-NL"/>
        </w:rPr>
        <w:t>Photographe : Koen Van Buggenhout</w:t>
      </w:r>
    </w:p>
    <w:p w:rsidR="00B151A7" w:rsidRPr="00B151A7" w:rsidRDefault="00B151A7" w:rsidP="00B151A7">
      <w:pPr>
        <w:rPr>
          <w:rFonts w:ascii="Times" w:eastAsia="Times New Roman" w:hAnsi="Times" w:cs="Times New Roman"/>
          <w:sz w:val="20"/>
          <w:szCs w:val="20"/>
          <w:lang w:val="nl-BE"/>
        </w:rPr>
      </w:pPr>
    </w:p>
    <w:p w:rsidR="007C05CF" w:rsidRDefault="007C05CF">
      <w:bookmarkStart w:id="0" w:name="_GoBack"/>
      <w:bookmarkEnd w:id="0"/>
    </w:p>
    <w:sectPr w:rsidR="007C05CF" w:rsidSect="007C0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7"/>
    <w:rsid w:val="007C05CF"/>
    <w:rsid w:val="00B1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DB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1A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nl-NL"/>
    </w:rPr>
  </w:style>
  <w:style w:type="character" w:styleId="Strong">
    <w:name w:val="Strong"/>
    <w:basedOn w:val="DefaultParagraphFont"/>
    <w:uiPriority w:val="22"/>
    <w:qFormat/>
    <w:rsid w:val="00B151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1A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nl-NL"/>
    </w:rPr>
  </w:style>
  <w:style w:type="character" w:styleId="Strong">
    <w:name w:val="Strong"/>
    <w:basedOn w:val="DefaultParagraphFont"/>
    <w:uiPriority w:val="22"/>
    <w:qFormat/>
    <w:rsid w:val="00B1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Bonka Circus nv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Sterkens</dc:creator>
  <cp:keywords/>
  <dc:description/>
  <cp:lastModifiedBy>Tim Sterkens</cp:lastModifiedBy>
  <cp:revision>1</cp:revision>
  <dcterms:created xsi:type="dcterms:W3CDTF">2017-12-04T09:29:00Z</dcterms:created>
  <dcterms:modified xsi:type="dcterms:W3CDTF">2017-12-04T09:29:00Z</dcterms:modified>
</cp:coreProperties>
</file>