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5E20" w:rsidRDefault="00105E20" w:rsidP="00141FF5">
      <w:pPr>
        <w:jc w:val="both"/>
      </w:pPr>
    </w:p>
    <w:p w:rsidR="004C63E0" w:rsidRPr="00125621" w:rsidRDefault="00A56F21" w:rsidP="00A56F21">
      <w:pPr>
        <w:ind w:right="-568" w:hanging="567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“BRESAOLA INEDITA”: </w:t>
      </w:r>
      <w:r w:rsidR="004C63E0" w:rsidRPr="00125621">
        <w:rPr>
          <w:rFonts w:ascii="Arial Narrow" w:hAnsi="Arial Narrow"/>
          <w:b/>
          <w:sz w:val="28"/>
          <w:szCs w:val="28"/>
        </w:rPr>
        <w:t>ARRIVA LA WEB APP DEDICATA ALLA BRESAOLA</w:t>
      </w:r>
      <w:r>
        <w:rPr>
          <w:rFonts w:ascii="Arial Narrow" w:hAnsi="Arial Narrow"/>
          <w:b/>
          <w:sz w:val="28"/>
          <w:szCs w:val="28"/>
        </w:rPr>
        <w:t xml:space="preserve"> DELLA VALTELLINA</w:t>
      </w:r>
    </w:p>
    <w:p w:rsidR="004C63E0" w:rsidRPr="00125621" w:rsidRDefault="0067308E" w:rsidP="004C63E0">
      <w:pPr>
        <w:jc w:val="center"/>
        <w:rPr>
          <w:rFonts w:ascii="Arial Narrow" w:hAnsi="Arial Narrow"/>
          <w:b/>
          <w:sz w:val="28"/>
          <w:szCs w:val="28"/>
        </w:rPr>
      </w:pPr>
      <w:r w:rsidRPr="00125621">
        <w:rPr>
          <w:rFonts w:ascii="Arial Narrow" w:hAnsi="Arial Narrow"/>
          <w:b/>
          <w:sz w:val="28"/>
          <w:szCs w:val="28"/>
        </w:rPr>
        <w:t>ABBINAMENTI</w:t>
      </w:r>
      <w:r w:rsidR="00A56F21">
        <w:rPr>
          <w:rFonts w:ascii="Arial Narrow" w:hAnsi="Arial Narrow"/>
          <w:b/>
          <w:sz w:val="28"/>
          <w:szCs w:val="28"/>
        </w:rPr>
        <w:t xml:space="preserve"> </w:t>
      </w:r>
      <w:r w:rsidRPr="00125621">
        <w:rPr>
          <w:rFonts w:ascii="Arial Narrow" w:hAnsi="Arial Narrow"/>
          <w:b/>
          <w:sz w:val="28"/>
          <w:szCs w:val="28"/>
        </w:rPr>
        <w:t xml:space="preserve"> E </w:t>
      </w:r>
      <w:r w:rsidR="003F0D68" w:rsidRPr="00125621">
        <w:rPr>
          <w:rFonts w:ascii="Arial Narrow" w:hAnsi="Arial Narrow"/>
          <w:b/>
          <w:sz w:val="28"/>
          <w:szCs w:val="28"/>
        </w:rPr>
        <w:t>40</w:t>
      </w:r>
      <w:r w:rsidR="004C63E0" w:rsidRPr="00125621">
        <w:rPr>
          <w:rFonts w:ascii="Arial Narrow" w:hAnsi="Arial Narrow"/>
          <w:b/>
          <w:sz w:val="28"/>
          <w:szCs w:val="28"/>
        </w:rPr>
        <w:t xml:space="preserve"> RICETTE</w:t>
      </w:r>
      <w:r w:rsidR="003F0D68" w:rsidRPr="00125621">
        <w:rPr>
          <w:rFonts w:ascii="Arial Narrow" w:hAnsi="Arial Narrow"/>
          <w:b/>
          <w:sz w:val="28"/>
          <w:szCs w:val="28"/>
        </w:rPr>
        <w:t xml:space="preserve"> </w:t>
      </w:r>
      <w:r w:rsidR="004C63E0" w:rsidRPr="00125621">
        <w:rPr>
          <w:rFonts w:ascii="Arial Narrow" w:hAnsi="Arial Narrow"/>
          <w:b/>
          <w:sz w:val="28"/>
          <w:szCs w:val="28"/>
        </w:rPr>
        <w:t>PER VALORIZZAR</w:t>
      </w:r>
      <w:r w:rsidRPr="00125621">
        <w:rPr>
          <w:rFonts w:ascii="Arial Narrow" w:hAnsi="Arial Narrow"/>
          <w:b/>
          <w:sz w:val="28"/>
          <w:szCs w:val="28"/>
        </w:rPr>
        <w:t>E</w:t>
      </w:r>
      <w:r w:rsidR="004C63E0" w:rsidRPr="00125621">
        <w:rPr>
          <w:rFonts w:ascii="Arial Narrow" w:hAnsi="Arial Narrow"/>
          <w:b/>
          <w:sz w:val="28"/>
          <w:szCs w:val="28"/>
        </w:rPr>
        <w:t xml:space="preserve"> E RISCOPRIR</w:t>
      </w:r>
      <w:r w:rsidRPr="00125621">
        <w:rPr>
          <w:rFonts w:ascii="Arial Narrow" w:hAnsi="Arial Narrow"/>
          <w:b/>
          <w:sz w:val="28"/>
          <w:szCs w:val="28"/>
        </w:rPr>
        <w:t>E</w:t>
      </w:r>
    </w:p>
    <w:p w:rsidR="0067308E" w:rsidRPr="00125621" w:rsidRDefault="0067308E" w:rsidP="004C63E0">
      <w:pPr>
        <w:jc w:val="center"/>
        <w:rPr>
          <w:rFonts w:ascii="Arial Narrow" w:hAnsi="Arial Narrow"/>
          <w:b/>
          <w:sz w:val="28"/>
          <w:szCs w:val="28"/>
        </w:rPr>
      </w:pPr>
      <w:r w:rsidRPr="00125621">
        <w:rPr>
          <w:rFonts w:ascii="Arial Narrow" w:hAnsi="Arial Narrow"/>
          <w:b/>
          <w:sz w:val="28"/>
          <w:szCs w:val="28"/>
        </w:rPr>
        <w:t xml:space="preserve">IL SALUME </w:t>
      </w:r>
      <w:r w:rsidR="000B6B3E" w:rsidRPr="00125621">
        <w:rPr>
          <w:rFonts w:ascii="Arial Narrow" w:hAnsi="Arial Narrow"/>
          <w:b/>
          <w:sz w:val="28"/>
          <w:szCs w:val="28"/>
        </w:rPr>
        <w:t xml:space="preserve">TRADIZIONALE </w:t>
      </w:r>
      <w:r w:rsidRPr="00125621">
        <w:rPr>
          <w:rFonts w:ascii="Arial Narrow" w:hAnsi="Arial Narrow"/>
          <w:b/>
          <w:sz w:val="28"/>
          <w:szCs w:val="28"/>
        </w:rPr>
        <w:t>CHE FA TENDENZA (+</w:t>
      </w:r>
      <w:r w:rsidR="00A56F21">
        <w:rPr>
          <w:rFonts w:ascii="Arial Narrow" w:hAnsi="Arial Narrow"/>
          <w:b/>
          <w:sz w:val="28"/>
          <w:szCs w:val="28"/>
        </w:rPr>
        <w:t>43</w:t>
      </w:r>
      <w:r w:rsidRPr="00125621">
        <w:rPr>
          <w:rFonts w:ascii="Arial Narrow" w:hAnsi="Arial Narrow"/>
          <w:b/>
          <w:sz w:val="28"/>
          <w:szCs w:val="28"/>
        </w:rPr>
        <w:t xml:space="preserve">% DEI CONSUMI </w:t>
      </w:r>
      <w:r w:rsidR="00595B0A">
        <w:rPr>
          <w:rFonts w:ascii="Arial Narrow" w:hAnsi="Arial Narrow"/>
          <w:b/>
          <w:sz w:val="28"/>
          <w:szCs w:val="28"/>
        </w:rPr>
        <w:t>DAL 2000</w:t>
      </w:r>
      <w:r w:rsidRPr="00125621">
        <w:rPr>
          <w:rFonts w:ascii="Arial Narrow" w:hAnsi="Arial Narrow"/>
          <w:b/>
          <w:sz w:val="28"/>
          <w:szCs w:val="28"/>
        </w:rPr>
        <w:t>)</w:t>
      </w:r>
    </w:p>
    <w:p w:rsidR="004C63E0" w:rsidRPr="00125621" w:rsidRDefault="004C63E0" w:rsidP="004C63E0">
      <w:pPr>
        <w:jc w:val="center"/>
        <w:rPr>
          <w:rFonts w:ascii="Arial Narrow" w:hAnsi="Arial Narrow"/>
        </w:rPr>
      </w:pPr>
    </w:p>
    <w:p w:rsidR="0067308E" w:rsidRPr="00125621" w:rsidRDefault="004C63E0" w:rsidP="001B7264">
      <w:pPr>
        <w:spacing w:line="276" w:lineRule="auto"/>
        <w:jc w:val="center"/>
        <w:rPr>
          <w:rFonts w:ascii="Arial Narrow" w:hAnsi="Arial Narrow"/>
          <w:i/>
          <w:sz w:val="22"/>
        </w:rPr>
      </w:pPr>
      <w:r w:rsidRPr="00125621">
        <w:rPr>
          <w:rFonts w:ascii="Arial Narrow" w:hAnsi="Arial Narrow"/>
          <w:i/>
          <w:sz w:val="22"/>
        </w:rPr>
        <w:t>Continuano a crescere i consumi di Bresaola della Valtellina</w:t>
      </w:r>
      <w:r w:rsidR="00CB38A4">
        <w:rPr>
          <w:rFonts w:ascii="Arial Narrow" w:hAnsi="Arial Narrow"/>
          <w:i/>
          <w:sz w:val="22"/>
        </w:rPr>
        <w:t xml:space="preserve"> IGP</w:t>
      </w:r>
      <w:r w:rsidRPr="00125621">
        <w:rPr>
          <w:rFonts w:ascii="Arial Narrow" w:hAnsi="Arial Narrow"/>
          <w:i/>
          <w:sz w:val="22"/>
        </w:rPr>
        <w:t xml:space="preserve"> (+</w:t>
      </w:r>
      <w:r w:rsidR="00A56F21">
        <w:rPr>
          <w:rFonts w:ascii="Arial Narrow" w:hAnsi="Arial Narrow"/>
          <w:i/>
          <w:sz w:val="22"/>
        </w:rPr>
        <w:t>43</w:t>
      </w:r>
      <w:r w:rsidRPr="00125621">
        <w:rPr>
          <w:rFonts w:ascii="Arial Narrow" w:hAnsi="Arial Narrow"/>
          <w:i/>
          <w:sz w:val="22"/>
        </w:rPr>
        <w:t xml:space="preserve">% </w:t>
      </w:r>
      <w:r w:rsidR="00595B0A">
        <w:rPr>
          <w:rFonts w:ascii="Arial Narrow" w:hAnsi="Arial Narrow"/>
          <w:i/>
          <w:sz w:val="22"/>
        </w:rPr>
        <w:t>dal 2000</w:t>
      </w:r>
      <w:r w:rsidRPr="00125621">
        <w:rPr>
          <w:rFonts w:ascii="Arial Narrow" w:hAnsi="Arial Narrow"/>
          <w:i/>
          <w:sz w:val="22"/>
        </w:rPr>
        <w:t xml:space="preserve">). </w:t>
      </w:r>
    </w:p>
    <w:p w:rsidR="004C63E0" w:rsidRPr="00125621" w:rsidRDefault="0067308E" w:rsidP="001B7264">
      <w:pPr>
        <w:spacing w:line="276" w:lineRule="auto"/>
        <w:jc w:val="center"/>
        <w:rPr>
          <w:rFonts w:ascii="Arial Narrow" w:hAnsi="Arial Narrow"/>
          <w:i/>
          <w:sz w:val="22"/>
        </w:rPr>
      </w:pPr>
      <w:r w:rsidRPr="00125621">
        <w:rPr>
          <w:rFonts w:ascii="Arial Narrow" w:hAnsi="Arial Narrow"/>
          <w:i/>
          <w:sz w:val="22"/>
        </w:rPr>
        <w:t>A</w:t>
      </w:r>
      <w:r w:rsidR="004C63E0" w:rsidRPr="00125621">
        <w:rPr>
          <w:rFonts w:ascii="Arial Narrow" w:hAnsi="Arial Narrow"/>
          <w:i/>
          <w:sz w:val="22"/>
        </w:rPr>
        <w:t xml:space="preserve">i 42 milioni di italiani che amano questo salume della tradizione, il Consorzio </w:t>
      </w:r>
      <w:r w:rsidRPr="00125621">
        <w:rPr>
          <w:rFonts w:ascii="Arial Narrow" w:hAnsi="Arial Narrow"/>
          <w:i/>
          <w:sz w:val="22"/>
        </w:rPr>
        <w:t>d</w:t>
      </w:r>
      <w:r w:rsidR="004C63E0" w:rsidRPr="00125621">
        <w:rPr>
          <w:rFonts w:ascii="Arial Narrow" w:hAnsi="Arial Narrow"/>
          <w:i/>
          <w:sz w:val="22"/>
        </w:rPr>
        <w:t xml:space="preserve">i Tutela Bresaola </w:t>
      </w:r>
      <w:r w:rsidRPr="00125621">
        <w:rPr>
          <w:rFonts w:ascii="Arial Narrow" w:hAnsi="Arial Narrow"/>
          <w:i/>
          <w:sz w:val="22"/>
        </w:rPr>
        <w:t>d</w:t>
      </w:r>
      <w:r w:rsidR="004C63E0" w:rsidRPr="00125621">
        <w:rPr>
          <w:rFonts w:ascii="Arial Narrow" w:hAnsi="Arial Narrow"/>
          <w:i/>
          <w:sz w:val="22"/>
        </w:rPr>
        <w:t xml:space="preserve">ella Valtellina regala </w:t>
      </w:r>
      <w:r w:rsidR="00A56F21">
        <w:rPr>
          <w:rFonts w:ascii="Arial Narrow" w:hAnsi="Arial Narrow"/>
          <w:i/>
          <w:sz w:val="22"/>
        </w:rPr>
        <w:t>“Bresaola Inedita” (</w:t>
      </w:r>
      <w:hyperlink r:id="rId8" w:history="1">
        <w:r w:rsidR="004C63E0" w:rsidRPr="00125621">
          <w:rPr>
            <w:rStyle w:val="Collegamentoipertestuale"/>
            <w:rFonts w:ascii="Arial Narrow" w:hAnsi="Arial Narrow"/>
            <w:i/>
            <w:sz w:val="22"/>
          </w:rPr>
          <w:t>www.bresaolainedita.it</w:t>
        </w:r>
      </w:hyperlink>
      <w:r w:rsidR="00A56F21">
        <w:rPr>
          <w:rStyle w:val="Collegamentoipertestuale"/>
          <w:rFonts w:ascii="Arial Narrow" w:hAnsi="Arial Narrow"/>
          <w:i/>
          <w:sz w:val="22"/>
        </w:rPr>
        <w:t>)</w:t>
      </w:r>
      <w:r w:rsidR="004C63E0" w:rsidRPr="00125621">
        <w:rPr>
          <w:rFonts w:ascii="Arial Narrow" w:hAnsi="Arial Narrow"/>
          <w:i/>
          <w:sz w:val="22"/>
        </w:rPr>
        <w:t xml:space="preserve"> ,una web </w:t>
      </w:r>
      <w:proofErr w:type="spellStart"/>
      <w:r w:rsidR="004C63E0" w:rsidRPr="00125621">
        <w:rPr>
          <w:rFonts w:ascii="Arial Narrow" w:hAnsi="Arial Narrow"/>
          <w:i/>
          <w:sz w:val="22"/>
        </w:rPr>
        <w:t>app</w:t>
      </w:r>
      <w:proofErr w:type="spellEnd"/>
      <w:r w:rsidR="004C63E0" w:rsidRPr="00125621">
        <w:rPr>
          <w:rFonts w:ascii="Arial Narrow" w:hAnsi="Arial Narrow"/>
          <w:i/>
          <w:sz w:val="22"/>
        </w:rPr>
        <w:t xml:space="preserve"> che insegna com</w:t>
      </w:r>
      <w:bookmarkStart w:id="0" w:name="_GoBack"/>
      <w:bookmarkEnd w:id="0"/>
      <w:r w:rsidR="004C63E0" w:rsidRPr="00125621">
        <w:rPr>
          <w:rFonts w:ascii="Arial Narrow" w:hAnsi="Arial Narrow"/>
          <w:i/>
          <w:sz w:val="22"/>
        </w:rPr>
        <w:t xml:space="preserve">e valorizzarla al meglio. </w:t>
      </w:r>
    </w:p>
    <w:p w:rsidR="004C63E0" w:rsidRPr="00125621" w:rsidRDefault="004C63E0" w:rsidP="001B7264">
      <w:pPr>
        <w:spacing w:line="276" w:lineRule="auto"/>
        <w:jc w:val="center"/>
        <w:rPr>
          <w:rFonts w:ascii="Arial Narrow" w:hAnsi="Arial Narrow"/>
          <w:i/>
          <w:sz w:val="22"/>
        </w:rPr>
      </w:pPr>
      <w:r w:rsidRPr="00125621">
        <w:rPr>
          <w:rFonts w:ascii="Arial Narrow" w:hAnsi="Arial Narrow"/>
          <w:i/>
          <w:sz w:val="22"/>
        </w:rPr>
        <w:t xml:space="preserve">Consigli, falsi miti, guida all’assaggio e 40 ricette e abbinamenti approvati da un panel di esperti. </w:t>
      </w:r>
    </w:p>
    <w:p w:rsidR="004C63E0" w:rsidRPr="00125621" w:rsidRDefault="00A56F21" w:rsidP="001B7264">
      <w:pPr>
        <w:spacing w:line="276" w:lineRule="auto"/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F</w:t>
      </w:r>
      <w:r w:rsidRPr="00125621">
        <w:rPr>
          <w:rFonts w:ascii="Arial Narrow" w:hAnsi="Arial Narrow"/>
          <w:i/>
          <w:sz w:val="22"/>
        </w:rPr>
        <w:t xml:space="preserve">inocchio, frutta esotica e melograno </w:t>
      </w:r>
      <w:r>
        <w:rPr>
          <w:rFonts w:ascii="Arial Narrow" w:hAnsi="Arial Narrow"/>
          <w:i/>
          <w:sz w:val="22"/>
        </w:rPr>
        <w:t>t</w:t>
      </w:r>
      <w:r w:rsidR="004C63E0" w:rsidRPr="00125621">
        <w:rPr>
          <w:rFonts w:ascii="Arial Narrow" w:hAnsi="Arial Narrow"/>
          <w:i/>
          <w:sz w:val="22"/>
        </w:rPr>
        <w:t xml:space="preserve">ra </w:t>
      </w:r>
      <w:r>
        <w:rPr>
          <w:rFonts w:ascii="Arial Narrow" w:hAnsi="Arial Narrow"/>
          <w:i/>
          <w:sz w:val="22"/>
        </w:rPr>
        <w:t>i mix</w:t>
      </w:r>
      <w:r w:rsidR="004C63E0" w:rsidRPr="00125621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>più intriganti</w:t>
      </w:r>
      <w:r w:rsidR="004C63E0" w:rsidRPr="00125621">
        <w:rPr>
          <w:rFonts w:ascii="Arial Narrow" w:hAnsi="Arial Narrow"/>
          <w:i/>
          <w:sz w:val="22"/>
        </w:rPr>
        <w:t xml:space="preserve">. E attenzione a due classici come limone e rucola… </w:t>
      </w:r>
    </w:p>
    <w:p w:rsidR="004C63E0" w:rsidRPr="00125621" w:rsidRDefault="004C63E0" w:rsidP="001B7264">
      <w:pPr>
        <w:spacing w:line="276" w:lineRule="auto"/>
        <w:jc w:val="center"/>
        <w:rPr>
          <w:rFonts w:ascii="Arial Narrow" w:hAnsi="Arial Narrow"/>
        </w:rPr>
      </w:pP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La </w:t>
      </w:r>
      <w:r w:rsidRPr="00125621">
        <w:rPr>
          <w:rFonts w:ascii="Arial Narrow" w:hAnsi="Arial Narrow"/>
          <w:b/>
          <w:sz w:val="22"/>
          <w:szCs w:val="22"/>
        </w:rPr>
        <w:t>Bresaola della Valtellina IGP</w:t>
      </w:r>
      <w:r w:rsidRPr="00125621">
        <w:rPr>
          <w:rFonts w:ascii="Arial Narrow" w:hAnsi="Arial Narrow"/>
          <w:sz w:val="22"/>
          <w:szCs w:val="22"/>
        </w:rPr>
        <w:t xml:space="preserve"> è tra i protagonisti delle nostre tavole, ma sono tante le cose da sapere e da scoprire sulle sue potenzialità, ancora sottovalutate.</w:t>
      </w:r>
      <w:r w:rsidRPr="00125621">
        <w:rPr>
          <w:rFonts w:ascii="Arial Narrow" w:hAnsi="Arial Narrow"/>
          <w:b/>
          <w:sz w:val="22"/>
          <w:szCs w:val="22"/>
        </w:rPr>
        <w:t xml:space="preserve"> Oltre 42 milioni di persone – 8 italiani su 10 - la mangiano abitualmente</w:t>
      </w:r>
      <w:r w:rsidRPr="00125621">
        <w:rPr>
          <w:rFonts w:ascii="Arial Narrow" w:hAnsi="Arial Narrow"/>
          <w:sz w:val="22"/>
          <w:szCs w:val="22"/>
        </w:rPr>
        <w:t xml:space="preserve"> e la apprezzano per il suo sapore inimitabile, la sua consistenza morbida e vellutata, la leggerezza: un piacere triplicato per tutti coloro che tengono alla forma e al gusto. 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3E0" w:rsidRPr="007162A0" w:rsidRDefault="007162A0" w:rsidP="007E4611">
      <w:pPr>
        <w:pStyle w:val="Testonormale"/>
        <w:spacing w:line="276" w:lineRule="auto"/>
        <w:jc w:val="both"/>
        <w:rPr>
          <w:rFonts w:ascii="Arial Narrow" w:eastAsiaTheme="minorHAnsi" w:hAnsi="Arial Narrow"/>
          <w:sz w:val="24"/>
          <w:szCs w:val="24"/>
          <w:lang w:eastAsia="it-IT"/>
        </w:rPr>
      </w:pPr>
      <w:r w:rsidRPr="00A56F21">
        <w:rPr>
          <w:rFonts w:ascii="Arial Narrow" w:hAnsi="Arial Narrow"/>
        </w:rPr>
        <w:t>Nel 2016</w:t>
      </w:r>
      <w:r w:rsidRPr="007162A0">
        <w:rPr>
          <w:rFonts w:ascii="Arial Narrow" w:hAnsi="Arial Narrow"/>
        </w:rPr>
        <w:t xml:space="preserve"> sono state prodotte poco meno di </w:t>
      </w:r>
      <w:r w:rsidRPr="00A56F21">
        <w:rPr>
          <w:rFonts w:ascii="Arial Narrow" w:hAnsi="Arial Narrow"/>
          <w:b/>
        </w:rPr>
        <w:t>12.700 tonnellate di Bresaola della Valtellina IGP</w:t>
      </w:r>
      <w:r w:rsidRPr="007162A0">
        <w:rPr>
          <w:rFonts w:ascii="Arial Narrow" w:hAnsi="Arial Narrow"/>
        </w:rPr>
        <w:t>, con una crescita di consumo del +3,2% rispet</w:t>
      </w:r>
      <w:r w:rsidR="00A56F21">
        <w:rPr>
          <w:rFonts w:ascii="Arial Narrow" w:hAnsi="Arial Narrow"/>
        </w:rPr>
        <w:t>to all’ anno scorso e</w:t>
      </w:r>
      <w:r w:rsidR="00FF0EE5">
        <w:rPr>
          <w:rFonts w:ascii="Arial Narrow" w:hAnsi="Arial Narrow"/>
        </w:rPr>
        <w:t xml:space="preserve"> addirittura</w:t>
      </w:r>
      <w:r w:rsidR="00A56F21">
        <w:rPr>
          <w:rFonts w:ascii="Arial Narrow" w:hAnsi="Arial Narrow"/>
        </w:rPr>
        <w:t xml:space="preserve"> </w:t>
      </w:r>
      <w:r w:rsidR="00A56F21" w:rsidRPr="00A56F21">
        <w:rPr>
          <w:rFonts w:ascii="Arial Narrow" w:hAnsi="Arial Narrow"/>
          <w:b/>
        </w:rPr>
        <w:t>+43%</w:t>
      </w:r>
      <w:r w:rsidR="00A56F21">
        <w:rPr>
          <w:rFonts w:ascii="Arial Narrow" w:hAnsi="Arial Narrow"/>
        </w:rPr>
        <w:t xml:space="preserve"> </w:t>
      </w:r>
      <w:r w:rsidRPr="00FF0EE5">
        <w:rPr>
          <w:rFonts w:ascii="Arial Narrow" w:hAnsi="Arial Narrow"/>
          <w:b/>
        </w:rPr>
        <w:t>rispetto al 2000</w:t>
      </w:r>
      <w:r w:rsidRPr="007162A0">
        <w:rPr>
          <w:rFonts w:ascii="Arial Narrow" w:hAnsi="Arial Narrow"/>
        </w:rPr>
        <w:t xml:space="preserve">. Il consumo in vaschetta ha superato il 42% del mercato. </w:t>
      </w:r>
      <w:r w:rsidR="004C63E0" w:rsidRPr="00125621">
        <w:rPr>
          <w:rFonts w:ascii="Arial Narrow" w:hAnsi="Arial Narrow"/>
          <w:szCs w:val="22"/>
        </w:rPr>
        <w:t xml:space="preserve">Trasversali le occasioni di consumo: </w:t>
      </w:r>
      <w:r w:rsidR="004C63E0" w:rsidRPr="00FF0EE5">
        <w:rPr>
          <w:rFonts w:ascii="Arial Narrow" w:hAnsi="Arial Narrow"/>
          <w:bCs/>
          <w:szCs w:val="22"/>
        </w:rPr>
        <w:t>secondo la ricerca “Gli italiani e la Bresaola della Valtellina</w:t>
      </w:r>
      <w:r w:rsidR="004C63E0" w:rsidRPr="00125621">
        <w:rPr>
          <w:rFonts w:ascii="Arial Narrow" w:hAnsi="Arial Narrow"/>
          <w:b/>
          <w:bCs/>
          <w:szCs w:val="22"/>
        </w:rPr>
        <w:t>”</w:t>
      </w:r>
      <w:r w:rsidR="004C63E0" w:rsidRPr="00125621">
        <w:rPr>
          <w:rFonts w:ascii="Arial Narrow" w:hAnsi="Arial Narrow"/>
          <w:bCs/>
          <w:szCs w:val="22"/>
        </w:rPr>
        <w:t>,</w:t>
      </w:r>
      <w:r w:rsidR="004C63E0" w:rsidRPr="00125621">
        <w:rPr>
          <w:rFonts w:ascii="Arial Narrow" w:hAnsi="Arial Narrow"/>
          <w:b/>
          <w:bCs/>
          <w:szCs w:val="22"/>
        </w:rPr>
        <w:t xml:space="preserve"> </w:t>
      </w:r>
      <w:r w:rsidR="004C63E0" w:rsidRPr="00125621">
        <w:rPr>
          <w:rFonts w:ascii="Arial Narrow" w:hAnsi="Arial Narrow"/>
          <w:bCs/>
          <w:szCs w:val="22"/>
        </w:rPr>
        <w:t xml:space="preserve">realizzata da </w:t>
      </w:r>
      <w:r w:rsidR="004C63E0" w:rsidRPr="00FF0EE5">
        <w:rPr>
          <w:rFonts w:ascii="Arial Narrow" w:hAnsi="Arial Narrow"/>
          <w:bCs/>
          <w:szCs w:val="22"/>
        </w:rPr>
        <w:t>Doxa</w:t>
      </w:r>
      <w:r w:rsidR="004C63E0" w:rsidRPr="00125621">
        <w:rPr>
          <w:rFonts w:ascii="Arial Narrow" w:hAnsi="Arial Narrow"/>
          <w:bCs/>
          <w:szCs w:val="22"/>
        </w:rPr>
        <w:t xml:space="preserve"> per </w:t>
      </w:r>
      <w:r w:rsidR="004C63E0" w:rsidRPr="00125621">
        <w:rPr>
          <w:rFonts w:ascii="Arial Narrow" w:hAnsi="Arial Narrow"/>
          <w:b/>
          <w:bCs/>
          <w:szCs w:val="22"/>
        </w:rPr>
        <w:t>il Consorzio di Tutela Bresaola della Valtellina</w:t>
      </w:r>
      <w:r w:rsidR="004C63E0" w:rsidRPr="00125621">
        <w:rPr>
          <w:rFonts w:ascii="Arial Narrow" w:hAnsi="Arial Narrow"/>
          <w:bCs/>
          <w:szCs w:val="22"/>
        </w:rPr>
        <w:t>,</w:t>
      </w:r>
      <w:r w:rsidR="004C63E0" w:rsidRPr="00125621">
        <w:rPr>
          <w:rFonts w:ascii="Arial Narrow" w:hAnsi="Arial Narrow"/>
          <w:b/>
          <w:bCs/>
          <w:szCs w:val="22"/>
        </w:rPr>
        <w:t xml:space="preserve"> </w:t>
      </w:r>
      <w:r w:rsidR="004C63E0" w:rsidRPr="00125621">
        <w:rPr>
          <w:rFonts w:ascii="Arial Narrow" w:hAnsi="Arial Narrow"/>
          <w:szCs w:val="22"/>
        </w:rPr>
        <w:t xml:space="preserve">1 italiano su 3 la mangia soprattutto a cena (34%), a sottolineare che tra i plus del prodotto c’è la sua alta digeribilità. Il 19% la preferisce a pranzo, mentre il 28% del campione la consuma sia a pranzo che a cena. 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b/>
          <w:sz w:val="22"/>
          <w:szCs w:val="22"/>
        </w:rPr>
        <w:t xml:space="preserve">Quasi tutti, però, </w:t>
      </w:r>
      <w:r w:rsidR="00A56F21">
        <w:rPr>
          <w:rFonts w:ascii="Arial Narrow" w:hAnsi="Arial Narrow"/>
          <w:b/>
          <w:sz w:val="22"/>
          <w:szCs w:val="22"/>
        </w:rPr>
        <w:t xml:space="preserve">la propongono sempre allo stesso modo e </w:t>
      </w:r>
      <w:r w:rsidRPr="00125621">
        <w:rPr>
          <w:rFonts w:ascii="Arial Narrow" w:hAnsi="Arial Narrow"/>
          <w:b/>
          <w:sz w:val="22"/>
          <w:szCs w:val="22"/>
        </w:rPr>
        <w:t>conoscono appena 2 o 3 ricette,</w:t>
      </w:r>
      <w:r w:rsidRPr="00125621">
        <w:rPr>
          <w:rFonts w:ascii="Arial Narrow" w:hAnsi="Arial Narrow"/>
          <w:sz w:val="22"/>
          <w:szCs w:val="22"/>
        </w:rPr>
        <w:t xml:space="preserve"> e non sanno che una delle sue caratteristiche è proprio quella di adattarsi a centinaia di preparazioni. Partendo da questa idea, nasce “</w:t>
      </w:r>
      <w:r w:rsidRPr="00125621">
        <w:rPr>
          <w:rFonts w:ascii="Arial Narrow" w:hAnsi="Arial Narrow"/>
          <w:b/>
          <w:sz w:val="22"/>
          <w:szCs w:val="22"/>
        </w:rPr>
        <w:t>Bresaola Inedita</w:t>
      </w:r>
      <w:r w:rsidRPr="00125621">
        <w:rPr>
          <w:rFonts w:ascii="Arial Narrow" w:hAnsi="Arial Narrow"/>
          <w:sz w:val="22"/>
          <w:szCs w:val="22"/>
        </w:rPr>
        <w:t>” (</w:t>
      </w:r>
      <w:hyperlink r:id="rId9" w:history="1">
        <w:r w:rsidRPr="00125621">
          <w:rPr>
            <w:rStyle w:val="Collegamentoipertestuale"/>
            <w:rFonts w:ascii="Arial Narrow" w:hAnsi="Arial Narrow"/>
            <w:sz w:val="22"/>
            <w:szCs w:val="22"/>
          </w:rPr>
          <w:t>www.bresaolainedita.it</w:t>
        </w:r>
      </w:hyperlink>
      <w:r w:rsidRPr="00125621">
        <w:rPr>
          <w:rFonts w:ascii="Arial Narrow" w:hAnsi="Arial Narrow"/>
          <w:sz w:val="22"/>
          <w:szCs w:val="22"/>
        </w:rPr>
        <w:t xml:space="preserve">), la </w:t>
      </w:r>
      <w:r w:rsidRPr="00125621">
        <w:rPr>
          <w:rFonts w:ascii="Arial Narrow" w:hAnsi="Arial Narrow"/>
          <w:b/>
          <w:sz w:val="22"/>
          <w:szCs w:val="22"/>
        </w:rPr>
        <w:t xml:space="preserve">web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app</w:t>
      </w:r>
      <w:proofErr w:type="spellEnd"/>
      <w:r w:rsidRPr="00125621">
        <w:rPr>
          <w:rFonts w:ascii="Arial Narrow" w:hAnsi="Arial Narrow"/>
          <w:b/>
          <w:sz w:val="22"/>
          <w:szCs w:val="22"/>
        </w:rPr>
        <w:t xml:space="preserve"> del Consorzio di Tutela Bresaola della Valtellina</w:t>
      </w:r>
      <w:r w:rsidRPr="00125621">
        <w:rPr>
          <w:rFonts w:ascii="Arial Narrow" w:hAnsi="Arial Narrow"/>
          <w:sz w:val="22"/>
          <w:szCs w:val="22"/>
        </w:rPr>
        <w:t xml:space="preserve">, </w:t>
      </w:r>
      <w:r w:rsidRPr="00125621">
        <w:rPr>
          <w:rFonts w:ascii="Arial Narrow" w:hAnsi="Arial Narrow"/>
          <w:b/>
          <w:sz w:val="22"/>
          <w:szCs w:val="22"/>
        </w:rPr>
        <w:t>online dal 19 aprile</w:t>
      </w:r>
      <w:r w:rsidRPr="00125621">
        <w:rPr>
          <w:rFonts w:ascii="Arial Narrow" w:hAnsi="Arial Narrow"/>
          <w:sz w:val="22"/>
          <w:szCs w:val="22"/>
        </w:rPr>
        <w:t xml:space="preserve">, pensata per raccontare i mille volti di un salume magro ed eclettico, da interpretare in modo contemporaneo, con leggerezza, esotismo e sperimentazione. Una personalità che si </w:t>
      </w:r>
      <w:r w:rsidR="00A56F21">
        <w:rPr>
          <w:rFonts w:ascii="Arial Narrow" w:hAnsi="Arial Narrow"/>
          <w:sz w:val="22"/>
          <w:szCs w:val="22"/>
        </w:rPr>
        <w:t>concretizza</w:t>
      </w:r>
      <w:r w:rsidRPr="00125621">
        <w:rPr>
          <w:rFonts w:ascii="Arial Narrow" w:hAnsi="Arial Narrow"/>
          <w:sz w:val="22"/>
          <w:szCs w:val="22"/>
        </w:rPr>
        <w:t xml:space="preserve"> in 40 ricette, che spaziano tanto nel mondo del caldo che del freddo, passando da primi piatti complessi a finger food di tendenza, da insalate </w:t>
      </w:r>
      <w:r w:rsidR="001B7264" w:rsidRPr="00125621">
        <w:rPr>
          <w:rFonts w:ascii="Arial Narrow" w:hAnsi="Arial Narrow"/>
          <w:sz w:val="22"/>
          <w:szCs w:val="22"/>
        </w:rPr>
        <w:t>“</w:t>
      </w:r>
      <w:r w:rsidRPr="00125621">
        <w:rPr>
          <w:rFonts w:ascii="Arial Narrow" w:hAnsi="Arial Narrow"/>
          <w:sz w:val="22"/>
          <w:szCs w:val="22"/>
        </w:rPr>
        <w:t>a K</w:t>
      </w:r>
      <w:r w:rsidR="001B7264" w:rsidRPr="00125621">
        <w:rPr>
          <w:rFonts w:ascii="Arial Narrow" w:hAnsi="Arial Narrow"/>
          <w:sz w:val="22"/>
          <w:szCs w:val="22"/>
        </w:rPr>
        <w:t>m</w:t>
      </w:r>
      <w:r w:rsidRPr="00125621">
        <w:rPr>
          <w:rFonts w:ascii="Arial Narrow" w:hAnsi="Arial Narrow"/>
          <w:sz w:val="22"/>
          <w:szCs w:val="22"/>
        </w:rPr>
        <w:t xml:space="preserve"> Italia</w:t>
      </w:r>
      <w:r w:rsidR="001B7264" w:rsidRPr="00125621">
        <w:rPr>
          <w:rFonts w:ascii="Arial Narrow" w:hAnsi="Arial Narrow"/>
          <w:sz w:val="22"/>
          <w:szCs w:val="22"/>
        </w:rPr>
        <w:t>”</w:t>
      </w:r>
      <w:r w:rsidRPr="00125621">
        <w:rPr>
          <w:rFonts w:ascii="Arial Narrow" w:hAnsi="Arial Narrow"/>
          <w:sz w:val="22"/>
          <w:szCs w:val="22"/>
        </w:rPr>
        <w:t xml:space="preserve"> o esotiche, a piatti unici e light, senza dimenticare pizza e panini creativi, dove questo salume esprime la sua impronta più </w:t>
      </w:r>
      <w:proofErr w:type="spellStart"/>
      <w:r w:rsidRPr="00125621">
        <w:rPr>
          <w:rFonts w:ascii="Arial Narrow" w:hAnsi="Arial Narrow"/>
          <w:sz w:val="22"/>
          <w:szCs w:val="22"/>
        </w:rPr>
        <w:t>friendly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. 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03B1D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A dare forma a </w:t>
      </w:r>
      <w:r w:rsidRPr="00125621">
        <w:rPr>
          <w:rFonts w:ascii="Arial Narrow" w:hAnsi="Arial Narrow"/>
          <w:b/>
          <w:sz w:val="22"/>
          <w:szCs w:val="22"/>
        </w:rPr>
        <w:t xml:space="preserve">Bresaola </w:t>
      </w:r>
      <w:r w:rsidR="001B7264" w:rsidRPr="00125621">
        <w:rPr>
          <w:rFonts w:ascii="Arial Narrow" w:hAnsi="Arial Narrow"/>
          <w:b/>
          <w:sz w:val="22"/>
          <w:szCs w:val="22"/>
        </w:rPr>
        <w:t>I</w:t>
      </w:r>
      <w:r w:rsidRPr="00125621">
        <w:rPr>
          <w:rFonts w:ascii="Arial Narrow" w:hAnsi="Arial Narrow"/>
          <w:b/>
          <w:sz w:val="22"/>
          <w:szCs w:val="22"/>
        </w:rPr>
        <w:t>nedita</w:t>
      </w:r>
      <w:r w:rsidR="00003B1D" w:rsidRPr="00125621">
        <w:rPr>
          <w:rFonts w:ascii="Arial Narrow" w:hAnsi="Arial Narrow"/>
          <w:b/>
          <w:sz w:val="22"/>
          <w:szCs w:val="22"/>
        </w:rPr>
        <w:t>,</w:t>
      </w:r>
      <w:r w:rsidRPr="00125621">
        <w:rPr>
          <w:rFonts w:ascii="Arial Narrow" w:hAnsi="Arial Narrow"/>
          <w:sz w:val="22"/>
          <w:szCs w:val="22"/>
        </w:rPr>
        <w:t xml:space="preserve"> un summit del gusto di degustatori professionisti, chef, ristoratori, critici gastronomici, </w:t>
      </w:r>
      <w:r w:rsidR="004D696A" w:rsidRPr="00125621">
        <w:rPr>
          <w:rFonts w:ascii="Arial Narrow" w:hAnsi="Arial Narrow"/>
          <w:sz w:val="22"/>
          <w:szCs w:val="22"/>
        </w:rPr>
        <w:t xml:space="preserve">blogger e </w:t>
      </w:r>
      <w:r w:rsidRPr="00125621">
        <w:rPr>
          <w:rFonts w:ascii="Arial Narrow" w:hAnsi="Arial Narrow"/>
          <w:sz w:val="22"/>
          <w:szCs w:val="22"/>
        </w:rPr>
        <w:t xml:space="preserve">sommelier, convocati dal </w:t>
      </w:r>
      <w:r w:rsidRPr="00125621">
        <w:rPr>
          <w:rFonts w:ascii="Arial Narrow" w:hAnsi="Arial Narrow"/>
          <w:b/>
          <w:sz w:val="22"/>
          <w:szCs w:val="22"/>
        </w:rPr>
        <w:t>Consorzio di Tutela Bresaola della Valtellina</w:t>
      </w:r>
      <w:r w:rsidRPr="00125621">
        <w:rPr>
          <w:rFonts w:ascii="Arial Narrow" w:hAnsi="Arial Narrow"/>
          <w:sz w:val="22"/>
          <w:szCs w:val="22"/>
        </w:rPr>
        <w:t xml:space="preserve"> e guidati dall’esperto </w:t>
      </w:r>
      <w:r w:rsidRPr="00125621">
        <w:rPr>
          <w:rFonts w:ascii="Arial Narrow" w:hAnsi="Arial Narrow"/>
          <w:b/>
          <w:sz w:val="22"/>
          <w:szCs w:val="22"/>
        </w:rPr>
        <w:t xml:space="preserve">Marco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Chiapparini</w:t>
      </w:r>
      <w:proofErr w:type="spellEnd"/>
      <w:r w:rsidR="004D696A" w:rsidRPr="00125621">
        <w:rPr>
          <w:rFonts w:ascii="Arial Narrow" w:hAnsi="Arial Narrow"/>
          <w:b/>
          <w:sz w:val="22"/>
          <w:szCs w:val="22"/>
        </w:rPr>
        <w:t xml:space="preserve"> in 3 panel di degu</w:t>
      </w:r>
      <w:r w:rsidR="00FB2C01">
        <w:rPr>
          <w:rFonts w:ascii="Arial Narrow" w:hAnsi="Arial Narrow"/>
          <w:b/>
          <w:sz w:val="22"/>
          <w:szCs w:val="22"/>
        </w:rPr>
        <w:t>s</w:t>
      </w:r>
      <w:r w:rsidR="004D696A" w:rsidRPr="00125621">
        <w:rPr>
          <w:rFonts w:ascii="Arial Narrow" w:hAnsi="Arial Narrow"/>
          <w:b/>
          <w:sz w:val="22"/>
          <w:szCs w:val="22"/>
        </w:rPr>
        <w:t>tazione</w:t>
      </w:r>
      <w:r w:rsidRPr="00125621">
        <w:rPr>
          <w:rFonts w:ascii="Arial Narrow" w:hAnsi="Arial Narrow"/>
          <w:sz w:val="22"/>
          <w:szCs w:val="22"/>
        </w:rPr>
        <w:t>, per analizzare questo alimento e</w:t>
      </w:r>
      <w:r w:rsidR="004D696A" w:rsidRPr="00125621">
        <w:rPr>
          <w:rFonts w:ascii="Arial Narrow" w:hAnsi="Arial Narrow"/>
          <w:sz w:val="22"/>
          <w:szCs w:val="22"/>
        </w:rPr>
        <w:t xml:space="preserve"> e</w:t>
      </w:r>
      <w:r w:rsidRPr="00125621">
        <w:rPr>
          <w:rFonts w:ascii="Arial Narrow" w:hAnsi="Arial Narrow"/>
          <w:sz w:val="22"/>
          <w:szCs w:val="22"/>
        </w:rPr>
        <w:t>salta</w:t>
      </w:r>
      <w:r w:rsidR="004D696A" w:rsidRPr="00125621">
        <w:rPr>
          <w:rFonts w:ascii="Arial Narrow" w:hAnsi="Arial Narrow"/>
          <w:sz w:val="22"/>
          <w:szCs w:val="22"/>
        </w:rPr>
        <w:t>rn</w:t>
      </w:r>
      <w:r w:rsidRPr="00125621">
        <w:rPr>
          <w:rFonts w:ascii="Arial Narrow" w:hAnsi="Arial Narrow"/>
          <w:sz w:val="22"/>
          <w:szCs w:val="22"/>
        </w:rPr>
        <w:t xml:space="preserve">e </w:t>
      </w:r>
      <w:r w:rsidR="00003B1D" w:rsidRPr="00125621">
        <w:rPr>
          <w:rFonts w:ascii="Arial Narrow" w:hAnsi="Arial Narrow"/>
          <w:sz w:val="22"/>
          <w:szCs w:val="22"/>
        </w:rPr>
        <w:t>la versatilità</w:t>
      </w:r>
      <w:r w:rsidRPr="00125621">
        <w:rPr>
          <w:rFonts w:ascii="Arial Narrow" w:hAnsi="Arial Narrow"/>
          <w:sz w:val="22"/>
          <w:szCs w:val="22"/>
        </w:rPr>
        <w:t xml:space="preserve">. Il risultato: </w:t>
      </w:r>
      <w:r w:rsidRPr="00125621">
        <w:rPr>
          <w:rFonts w:ascii="Arial Narrow" w:hAnsi="Arial Narrow"/>
          <w:b/>
          <w:sz w:val="22"/>
          <w:szCs w:val="22"/>
        </w:rPr>
        <w:t>un vademecum di 10 regole</w:t>
      </w:r>
      <w:r w:rsidRPr="00125621">
        <w:rPr>
          <w:rFonts w:ascii="Arial Narrow" w:hAnsi="Arial Narrow"/>
          <w:sz w:val="22"/>
          <w:szCs w:val="22"/>
        </w:rPr>
        <w:t xml:space="preserve"> per diventare degli intenditori (v. focus) e </w:t>
      </w:r>
      <w:r w:rsidRPr="00125621">
        <w:rPr>
          <w:rFonts w:ascii="Arial Narrow" w:hAnsi="Arial Narrow"/>
          <w:b/>
          <w:sz w:val="22"/>
          <w:szCs w:val="22"/>
        </w:rPr>
        <w:t>40 piatti alla portata di tutti</w:t>
      </w:r>
      <w:r w:rsidRPr="00125621">
        <w:rPr>
          <w:rFonts w:ascii="Arial Narrow" w:hAnsi="Arial Narrow"/>
          <w:sz w:val="22"/>
          <w:szCs w:val="22"/>
        </w:rPr>
        <w:t>, suddivisi in 4 aree (antipasti, primi, insalate e street</w:t>
      </w:r>
      <w:r w:rsidR="00180DA0" w:rsidRPr="00125621">
        <w:rPr>
          <w:rFonts w:ascii="Arial Narrow" w:hAnsi="Arial Narrow"/>
          <w:sz w:val="22"/>
          <w:szCs w:val="22"/>
        </w:rPr>
        <w:t>)</w:t>
      </w:r>
      <w:r w:rsidR="00003B1D" w:rsidRPr="00125621">
        <w:rPr>
          <w:rFonts w:ascii="Arial Narrow" w:hAnsi="Arial Narrow"/>
          <w:sz w:val="22"/>
          <w:szCs w:val="22"/>
        </w:rPr>
        <w:t>,</w:t>
      </w:r>
      <w:r w:rsidR="00180DA0" w:rsidRPr="00125621">
        <w:rPr>
          <w:rFonts w:ascii="Arial Narrow" w:hAnsi="Arial Narrow"/>
          <w:sz w:val="22"/>
          <w:szCs w:val="22"/>
        </w:rPr>
        <w:t xml:space="preserve"> tutti abbinati a un calice di vino</w:t>
      </w:r>
      <w:r w:rsidRPr="00125621">
        <w:rPr>
          <w:rFonts w:ascii="Arial Narrow" w:hAnsi="Arial Narrow"/>
          <w:sz w:val="22"/>
          <w:szCs w:val="22"/>
        </w:rPr>
        <w:t xml:space="preserve">. </w:t>
      </w:r>
    </w:p>
    <w:p w:rsidR="004C63E0" w:rsidRPr="00125621" w:rsidRDefault="00125621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Tra i piatti invernali, </w:t>
      </w:r>
      <w:r w:rsidR="004C63E0" w:rsidRPr="00125621">
        <w:rPr>
          <w:rFonts w:ascii="Arial Narrow" w:hAnsi="Arial Narrow"/>
          <w:sz w:val="22"/>
          <w:szCs w:val="22"/>
        </w:rPr>
        <w:t xml:space="preserve">gli </w:t>
      </w:r>
      <w:r w:rsidR="004C63E0" w:rsidRPr="00125621">
        <w:rPr>
          <w:rFonts w:ascii="Arial Narrow" w:hAnsi="Arial Narrow"/>
          <w:i/>
          <w:sz w:val="22"/>
          <w:szCs w:val="22"/>
        </w:rPr>
        <w:t>Gnocchi di zucca, Bresaola</w:t>
      </w:r>
      <w:r w:rsidR="001B7264" w:rsidRPr="00125621">
        <w:rPr>
          <w:rFonts w:ascii="Arial Narrow" w:hAnsi="Arial Narrow"/>
          <w:i/>
          <w:sz w:val="22"/>
          <w:szCs w:val="22"/>
        </w:rPr>
        <w:t xml:space="preserve"> della Valtellina IGP</w:t>
      </w:r>
      <w:r w:rsidR="004C63E0" w:rsidRPr="00125621">
        <w:rPr>
          <w:rFonts w:ascii="Arial Narrow" w:hAnsi="Arial Narrow"/>
          <w:i/>
          <w:sz w:val="22"/>
          <w:szCs w:val="22"/>
        </w:rPr>
        <w:t xml:space="preserve">, Taleggio </w:t>
      </w:r>
      <w:proofErr w:type="spellStart"/>
      <w:r w:rsidR="004C63E0" w:rsidRPr="00125621">
        <w:rPr>
          <w:rFonts w:ascii="Arial Narrow" w:hAnsi="Arial Narrow"/>
          <w:i/>
          <w:sz w:val="22"/>
          <w:szCs w:val="22"/>
        </w:rPr>
        <w:t>Dop</w:t>
      </w:r>
      <w:proofErr w:type="spellEnd"/>
      <w:r w:rsidR="004C63E0" w:rsidRPr="00125621">
        <w:rPr>
          <w:rFonts w:ascii="Arial Narrow" w:hAnsi="Arial Narrow"/>
          <w:i/>
          <w:sz w:val="22"/>
          <w:szCs w:val="22"/>
        </w:rPr>
        <w:t xml:space="preserve"> ed erba cipollina</w:t>
      </w:r>
      <w:r w:rsidR="004C63E0" w:rsidRPr="00125621">
        <w:rPr>
          <w:rFonts w:ascii="Arial Narrow" w:hAnsi="Arial Narrow"/>
          <w:sz w:val="22"/>
          <w:szCs w:val="22"/>
        </w:rPr>
        <w:t xml:space="preserve"> da servire caldi ac</w:t>
      </w:r>
      <w:r>
        <w:rPr>
          <w:rFonts w:ascii="Arial Narrow" w:hAnsi="Arial Narrow"/>
          <w:sz w:val="22"/>
          <w:szCs w:val="22"/>
        </w:rPr>
        <w:t>compagnati da un buon Sauvignon</w:t>
      </w:r>
      <w:r w:rsidR="004C63E0" w:rsidRPr="00125621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P</w:t>
      </w:r>
      <w:r w:rsidR="004C63E0" w:rsidRPr="00125621">
        <w:rPr>
          <w:rFonts w:ascii="Arial Narrow" w:hAnsi="Arial Narrow"/>
          <w:sz w:val="22"/>
          <w:szCs w:val="22"/>
        </w:rPr>
        <w:t xml:space="preserve">er gli amanti dei </w:t>
      </w:r>
      <w:r w:rsidR="004C63E0" w:rsidRPr="00125621">
        <w:rPr>
          <w:rFonts w:ascii="Arial Narrow" w:hAnsi="Arial Narrow"/>
          <w:b/>
          <w:sz w:val="22"/>
          <w:szCs w:val="22"/>
        </w:rPr>
        <w:t>piatti freddi</w:t>
      </w:r>
      <w:r>
        <w:rPr>
          <w:rFonts w:ascii="Arial Narrow" w:hAnsi="Arial Narrow"/>
          <w:b/>
          <w:sz w:val="22"/>
          <w:szCs w:val="22"/>
        </w:rPr>
        <w:t>,</w:t>
      </w:r>
      <w:r w:rsidR="004C63E0" w:rsidRPr="00125621">
        <w:rPr>
          <w:rFonts w:ascii="Arial Narrow" w:hAnsi="Arial Narrow"/>
          <w:b/>
          <w:sz w:val="22"/>
          <w:szCs w:val="22"/>
        </w:rPr>
        <w:t xml:space="preserve"> </w:t>
      </w:r>
      <w:r w:rsidRPr="00125621">
        <w:rPr>
          <w:rFonts w:ascii="Arial Narrow" w:hAnsi="Arial Narrow"/>
          <w:sz w:val="22"/>
          <w:szCs w:val="22"/>
        </w:rPr>
        <w:t xml:space="preserve">i </w:t>
      </w:r>
      <w:r w:rsidRPr="00125621">
        <w:rPr>
          <w:rFonts w:ascii="Arial Narrow" w:hAnsi="Arial Narrow"/>
          <w:i/>
          <w:sz w:val="22"/>
          <w:szCs w:val="22"/>
        </w:rPr>
        <w:t xml:space="preserve">Cannoli di Bresaola della Valtellina IGP e </w:t>
      </w:r>
      <w:proofErr w:type="spellStart"/>
      <w:r w:rsidRPr="00125621">
        <w:rPr>
          <w:rFonts w:ascii="Arial Narrow" w:hAnsi="Arial Narrow"/>
          <w:i/>
          <w:sz w:val="22"/>
          <w:szCs w:val="22"/>
        </w:rPr>
        <w:t>Quinoa</w:t>
      </w:r>
      <w:proofErr w:type="spellEnd"/>
      <w:r w:rsidRPr="00125621">
        <w:rPr>
          <w:rFonts w:ascii="Arial Narrow" w:hAnsi="Arial Narrow"/>
          <w:i/>
          <w:sz w:val="22"/>
          <w:szCs w:val="22"/>
        </w:rPr>
        <w:t xml:space="preserve"> al profumo di curcuma</w:t>
      </w:r>
      <w:r w:rsidRPr="00125621">
        <w:rPr>
          <w:rFonts w:ascii="Arial Narrow" w:hAnsi="Arial Narrow"/>
          <w:sz w:val="22"/>
          <w:szCs w:val="22"/>
        </w:rPr>
        <w:t xml:space="preserve"> esaltati da un Fiano di Avellino DOCG</w:t>
      </w:r>
      <w:r>
        <w:rPr>
          <w:rFonts w:ascii="Arial Narrow" w:hAnsi="Arial Narrow"/>
          <w:sz w:val="22"/>
          <w:szCs w:val="22"/>
        </w:rPr>
        <w:t>, o</w:t>
      </w:r>
      <w:r w:rsidR="004C63E0" w:rsidRPr="00125621">
        <w:rPr>
          <w:rFonts w:ascii="Arial Narrow" w:hAnsi="Arial Narrow"/>
          <w:sz w:val="22"/>
          <w:szCs w:val="22"/>
        </w:rPr>
        <w:t xml:space="preserve"> il</w:t>
      </w:r>
      <w:r w:rsidR="004C63E0" w:rsidRPr="00125621">
        <w:rPr>
          <w:rFonts w:ascii="Arial Narrow" w:hAnsi="Arial Narrow"/>
          <w:b/>
          <w:sz w:val="22"/>
          <w:szCs w:val="22"/>
        </w:rPr>
        <w:t xml:space="preserve"> </w:t>
      </w:r>
      <w:r w:rsidR="004C63E0" w:rsidRPr="00125621">
        <w:rPr>
          <w:rFonts w:ascii="Arial Narrow" w:hAnsi="Arial Narrow"/>
          <w:i/>
          <w:sz w:val="22"/>
          <w:szCs w:val="22"/>
        </w:rPr>
        <w:t>Riso Basmati con Bresaola</w:t>
      </w:r>
      <w:r w:rsidR="001B7264" w:rsidRPr="00125621">
        <w:rPr>
          <w:rFonts w:ascii="Arial Narrow" w:hAnsi="Arial Narrow"/>
          <w:i/>
          <w:sz w:val="22"/>
          <w:szCs w:val="22"/>
        </w:rPr>
        <w:t xml:space="preserve"> della Valtellina IGP</w:t>
      </w:r>
      <w:r w:rsidR="004C63E0" w:rsidRPr="00125621">
        <w:rPr>
          <w:rFonts w:ascii="Arial Narrow" w:hAnsi="Arial Narrow"/>
          <w:i/>
          <w:sz w:val="22"/>
          <w:szCs w:val="22"/>
        </w:rPr>
        <w:t>, scorza di limone, pomodorini, zenzero, bacche rosse, pepe verde</w:t>
      </w:r>
      <w:r w:rsidR="00180DA0" w:rsidRPr="00125621">
        <w:rPr>
          <w:rFonts w:ascii="Arial Narrow" w:hAnsi="Arial Narrow"/>
          <w:i/>
          <w:sz w:val="22"/>
          <w:szCs w:val="22"/>
        </w:rPr>
        <w:t>,</w:t>
      </w:r>
      <w:r w:rsidR="004C63E0" w:rsidRPr="00125621">
        <w:rPr>
          <w:rFonts w:ascii="Arial Narrow" w:hAnsi="Arial Narrow"/>
          <w:i/>
          <w:sz w:val="22"/>
          <w:szCs w:val="22"/>
        </w:rPr>
        <w:t xml:space="preserve"> </w:t>
      </w:r>
      <w:r w:rsidR="00180DA0" w:rsidRPr="00125621">
        <w:rPr>
          <w:rFonts w:ascii="Arial Narrow" w:hAnsi="Arial Narrow"/>
          <w:i/>
          <w:sz w:val="22"/>
          <w:szCs w:val="22"/>
        </w:rPr>
        <w:t>Q</w:t>
      </w:r>
      <w:r w:rsidR="004C63E0" w:rsidRPr="00125621">
        <w:rPr>
          <w:rFonts w:ascii="Arial Narrow" w:hAnsi="Arial Narrow"/>
          <w:i/>
          <w:sz w:val="22"/>
          <w:szCs w:val="22"/>
        </w:rPr>
        <w:t xml:space="preserve">uartirolo </w:t>
      </w:r>
      <w:r w:rsidR="00180DA0" w:rsidRPr="00125621">
        <w:rPr>
          <w:rFonts w:ascii="Arial Narrow" w:hAnsi="Arial Narrow"/>
          <w:i/>
          <w:sz w:val="22"/>
          <w:szCs w:val="22"/>
        </w:rPr>
        <w:t>L</w:t>
      </w:r>
      <w:r w:rsidR="004C63E0" w:rsidRPr="00125621">
        <w:rPr>
          <w:rFonts w:ascii="Arial Narrow" w:hAnsi="Arial Narrow"/>
          <w:i/>
          <w:sz w:val="22"/>
          <w:szCs w:val="22"/>
        </w:rPr>
        <w:t>ombardo D</w:t>
      </w:r>
      <w:r w:rsidR="00180DA0" w:rsidRPr="00125621">
        <w:rPr>
          <w:rFonts w:ascii="Arial Narrow" w:hAnsi="Arial Narrow"/>
          <w:i/>
          <w:sz w:val="22"/>
          <w:szCs w:val="22"/>
        </w:rPr>
        <w:t>OP e</w:t>
      </w:r>
      <w:r w:rsidR="004C63E0" w:rsidRPr="00125621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="004C63E0" w:rsidRPr="00125621">
        <w:rPr>
          <w:rFonts w:ascii="Arial Narrow" w:hAnsi="Arial Narrow"/>
          <w:i/>
          <w:sz w:val="22"/>
          <w:szCs w:val="22"/>
        </w:rPr>
        <w:t>Emmentaler</w:t>
      </w:r>
      <w:proofErr w:type="spellEnd"/>
      <w:r w:rsidR="004C63E0" w:rsidRPr="00125621">
        <w:rPr>
          <w:rFonts w:ascii="Arial Narrow" w:hAnsi="Arial Narrow"/>
          <w:i/>
          <w:sz w:val="22"/>
          <w:szCs w:val="22"/>
        </w:rPr>
        <w:t xml:space="preserve"> </w:t>
      </w:r>
      <w:r w:rsidR="00180DA0" w:rsidRPr="00125621">
        <w:rPr>
          <w:rFonts w:ascii="Arial Narrow" w:hAnsi="Arial Narrow"/>
          <w:i/>
          <w:sz w:val="22"/>
          <w:szCs w:val="22"/>
        </w:rPr>
        <w:t>DOP</w:t>
      </w:r>
      <w:r w:rsidR="004C63E0" w:rsidRPr="00125621">
        <w:rPr>
          <w:rFonts w:ascii="Arial Narrow" w:hAnsi="Arial Narrow"/>
          <w:sz w:val="22"/>
          <w:szCs w:val="22"/>
        </w:rPr>
        <w:t xml:space="preserve">, accompagnato da uno Chardonnay. Infine, per uno </w:t>
      </w:r>
      <w:r>
        <w:rPr>
          <w:rFonts w:ascii="Arial Narrow" w:hAnsi="Arial Narrow"/>
          <w:b/>
          <w:sz w:val="22"/>
          <w:szCs w:val="22"/>
        </w:rPr>
        <w:t>panino</w:t>
      </w:r>
      <w:r w:rsidR="004C63E0" w:rsidRPr="00125621">
        <w:rPr>
          <w:rFonts w:ascii="Arial Narrow" w:hAnsi="Arial Narrow"/>
          <w:b/>
          <w:sz w:val="22"/>
          <w:szCs w:val="22"/>
        </w:rPr>
        <w:t xml:space="preserve"> </w:t>
      </w:r>
      <w:r w:rsidR="00003B1D" w:rsidRPr="00125621">
        <w:rPr>
          <w:rFonts w:ascii="Arial Narrow" w:hAnsi="Arial Narrow"/>
          <w:b/>
          <w:sz w:val="22"/>
          <w:szCs w:val="22"/>
        </w:rPr>
        <w:t>gourmet</w:t>
      </w:r>
      <w:r w:rsidR="004C63E0" w:rsidRPr="00125621">
        <w:rPr>
          <w:rFonts w:ascii="Arial Narrow" w:hAnsi="Arial Narrow"/>
          <w:sz w:val="22"/>
          <w:szCs w:val="22"/>
        </w:rPr>
        <w:t xml:space="preserve">, </w:t>
      </w:r>
      <w:r w:rsidR="00003B1D" w:rsidRPr="00125621">
        <w:rPr>
          <w:rFonts w:ascii="Arial Narrow" w:hAnsi="Arial Narrow"/>
          <w:sz w:val="22"/>
          <w:szCs w:val="22"/>
        </w:rPr>
        <w:t xml:space="preserve">intriga </w:t>
      </w:r>
      <w:r w:rsidR="004C63E0" w:rsidRPr="00125621">
        <w:rPr>
          <w:rFonts w:ascii="Arial Narrow" w:hAnsi="Arial Narrow"/>
          <w:sz w:val="22"/>
          <w:szCs w:val="22"/>
        </w:rPr>
        <w:t xml:space="preserve">il </w:t>
      </w:r>
      <w:r w:rsidR="004C63E0" w:rsidRPr="00125621">
        <w:rPr>
          <w:rFonts w:ascii="Arial Narrow" w:hAnsi="Arial Narrow"/>
          <w:i/>
          <w:sz w:val="22"/>
          <w:szCs w:val="22"/>
        </w:rPr>
        <w:t>Variopinto</w:t>
      </w:r>
      <w:r w:rsidR="00003B1D" w:rsidRPr="00125621">
        <w:rPr>
          <w:rFonts w:ascii="Arial Narrow" w:hAnsi="Arial Narrow"/>
          <w:b/>
          <w:sz w:val="22"/>
          <w:szCs w:val="22"/>
        </w:rPr>
        <w:t>:</w:t>
      </w:r>
      <w:r w:rsidR="004C63E0" w:rsidRPr="00125621">
        <w:rPr>
          <w:rFonts w:ascii="Arial Narrow" w:hAnsi="Arial Narrow"/>
          <w:i/>
          <w:sz w:val="22"/>
          <w:szCs w:val="22"/>
        </w:rPr>
        <w:t xml:space="preserve"> </w:t>
      </w:r>
      <w:r w:rsidRPr="00125621">
        <w:rPr>
          <w:rFonts w:ascii="Arial Narrow" w:hAnsi="Arial Narrow"/>
          <w:sz w:val="22"/>
          <w:szCs w:val="22"/>
        </w:rPr>
        <w:t>p</w:t>
      </w:r>
      <w:r w:rsidR="004C63E0" w:rsidRPr="00125621">
        <w:rPr>
          <w:rFonts w:ascii="Arial Narrow" w:hAnsi="Arial Narrow"/>
          <w:sz w:val="22"/>
          <w:szCs w:val="22"/>
        </w:rPr>
        <w:t>ane di grano duro, Bresaola</w:t>
      </w:r>
      <w:r w:rsidR="0051074C" w:rsidRPr="00125621">
        <w:rPr>
          <w:rFonts w:ascii="Arial Narrow" w:hAnsi="Arial Narrow"/>
          <w:sz w:val="22"/>
          <w:szCs w:val="22"/>
        </w:rPr>
        <w:t xml:space="preserve"> della Valtellina IGP</w:t>
      </w:r>
      <w:r w:rsidR="004C63E0" w:rsidRPr="00125621">
        <w:rPr>
          <w:rFonts w:ascii="Arial Narrow" w:hAnsi="Arial Narrow"/>
          <w:sz w:val="22"/>
          <w:szCs w:val="22"/>
        </w:rPr>
        <w:t xml:space="preserve">, Mela </w:t>
      </w:r>
      <w:proofErr w:type="spellStart"/>
      <w:r w:rsidR="004C63E0" w:rsidRPr="00125621">
        <w:rPr>
          <w:rFonts w:ascii="Arial Narrow" w:hAnsi="Arial Narrow"/>
          <w:sz w:val="22"/>
          <w:szCs w:val="22"/>
        </w:rPr>
        <w:t>Rokit</w:t>
      </w:r>
      <w:proofErr w:type="spellEnd"/>
      <w:r w:rsidR="004C63E0" w:rsidRPr="00125621">
        <w:rPr>
          <w:rFonts w:ascii="Arial Narrow" w:hAnsi="Arial Narrow"/>
          <w:sz w:val="22"/>
          <w:szCs w:val="22"/>
        </w:rPr>
        <w:t>, Asiago DOP e Rosso d’uovo sodo,</w:t>
      </w:r>
      <w:r w:rsidR="00003B1D" w:rsidRPr="00125621">
        <w:rPr>
          <w:rFonts w:ascii="Arial Narrow" w:hAnsi="Arial Narrow"/>
          <w:sz w:val="22"/>
          <w:szCs w:val="22"/>
        </w:rPr>
        <w:t xml:space="preserve"> perfetto se accompagnato da</w:t>
      </w:r>
      <w:r w:rsidR="004C63E0" w:rsidRPr="00125621">
        <w:rPr>
          <w:rFonts w:ascii="Arial Narrow" w:hAnsi="Arial Narrow"/>
          <w:sz w:val="22"/>
          <w:szCs w:val="22"/>
        </w:rPr>
        <w:t xml:space="preserve"> un</w:t>
      </w:r>
      <w:r w:rsidR="00003B1D" w:rsidRPr="00125621">
        <w:rPr>
          <w:rFonts w:ascii="Arial Narrow" w:hAnsi="Arial Narrow"/>
          <w:sz w:val="22"/>
          <w:szCs w:val="22"/>
        </w:rPr>
        <w:t xml:space="preserve"> calice di </w:t>
      </w:r>
      <w:proofErr w:type="spellStart"/>
      <w:r w:rsidR="004C63E0" w:rsidRPr="00125621">
        <w:rPr>
          <w:rFonts w:ascii="Arial Narrow" w:hAnsi="Arial Narrow"/>
          <w:sz w:val="22"/>
          <w:szCs w:val="22"/>
        </w:rPr>
        <w:t>Falanghina</w:t>
      </w:r>
      <w:proofErr w:type="spellEnd"/>
      <w:r w:rsidR="004C63E0" w:rsidRPr="00125621">
        <w:rPr>
          <w:rFonts w:ascii="Arial Narrow" w:hAnsi="Arial Narrow"/>
          <w:sz w:val="22"/>
          <w:szCs w:val="22"/>
        </w:rPr>
        <w:t xml:space="preserve">. 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3E0" w:rsidRPr="00125621" w:rsidRDefault="004C63E0" w:rsidP="001B7264">
      <w:pPr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  <w:r w:rsidRPr="00125621">
        <w:rPr>
          <w:rFonts w:ascii="Arial Narrow" w:hAnsi="Arial Narrow"/>
          <w:b/>
          <w:color w:val="FF0000"/>
          <w:sz w:val="22"/>
          <w:szCs w:val="22"/>
        </w:rPr>
        <w:t>IGP, LA TRADIZIONE CERTIFICATA GARANZIA DI QUALIT</w:t>
      </w:r>
      <w:r w:rsidR="0051074C" w:rsidRPr="00125621">
        <w:rPr>
          <w:rFonts w:ascii="Arial Narrow" w:hAnsi="Arial Narrow"/>
          <w:b/>
          <w:color w:val="FF0000"/>
          <w:sz w:val="22"/>
          <w:szCs w:val="22"/>
        </w:rPr>
        <w:t>A</w:t>
      </w:r>
      <w:r w:rsidRPr="00125621">
        <w:rPr>
          <w:rFonts w:ascii="Arial Narrow" w:hAnsi="Arial Narrow"/>
          <w:b/>
          <w:color w:val="FF0000"/>
          <w:sz w:val="22"/>
          <w:szCs w:val="22"/>
        </w:rPr>
        <w:t>’</w:t>
      </w:r>
    </w:p>
    <w:p w:rsidR="004C63E0" w:rsidRPr="00125621" w:rsidRDefault="004C63E0" w:rsidP="001B7264">
      <w:pPr>
        <w:pStyle w:val="NormaleWeb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>“</w:t>
      </w:r>
      <w:r w:rsidRPr="00125621">
        <w:rPr>
          <w:rFonts w:ascii="Arial Narrow" w:hAnsi="Arial Narrow"/>
          <w:i/>
          <w:sz w:val="22"/>
          <w:szCs w:val="22"/>
        </w:rPr>
        <w:t>La Bresaola della Valtellina è un pro</w:t>
      </w:r>
      <w:r w:rsidR="00FB2C01">
        <w:rPr>
          <w:rFonts w:ascii="Arial Narrow" w:hAnsi="Arial Narrow"/>
          <w:i/>
          <w:sz w:val="22"/>
          <w:szCs w:val="22"/>
        </w:rPr>
        <w:t>dotto unico e inimitabile, da 21</w:t>
      </w:r>
      <w:r w:rsidRPr="00125621">
        <w:rPr>
          <w:rFonts w:ascii="Arial Narrow" w:hAnsi="Arial Narrow"/>
          <w:i/>
          <w:sz w:val="22"/>
          <w:szCs w:val="22"/>
        </w:rPr>
        <w:t xml:space="preserve"> anni garantito dal marchio comunitario IGP</w:t>
      </w:r>
      <w:r w:rsidRPr="00125621">
        <w:rPr>
          <w:rFonts w:ascii="Arial Narrow" w:hAnsi="Arial Narrow"/>
          <w:sz w:val="22"/>
          <w:szCs w:val="22"/>
        </w:rPr>
        <w:t xml:space="preserve"> – commenta </w:t>
      </w:r>
      <w:r w:rsidR="0051074C" w:rsidRPr="00125621">
        <w:rPr>
          <w:rFonts w:ascii="Arial Narrow" w:hAnsi="Arial Narrow"/>
          <w:b/>
          <w:sz w:val="22"/>
          <w:szCs w:val="22"/>
        </w:rPr>
        <w:t xml:space="preserve">Paola </w:t>
      </w:r>
      <w:proofErr w:type="spellStart"/>
      <w:r w:rsidR="0051074C" w:rsidRPr="00125621">
        <w:rPr>
          <w:rFonts w:ascii="Arial Narrow" w:hAnsi="Arial Narrow"/>
          <w:b/>
          <w:sz w:val="22"/>
          <w:szCs w:val="22"/>
        </w:rPr>
        <w:t>Dolzadelli</w:t>
      </w:r>
      <w:proofErr w:type="spellEnd"/>
      <w:r w:rsidR="0051074C" w:rsidRPr="00125621">
        <w:rPr>
          <w:rFonts w:ascii="Arial Narrow" w:hAnsi="Arial Narrow"/>
          <w:b/>
          <w:sz w:val="22"/>
          <w:szCs w:val="22"/>
        </w:rPr>
        <w:t>,</w:t>
      </w:r>
      <w:r w:rsidRPr="00125621">
        <w:rPr>
          <w:rFonts w:ascii="Arial Narrow" w:hAnsi="Arial Narrow"/>
          <w:b/>
          <w:sz w:val="22"/>
          <w:szCs w:val="22"/>
        </w:rPr>
        <w:t xml:space="preserve"> </w:t>
      </w:r>
      <w:r w:rsidR="0051074C" w:rsidRPr="00125621">
        <w:rPr>
          <w:rFonts w:ascii="Arial Narrow" w:hAnsi="Arial Narrow"/>
          <w:b/>
          <w:sz w:val="22"/>
          <w:szCs w:val="22"/>
        </w:rPr>
        <w:t xml:space="preserve">coordinatrice </w:t>
      </w:r>
      <w:r w:rsidRPr="00125621">
        <w:rPr>
          <w:rFonts w:ascii="Arial Narrow" w:hAnsi="Arial Narrow"/>
          <w:b/>
          <w:sz w:val="22"/>
          <w:szCs w:val="22"/>
        </w:rPr>
        <w:t xml:space="preserve">del </w:t>
      </w:r>
      <w:r w:rsidRPr="00125621">
        <w:rPr>
          <w:rFonts w:ascii="Arial Narrow" w:hAnsi="Arial Narrow"/>
          <w:b/>
          <w:bCs/>
          <w:sz w:val="22"/>
          <w:szCs w:val="22"/>
        </w:rPr>
        <w:t xml:space="preserve">Consorzio di Tutela Bresaola della Valtellina. </w:t>
      </w:r>
      <w:r w:rsidRPr="00125621">
        <w:rPr>
          <w:rFonts w:ascii="Arial Narrow" w:hAnsi="Arial Narrow"/>
          <w:i/>
          <w:sz w:val="22"/>
          <w:szCs w:val="22"/>
        </w:rPr>
        <w:t xml:space="preserve">Una </w:t>
      </w:r>
      <w:r w:rsidR="00FB2C01">
        <w:rPr>
          <w:rFonts w:ascii="Arial Narrow" w:hAnsi="Arial Narrow"/>
          <w:i/>
          <w:sz w:val="22"/>
          <w:szCs w:val="22"/>
        </w:rPr>
        <w:t>sapienza</w:t>
      </w:r>
      <w:r w:rsidRPr="00125621">
        <w:rPr>
          <w:rFonts w:ascii="Arial Narrow" w:hAnsi="Arial Narrow"/>
          <w:i/>
          <w:sz w:val="22"/>
          <w:szCs w:val="22"/>
        </w:rPr>
        <w:t xml:space="preserve"> centenaria ci </w:t>
      </w:r>
      <w:r w:rsidR="0051074C" w:rsidRPr="00125621">
        <w:rPr>
          <w:rFonts w:ascii="Arial Narrow" w:hAnsi="Arial Narrow"/>
          <w:i/>
          <w:sz w:val="22"/>
          <w:szCs w:val="22"/>
        </w:rPr>
        <w:t>g</w:t>
      </w:r>
      <w:r w:rsidRPr="00125621">
        <w:rPr>
          <w:rFonts w:ascii="Arial Narrow" w:hAnsi="Arial Narrow"/>
          <w:i/>
          <w:sz w:val="22"/>
          <w:szCs w:val="22"/>
        </w:rPr>
        <w:t>uida</w:t>
      </w:r>
      <w:r w:rsidR="0051074C" w:rsidRPr="00125621">
        <w:rPr>
          <w:rFonts w:ascii="Arial Narrow" w:hAnsi="Arial Narrow"/>
          <w:i/>
          <w:sz w:val="22"/>
          <w:szCs w:val="22"/>
        </w:rPr>
        <w:t xml:space="preserve"> nella selezione</w:t>
      </w:r>
      <w:r w:rsidRPr="00125621">
        <w:rPr>
          <w:rFonts w:ascii="Arial Narrow" w:hAnsi="Arial Narrow"/>
          <w:i/>
          <w:sz w:val="22"/>
          <w:szCs w:val="22"/>
        </w:rPr>
        <w:t xml:space="preserve"> dei tagli migliori del bovino</w:t>
      </w:r>
      <w:r w:rsidR="00FB2C01">
        <w:rPr>
          <w:rFonts w:ascii="Arial Narrow" w:hAnsi="Arial Narrow"/>
          <w:i/>
          <w:sz w:val="22"/>
          <w:szCs w:val="22"/>
        </w:rPr>
        <w:t>. C</w:t>
      </w:r>
      <w:r w:rsidR="0051074C" w:rsidRPr="00125621">
        <w:rPr>
          <w:rFonts w:ascii="Arial Narrow" w:hAnsi="Arial Narrow"/>
          <w:i/>
          <w:sz w:val="22"/>
          <w:szCs w:val="22"/>
        </w:rPr>
        <w:t>arni sicure e controllate, ma non solo</w:t>
      </w:r>
      <w:r w:rsidRPr="00125621">
        <w:rPr>
          <w:rFonts w:ascii="Arial Narrow" w:hAnsi="Arial Narrow"/>
          <w:i/>
          <w:sz w:val="22"/>
          <w:szCs w:val="22"/>
        </w:rPr>
        <w:t>. Alle migliori materie prime si accompagna</w:t>
      </w:r>
      <w:r w:rsidR="00FB2C01">
        <w:rPr>
          <w:rFonts w:ascii="Arial Narrow" w:hAnsi="Arial Narrow"/>
          <w:i/>
          <w:sz w:val="22"/>
          <w:szCs w:val="22"/>
        </w:rPr>
        <w:t>no le garanzie di unicità dell’IGP:</w:t>
      </w:r>
      <w:r w:rsidRPr="00125621">
        <w:rPr>
          <w:rFonts w:ascii="Arial Narrow" w:hAnsi="Arial Narrow"/>
          <w:i/>
          <w:sz w:val="22"/>
          <w:szCs w:val="22"/>
        </w:rPr>
        <w:t xml:space="preserve"> l’elemento umano, come l’abilità nella rifilatura, il sapiente dosaggio degli aromi naturali utilizzati, il massaggio della carne in salagione, le giuste variazioni di temperatura e umidità durante la stagionatura. E infine, il nostro ingrediente segreto, l’aria della Valtellina, perfetta per far maturare la carne senza seccarla. Dall’anno scorso abbiamo avviato una campagna di comunicazione per raccontare agli italiani questo prodotto meraviglioso, comincia</w:t>
      </w:r>
      <w:r w:rsidR="00180DA0" w:rsidRPr="00125621">
        <w:rPr>
          <w:rFonts w:ascii="Arial Narrow" w:hAnsi="Arial Narrow"/>
          <w:i/>
          <w:sz w:val="22"/>
          <w:szCs w:val="22"/>
        </w:rPr>
        <w:t>ndo</w:t>
      </w:r>
      <w:r w:rsidRPr="00125621">
        <w:rPr>
          <w:rFonts w:ascii="Arial Narrow" w:hAnsi="Arial Narrow"/>
          <w:i/>
          <w:sz w:val="22"/>
          <w:szCs w:val="22"/>
        </w:rPr>
        <w:t xml:space="preserve"> da un’operazione trasparenza sull’origine e la qualità dell</w:t>
      </w:r>
      <w:r w:rsidR="00180DA0" w:rsidRPr="00125621">
        <w:rPr>
          <w:rFonts w:ascii="Arial Narrow" w:hAnsi="Arial Narrow"/>
          <w:i/>
          <w:sz w:val="22"/>
          <w:szCs w:val="22"/>
        </w:rPr>
        <w:t>e carni utilizzate</w:t>
      </w:r>
      <w:r w:rsidRPr="00125621">
        <w:rPr>
          <w:rFonts w:ascii="Arial Narrow" w:hAnsi="Arial Narrow"/>
          <w:i/>
          <w:sz w:val="22"/>
          <w:szCs w:val="22"/>
        </w:rPr>
        <w:t xml:space="preserve">. </w:t>
      </w:r>
      <w:r w:rsidR="00180DA0" w:rsidRPr="00125621">
        <w:rPr>
          <w:rFonts w:ascii="Arial Narrow" w:hAnsi="Arial Narrow"/>
          <w:i/>
          <w:sz w:val="22"/>
          <w:szCs w:val="22"/>
        </w:rPr>
        <w:t xml:space="preserve">Con </w:t>
      </w:r>
      <w:r w:rsidR="00A56F21">
        <w:rPr>
          <w:rFonts w:ascii="Arial Narrow" w:hAnsi="Arial Narrow"/>
          <w:i/>
          <w:sz w:val="22"/>
          <w:szCs w:val="22"/>
        </w:rPr>
        <w:t>‘</w:t>
      </w:r>
      <w:r w:rsidR="00180DA0" w:rsidRPr="00125621">
        <w:rPr>
          <w:rFonts w:ascii="Arial Narrow" w:hAnsi="Arial Narrow"/>
          <w:i/>
          <w:sz w:val="22"/>
          <w:szCs w:val="22"/>
        </w:rPr>
        <w:t>Bresaola Inedita</w:t>
      </w:r>
      <w:r w:rsidR="00A56F21">
        <w:rPr>
          <w:rFonts w:ascii="Arial Narrow" w:hAnsi="Arial Narrow"/>
          <w:i/>
          <w:sz w:val="22"/>
          <w:szCs w:val="22"/>
        </w:rPr>
        <w:t>’</w:t>
      </w:r>
      <w:r w:rsidR="00180DA0" w:rsidRPr="00125621">
        <w:rPr>
          <w:rFonts w:ascii="Arial Narrow" w:hAnsi="Arial Narrow"/>
          <w:i/>
          <w:sz w:val="22"/>
          <w:szCs w:val="22"/>
        </w:rPr>
        <w:t xml:space="preserve"> facciamo il passo successivo e </w:t>
      </w:r>
      <w:r w:rsidRPr="00125621">
        <w:rPr>
          <w:rFonts w:ascii="Arial Narrow" w:hAnsi="Arial Narrow"/>
          <w:i/>
          <w:sz w:val="22"/>
          <w:szCs w:val="22"/>
        </w:rPr>
        <w:t>raccont</w:t>
      </w:r>
      <w:r w:rsidR="00180DA0" w:rsidRPr="00125621">
        <w:rPr>
          <w:rFonts w:ascii="Arial Narrow" w:hAnsi="Arial Narrow"/>
          <w:i/>
          <w:sz w:val="22"/>
          <w:szCs w:val="22"/>
        </w:rPr>
        <w:t>i</w:t>
      </w:r>
      <w:r w:rsidRPr="00125621">
        <w:rPr>
          <w:rFonts w:ascii="Arial Narrow" w:hAnsi="Arial Narrow"/>
          <w:i/>
          <w:sz w:val="22"/>
          <w:szCs w:val="22"/>
        </w:rPr>
        <w:t>a</w:t>
      </w:r>
      <w:r w:rsidR="00180DA0" w:rsidRPr="00125621">
        <w:rPr>
          <w:rFonts w:ascii="Arial Narrow" w:hAnsi="Arial Narrow"/>
          <w:i/>
          <w:sz w:val="22"/>
          <w:szCs w:val="22"/>
        </w:rPr>
        <w:t>mo</w:t>
      </w:r>
      <w:r w:rsidRPr="00125621">
        <w:rPr>
          <w:rFonts w:ascii="Arial Narrow" w:hAnsi="Arial Narrow"/>
          <w:i/>
          <w:sz w:val="22"/>
          <w:szCs w:val="22"/>
        </w:rPr>
        <w:t xml:space="preserve"> </w:t>
      </w:r>
      <w:r w:rsidR="0051074C" w:rsidRPr="00125621">
        <w:rPr>
          <w:rFonts w:ascii="Arial Narrow" w:hAnsi="Arial Narrow"/>
          <w:i/>
          <w:sz w:val="22"/>
          <w:szCs w:val="22"/>
        </w:rPr>
        <w:t xml:space="preserve">ai tanti appassionati </w:t>
      </w:r>
      <w:r w:rsidRPr="00125621">
        <w:rPr>
          <w:rFonts w:ascii="Arial Narrow" w:hAnsi="Arial Narrow"/>
          <w:i/>
          <w:sz w:val="22"/>
          <w:szCs w:val="22"/>
        </w:rPr>
        <w:t>la sua versatilità a tavola</w:t>
      </w:r>
      <w:r w:rsidR="0051074C" w:rsidRPr="00125621">
        <w:rPr>
          <w:rFonts w:ascii="Arial Narrow" w:hAnsi="Arial Narrow"/>
          <w:i/>
          <w:sz w:val="22"/>
          <w:szCs w:val="22"/>
        </w:rPr>
        <w:t xml:space="preserve"> e </w:t>
      </w:r>
      <w:r w:rsidR="00A56F21">
        <w:rPr>
          <w:rFonts w:ascii="Arial Narrow" w:hAnsi="Arial Narrow"/>
          <w:i/>
          <w:sz w:val="22"/>
          <w:szCs w:val="22"/>
        </w:rPr>
        <w:t xml:space="preserve">nuovi </w:t>
      </w:r>
      <w:r w:rsidRPr="00125621">
        <w:rPr>
          <w:rFonts w:ascii="Arial Narrow" w:hAnsi="Arial Narrow"/>
          <w:i/>
          <w:sz w:val="22"/>
          <w:szCs w:val="22"/>
        </w:rPr>
        <w:t xml:space="preserve">sapori e </w:t>
      </w:r>
      <w:r w:rsidR="00A56F21">
        <w:rPr>
          <w:rFonts w:ascii="Arial Narrow" w:hAnsi="Arial Narrow"/>
          <w:i/>
          <w:sz w:val="22"/>
          <w:szCs w:val="22"/>
        </w:rPr>
        <w:t xml:space="preserve">suggerimenti </w:t>
      </w:r>
      <w:r w:rsidRPr="00125621">
        <w:rPr>
          <w:rFonts w:ascii="Arial Narrow" w:hAnsi="Arial Narrow"/>
          <w:i/>
          <w:sz w:val="22"/>
          <w:szCs w:val="22"/>
        </w:rPr>
        <w:t>per valorizzarla al meglio.</w:t>
      </w:r>
      <w:r w:rsidR="00180DA0" w:rsidRPr="00125621">
        <w:rPr>
          <w:rFonts w:ascii="Arial Narrow" w:hAnsi="Arial Narrow"/>
          <w:i/>
          <w:sz w:val="22"/>
          <w:szCs w:val="22"/>
        </w:rPr>
        <w:t>”</w:t>
      </w:r>
      <w:r w:rsidRPr="00125621">
        <w:rPr>
          <w:rFonts w:ascii="Arial Narrow" w:hAnsi="Arial Narrow"/>
          <w:i/>
          <w:sz w:val="22"/>
          <w:szCs w:val="22"/>
        </w:rPr>
        <w:t xml:space="preserve"> </w:t>
      </w:r>
    </w:p>
    <w:p w:rsidR="004C63E0" w:rsidRPr="00125621" w:rsidRDefault="004C63E0" w:rsidP="001B7264">
      <w:pPr>
        <w:spacing w:line="276" w:lineRule="auto"/>
        <w:rPr>
          <w:rFonts w:ascii="Arial Narrow" w:hAnsi="Arial Narrow"/>
          <w:sz w:val="22"/>
          <w:szCs w:val="22"/>
        </w:rPr>
      </w:pP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125621">
        <w:rPr>
          <w:rFonts w:ascii="Arial Narrow" w:hAnsi="Arial Narrow"/>
          <w:b/>
          <w:color w:val="FF0000"/>
          <w:sz w:val="22"/>
          <w:szCs w:val="22"/>
        </w:rPr>
        <w:t xml:space="preserve">FALSE </w:t>
      </w:r>
      <w:r w:rsidR="0051074C" w:rsidRPr="00125621">
        <w:rPr>
          <w:rFonts w:ascii="Arial Narrow" w:hAnsi="Arial Narrow"/>
          <w:b/>
          <w:color w:val="FF0000"/>
          <w:sz w:val="22"/>
          <w:szCs w:val="22"/>
        </w:rPr>
        <w:t>FRIENDS &amp; CO:</w:t>
      </w:r>
      <w:r w:rsidRPr="00125621">
        <w:rPr>
          <w:rFonts w:ascii="Arial Narrow" w:hAnsi="Arial Narrow"/>
          <w:b/>
          <w:color w:val="FF0000"/>
          <w:sz w:val="22"/>
          <w:szCs w:val="22"/>
        </w:rPr>
        <w:t xml:space="preserve"> LE CONTROINDICAZIONI DI LIMONE E RUCOLA</w:t>
      </w:r>
      <w:r w:rsidR="00180DA0" w:rsidRPr="00125621">
        <w:rPr>
          <w:rFonts w:ascii="Arial Narrow" w:hAnsi="Arial Narrow"/>
          <w:b/>
          <w:color w:val="FF0000"/>
          <w:sz w:val="22"/>
          <w:szCs w:val="22"/>
        </w:rPr>
        <w:t>…</w:t>
      </w:r>
      <w:r w:rsidR="0051074C" w:rsidRPr="00125621">
        <w:rPr>
          <w:rFonts w:ascii="Arial Narrow" w:hAnsi="Arial Narrow"/>
          <w:b/>
          <w:color w:val="FF0000"/>
          <w:sz w:val="22"/>
          <w:szCs w:val="22"/>
        </w:rPr>
        <w:t xml:space="preserve"> E ALTRI UTILI CONSIGLI</w:t>
      </w:r>
    </w:p>
    <w:p w:rsidR="00180DA0" w:rsidRPr="00125621" w:rsidRDefault="00180DA0" w:rsidP="00180D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Limone? Meglio una </w:t>
      </w:r>
      <w:proofErr w:type="spellStart"/>
      <w:r w:rsidRPr="00125621">
        <w:rPr>
          <w:rFonts w:ascii="Arial Narrow" w:hAnsi="Arial Narrow"/>
          <w:sz w:val="22"/>
          <w:szCs w:val="22"/>
        </w:rPr>
        <w:t>citronette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. Rucola? Nelle giuste proporzioni. </w:t>
      </w:r>
      <w:r w:rsidR="0051074C" w:rsidRPr="00125621">
        <w:rPr>
          <w:rFonts w:ascii="Arial Narrow" w:hAnsi="Arial Narrow"/>
          <w:sz w:val="22"/>
          <w:szCs w:val="22"/>
        </w:rPr>
        <w:t>Anche i grandi classici hanno le loro controindicazioni</w:t>
      </w:r>
      <w:r w:rsidRPr="00125621">
        <w:rPr>
          <w:rFonts w:ascii="Arial Narrow" w:hAnsi="Arial Narrow"/>
          <w:sz w:val="22"/>
          <w:szCs w:val="22"/>
        </w:rPr>
        <w:t xml:space="preserve"> e</w:t>
      </w:r>
      <w:r w:rsidR="0051074C" w:rsidRPr="00125621">
        <w:rPr>
          <w:rFonts w:ascii="Arial Narrow" w:hAnsi="Arial Narrow"/>
          <w:sz w:val="22"/>
          <w:szCs w:val="22"/>
        </w:rPr>
        <w:t xml:space="preserve"> </w:t>
      </w:r>
      <w:r w:rsidRPr="00125621">
        <w:rPr>
          <w:rFonts w:ascii="Arial Narrow" w:hAnsi="Arial Narrow"/>
          <w:sz w:val="22"/>
          <w:szCs w:val="22"/>
        </w:rPr>
        <w:t>B</w:t>
      </w:r>
      <w:r w:rsidR="0051074C" w:rsidRPr="00125621">
        <w:rPr>
          <w:rFonts w:ascii="Arial Narrow" w:hAnsi="Arial Narrow"/>
          <w:sz w:val="22"/>
          <w:szCs w:val="22"/>
        </w:rPr>
        <w:t xml:space="preserve">resaola Inedita spiega quali. </w:t>
      </w:r>
      <w:r w:rsidR="004C63E0" w:rsidRPr="00125621">
        <w:rPr>
          <w:rFonts w:ascii="Arial Narrow" w:hAnsi="Arial Narrow"/>
          <w:sz w:val="22"/>
          <w:szCs w:val="22"/>
        </w:rPr>
        <w:t>Limone e bresaola</w:t>
      </w:r>
      <w:r w:rsidR="0051074C" w:rsidRPr="00125621">
        <w:rPr>
          <w:rFonts w:ascii="Arial Narrow" w:hAnsi="Arial Narrow"/>
          <w:sz w:val="22"/>
          <w:szCs w:val="22"/>
        </w:rPr>
        <w:t>, per esempio, è</w:t>
      </w:r>
      <w:r w:rsidR="004C63E0" w:rsidRPr="00125621">
        <w:rPr>
          <w:rFonts w:ascii="Arial Narrow" w:hAnsi="Arial Narrow"/>
          <w:sz w:val="22"/>
          <w:szCs w:val="22"/>
        </w:rPr>
        <w:t xml:space="preserve"> l’abbinamento più gettonato </w:t>
      </w:r>
      <w:r w:rsidR="0051074C" w:rsidRPr="00125621">
        <w:rPr>
          <w:rFonts w:ascii="Arial Narrow" w:hAnsi="Arial Narrow"/>
          <w:sz w:val="22"/>
          <w:szCs w:val="22"/>
        </w:rPr>
        <w:t>dagli italiani</w:t>
      </w:r>
      <w:r w:rsidR="004C63E0" w:rsidRPr="00125621">
        <w:rPr>
          <w:rFonts w:ascii="Arial Narrow" w:hAnsi="Arial Narrow"/>
          <w:sz w:val="22"/>
          <w:szCs w:val="22"/>
        </w:rPr>
        <w:t xml:space="preserve">, ma </w:t>
      </w:r>
      <w:r w:rsidR="004C63E0" w:rsidRPr="00A56F21">
        <w:rPr>
          <w:rFonts w:ascii="Arial Narrow" w:hAnsi="Arial Narrow"/>
          <w:sz w:val="22"/>
          <w:szCs w:val="22"/>
        </w:rPr>
        <w:t>non tutti sanno che</w:t>
      </w:r>
      <w:r w:rsidR="004C63E0" w:rsidRPr="00125621">
        <w:rPr>
          <w:rFonts w:ascii="Arial Narrow" w:hAnsi="Arial Narrow"/>
          <w:b/>
          <w:sz w:val="22"/>
          <w:szCs w:val="22"/>
        </w:rPr>
        <w:t xml:space="preserve"> il succo di limone direttamente sulla bresaola tende a ossidarla</w:t>
      </w:r>
      <w:r w:rsidRPr="00125621">
        <w:rPr>
          <w:rFonts w:ascii="Arial Narrow" w:hAnsi="Arial Narrow"/>
          <w:b/>
          <w:sz w:val="22"/>
          <w:szCs w:val="22"/>
        </w:rPr>
        <w:t xml:space="preserve"> e cuocerla</w:t>
      </w:r>
      <w:r w:rsidR="004C63E0" w:rsidRPr="00125621">
        <w:rPr>
          <w:rFonts w:ascii="Arial Narrow" w:hAnsi="Arial Narrow"/>
          <w:sz w:val="22"/>
          <w:szCs w:val="22"/>
        </w:rPr>
        <w:t xml:space="preserve">. </w:t>
      </w:r>
      <w:r w:rsidR="0051074C" w:rsidRPr="00125621">
        <w:rPr>
          <w:rFonts w:ascii="Arial Narrow" w:hAnsi="Arial Narrow"/>
          <w:sz w:val="22"/>
          <w:szCs w:val="22"/>
        </w:rPr>
        <w:t xml:space="preserve">Meglio allora se aggiungerlo </w:t>
      </w:r>
      <w:r w:rsidR="004C63E0" w:rsidRPr="00125621">
        <w:rPr>
          <w:rFonts w:ascii="Arial Narrow" w:hAnsi="Arial Narrow"/>
          <w:sz w:val="22"/>
          <w:szCs w:val="22"/>
        </w:rPr>
        <w:t xml:space="preserve">in una </w:t>
      </w:r>
      <w:r w:rsidR="0051074C" w:rsidRPr="00125621">
        <w:rPr>
          <w:rFonts w:ascii="Arial Narrow" w:hAnsi="Arial Narrow"/>
          <w:sz w:val="22"/>
          <w:szCs w:val="22"/>
        </w:rPr>
        <w:t xml:space="preserve">più delicata </w:t>
      </w:r>
      <w:r w:rsidR="004C63E0" w:rsidRPr="00125621">
        <w:rPr>
          <w:rFonts w:ascii="Arial Narrow" w:hAnsi="Arial Narrow"/>
          <w:sz w:val="22"/>
          <w:szCs w:val="22"/>
        </w:rPr>
        <w:t>emulsione con olio e pepe</w:t>
      </w:r>
      <w:r w:rsidR="0051074C" w:rsidRPr="00125621">
        <w:rPr>
          <w:rFonts w:ascii="Arial Narrow" w:hAnsi="Arial Narrow"/>
          <w:sz w:val="22"/>
          <w:szCs w:val="22"/>
        </w:rPr>
        <w:t>.</w:t>
      </w:r>
      <w:r w:rsidR="004C63E0" w:rsidRPr="00125621">
        <w:rPr>
          <w:rFonts w:ascii="Arial Narrow" w:hAnsi="Arial Narrow"/>
          <w:sz w:val="22"/>
          <w:szCs w:val="22"/>
        </w:rPr>
        <w:t xml:space="preserve"> </w:t>
      </w:r>
      <w:r w:rsidR="0051074C" w:rsidRPr="00125621">
        <w:rPr>
          <w:rFonts w:ascii="Arial Narrow" w:hAnsi="Arial Narrow"/>
          <w:sz w:val="22"/>
          <w:szCs w:val="22"/>
        </w:rPr>
        <w:t xml:space="preserve">E con </w:t>
      </w:r>
      <w:r w:rsidR="0051074C" w:rsidRPr="00125621">
        <w:rPr>
          <w:rFonts w:ascii="Arial Narrow" w:hAnsi="Arial Narrow"/>
          <w:b/>
          <w:sz w:val="22"/>
          <w:szCs w:val="22"/>
        </w:rPr>
        <w:t>la Rucola</w:t>
      </w:r>
      <w:r w:rsidR="0051074C" w:rsidRPr="00A56F21">
        <w:rPr>
          <w:rFonts w:ascii="Arial Narrow" w:hAnsi="Arial Narrow"/>
          <w:sz w:val="22"/>
          <w:szCs w:val="22"/>
        </w:rPr>
        <w:t>?</w:t>
      </w:r>
      <w:r w:rsidR="0051074C" w:rsidRPr="00125621">
        <w:rPr>
          <w:rFonts w:ascii="Arial Narrow" w:hAnsi="Arial Narrow"/>
          <w:b/>
          <w:sz w:val="22"/>
          <w:szCs w:val="22"/>
        </w:rPr>
        <w:t xml:space="preserve"> </w:t>
      </w:r>
      <w:r w:rsidR="0051074C" w:rsidRPr="00125621">
        <w:rPr>
          <w:rFonts w:ascii="Arial Narrow" w:hAnsi="Arial Narrow"/>
          <w:sz w:val="22"/>
          <w:szCs w:val="22"/>
        </w:rPr>
        <w:t>Dato</w:t>
      </w:r>
      <w:r w:rsidR="0051074C" w:rsidRPr="00125621">
        <w:rPr>
          <w:rFonts w:ascii="Arial Narrow" w:hAnsi="Arial Narrow"/>
          <w:b/>
          <w:sz w:val="22"/>
          <w:szCs w:val="22"/>
        </w:rPr>
        <w:t xml:space="preserve"> </w:t>
      </w:r>
      <w:r w:rsidR="0051074C" w:rsidRPr="00125621">
        <w:rPr>
          <w:rFonts w:ascii="Arial Narrow" w:hAnsi="Arial Narrow"/>
          <w:sz w:val="22"/>
          <w:szCs w:val="22"/>
        </w:rPr>
        <w:t>che i</w:t>
      </w:r>
      <w:r w:rsidR="00FB2C01">
        <w:rPr>
          <w:rFonts w:ascii="Arial Narrow" w:hAnsi="Arial Narrow"/>
          <w:sz w:val="22"/>
          <w:szCs w:val="22"/>
        </w:rPr>
        <w:t xml:space="preserve"> sapori troppo amari sono nemici</w:t>
      </w:r>
      <w:r w:rsidR="0051074C" w:rsidRPr="00125621">
        <w:rPr>
          <w:rFonts w:ascii="Arial Narrow" w:hAnsi="Arial Narrow"/>
          <w:sz w:val="22"/>
          <w:szCs w:val="22"/>
        </w:rPr>
        <w:t xml:space="preserve"> della delicata Bresaola</w:t>
      </w:r>
      <w:r w:rsidR="00FB2C01">
        <w:rPr>
          <w:rFonts w:ascii="Arial Narrow" w:hAnsi="Arial Narrow"/>
          <w:sz w:val="22"/>
          <w:szCs w:val="22"/>
        </w:rPr>
        <w:t xml:space="preserve"> della Valtellina IGP</w:t>
      </w:r>
      <w:r w:rsidR="0051074C" w:rsidRPr="00125621">
        <w:rPr>
          <w:rFonts w:ascii="Arial Narrow" w:hAnsi="Arial Narrow"/>
          <w:sz w:val="22"/>
          <w:szCs w:val="22"/>
        </w:rPr>
        <w:t xml:space="preserve">, </w:t>
      </w:r>
      <w:r w:rsidR="0051074C" w:rsidRPr="00125621">
        <w:rPr>
          <w:rFonts w:ascii="Arial Narrow" w:hAnsi="Arial Narrow"/>
          <w:b/>
          <w:sz w:val="22"/>
          <w:szCs w:val="22"/>
        </w:rPr>
        <w:t>la proporzione perfetta è 4-5 parti di Bresaola per una di verdura.</w:t>
      </w:r>
      <w:r w:rsidR="004C63E0" w:rsidRPr="00125621">
        <w:rPr>
          <w:rFonts w:ascii="Arial Narrow" w:hAnsi="Arial Narrow"/>
          <w:sz w:val="22"/>
          <w:szCs w:val="22"/>
        </w:rPr>
        <w:t xml:space="preserve"> </w:t>
      </w:r>
    </w:p>
    <w:p w:rsidR="004C63E0" w:rsidRPr="00125621" w:rsidRDefault="00180DA0" w:rsidP="00180D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Subito oltre questi sentieri, già molto battuti, c’è un mondo, nel piatto ma anche nel bicchiere. E il progetto ‘Bresaola Inedita’ è l’occasione per conoscerlo e condividerlo. Come i piatti caldi: tra paste, risotti e pizze la Bresaola della Valtellina IGP è di casa, </w:t>
      </w:r>
      <w:r w:rsidR="004C63E0" w:rsidRPr="00125621">
        <w:rPr>
          <w:rFonts w:ascii="Arial Narrow" w:hAnsi="Arial Narrow"/>
          <w:sz w:val="22"/>
          <w:szCs w:val="22"/>
        </w:rPr>
        <w:t xml:space="preserve">ma </w:t>
      </w:r>
      <w:r w:rsidR="0051074C" w:rsidRPr="00125621">
        <w:rPr>
          <w:rFonts w:ascii="Arial Narrow" w:hAnsi="Arial Narrow"/>
          <w:sz w:val="22"/>
          <w:szCs w:val="22"/>
        </w:rPr>
        <w:t>s</w:t>
      </w:r>
      <w:r w:rsidRPr="00125621">
        <w:rPr>
          <w:rFonts w:ascii="Arial Narrow" w:hAnsi="Arial Narrow"/>
          <w:sz w:val="22"/>
          <w:szCs w:val="22"/>
        </w:rPr>
        <w:t xml:space="preserve">olo se </w:t>
      </w:r>
      <w:r w:rsidR="0051074C" w:rsidRPr="00125621">
        <w:rPr>
          <w:rFonts w:ascii="Arial Narrow" w:hAnsi="Arial Narrow"/>
          <w:sz w:val="22"/>
          <w:szCs w:val="22"/>
        </w:rPr>
        <w:t>aggiun</w:t>
      </w:r>
      <w:r w:rsidRPr="00125621">
        <w:rPr>
          <w:rFonts w:ascii="Arial Narrow" w:hAnsi="Arial Narrow"/>
          <w:sz w:val="22"/>
          <w:szCs w:val="22"/>
        </w:rPr>
        <w:t>ta</w:t>
      </w:r>
      <w:r w:rsidR="0051074C" w:rsidRPr="00125621">
        <w:rPr>
          <w:rFonts w:ascii="Arial Narrow" w:hAnsi="Arial Narrow"/>
          <w:sz w:val="22"/>
          <w:szCs w:val="22"/>
        </w:rPr>
        <w:t xml:space="preserve"> </w:t>
      </w:r>
      <w:r w:rsidR="004C63E0" w:rsidRPr="00125621">
        <w:rPr>
          <w:rFonts w:ascii="Arial Narrow" w:hAnsi="Arial Narrow"/>
          <w:sz w:val="22"/>
          <w:szCs w:val="22"/>
        </w:rPr>
        <w:t xml:space="preserve">a fine cottura o fuori dal fuoco, per evitare che indurendosi perda in aroma. </w:t>
      </w:r>
      <w:r w:rsidR="00003B1D" w:rsidRPr="00125621">
        <w:rPr>
          <w:rFonts w:ascii="Arial Narrow" w:hAnsi="Arial Narrow"/>
          <w:sz w:val="22"/>
          <w:szCs w:val="22"/>
        </w:rPr>
        <w:t>E anche con i vini</w:t>
      </w:r>
      <w:r w:rsidRPr="00125621">
        <w:rPr>
          <w:rFonts w:ascii="Arial Narrow" w:hAnsi="Arial Narrow"/>
          <w:sz w:val="22"/>
          <w:szCs w:val="22"/>
        </w:rPr>
        <w:t xml:space="preserve"> le possibilità sono </w:t>
      </w:r>
      <w:r w:rsidR="00003B1D" w:rsidRPr="00125621">
        <w:rPr>
          <w:rFonts w:ascii="Arial Narrow" w:hAnsi="Arial Narrow"/>
          <w:sz w:val="22"/>
          <w:szCs w:val="22"/>
        </w:rPr>
        <w:t>tantissime, ma a patto di cercare il matrimonio</w:t>
      </w:r>
      <w:r w:rsidR="004C63E0" w:rsidRPr="00125621">
        <w:rPr>
          <w:rFonts w:ascii="Arial Narrow" w:hAnsi="Arial Narrow"/>
          <w:sz w:val="22"/>
          <w:szCs w:val="22"/>
        </w:rPr>
        <w:t xml:space="preserve"> </w:t>
      </w:r>
      <w:r w:rsidR="00003B1D" w:rsidRPr="00125621">
        <w:rPr>
          <w:rFonts w:ascii="Arial Narrow" w:hAnsi="Arial Narrow"/>
          <w:sz w:val="22"/>
          <w:szCs w:val="22"/>
        </w:rPr>
        <w:t xml:space="preserve">giusto tra </w:t>
      </w:r>
      <w:r w:rsidR="004C63E0" w:rsidRPr="00125621">
        <w:rPr>
          <w:rFonts w:ascii="Arial Narrow" w:hAnsi="Arial Narrow"/>
          <w:sz w:val="22"/>
          <w:szCs w:val="22"/>
        </w:rPr>
        <w:t>vini bianchi, rosé o spumanti</w:t>
      </w:r>
      <w:r w:rsidR="00003B1D" w:rsidRPr="00125621">
        <w:rPr>
          <w:rFonts w:ascii="Arial Narrow" w:hAnsi="Arial Narrow"/>
          <w:sz w:val="22"/>
          <w:szCs w:val="22"/>
        </w:rPr>
        <w:t>, che, a differenza dei rossi, non ne coprono il sapore</w:t>
      </w:r>
      <w:r w:rsidR="004C63E0" w:rsidRPr="00125621">
        <w:rPr>
          <w:rFonts w:ascii="Arial Narrow" w:hAnsi="Arial Narrow"/>
          <w:sz w:val="22"/>
          <w:szCs w:val="22"/>
        </w:rPr>
        <w:t xml:space="preserve">. 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125621">
        <w:rPr>
          <w:rFonts w:ascii="Arial Narrow" w:hAnsi="Arial Narrow"/>
          <w:b/>
          <w:color w:val="FF0000"/>
          <w:sz w:val="22"/>
          <w:szCs w:val="22"/>
        </w:rPr>
        <w:t>BRESAOLA QUATTRO STAGIONI: GLI ABBINAMENTI PROMOSSI DALL’ESPERTO MARCO CHIAPPARINI</w:t>
      </w: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Alimento versatile e sempre più di tendenza, abbinare la Bresaola è un’arte varia e sorprendente, che incontra molti alleati in diverse categorie di alimenti. Ecco alcune suggestioni provate da </w:t>
      </w:r>
      <w:r w:rsidRPr="00125621">
        <w:rPr>
          <w:rFonts w:ascii="Arial Narrow" w:hAnsi="Arial Narrow"/>
          <w:b/>
          <w:sz w:val="22"/>
          <w:szCs w:val="22"/>
        </w:rPr>
        <w:t xml:space="preserve">Marco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Chiapparini</w:t>
      </w:r>
      <w:proofErr w:type="spellEnd"/>
      <w:r w:rsidRPr="00125621">
        <w:rPr>
          <w:rFonts w:ascii="Arial Narrow" w:hAnsi="Arial Narrow"/>
          <w:sz w:val="22"/>
          <w:szCs w:val="22"/>
        </w:rPr>
        <w:t>,</w:t>
      </w:r>
      <w:r w:rsidRPr="00125621">
        <w:rPr>
          <w:rFonts w:ascii="Arial Narrow" w:hAnsi="Arial Narrow"/>
          <w:b/>
          <w:sz w:val="22"/>
          <w:szCs w:val="22"/>
        </w:rPr>
        <w:t xml:space="preserve"> coordinatore del panel di </w:t>
      </w:r>
      <w:r w:rsidRPr="00DE56A4">
        <w:rPr>
          <w:rFonts w:ascii="Arial Narrow" w:hAnsi="Arial Narrow"/>
          <w:b/>
          <w:sz w:val="22"/>
          <w:szCs w:val="22"/>
        </w:rPr>
        <w:t>degustazione</w:t>
      </w:r>
      <w:r w:rsidR="003E56A3" w:rsidRPr="00DE56A4">
        <w:rPr>
          <w:rFonts w:ascii="Arial Narrow" w:hAnsi="Arial Narrow"/>
          <w:b/>
          <w:sz w:val="22"/>
          <w:szCs w:val="22"/>
        </w:rPr>
        <w:t xml:space="preserve"> Bresaola Inedita</w:t>
      </w:r>
      <w:r w:rsidRPr="00125621">
        <w:rPr>
          <w:rFonts w:ascii="Arial Narrow" w:hAnsi="Arial Narrow"/>
          <w:sz w:val="22"/>
          <w:szCs w:val="22"/>
        </w:rPr>
        <w:t xml:space="preserve">: </w:t>
      </w:r>
      <w:r w:rsidRPr="00125621">
        <w:rPr>
          <w:rFonts w:ascii="Arial Narrow" w:hAnsi="Arial Narrow"/>
          <w:i/>
          <w:sz w:val="22"/>
          <w:szCs w:val="22"/>
        </w:rPr>
        <w:t xml:space="preserve">“La </w:t>
      </w:r>
      <w:r w:rsidR="00003B1D" w:rsidRPr="00125621">
        <w:rPr>
          <w:rFonts w:ascii="Arial Narrow" w:hAnsi="Arial Narrow"/>
          <w:i/>
          <w:sz w:val="22"/>
          <w:szCs w:val="22"/>
        </w:rPr>
        <w:t>B</w:t>
      </w:r>
      <w:r w:rsidRPr="00125621">
        <w:rPr>
          <w:rFonts w:ascii="Arial Narrow" w:hAnsi="Arial Narrow"/>
          <w:i/>
          <w:sz w:val="22"/>
          <w:szCs w:val="22"/>
        </w:rPr>
        <w:t xml:space="preserve">resaola della Valtellina IGP è un salume delicato, da abbinare con attenzione. Sapevamo che si </w:t>
      </w:r>
      <w:r w:rsidR="00AF5C98">
        <w:rPr>
          <w:rFonts w:ascii="Arial Narrow" w:hAnsi="Arial Narrow"/>
          <w:i/>
          <w:sz w:val="22"/>
          <w:szCs w:val="22"/>
        </w:rPr>
        <w:t>abbina</w:t>
      </w:r>
      <w:r w:rsidRPr="00125621">
        <w:rPr>
          <w:rFonts w:ascii="Arial Narrow" w:hAnsi="Arial Narrow"/>
          <w:i/>
          <w:sz w:val="22"/>
          <w:szCs w:val="22"/>
        </w:rPr>
        <w:t xml:space="preserve"> benissimo con i formaggi, ma questo lavoro ci ha permesso di trovare incontri del gusto nuovi e sorprendenti. In particolare, con la frutta esotica, come l’ananas,</w:t>
      </w:r>
      <w:r w:rsidR="00003B1D" w:rsidRPr="00125621">
        <w:rPr>
          <w:rFonts w:ascii="Arial Narrow" w:hAnsi="Arial Narrow"/>
          <w:i/>
          <w:sz w:val="22"/>
          <w:szCs w:val="22"/>
        </w:rPr>
        <w:t xml:space="preserve"> </w:t>
      </w:r>
      <w:r w:rsidRPr="00125621">
        <w:rPr>
          <w:rFonts w:ascii="Arial Narrow" w:hAnsi="Arial Narrow"/>
          <w:i/>
          <w:sz w:val="22"/>
          <w:szCs w:val="22"/>
        </w:rPr>
        <w:t xml:space="preserve">il mango e l’avocado, che, specie se maturi, offrono note fresche e dolci accanto al delicato sapore del </w:t>
      </w:r>
      <w:r w:rsidR="00003B1D" w:rsidRPr="00125621">
        <w:rPr>
          <w:rFonts w:ascii="Arial Narrow" w:hAnsi="Arial Narrow"/>
          <w:i/>
          <w:sz w:val="22"/>
          <w:szCs w:val="22"/>
        </w:rPr>
        <w:t>salume</w:t>
      </w:r>
      <w:r w:rsidRPr="00125621">
        <w:rPr>
          <w:rFonts w:ascii="Arial Narrow" w:hAnsi="Arial Narrow"/>
          <w:i/>
          <w:sz w:val="22"/>
          <w:szCs w:val="22"/>
        </w:rPr>
        <w:t xml:space="preserve">. Zenzero e fichi secchi sono perfetti. E gli accostamenti con l’arancia, il caco, la melagrana o il finocchio dimostrano che la Bresaola della Valtellina </w:t>
      </w:r>
      <w:r w:rsidR="00003B1D" w:rsidRPr="00125621">
        <w:rPr>
          <w:rFonts w:ascii="Arial Narrow" w:hAnsi="Arial Narrow"/>
          <w:i/>
          <w:sz w:val="22"/>
          <w:szCs w:val="22"/>
        </w:rPr>
        <w:t>IGP sa</w:t>
      </w:r>
      <w:r w:rsidRPr="00125621">
        <w:rPr>
          <w:rFonts w:ascii="Arial Narrow" w:hAnsi="Arial Narrow"/>
          <w:i/>
          <w:sz w:val="22"/>
          <w:szCs w:val="22"/>
        </w:rPr>
        <w:t xml:space="preserve"> essere protagonista anche d’inverno. Da </w:t>
      </w:r>
      <w:r w:rsidR="003E56A3" w:rsidRPr="00125621">
        <w:rPr>
          <w:rFonts w:ascii="Arial Narrow" w:hAnsi="Arial Narrow"/>
          <w:i/>
          <w:sz w:val="22"/>
          <w:szCs w:val="22"/>
        </w:rPr>
        <w:t>limitare</w:t>
      </w:r>
      <w:r w:rsidRPr="00125621">
        <w:rPr>
          <w:rFonts w:ascii="Arial Narrow" w:hAnsi="Arial Narrow"/>
          <w:i/>
          <w:sz w:val="22"/>
          <w:szCs w:val="22"/>
        </w:rPr>
        <w:t xml:space="preserve">, invece, l’abbinamento con peperoni rossi o carciofi, </w:t>
      </w:r>
      <w:r w:rsidR="00003B1D" w:rsidRPr="00125621">
        <w:rPr>
          <w:rFonts w:ascii="Arial Narrow" w:hAnsi="Arial Narrow"/>
          <w:i/>
          <w:sz w:val="22"/>
          <w:szCs w:val="22"/>
        </w:rPr>
        <w:t>i cui sapori sono troppo prevaricanti</w:t>
      </w:r>
      <w:r w:rsidRPr="00125621">
        <w:rPr>
          <w:rFonts w:ascii="Arial Narrow" w:hAnsi="Arial Narrow"/>
          <w:i/>
          <w:sz w:val="22"/>
          <w:szCs w:val="22"/>
        </w:rPr>
        <w:t>.”</w:t>
      </w:r>
    </w:p>
    <w:p w:rsidR="00003B1D" w:rsidRPr="00125621" w:rsidRDefault="00003B1D">
      <w:pPr>
        <w:widowControl/>
        <w:suppressAutoHyphens w:val="0"/>
        <w:rPr>
          <w:rFonts w:ascii="Arial Narrow" w:hAnsi="Arial Narrow"/>
          <w:b/>
          <w:sz w:val="22"/>
          <w:szCs w:val="22"/>
        </w:rPr>
      </w:pPr>
    </w:p>
    <w:p w:rsidR="004C63E0" w:rsidRPr="00125621" w:rsidRDefault="004C63E0" w:rsidP="001B726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125621">
        <w:rPr>
          <w:rFonts w:ascii="Arial Narrow" w:hAnsi="Arial Narrow"/>
          <w:b/>
          <w:color w:val="FF0000"/>
          <w:sz w:val="22"/>
          <w:szCs w:val="22"/>
        </w:rPr>
        <w:t>UNA PAGINA DEDICATA ALLA COMMUNITY DEI “BRESAOLA LOVERS”</w:t>
      </w:r>
    </w:p>
    <w:p w:rsidR="0042183A" w:rsidRPr="00125621" w:rsidRDefault="004C63E0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25621">
        <w:rPr>
          <w:rFonts w:ascii="Arial Narrow" w:hAnsi="Arial Narrow"/>
          <w:sz w:val="22"/>
          <w:szCs w:val="22"/>
        </w:rPr>
        <w:t xml:space="preserve">Bresaola inedita vuole essere un laboratorio del gusto rivolto a tutti. Per questo, una sezione del sito è dedicata alla community dei “bresaola lovers” italiani, che hanno la possibilità di incontrarsi e raccontare la loro visione del prodotto, condividere piatti, ricette e idee da provare sui canali social (Facebook e Instagram) del Consorzio di Tutela Bresaola della Valtellina. A cominciare da 5 stelle della Rete e appassionati d’eccezione come </w:t>
      </w:r>
      <w:r w:rsidRPr="00125621">
        <w:rPr>
          <w:rFonts w:ascii="Arial Narrow" w:hAnsi="Arial Narrow"/>
          <w:b/>
          <w:sz w:val="22"/>
          <w:szCs w:val="22"/>
        </w:rPr>
        <w:t xml:space="preserve">Roberta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Castrichella</w:t>
      </w:r>
      <w:proofErr w:type="spellEnd"/>
      <w:r w:rsidR="00FB2C01">
        <w:rPr>
          <w:rFonts w:ascii="Arial Narrow" w:hAnsi="Arial Narrow"/>
          <w:sz w:val="22"/>
          <w:szCs w:val="22"/>
        </w:rPr>
        <w:t>,</w:t>
      </w:r>
      <w:r w:rsidRPr="00125621">
        <w:rPr>
          <w:rFonts w:ascii="Arial Narrow" w:hAnsi="Arial Narrow"/>
          <w:sz w:val="22"/>
          <w:szCs w:val="22"/>
        </w:rPr>
        <w:t xml:space="preserve"> </w:t>
      </w:r>
      <w:r w:rsidRPr="00125621">
        <w:rPr>
          <w:rFonts w:ascii="Arial Narrow" w:hAnsi="Arial Narrow"/>
          <w:b/>
          <w:sz w:val="22"/>
          <w:szCs w:val="22"/>
        </w:rPr>
        <w:t xml:space="preserve">Stefania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Fiorese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, </w:t>
      </w:r>
      <w:r w:rsidRPr="00125621">
        <w:rPr>
          <w:rFonts w:ascii="Arial Narrow" w:hAnsi="Arial Narrow"/>
          <w:b/>
          <w:sz w:val="22"/>
          <w:szCs w:val="22"/>
        </w:rPr>
        <w:t xml:space="preserve">Adriana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Fusè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, </w:t>
      </w:r>
      <w:r w:rsidRPr="00125621">
        <w:rPr>
          <w:rFonts w:ascii="Arial Narrow" w:hAnsi="Arial Narrow"/>
          <w:b/>
          <w:sz w:val="22"/>
          <w:szCs w:val="22"/>
        </w:rPr>
        <w:t xml:space="preserve">Claudio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Gagliardini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 e </w:t>
      </w:r>
      <w:r w:rsidRPr="00125621">
        <w:rPr>
          <w:rFonts w:ascii="Arial Narrow" w:hAnsi="Arial Narrow"/>
          <w:b/>
          <w:sz w:val="22"/>
          <w:szCs w:val="22"/>
        </w:rPr>
        <w:t xml:space="preserve">Luisa </w:t>
      </w:r>
      <w:proofErr w:type="spellStart"/>
      <w:r w:rsidRPr="00125621">
        <w:rPr>
          <w:rFonts w:ascii="Arial Narrow" w:hAnsi="Arial Narrow"/>
          <w:b/>
          <w:sz w:val="22"/>
          <w:szCs w:val="22"/>
        </w:rPr>
        <w:t>Orizio</w:t>
      </w:r>
      <w:proofErr w:type="spellEnd"/>
      <w:r w:rsidRPr="00125621">
        <w:rPr>
          <w:rFonts w:ascii="Arial Narrow" w:hAnsi="Arial Narrow"/>
          <w:b/>
          <w:sz w:val="22"/>
          <w:szCs w:val="22"/>
        </w:rPr>
        <w:t>,</w:t>
      </w:r>
      <w:r w:rsidRPr="00125621">
        <w:rPr>
          <w:rFonts w:ascii="Arial Narrow" w:hAnsi="Arial Narrow"/>
          <w:sz w:val="22"/>
          <w:szCs w:val="22"/>
        </w:rPr>
        <w:t xml:space="preserve"> che hanno inaugurato il </w:t>
      </w:r>
      <w:proofErr w:type="spellStart"/>
      <w:r w:rsidRPr="00125621">
        <w:rPr>
          <w:rFonts w:ascii="Arial Narrow" w:hAnsi="Arial Narrow"/>
          <w:sz w:val="22"/>
          <w:szCs w:val="22"/>
        </w:rPr>
        <w:t>wall</w:t>
      </w:r>
      <w:proofErr w:type="spellEnd"/>
      <w:r w:rsidRPr="00125621">
        <w:rPr>
          <w:rFonts w:ascii="Arial Narrow" w:hAnsi="Arial Narrow"/>
          <w:sz w:val="22"/>
          <w:szCs w:val="22"/>
        </w:rPr>
        <w:t xml:space="preserve"> con le loro interpretazioni d’autore.</w:t>
      </w:r>
    </w:p>
    <w:p w:rsidR="00003B1D" w:rsidRDefault="00003B1D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25621" w:rsidRPr="00125621" w:rsidRDefault="00125621" w:rsidP="001B726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03B1D" w:rsidRPr="00125621" w:rsidRDefault="00003B1D" w:rsidP="00003B1D">
      <w:pPr>
        <w:jc w:val="both"/>
        <w:rPr>
          <w:rFonts w:ascii="Arial Narrow" w:hAnsi="Arial Narrow"/>
          <w:i/>
          <w:sz w:val="22"/>
        </w:rPr>
      </w:pPr>
      <w:r w:rsidRPr="00125621">
        <w:rPr>
          <w:rFonts w:ascii="Arial Narrow" w:hAnsi="Arial Narrow"/>
          <w:b/>
          <w:bCs/>
          <w:sz w:val="22"/>
        </w:rPr>
        <w:t>Ufficio stampa Consorzio di Tutela Bresaola della Valtellina</w:t>
      </w:r>
      <w:r w:rsidRPr="00125621">
        <w:rPr>
          <w:rFonts w:ascii="Arial Narrow" w:hAnsi="Arial Narrow"/>
          <w:i/>
          <w:sz w:val="22"/>
        </w:rPr>
        <w:t xml:space="preserve"> </w:t>
      </w:r>
    </w:p>
    <w:p w:rsidR="00003B1D" w:rsidRPr="00125621" w:rsidRDefault="00003B1D" w:rsidP="00003B1D">
      <w:pPr>
        <w:jc w:val="both"/>
        <w:rPr>
          <w:rFonts w:ascii="Arial Narrow" w:hAnsi="Arial Narrow"/>
          <w:i/>
          <w:sz w:val="22"/>
        </w:rPr>
      </w:pPr>
      <w:r w:rsidRPr="00125621">
        <w:rPr>
          <w:rFonts w:ascii="Arial Narrow" w:hAnsi="Arial Narrow"/>
          <w:b/>
          <w:bCs/>
          <w:sz w:val="22"/>
        </w:rPr>
        <w:t>IN</w:t>
      </w:r>
      <w:r w:rsidRPr="00125621">
        <w:rPr>
          <w:rFonts w:ascii="Arial Narrow" w:hAnsi="Arial Narrow"/>
          <w:b/>
          <w:bCs/>
          <w:color w:val="FF0000"/>
          <w:sz w:val="22"/>
        </w:rPr>
        <w:t>C</w:t>
      </w:r>
      <w:r w:rsidRPr="00125621">
        <w:rPr>
          <w:rFonts w:ascii="Arial Narrow" w:hAnsi="Arial Narrow"/>
          <w:sz w:val="22"/>
        </w:rPr>
        <w:t xml:space="preserve"> – Istituto Nazionale per la Comunicazione</w:t>
      </w:r>
    </w:p>
    <w:p w:rsidR="00003B1D" w:rsidRPr="00125621" w:rsidRDefault="00003B1D" w:rsidP="00003B1D">
      <w:pPr>
        <w:jc w:val="both"/>
        <w:rPr>
          <w:rFonts w:ascii="Arial Narrow" w:hAnsi="Arial Narrow"/>
          <w:sz w:val="22"/>
          <w:lang w:val="pt-BR"/>
        </w:rPr>
      </w:pPr>
      <w:r w:rsidRPr="00125621">
        <w:rPr>
          <w:rFonts w:ascii="Arial Narrow" w:hAnsi="Arial Narrow"/>
          <w:sz w:val="22"/>
          <w:lang w:val="pt-BR"/>
        </w:rPr>
        <w:t>Ivana Calò</w:t>
      </w:r>
      <w:r w:rsidRPr="00125621">
        <w:rPr>
          <w:rFonts w:ascii="Arial Narrow" w:hAnsi="Arial Narrow"/>
          <w:sz w:val="22"/>
          <w:lang w:val="pt-BR"/>
        </w:rPr>
        <w:tab/>
      </w:r>
      <w:r w:rsidRPr="00125621">
        <w:rPr>
          <w:rFonts w:ascii="Arial Narrow" w:hAnsi="Arial Narrow"/>
          <w:sz w:val="22"/>
          <w:lang w:val="pt-BR"/>
        </w:rPr>
        <w:tab/>
      </w:r>
      <w:r w:rsidRPr="00125621">
        <w:rPr>
          <w:rFonts w:ascii="Arial Narrow" w:hAnsi="Arial Narrow"/>
          <w:sz w:val="22"/>
          <w:lang w:val="pt-BR"/>
        </w:rPr>
        <w:tab/>
        <w:t xml:space="preserve">Tel. 324 8175786 – </w:t>
      </w:r>
      <w:hyperlink r:id="rId10" w:history="1">
        <w:r w:rsidRPr="00125621">
          <w:rPr>
            <w:rStyle w:val="Collegamentoipertestuale"/>
            <w:rFonts w:ascii="Arial Narrow" w:hAnsi="Arial Narrow"/>
            <w:sz w:val="22"/>
            <w:lang w:val="pt-BR"/>
          </w:rPr>
          <w:t>i.calo@inc-comunicazione.it</w:t>
        </w:r>
      </w:hyperlink>
      <w:r w:rsidRPr="00125621">
        <w:rPr>
          <w:rFonts w:ascii="Arial Narrow" w:hAnsi="Arial Narrow"/>
          <w:sz w:val="22"/>
          <w:lang w:val="pt-BR"/>
        </w:rPr>
        <w:t xml:space="preserve"> </w:t>
      </w:r>
    </w:p>
    <w:p w:rsidR="00003B1D" w:rsidRPr="00125621" w:rsidRDefault="00125621" w:rsidP="00125621">
      <w:pPr>
        <w:jc w:val="both"/>
        <w:rPr>
          <w:rFonts w:ascii="Arial Narrow" w:hAnsi="Arial Narrow"/>
          <w:sz w:val="22"/>
          <w:lang w:val="pt-BR"/>
        </w:rPr>
      </w:pPr>
      <w:r w:rsidRPr="00125621">
        <w:rPr>
          <w:rFonts w:ascii="Arial Narrow" w:hAnsi="Arial Narrow"/>
          <w:sz w:val="22"/>
          <w:lang w:val="pt-BR"/>
        </w:rPr>
        <w:t>Matteo de Angelis</w:t>
      </w:r>
      <w:r w:rsidRPr="00125621">
        <w:rPr>
          <w:rFonts w:ascii="Arial Narrow" w:hAnsi="Arial Narrow"/>
          <w:sz w:val="22"/>
          <w:lang w:val="pt-BR"/>
        </w:rPr>
        <w:tab/>
      </w:r>
      <w:r w:rsidRPr="00125621">
        <w:rPr>
          <w:rFonts w:ascii="Arial Narrow" w:hAnsi="Arial Narrow"/>
          <w:sz w:val="22"/>
          <w:lang w:val="pt-BR"/>
        </w:rPr>
        <w:tab/>
        <w:t xml:space="preserve">Tel. 334 6788708 – </w:t>
      </w:r>
      <w:hyperlink r:id="rId11" w:history="1">
        <w:r w:rsidRPr="00125621">
          <w:rPr>
            <w:rStyle w:val="Collegamentoipertestuale"/>
            <w:rFonts w:ascii="Arial Narrow" w:hAnsi="Arial Narrow"/>
            <w:sz w:val="22"/>
            <w:lang w:val="pt-BR"/>
          </w:rPr>
          <w:t>m.deangelis@inc-comunicazione.it</w:t>
        </w:r>
      </w:hyperlink>
      <w:r w:rsidRPr="00125621">
        <w:rPr>
          <w:rFonts w:ascii="Arial Narrow" w:hAnsi="Arial Narrow"/>
          <w:sz w:val="22"/>
          <w:lang w:val="pt-BR"/>
        </w:rPr>
        <w:t xml:space="preserve"> </w:t>
      </w:r>
    </w:p>
    <w:sectPr w:rsidR="00003B1D" w:rsidRPr="00125621" w:rsidSect="009F668E">
      <w:headerReference w:type="first" r:id="rId12"/>
      <w:footerReference w:type="first" r:id="rId13"/>
      <w:pgSz w:w="11906" w:h="16838" w:code="9"/>
      <w:pgMar w:top="1958" w:right="1134" w:bottom="1134" w:left="1134" w:header="850" w:footer="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4B" w:rsidRDefault="00144D4B">
      <w:r>
        <w:separator/>
      </w:r>
    </w:p>
  </w:endnote>
  <w:endnote w:type="continuationSeparator" w:id="0">
    <w:p w:rsidR="00144D4B" w:rsidRDefault="0014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F5" w:rsidRDefault="00C37332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6EF1495A" wp14:editId="3997EF77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19050" t="0" r="317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4B" w:rsidRDefault="00144D4B">
      <w:r>
        <w:separator/>
      </w:r>
    </w:p>
  </w:footnote>
  <w:footnote w:type="continuationSeparator" w:id="0">
    <w:p w:rsidR="00144D4B" w:rsidRDefault="0014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F5" w:rsidRDefault="00C3733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7254285" wp14:editId="7B75BD6F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19050" t="0" r="444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EA"/>
    <w:multiLevelType w:val="hybridMultilevel"/>
    <w:tmpl w:val="507CF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EA5"/>
    <w:multiLevelType w:val="hybridMultilevel"/>
    <w:tmpl w:val="6E46F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6292"/>
    <w:multiLevelType w:val="hybridMultilevel"/>
    <w:tmpl w:val="06705230"/>
    <w:lvl w:ilvl="0" w:tplc="DA5CA63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CFF"/>
    <w:multiLevelType w:val="hybridMultilevel"/>
    <w:tmpl w:val="31F85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86C"/>
    <w:multiLevelType w:val="hybridMultilevel"/>
    <w:tmpl w:val="260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3D9E"/>
    <w:multiLevelType w:val="hybridMultilevel"/>
    <w:tmpl w:val="B7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91999"/>
    <w:multiLevelType w:val="hybridMultilevel"/>
    <w:tmpl w:val="851608F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36B6E"/>
    <w:multiLevelType w:val="hybridMultilevel"/>
    <w:tmpl w:val="0582A97A"/>
    <w:lvl w:ilvl="0" w:tplc="1332AD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2A675E"/>
    <w:multiLevelType w:val="hybridMultilevel"/>
    <w:tmpl w:val="EB6E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6448"/>
    <w:multiLevelType w:val="hybridMultilevel"/>
    <w:tmpl w:val="112E96E2"/>
    <w:lvl w:ilvl="0" w:tplc="DE9A75F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D9E5C26"/>
    <w:multiLevelType w:val="hybridMultilevel"/>
    <w:tmpl w:val="8F123DD4"/>
    <w:lvl w:ilvl="0" w:tplc="A3FC9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72E3C"/>
    <w:multiLevelType w:val="hybridMultilevel"/>
    <w:tmpl w:val="DDD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957D4"/>
    <w:multiLevelType w:val="hybridMultilevel"/>
    <w:tmpl w:val="52BEA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371692"/>
    <w:multiLevelType w:val="hybridMultilevel"/>
    <w:tmpl w:val="A3F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F240D"/>
    <w:multiLevelType w:val="hybridMultilevel"/>
    <w:tmpl w:val="B3C66AC2"/>
    <w:lvl w:ilvl="0" w:tplc="4E2E9B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929552D"/>
    <w:multiLevelType w:val="hybridMultilevel"/>
    <w:tmpl w:val="2F4A82D0"/>
    <w:lvl w:ilvl="0" w:tplc="6BA63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6A6CF1"/>
    <w:multiLevelType w:val="hybridMultilevel"/>
    <w:tmpl w:val="75F0DBF4"/>
    <w:lvl w:ilvl="0" w:tplc="A90A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814DD8"/>
    <w:multiLevelType w:val="hybridMultilevel"/>
    <w:tmpl w:val="68CE2C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9E16A1"/>
    <w:multiLevelType w:val="hybridMultilevel"/>
    <w:tmpl w:val="33246DFE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C55538"/>
    <w:multiLevelType w:val="hybridMultilevel"/>
    <w:tmpl w:val="3FCE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F42E9"/>
    <w:multiLevelType w:val="hybridMultilevel"/>
    <w:tmpl w:val="1AF6C2F8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84A37"/>
    <w:multiLevelType w:val="hybridMultilevel"/>
    <w:tmpl w:val="B15E07F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90F76"/>
    <w:multiLevelType w:val="hybridMultilevel"/>
    <w:tmpl w:val="91B4260E"/>
    <w:lvl w:ilvl="0" w:tplc="26864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1A7D51"/>
    <w:multiLevelType w:val="hybridMultilevel"/>
    <w:tmpl w:val="38C07536"/>
    <w:lvl w:ilvl="0" w:tplc="B67428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22D59"/>
    <w:multiLevelType w:val="hybridMultilevel"/>
    <w:tmpl w:val="F3CA2C9A"/>
    <w:lvl w:ilvl="0" w:tplc="6BA63F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1163D33"/>
    <w:multiLevelType w:val="hybridMultilevel"/>
    <w:tmpl w:val="991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E27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66513"/>
    <w:multiLevelType w:val="hybridMultilevel"/>
    <w:tmpl w:val="AE3016C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D648F"/>
    <w:multiLevelType w:val="multilevel"/>
    <w:tmpl w:val="01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53175A"/>
    <w:multiLevelType w:val="hybridMultilevel"/>
    <w:tmpl w:val="3F982DC8"/>
    <w:lvl w:ilvl="0" w:tplc="B17C5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7756BC"/>
    <w:multiLevelType w:val="hybridMultilevel"/>
    <w:tmpl w:val="4AE45F7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11219"/>
    <w:multiLevelType w:val="hybridMultilevel"/>
    <w:tmpl w:val="964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F1F81"/>
    <w:multiLevelType w:val="multilevel"/>
    <w:tmpl w:val="A4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A03BC"/>
    <w:multiLevelType w:val="hybridMultilevel"/>
    <w:tmpl w:val="3CBEA73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4507A9"/>
    <w:multiLevelType w:val="hybridMultilevel"/>
    <w:tmpl w:val="383CA0C4"/>
    <w:lvl w:ilvl="0" w:tplc="7E2A70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F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E4171"/>
    <w:multiLevelType w:val="hybridMultilevel"/>
    <w:tmpl w:val="81B43C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FA1541"/>
    <w:multiLevelType w:val="hybridMultilevel"/>
    <w:tmpl w:val="601A21F6"/>
    <w:lvl w:ilvl="0" w:tplc="8DA8E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B73AA"/>
    <w:multiLevelType w:val="hybridMultilevel"/>
    <w:tmpl w:val="12B637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23CB3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E6DCB"/>
    <w:multiLevelType w:val="hybridMultilevel"/>
    <w:tmpl w:val="76CC0718"/>
    <w:lvl w:ilvl="0" w:tplc="2686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0369F5"/>
    <w:multiLevelType w:val="hybridMultilevel"/>
    <w:tmpl w:val="3E20C3EA"/>
    <w:lvl w:ilvl="0" w:tplc="58121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9613CB"/>
    <w:multiLevelType w:val="hybridMultilevel"/>
    <w:tmpl w:val="6D4A18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156F7"/>
    <w:multiLevelType w:val="hybridMultilevel"/>
    <w:tmpl w:val="71624D38"/>
    <w:lvl w:ilvl="0" w:tplc="2618E5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A8B6E4C"/>
    <w:multiLevelType w:val="hybridMultilevel"/>
    <w:tmpl w:val="C666DDAE"/>
    <w:lvl w:ilvl="0" w:tplc="029EC68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D4F63"/>
    <w:multiLevelType w:val="hybridMultilevel"/>
    <w:tmpl w:val="7E9EEB64"/>
    <w:lvl w:ilvl="0" w:tplc="ECB80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CC0125"/>
    <w:multiLevelType w:val="hybridMultilevel"/>
    <w:tmpl w:val="4F48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460FD"/>
    <w:multiLevelType w:val="hybridMultilevel"/>
    <w:tmpl w:val="967CA2FC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4"/>
  </w:num>
  <w:num w:numId="5">
    <w:abstractNumId w:val="1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2"/>
  </w:num>
  <w:num w:numId="9">
    <w:abstractNumId w:val="32"/>
  </w:num>
  <w:num w:numId="10">
    <w:abstractNumId w:val="13"/>
  </w:num>
  <w:num w:numId="11">
    <w:abstractNumId w:val="8"/>
  </w:num>
  <w:num w:numId="12">
    <w:abstractNumId w:val="31"/>
  </w:num>
  <w:num w:numId="13">
    <w:abstractNumId w:val="25"/>
  </w:num>
  <w:num w:numId="14">
    <w:abstractNumId w:val="43"/>
  </w:num>
  <w:num w:numId="15">
    <w:abstractNumId w:val="11"/>
  </w:num>
  <w:num w:numId="16">
    <w:abstractNumId w:val="27"/>
  </w:num>
  <w:num w:numId="17">
    <w:abstractNumId w:val="41"/>
  </w:num>
  <w:num w:numId="18">
    <w:abstractNumId w:val="37"/>
  </w:num>
  <w:num w:numId="19">
    <w:abstractNumId w:val="38"/>
  </w:num>
  <w:num w:numId="20">
    <w:abstractNumId w:val="22"/>
  </w:num>
  <w:num w:numId="21">
    <w:abstractNumId w:val="23"/>
  </w:num>
  <w:num w:numId="22">
    <w:abstractNumId w:val="9"/>
  </w:num>
  <w:num w:numId="23">
    <w:abstractNumId w:val="36"/>
  </w:num>
  <w:num w:numId="24">
    <w:abstractNumId w:val="7"/>
  </w:num>
  <w:num w:numId="25">
    <w:abstractNumId w:val="16"/>
  </w:num>
  <w:num w:numId="26">
    <w:abstractNumId w:val="44"/>
  </w:num>
  <w:num w:numId="27">
    <w:abstractNumId w:val="39"/>
  </w:num>
  <w:num w:numId="28">
    <w:abstractNumId w:val="33"/>
  </w:num>
  <w:num w:numId="29">
    <w:abstractNumId w:val="42"/>
  </w:num>
  <w:num w:numId="30">
    <w:abstractNumId w:val="10"/>
  </w:num>
  <w:num w:numId="31">
    <w:abstractNumId w:val="20"/>
  </w:num>
  <w:num w:numId="32">
    <w:abstractNumId w:val="6"/>
  </w:num>
  <w:num w:numId="33">
    <w:abstractNumId w:val="26"/>
  </w:num>
  <w:num w:numId="34">
    <w:abstractNumId w:val="29"/>
  </w:num>
  <w:num w:numId="35">
    <w:abstractNumId w:val="21"/>
  </w:num>
  <w:num w:numId="36">
    <w:abstractNumId w:val="40"/>
  </w:num>
  <w:num w:numId="37">
    <w:abstractNumId w:val="14"/>
  </w:num>
  <w:num w:numId="38">
    <w:abstractNumId w:val="15"/>
  </w:num>
  <w:num w:numId="39">
    <w:abstractNumId w:val="24"/>
  </w:num>
  <w:num w:numId="40">
    <w:abstractNumId w:val="3"/>
  </w:num>
  <w:num w:numId="41">
    <w:abstractNumId w:val="0"/>
  </w:num>
  <w:num w:numId="42">
    <w:abstractNumId w:val="18"/>
  </w:num>
  <w:num w:numId="43">
    <w:abstractNumId w:val="17"/>
  </w:num>
  <w:num w:numId="44">
    <w:abstractNumId w:val="1"/>
  </w:num>
  <w:num w:numId="45">
    <w:abstractNumId w:val="28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A0"/>
    <w:rsid w:val="00003B1D"/>
    <w:rsid w:val="0000442F"/>
    <w:rsid w:val="00023D78"/>
    <w:rsid w:val="00045795"/>
    <w:rsid w:val="00050216"/>
    <w:rsid w:val="000660C8"/>
    <w:rsid w:val="00075C0B"/>
    <w:rsid w:val="00086C24"/>
    <w:rsid w:val="000968D8"/>
    <w:rsid w:val="000A2DE8"/>
    <w:rsid w:val="000B6B3E"/>
    <w:rsid w:val="000C3298"/>
    <w:rsid w:val="000C3640"/>
    <w:rsid w:val="000D00CE"/>
    <w:rsid w:val="000E420D"/>
    <w:rsid w:val="000F4A88"/>
    <w:rsid w:val="000F6A5D"/>
    <w:rsid w:val="00105E20"/>
    <w:rsid w:val="00107A14"/>
    <w:rsid w:val="0011327D"/>
    <w:rsid w:val="00113A35"/>
    <w:rsid w:val="00123CE8"/>
    <w:rsid w:val="00125621"/>
    <w:rsid w:val="0013687E"/>
    <w:rsid w:val="00141FF5"/>
    <w:rsid w:val="00144D4B"/>
    <w:rsid w:val="001575FA"/>
    <w:rsid w:val="00163D99"/>
    <w:rsid w:val="001640AE"/>
    <w:rsid w:val="0016638C"/>
    <w:rsid w:val="0017680D"/>
    <w:rsid w:val="00180DA0"/>
    <w:rsid w:val="00182193"/>
    <w:rsid w:val="001870C2"/>
    <w:rsid w:val="001B3077"/>
    <w:rsid w:val="001B7264"/>
    <w:rsid w:val="001B77D4"/>
    <w:rsid w:val="001C0F31"/>
    <w:rsid w:val="001D6B08"/>
    <w:rsid w:val="00212184"/>
    <w:rsid w:val="002954E0"/>
    <w:rsid w:val="002A676D"/>
    <w:rsid w:val="002C07A0"/>
    <w:rsid w:val="002D43F8"/>
    <w:rsid w:val="002D48D5"/>
    <w:rsid w:val="002D494A"/>
    <w:rsid w:val="002F2FCF"/>
    <w:rsid w:val="002F66EA"/>
    <w:rsid w:val="003053D2"/>
    <w:rsid w:val="00325A70"/>
    <w:rsid w:val="00332B60"/>
    <w:rsid w:val="00335F9B"/>
    <w:rsid w:val="003538CD"/>
    <w:rsid w:val="00360F3F"/>
    <w:rsid w:val="00366CE1"/>
    <w:rsid w:val="0037716B"/>
    <w:rsid w:val="00386AB6"/>
    <w:rsid w:val="003B3C30"/>
    <w:rsid w:val="003B78B5"/>
    <w:rsid w:val="003D57FB"/>
    <w:rsid w:val="003E56A3"/>
    <w:rsid w:val="003F0D68"/>
    <w:rsid w:val="00406624"/>
    <w:rsid w:val="00421560"/>
    <w:rsid w:val="0042183A"/>
    <w:rsid w:val="00422C6A"/>
    <w:rsid w:val="00453664"/>
    <w:rsid w:val="00457F31"/>
    <w:rsid w:val="0046088D"/>
    <w:rsid w:val="00473BD2"/>
    <w:rsid w:val="00493ACC"/>
    <w:rsid w:val="00493DB3"/>
    <w:rsid w:val="004959C8"/>
    <w:rsid w:val="004B0E5C"/>
    <w:rsid w:val="004B6691"/>
    <w:rsid w:val="004C63E0"/>
    <w:rsid w:val="004D49EB"/>
    <w:rsid w:val="004D5180"/>
    <w:rsid w:val="004D696A"/>
    <w:rsid w:val="004E373C"/>
    <w:rsid w:val="00503DC3"/>
    <w:rsid w:val="0051074C"/>
    <w:rsid w:val="005211BB"/>
    <w:rsid w:val="00555172"/>
    <w:rsid w:val="005762FA"/>
    <w:rsid w:val="0058665C"/>
    <w:rsid w:val="00593BDF"/>
    <w:rsid w:val="00595B0A"/>
    <w:rsid w:val="005A2284"/>
    <w:rsid w:val="005A5844"/>
    <w:rsid w:val="005B45D8"/>
    <w:rsid w:val="005C58C3"/>
    <w:rsid w:val="005D2DE4"/>
    <w:rsid w:val="005D2F11"/>
    <w:rsid w:val="005F1B8C"/>
    <w:rsid w:val="005F695E"/>
    <w:rsid w:val="006059E4"/>
    <w:rsid w:val="0062686E"/>
    <w:rsid w:val="00634C70"/>
    <w:rsid w:val="0064409E"/>
    <w:rsid w:val="00652A56"/>
    <w:rsid w:val="00660172"/>
    <w:rsid w:val="00663962"/>
    <w:rsid w:val="0066422E"/>
    <w:rsid w:val="0067308E"/>
    <w:rsid w:val="00680B21"/>
    <w:rsid w:val="006857B2"/>
    <w:rsid w:val="00694758"/>
    <w:rsid w:val="006D01C3"/>
    <w:rsid w:val="006E7E8E"/>
    <w:rsid w:val="007162A0"/>
    <w:rsid w:val="00721D50"/>
    <w:rsid w:val="00723CC1"/>
    <w:rsid w:val="00725286"/>
    <w:rsid w:val="00730DA8"/>
    <w:rsid w:val="007320B5"/>
    <w:rsid w:val="007372E3"/>
    <w:rsid w:val="00737987"/>
    <w:rsid w:val="007731C6"/>
    <w:rsid w:val="0077397D"/>
    <w:rsid w:val="007747F7"/>
    <w:rsid w:val="00781A28"/>
    <w:rsid w:val="00784AAF"/>
    <w:rsid w:val="00787A25"/>
    <w:rsid w:val="007972F6"/>
    <w:rsid w:val="007B684F"/>
    <w:rsid w:val="007B7ED0"/>
    <w:rsid w:val="007C19EF"/>
    <w:rsid w:val="007C48CA"/>
    <w:rsid w:val="007C64FF"/>
    <w:rsid w:val="007D4358"/>
    <w:rsid w:val="007E0BD4"/>
    <w:rsid w:val="007E4611"/>
    <w:rsid w:val="007E4B51"/>
    <w:rsid w:val="00821E1F"/>
    <w:rsid w:val="00822BBF"/>
    <w:rsid w:val="0083056F"/>
    <w:rsid w:val="0084575C"/>
    <w:rsid w:val="008504A0"/>
    <w:rsid w:val="00855C89"/>
    <w:rsid w:val="00897F06"/>
    <w:rsid w:val="008B2323"/>
    <w:rsid w:val="008B5FCB"/>
    <w:rsid w:val="008B71DE"/>
    <w:rsid w:val="008C42D0"/>
    <w:rsid w:val="008F588B"/>
    <w:rsid w:val="0090236E"/>
    <w:rsid w:val="00902DCC"/>
    <w:rsid w:val="00903C81"/>
    <w:rsid w:val="0092252B"/>
    <w:rsid w:val="00957D08"/>
    <w:rsid w:val="00987632"/>
    <w:rsid w:val="009A1478"/>
    <w:rsid w:val="009A6D87"/>
    <w:rsid w:val="009B0FC1"/>
    <w:rsid w:val="009C583F"/>
    <w:rsid w:val="009D2FB7"/>
    <w:rsid w:val="009F668E"/>
    <w:rsid w:val="00A03CE7"/>
    <w:rsid w:val="00A079A8"/>
    <w:rsid w:val="00A200AC"/>
    <w:rsid w:val="00A23376"/>
    <w:rsid w:val="00A43333"/>
    <w:rsid w:val="00A4537A"/>
    <w:rsid w:val="00A56F21"/>
    <w:rsid w:val="00A64D19"/>
    <w:rsid w:val="00A667FA"/>
    <w:rsid w:val="00A825DF"/>
    <w:rsid w:val="00A82ECD"/>
    <w:rsid w:val="00A919C6"/>
    <w:rsid w:val="00A94736"/>
    <w:rsid w:val="00AA0A9C"/>
    <w:rsid w:val="00AA1E48"/>
    <w:rsid w:val="00AB117C"/>
    <w:rsid w:val="00AC1384"/>
    <w:rsid w:val="00AC770A"/>
    <w:rsid w:val="00AD020E"/>
    <w:rsid w:val="00AD7CB7"/>
    <w:rsid w:val="00AF5C98"/>
    <w:rsid w:val="00B07674"/>
    <w:rsid w:val="00B14318"/>
    <w:rsid w:val="00B35997"/>
    <w:rsid w:val="00B3731C"/>
    <w:rsid w:val="00B6469C"/>
    <w:rsid w:val="00B84B65"/>
    <w:rsid w:val="00B87750"/>
    <w:rsid w:val="00B95240"/>
    <w:rsid w:val="00BA6BF4"/>
    <w:rsid w:val="00BB1FBD"/>
    <w:rsid w:val="00BC5D38"/>
    <w:rsid w:val="00BD402E"/>
    <w:rsid w:val="00BD7543"/>
    <w:rsid w:val="00BE5313"/>
    <w:rsid w:val="00C2310D"/>
    <w:rsid w:val="00C269DB"/>
    <w:rsid w:val="00C37332"/>
    <w:rsid w:val="00C57213"/>
    <w:rsid w:val="00C64894"/>
    <w:rsid w:val="00C75050"/>
    <w:rsid w:val="00C917AB"/>
    <w:rsid w:val="00CA26C3"/>
    <w:rsid w:val="00CB38A4"/>
    <w:rsid w:val="00CB6C94"/>
    <w:rsid w:val="00CE45F9"/>
    <w:rsid w:val="00CF1923"/>
    <w:rsid w:val="00D153A3"/>
    <w:rsid w:val="00D159BC"/>
    <w:rsid w:val="00D17D90"/>
    <w:rsid w:val="00D3653A"/>
    <w:rsid w:val="00D40EDB"/>
    <w:rsid w:val="00D44E87"/>
    <w:rsid w:val="00D55F57"/>
    <w:rsid w:val="00D60BD2"/>
    <w:rsid w:val="00D64DB1"/>
    <w:rsid w:val="00D6568A"/>
    <w:rsid w:val="00D7310B"/>
    <w:rsid w:val="00D948FF"/>
    <w:rsid w:val="00DB2165"/>
    <w:rsid w:val="00DD18DB"/>
    <w:rsid w:val="00DD3434"/>
    <w:rsid w:val="00DD6F51"/>
    <w:rsid w:val="00DE56A4"/>
    <w:rsid w:val="00DF59B0"/>
    <w:rsid w:val="00E308BC"/>
    <w:rsid w:val="00E349B3"/>
    <w:rsid w:val="00E45A18"/>
    <w:rsid w:val="00E53B21"/>
    <w:rsid w:val="00E70B42"/>
    <w:rsid w:val="00EA2319"/>
    <w:rsid w:val="00EB15E3"/>
    <w:rsid w:val="00ED7713"/>
    <w:rsid w:val="00EE60FB"/>
    <w:rsid w:val="00EF4FB3"/>
    <w:rsid w:val="00F338FE"/>
    <w:rsid w:val="00F459A0"/>
    <w:rsid w:val="00F55A30"/>
    <w:rsid w:val="00F73BE5"/>
    <w:rsid w:val="00FB1C69"/>
    <w:rsid w:val="00FB2C01"/>
    <w:rsid w:val="00FB4D1F"/>
    <w:rsid w:val="00FB5A8C"/>
    <w:rsid w:val="00FB75B7"/>
    <w:rsid w:val="00FC1CE5"/>
    <w:rsid w:val="00FC699C"/>
    <w:rsid w:val="00FD31C7"/>
    <w:rsid w:val="00FD6E71"/>
    <w:rsid w:val="00FD78AE"/>
    <w:rsid w:val="00FE2574"/>
    <w:rsid w:val="00FE7C58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193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18D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1821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182193"/>
    <w:pPr>
      <w:spacing w:after="120"/>
    </w:pPr>
  </w:style>
  <w:style w:type="paragraph" w:styleId="Elenco">
    <w:name w:val="List"/>
    <w:basedOn w:val="Corpotesto1"/>
    <w:rsid w:val="00182193"/>
  </w:style>
  <w:style w:type="paragraph" w:customStyle="1" w:styleId="Didascalia1">
    <w:name w:val="Didascalia1"/>
    <w:basedOn w:val="Normale"/>
    <w:rsid w:val="001821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82193"/>
    <w:pPr>
      <w:suppressLineNumbers/>
    </w:pPr>
  </w:style>
  <w:style w:type="paragraph" w:styleId="Intestazione">
    <w:name w:val="header"/>
    <w:basedOn w:val="Normale"/>
    <w:link w:val="IntestazioneCarattere"/>
    <w:rsid w:val="00182193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182193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Enfasigrassetto">
    <w:name w:val="Strong"/>
    <w:uiPriority w:val="22"/>
    <w:qFormat/>
    <w:rsid w:val="006D01C3"/>
    <w:rPr>
      <w:b/>
      <w:bCs/>
    </w:rPr>
  </w:style>
  <w:style w:type="character" w:customStyle="1" w:styleId="Titolo2Carattere">
    <w:name w:val="Titolo 2 Carattere"/>
    <w:link w:val="Titolo2"/>
    <w:uiPriority w:val="9"/>
    <w:semiHidden/>
    <w:rsid w:val="00DD18D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rls-intro">
    <w:name w:val="rls-intro"/>
    <w:basedOn w:val="Normale"/>
    <w:rsid w:val="00DD18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rls-date">
    <w:name w:val="rls-date"/>
    <w:basedOn w:val="Carpredefinitoparagrafo"/>
    <w:rsid w:val="00DD18DB"/>
  </w:style>
  <w:style w:type="character" w:styleId="Rimandocommento">
    <w:name w:val="annotation reference"/>
    <w:basedOn w:val="Carpredefinitoparagrafo"/>
    <w:uiPriority w:val="99"/>
    <w:semiHidden/>
    <w:unhideWhenUsed/>
    <w:rsid w:val="00AB1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17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17C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17C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Stilepredefinito">
    <w:name w:val="Stile predefinito"/>
    <w:rsid w:val="00A825DF"/>
    <w:pPr>
      <w:widowControl w:val="0"/>
      <w:suppressAutoHyphens/>
      <w:spacing w:after="200" w:line="276" w:lineRule="auto"/>
    </w:pPr>
    <w:rPr>
      <w:rFonts w:eastAsia="Arial Unicode MS" w:cs="Arial Unicode M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aolainedita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deangelis@inc-comunica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.calo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aolainedit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8418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m.deangelis</cp:lastModifiedBy>
  <cp:revision>21</cp:revision>
  <cp:lastPrinted>2017-04-04T11:39:00Z</cp:lastPrinted>
  <dcterms:created xsi:type="dcterms:W3CDTF">2017-04-10T08:44:00Z</dcterms:created>
  <dcterms:modified xsi:type="dcterms:W3CDTF">2017-04-13T09:20:00Z</dcterms:modified>
</cp:coreProperties>
</file>