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505D5" w14:textId="7DDC28BC" w:rsidR="00E07776" w:rsidRPr="00545535" w:rsidRDefault="00B94B58" w:rsidP="00C156A3">
      <w:pPr>
        <w:spacing w:line="276" w:lineRule="auto"/>
        <w:jc w:val="center"/>
        <w:rPr>
          <w:rFonts w:ascii="Calibri" w:hAnsi="Calibri" w:cs="Calibri"/>
          <w:b/>
          <w:sz w:val="30"/>
          <w:szCs w:val="30"/>
          <w:lang w:val="nl-NL"/>
        </w:rPr>
      </w:pPr>
      <w:r w:rsidRPr="00545535">
        <w:rPr>
          <w:rFonts w:ascii="Calibri" w:hAnsi="Calibri" w:cs="Calibri"/>
          <w:b/>
          <w:sz w:val="30"/>
          <w:szCs w:val="30"/>
          <w:lang w:val="nl-NL"/>
        </w:rPr>
        <w:t>TomTom stelt drie</w:t>
      </w:r>
      <w:r w:rsidR="00BE3BDB" w:rsidRPr="00545535">
        <w:rPr>
          <w:rFonts w:ascii="Calibri" w:hAnsi="Calibri" w:cs="Calibri"/>
          <w:b/>
          <w:sz w:val="30"/>
          <w:szCs w:val="30"/>
          <w:lang w:val="nl-NL"/>
        </w:rPr>
        <w:t xml:space="preserve"> </w:t>
      </w:r>
      <w:r w:rsidR="00E93C27" w:rsidRPr="00545535">
        <w:rPr>
          <w:rFonts w:ascii="Calibri" w:hAnsi="Calibri" w:cs="Calibri"/>
          <w:b/>
          <w:sz w:val="30"/>
          <w:szCs w:val="30"/>
          <w:lang w:val="nl-NL"/>
        </w:rPr>
        <w:t xml:space="preserve">originele </w:t>
      </w:r>
      <w:r w:rsidR="00BE3BDB" w:rsidRPr="00545535">
        <w:rPr>
          <w:rFonts w:ascii="Calibri" w:hAnsi="Calibri" w:cs="Calibri"/>
          <w:b/>
          <w:sz w:val="30"/>
          <w:szCs w:val="30"/>
          <w:lang w:val="nl-NL"/>
        </w:rPr>
        <w:t>Oud &amp; Nieuw bestemmingen</w:t>
      </w:r>
      <w:r w:rsidRPr="00545535">
        <w:rPr>
          <w:rFonts w:ascii="Calibri" w:hAnsi="Calibri" w:cs="Calibri"/>
          <w:b/>
          <w:sz w:val="30"/>
          <w:szCs w:val="30"/>
          <w:lang w:val="nl-NL"/>
        </w:rPr>
        <w:t xml:space="preserve"> voor</w:t>
      </w:r>
    </w:p>
    <w:p w14:paraId="5F3A359E" w14:textId="429CDF29" w:rsidR="008C0739" w:rsidRPr="00545535" w:rsidRDefault="00C156A3" w:rsidP="00C156A3">
      <w:pPr>
        <w:spacing w:line="276" w:lineRule="auto"/>
        <w:jc w:val="center"/>
        <w:rPr>
          <w:rFonts w:ascii="Calibri" w:hAnsi="Calibri" w:cs="Calibri"/>
          <w:bCs/>
          <w:i/>
          <w:iCs/>
          <w:sz w:val="28"/>
          <w:szCs w:val="28"/>
          <w:lang w:val="nl-NL"/>
        </w:rPr>
      </w:pPr>
      <w:r w:rsidRPr="00545535">
        <w:rPr>
          <w:rFonts w:ascii="Calibri" w:hAnsi="Calibri" w:cs="Calibri"/>
          <w:bCs/>
          <w:i/>
          <w:iCs/>
          <w:sz w:val="28"/>
          <w:szCs w:val="28"/>
          <w:lang w:val="nl-NL"/>
        </w:rPr>
        <w:t xml:space="preserve">*** </w:t>
      </w:r>
      <w:r w:rsidR="00E07776" w:rsidRPr="00545535">
        <w:rPr>
          <w:rFonts w:ascii="Calibri" w:hAnsi="Calibri" w:cs="Calibri"/>
          <w:bCs/>
          <w:i/>
          <w:iCs/>
          <w:sz w:val="28"/>
          <w:szCs w:val="28"/>
          <w:lang w:val="nl-NL"/>
        </w:rPr>
        <w:t>S</w:t>
      </w:r>
      <w:r w:rsidR="00E93C27" w:rsidRPr="00545535">
        <w:rPr>
          <w:rFonts w:ascii="Calibri" w:hAnsi="Calibri" w:cs="Calibri"/>
          <w:bCs/>
          <w:i/>
          <w:iCs/>
          <w:sz w:val="28"/>
          <w:szCs w:val="28"/>
          <w:lang w:val="nl-NL"/>
        </w:rPr>
        <w:t xml:space="preserve">kip het verplichte familiebezoek en </w:t>
      </w:r>
      <w:r w:rsidR="00E07776" w:rsidRPr="00545535">
        <w:rPr>
          <w:rFonts w:ascii="Calibri" w:hAnsi="Calibri" w:cs="Calibri"/>
          <w:bCs/>
          <w:i/>
          <w:iCs/>
          <w:sz w:val="28"/>
          <w:szCs w:val="28"/>
          <w:lang w:val="nl-NL"/>
        </w:rPr>
        <w:t>ga</w:t>
      </w:r>
      <w:r w:rsidR="00E93C27" w:rsidRPr="00545535">
        <w:rPr>
          <w:rFonts w:ascii="Calibri" w:hAnsi="Calibri" w:cs="Calibri"/>
          <w:bCs/>
          <w:i/>
          <w:iCs/>
          <w:sz w:val="28"/>
          <w:szCs w:val="28"/>
          <w:lang w:val="nl-NL"/>
        </w:rPr>
        <w:t xml:space="preserve"> dit jaar op avontuur</w:t>
      </w:r>
      <w:r w:rsidRPr="00545535">
        <w:rPr>
          <w:rFonts w:ascii="Calibri" w:hAnsi="Calibri" w:cs="Calibri"/>
          <w:bCs/>
          <w:i/>
          <w:iCs/>
          <w:sz w:val="28"/>
          <w:szCs w:val="28"/>
          <w:lang w:val="nl-NL"/>
        </w:rPr>
        <w:t xml:space="preserve"> ***</w:t>
      </w:r>
    </w:p>
    <w:p w14:paraId="21367359" w14:textId="7D552C01" w:rsidR="009761E2" w:rsidRPr="00545535" w:rsidRDefault="009761E2" w:rsidP="00C156A3">
      <w:pPr>
        <w:spacing w:line="276" w:lineRule="auto"/>
        <w:rPr>
          <w:rFonts w:ascii="Calibri" w:hAnsi="Calibri" w:cs="Calibri"/>
          <w:lang w:val="nl-NL"/>
        </w:rPr>
      </w:pPr>
    </w:p>
    <w:p w14:paraId="2FD79E80" w14:textId="3EADD871" w:rsidR="00E93C27" w:rsidRPr="00545535" w:rsidRDefault="009761E2" w:rsidP="00C156A3">
      <w:pPr>
        <w:spacing w:line="276" w:lineRule="auto"/>
        <w:rPr>
          <w:rFonts w:ascii="Calibri" w:hAnsi="Calibri" w:cs="Calibri"/>
          <w:i/>
          <w:iCs/>
          <w:sz w:val="20"/>
          <w:szCs w:val="20"/>
          <w:lang w:val="nl-NL"/>
        </w:rPr>
      </w:pPr>
      <w:r w:rsidRPr="00545535">
        <w:rPr>
          <w:rFonts w:ascii="Calibri" w:hAnsi="Calibri" w:cs="Calibri"/>
          <w:i/>
          <w:iCs/>
          <w:sz w:val="20"/>
          <w:szCs w:val="20"/>
          <w:lang w:val="nl-NL"/>
        </w:rPr>
        <w:t xml:space="preserve">Voor </w:t>
      </w:r>
      <w:r w:rsidR="00E93C27" w:rsidRPr="00545535">
        <w:rPr>
          <w:rFonts w:ascii="Calibri" w:hAnsi="Calibri" w:cs="Calibri"/>
          <w:i/>
          <w:iCs/>
          <w:sz w:val="20"/>
          <w:szCs w:val="20"/>
          <w:lang w:val="nl-NL"/>
        </w:rPr>
        <w:t>zij</w:t>
      </w:r>
      <w:r w:rsidRPr="00545535">
        <w:rPr>
          <w:rFonts w:ascii="Calibri" w:hAnsi="Calibri" w:cs="Calibri"/>
          <w:i/>
          <w:iCs/>
          <w:sz w:val="20"/>
          <w:szCs w:val="20"/>
          <w:lang w:val="nl-NL"/>
        </w:rPr>
        <w:t xml:space="preserve"> die </w:t>
      </w:r>
      <w:r w:rsidR="00E93C27" w:rsidRPr="00545535">
        <w:rPr>
          <w:rFonts w:ascii="Calibri" w:hAnsi="Calibri" w:cs="Calibri"/>
          <w:i/>
          <w:iCs/>
          <w:sz w:val="20"/>
          <w:szCs w:val="20"/>
          <w:lang w:val="nl-NL"/>
        </w:rPr>
        <w:t>geen zin</w:t>
      </w:r>
      <w:r w:rsidRPr="00545535">
        <w:rPr>
          <w:rFonts w:ascii="Calibri" w:hAnsi="Calibri" w:cs="Calibri"/>
          <w:i/>
          <w:iCs/>
          <w:sz w:val="20"/>
          <w:szCs w:val="20"/>
          <w:lang w:val="nl-NL"/>
        </w:rPr>
        <w:t xml:space="preserve"> hebben </w:t>
      </w:r>
      <w:r w:rsidR="00E93C27" w:rsidRPr="00545535">
        <w:rPr>
          <w:rFonts w:ascii="Calibri" w:hAnsi="Calibri" w:cs="Calibri"/>
          <w:i/>
          <w:iCs/>
          <w:sz w:val="20"/>
          <w:szCs w:val="20"/>
          <w:lang w:val="nl-NL"/>
        </w:rPr>
        <w:t>in</w:t>
      </w:r>
      <w:r w:rsidRPr="00545535">
        <w:rPr>
          <w:rFonts w:ascii="Calibri" w:hAnsi="Calibri" w:cs="Calibri"/>
          <w:i/>
          <w:iCs/>
          <w:sz w:val="20"/>
          <w:szCs w:val="20"/>
          <w:lang w:val="nl-NL"/>
        </w:rPr>
        <w:t xml:space="preserve"> de gebruikelijke Oud en Nieuw feestjes en </w:t>
      </w:r>
      <w:r w:rsidR="00E93C27" w:rsidRPr="00545535">
        <w:rPr>
          <w:rFonts w:ascii="Calibri" w:hAnsi="Calibri" w:cs="Calibri"/>
          <w:i/>
          <w:iCs/>
          <w:sz w:val="20"/>
          <w:szCs w:val="20"/>
          <w:lang w:val="nl-NL"/>
        </w:rPr>
        <w:t>de overgang</w:t>
      </w:r>
      <w:r w:rsidRPr="00545535">
        <w:rPr>
          <w:rFonts w:ascii="Calibri" w:hAnsi="Calibri" w:cs="Calibri"/>
          <w:i/>
          <w:iCs/>
          <w:sz w:val="20"/>
          <w:szCs w:val="20"/>
          <w:lang w:val="nl-NL"/>
        </w:rPr>
        <w:t xml:space="preserve"> </w:t>
      </w:r>
      <w:r w:rsidR="00E93C27" w:rsidRPr="00545535">
        <w:rPr>
          <w:rFonts w:ascii="Calibri" w:hAnsi="Calibri" w:cs="Calibri"/>
          <w:i/>
          <w:iCs/>
          <w:sz w:val="20"/>
          <w:szCs w:val="20"/>
          <w:lang w:val="nl-NL"/>
        </w:rPr>
        <w:t xml:space="preserve">veel liever </w:t>
      </w:r>
      <w:r w:rsidRPr="00545535">
        <w:rPr>
          <w:rFonts w:ascii="Calibri" w:hAnsi="Calibri" w:cs="Calibri"/>
          <w:i/>
          <w:iCs/>
          <w:sz w:val="20"/>
          <w:szCs w:val="20"/>
          <w:lang w:val="nl-NL"/>
        </w:rPr>
        <w:t xml:space="preserve">op een originele en onvergetelijke manier </w:t>
      </w:r>
      <w:r w:rsidR="00E93C27" w:rsidRPr="00545535">
        <w:rPr>
          <w:rFonts w:ascii="Calibri" w:hAnsi="Calibri" w:cs="Calibri"/>
          <w:i/>
          <w:iCs/>
          <w:sz w:val="20"/>
          <w:szCs w:val="20"/>
          <w:lang w:val="nl-NL"/>
        </w:rPr>
        <w:t xml:space="preserve">willen beleven, </w:t>
      </w:r>
      <w:r w:rsidRPr="00545535">
        <w:rPr>
          <w:rFonts w:ascii="Calibri" w:hAnsi="Calibri" w:cs="Calibri"/>
          <w:i/>
          <w:iCs/>
          <w:sz w:val="20"/>
          <w:szCs w:val="20"/>
          <w:lang w:val="nl-NL"/>
        </w:rPr>
        <w:t xml:space="preserve">heeft </w:t>
      </w:r>
      <w:r w:rsidR="0038430C">
        <w:fldChar w:fldCharType="begin"/>
      </w:r>
      <w:r w:rsidR="0038430C" w:rsidRPr="00CA6343">
        <w:rPr>
          <w:lang w:val="nl-BE"/>
        </w:rPr>
        <w:instrText xml:space="preserve"> HYPERLINK "https://www.tomtom.com/nl_nl/roadtrips/" </w:instrText>
      </w:r>
      <w:r w:rsidR="0038430C">
        <w:fldChar w:fldCharType="separate"/>
      </w:r>
      <w:proofErr w:type="spellStart"/>
      <w:r w:rsidR="00C156A3" w:rsidRPr="00545535">
        <w:rPr>
          <w:rStyle w:val="Hyperlink"/>
          <w:rFonts w:ascii="Calibri" w:hAnsi="Calibri" w:cs="Calibri"/>
          <w:i/>
          <w:iCs/>
          <w:sz w:val="20"/>
          <w:szCs w:val="20"/>
          <w:lang w:val="nl-NL"/>
        </w:rPr>
        <w:t>RoadTrips</w:t>
      </w:r>
      <w:proofErr w:type="spellEnd"/>
      <w:r w:rsidR="00C156A3" w:rsidRPr="00545535">
        <w:rPr>
          <w:rStyle w:val="Hyperlink"/>
          <w:rFonts w:ascii="Calibri" w:hAnsi="Calibri" w:cs="Calibri"/>
          <w:i/>
          <w:iCs/>
          <w:sz w:val="20"/>
          <w:szCs w:val="20"/>
          <w:lang w:val="nl-NL"/>
        </w:rPr>
        <w:t xml:space="preserve"> </w:t>
      </w:r>
      <w:proofErr w:type="spellStart"/>
      <w:r w:rsidR="00C156A3" w:rsidRPr="00545535">
        <w:rPr>
          <w:rStyle w:val="Hyperlink"/>
          <w:rFonts w:ascii="Calibri" w:hAnsi="Calibri" w:cs="Calibri"/>
          <w:i/>
          <w:iCs/>
          <w:sz w:val="20"/>
          <w:szCs w:val="20"/>
          <w:lang w:val="nl-NL"/>
        </w:rPr>
        <w:t>by</w:t>
      </w:r>
      <w:proofErr w:type="spellEnd"/>
      <w:r w:rsidR="00C156A3" w:rsidRPr="00545535">
        <w:rPr>
          <w:rStyle w:val="Hyperlink"/>
          <w:rFonts w:ascii="Calibri" w:hAnsi="Calibri" w:cs="Calibri"/>
          <w:i/>
          <w:iCs/>
          <w:sz w:val="20"/>
          <w:szCs w:val="20"/>
          <w:lang w:val="nl-NL"/>
        </w:rPr>
        <w:t xml:space="preserve"> TomTom</w:t>
      </w:r>
      <w:r w:rsidR="0038430C">
        <w:rPr>
          <w:rStyle w:val="Hyperlink"/>
          <w:rFonts w:ascii="Calibri" w:hAnsi="Calibri" w:cs="Calibri"/>
          <w:i/>
          <w:iCs/>
          <w:sz w:val="20"/>
          <w:szCs w:val="20"/>
          <w:lang w:val="nl-NL"/>
        </w:rPr>
        <w:fldChar w:fldCharType="end"/>
      </w:r>
      <w:r w:rsidRPr="00545535">
        <w:rPr>
          <w:rFonts w:ascii="Calibri" w:hAnsi="Calibri" w:cs="Calibri"/>
          <w:i/>
          <w:iCs/>
          <w:sz w:val="20"/>
          <w:szCs w:val="20"/>
          <w:lang w:val="nl-NL"/>
        </w:rPr>
        <w:t xml:space="preserve"> </w:t>
      </w:r>
      <w:r w:rsidR="00B94B58" w:rsidRPr="00545535">
        <w:rPr>
          <w:rFonts w:ascii="Calibri" w:hAnsi="Calibri" w:cs="Calibri"/>
          <w:i/>
          <w:iCs/>
          <w:sz w:val="20"/>
          <w:szCs w:val="20"/>
          <w:lang w:val="nl-NL"/>
        </w:rPr>
        <w:t>drie</w:t>
      </w:r>
      <w:r w:rsidRPr="00545535">
        <w:rPr>
          <w:rFonts w:ascii="Calibri" w:hAnsi="Calibri" w:cs="Calibri"/>
          <w:i/>
          <w:iCs/>
          <w:sz w:val="20"/>
          <w:szCs w:val="20"/>
          <w:lang w:val="nl-NL"/>
        </w:rPr>
        <w:t xml:space="preserve"> </w:t>
      </w:r>
      <w:r w:rsidR="00B94B58" w:rsidRPr="00545535">
        <w:rPr>
          <w:rFonts w:ascii="Calibri" w:hAnsi="Calibri" w:cs="Calibri"/>
          <w:i/>
          <w:iCs/>
          <w:sz w:val="20"/>
          <w:szCs w:val="20"/>
          <w:lang w:val="nl-NL"/>
        </w:rPr>
        <w:t>mega</w:t>
      </w:r>
      <w:r w:rsidRPr="00545535">
        <w:rPr>
          <w:rFonts w:ascii="Calibri" w:hAnsi="Calibri" w:cs="Calibri"/>
          <w:i/>
          <w:iCs/>
          <w:sz w:val="20"/>
          <w:szCs w:val="20"/>
          <w:lang w:val="nl-NL"/>
        </w:rPr>
        <w:t xml:space="preserve">leuke </w:t>
      </w:r>
      <w:r w:rsidR="00E93C27" w:rsidRPr="00545535">
        <w:rPr>
          <w:rFonts w:ascii="Calibri" w:hAnsi="Calibri" w:cs="Calibri"/>
          <w:i/>
          <w:iCs/>
          <w:sz w:val="20"/>
          <w:szCs w:val="20"/>
          <w:lang w:val="nl-NL"/>
        </w:rPr>
        <w:t xml:space="preserve">Oud &amp; Nieuw </w:t>
      </w:r>
      <w:r w:rsidRPr="00545535">
        <w:rPr>
          <w:rFonts w:ascii="Calibri" w:hAnsi="Calibri" w:cs="Calibri"/>
          <w:i/>
          <w:iCs/>
          <w:sz w:val="20"/>
          <w:szCs w:val="20"/>
          <w:lang w:val="nl-NL"/>
        </w:rPr>
        <w:t>bestemmingen</w:t>
      </w:r>
      <w:r w:rsidR="00B94B58" w:rsidRPr="00545535">
        <w:rPr>
          <w:rFonts w:ascii="Calibri" w:hAnsi="Calibri" w:cs="Calibri"/>
          <w:i/>
          <w:iCs/>
          <w:sz w:val="20"/>
          <w:szCs w:val="20"/>
          <w:lang w:val="nl-NL"/>
        </w:rPr>
        <w:t xml:space="preserve"> uitgezocht</w:t>
      </w:r>
      <w:r w:rsidRPr="00545535">
        <w:rPr>
          <w:rFonts w:ascii="Calibri" w:hAnsi="Calibri" w:cs="Calibri"/>
          <w:i/>
          <w:iCs/>
          <w:sz w:val="20"/>
          <w:szCs w:val="20"/>
          <w:lang w:val="nl-NL"/>
        </w:rPr>
        <w:t xml:space="preserve">. </w:t>
      </w:r>
      <w:r w:rsidR="00E93C27" w:rsidRPr="00545535">
        <w:rPr>
          <w:rFonts w:ascii="Calibri" w:hAnsi="Calibri" w:cs="Calibri"/>
          <w:i/>
          <w:iCs/>
          <w:sz w:val="20"/>
          <w:szCs w:val="20"/>
          <w:lang w:val="nl-NL"/>
        </w:rPr>
        <w:t xml:space="preserve">Skip dus het verplichte familiebezoek en trek erop uit! </w:t>
      </w:r>
      <w:r w:rsidR="00B94B58" w:rsidRPr="00545535">
        <w:rPr>
          <w:rFonts w:ascii="Calibri" w:hAnsi="Calibri" w:cs="Calibri"/>
          <w:i/>
          <w:iCs/>
          <w:sz w:val="20"/>
          <w:szCs w:val="20"/>
          <w:lang w:val="nl-NL"/>
        </w:rPr>
        <w:t xml:space="preserve">Schotland, Berlijn en Madeira is </w:t>
      </w:r>
      <w:proofErr w:type="spellStart"/>
      <w:r w:rsidR="00B94B58" w:rsidRPr="00545535">
        <w:rPr>
          <w:rFonts w:ascii="Calibri" w:hAnsi="Calibri" w:cs="Calibri"/>
          <w:i/>
          <w:iCs/>
          <w:sz w:val="20"/>
          <w:szCs w:val="20"/>
          <w:lang w:val="nl-NL"/>
        </w:rPr>
        <w:t>calling</w:t>
      </w:r>
      <w:proofErr w:type="spellEnd"/>
      <w:r w:rsidR="00B94B58" w:rsidRPr="00545535">
        <w:rPr>
          <w:rFonts w:ascii="Calibri" w:hAnsi="Calibri" w:cs="Calibri"/>
          <w:i/>
          <w:iCs/>
          <w:sz w:val="20"/>
          <w:szCs w:val="20"/>
          <w:lang w:val="nl-NL"/>
        </w:rPr>
        <w:t xml:space="preserve">! </w:t>
      </w:r>
      <w:r w:rsidR="00E93C27" w:rsidRPr="00545535">
        <w:rPr>
          <w:rFonts w:ascii="Calibri" w:hAnsi="Calibri" w:cs="Calibri"/>
          <w:i/>
          <w:iCs/>
          <w:sz w:val="20"/>
          <w:szCs w:val="20"/>
          <w:lang w:val="nl-NL"/>
        </w:rPr>
        <w:t>Wie alsnog de feestdagen bij de familie wenst door te brengen, kan ook altijd de dagen erna op avontuur!</w:t>
      </w:r>
    </w:p>
    <w:p w14:paraId="389257B8" w14:textId="0666D8F6" w:rsidR="008056AC" w:rsidRPr="00545535" w:rsidRDefault="009761E2" w:rsidP="00C156A3">
      <w:pPr>
        <w:spacing w:line="276" w:lineRule="auto"/>
        <w:rPr>
          <w:rFonts w:ascii="Calibri" w:hAnsi="Calibri" w:cs="Calibri"/>
          <w:b/>
          <w:bCs/>
          <w:sz w:val="20"/>
          <w:szCs w:val="20"/>
          <w:lang w:val="nl-NL"/>
        </w:rPr>
      </w:pPr>
      <w:r w:rsidRPr="00545535">
        <w:rPr>
          <w:rFonts w:ascii="Calibri" w:hAnsi="Calibri" w:cs="Calibri"/>
          <w:sz w:val="20"/>
          <w:szCs w:val="20"/>
          <w:lang w:val="nl-NL"/>
        </w:rPr>
        <w:br/>
      </w:r>
      <w:r w:rsidRPr="00545535">
        <w:rPr>
          <w:rFonts w:ascii="Calibri" w:hAnsi="Calibri" w:cs="Calibri"/>
          <w:b/>
          <w:bCs/>
          <w:sz w:val="20"/>
          <w:szCs w:val="20"/>
          <w:lang w:val="nl-NL"/>
        </w:rPr>
        <w:t>Legendarische Schotse Hogmanay-vieringen</w:t>
      </w:r>
    </w:p>
    <w:p w14:paraId="77573B4B" w14:textId="0CEE1797" w:rsidR="00545491" w:rsidRPr="00545535" w:rsidRDefault="008F27E9" w:rsidP="00C156A3">
      <w:pPr>
        <w:spacing w:line="276" w:lineRule="auto"/>
        <w:rPr>
          <w:rFonts w:ascii="Calibri" w:hAnsi="Calibri" w:cs="Calibri"/>
          <w:sz w:val="20"/>
          <w:szCs w:val="20"/>
          <w:lang w:val="nl-NL"/>
        </w:rPr>
      </w:pPr>
      <w:r w:rsidRPr="00545535">
        <w:rPr>
          <w:rFonts w:ascii="Calibri" w:hAnsi="Calibri" w:cs="Calibri"/>
          <w:sz w:val="20"/>
          <w:szCs w:val="20"/>
          <w:lang w:val="nl-NL"/>
        </w:rPr>
        <w:t>Edinburgh, de hoofdstad van Schotland</w:t>
      </w:r>
      <w:r w:rsidR="00E93C27" w:rsidRPr="00545535">
        <w:rPr>
          <w:rFonts w:ascii="Calibri" w:hAnsi="Calibri" w:cs="Calibri"/>
          <w:sz w:val="20"/>
          <w:szCs w:val="20"/>
          <w:lang w:val="nl-NL"/>
        </w:rPr>
        <w:t>,</w:t>
      </w:r>
      <w:r w:rsidRPr="00545535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E509D7" w:rsidRPr="00545535">
        <w:rPr>
          <w:rFonts w:ascii="Calibri" w:hAnsi="Calibri" w:cs="Calibri"/>
          <w:sz w:val="20"/>
          <w:szCs w:val="20"/>
          <w:lang w:val="nl-NL"/>
        </w:rPr>
        <w:t xml:space="preserve">pakt uit met </w:t>
      </w:r>
      <w:r w:rsidRPr="00545535">
        <w:rPr>
          <w:rFonts w:ascii="Calibri" w:hAnsi="Calibri" w:cs="Calibri"/>
          <w:sz w:val="20"/>
          <w:szCs w:val="20"/>
          <w:lang w:val="nl-NL"/>
        </w:rPr>
        <w:t>een g</w:t>
      </w:r>
      <w:r w:rsidR="009761E2" w:rsidRPr="00545535">
        <w:rPr>
          <w:rFonts w:ascii="Calibri" w:hAnsi="Calibri" w:cs="Calibri"/>
          <w:sz w:val="20"/>
          <w:szCs w:val="20"/>
          <w:lang w:val="nl-NL"/>
        </w:rPr>
        <w:t xml:space="preserve">randioos </w:t>
      </w:r>
      <w:r w:rsidRPr="00545535">
        <w:rPr>
          <w:rFonts w:ascii="Calibri" w:hAnsi="Calibri" w:cs="Calibri"/>
          <w:sz w:val="20"/>
          <w:szCs w:val="20"/>
          <w:lang w:val="nl-NL"/>
        </w:rPr>
        <w:t>Nieuwjaarsfestival. De stad komt bij elkaar om met trots ‘Hogmanay’ te vieren</w:t>
      </w:r>
      <w:r w:rsidR="009761E2" w:rsidRPr="00545535">
        <w:rPr>
          <w:rFonts w:ascii="Calibri" w:hAnsi="Calibri" w:cs="Calibri"/>
          <w:sz w:val="20"/>
          <w:szCs w:val="20"/>
          <w:lang w:val="nl-NL"/>
        </w:rPr>
        <w:t>, wat ‘laatste dag van het jaar’ betekent en volgens velen een Gaelic of Noorse oorsprong</w:t>
      </w:r>
      <w:r w:rsidR="003403A3" w:rsidRPr="00545535">
        <w:rPr>
          <w:rFonts w:ascii="Calibri" w:hAnsi="Calibri" w:cs="Calibri"/>
          <w:sz w:val="20"/>
          <w:szCs w:val="20"/>
          <w:lang w:val="nl-NL"/>
        </w:rPr>
        <w:t xml:space="preserve"> heeft</w:t>
      </w:r>
      <w:r w:rsidR="009761E2" w:rsidRPr="00545535">
        <w:rPr>
          <w:rFonts w:ascii="Calibri" w:hAnsi="Calibri" w:cs="Calibri"/>
          <w:sz w:val="20"/>
          <w:szCs w:val="20"/>
          <w:lang w:val="nl-NL"/>
        </w:rPr>
        <w:t xml:space="preserve">. </w:t>
      </w:r>
      <w:r w:rsidRPr="00545535">
        <w:rPr>
          <w:rFonts w:ascii="Calibri" w:hAnsi="Calibri" w:cs="Calibri"/>
          <w:sz w:val="20"/>
          <w:szCs w:val="20"/>
          <w:lang w:val="nl-NL"/>
        </w:rPr>
        <w:t>De Schotse Hogmanay-vieringen zijn</w:t>
      </w:r>
      <w:r w:rsidR="00E509D7" w:rsidRPr="00545535">
        <w:rPr>
          <w:rFonts w:ascii="Calibri" w:hAnsi="Calibri" w:cs="Calibri"/>
          <w:sz w:val="20"/>
          <w:szCs w:val="20"/>
          <w:lang w:val="nl-NL"/>
        </w:rPr>
        <w:t xml:space="preserve"> in de volksmond</w:t>
      </w:r>
      <w:r w:rsidRPr="00545535">
        <w:rPr>
          <w:rFonts w:ascii="Calibri" w:hAnsi="Calibri" w:cs="Calibri"/>
          <w:sz w:val="20"/>
          <w:szCs w:val="20"/>
          <w:lang w:val="nl-NL"/>
        </w:rPr>
        <w:t xml:space="preserve"> legendarisch en staan bekend om hun </w:t>
      </w:r>
      <w:r w:rsidR="00587D77" w:rsidRPr="00545535">
        <w:rPr>
          <w:rFonts w:ascii="Calibri" w:hAnsi="Calibri" w:cs="Calibri"/>
          <w:sz w:val="20"/>
          <w:szCs w:val="20"/>
          <w:lang w:val="nl-NL"/>
        </w:rPr>
        <w:t>grootte</w:t>
      </w:r>
      <w:r w:rsidRPr="00545535">
        <w:rPr>
          <w:rFonts w:ascii="Calibri" w:hAnsi="Calibri" w:cs="Calibri"/>
          <w:sz w:val="20"/>
          <w:szCs w:val="20"/>
          <w:lang w:val="nl-NL"/>
        </w:rPr>
        <w:t xml:space="preserve">, passie en spektakel. Het evenement </w:t>
      </w:r>
      <w:r w:rsidR="0000227D" w:rsidRPr="00545535">
        <w:rPr>
          <w:rFonts w:ascii="Calibri" w:hAnsi="Calibri" w:cs="Calibri"/>
          <w:sz w:val="20"/>
          <w:szCs w:val="20"/>
          <w:lang w:val="nl-NL"/>
        </w:rPr>
        <w:t xml:space="preserve">wordt </w:t>
      </w:r>
      <w:r w:rsidR="00E509D7" w:rsidRPr="00545535">
        <w:rPr>
          <w:rFonts w:ascii="Calibri" w:hAnsi="Calibri" w:cs="Calibri"/>
          <w:sz w:val="20"/>
          <w:szCs w:val="20"/>
          <w:lang w:val="nl-NL"/>
        </w:rPr>
        <w:t xml:space="preserve">gezien als </w:t>
      </w:r>
      <w:r w:rsidRPr="00545535">
        <w:rPr>
          <w:rFonts w:ascii="Calibri" w:hAnsi="Calibri" w:cs="Calibri"/>
          <w:sz w:val="20"/>
          <w:szCs w:val="20"/>
          <w:lang w:val="nl-NL"/>
        </w:rPr>
        <w:t xml:space="preserve">één van de beste </w:t>
      </w:r>
      <w:r w:rsidR="00E509D7" w:rsidRPr="00545535">
        <w:rPr>
          <w:rFonts w:ascii="Calibri" w:hAnsi="Calibri" w:cs="Calibri"/>
          <w:sz w:val="20"/>
          <w:szCs w:val="20"/>
          <w:lang w:val="nl-NL"/>
        </w:rPr>
        <w:t>oudejaarsfeestjes ter wereld</w:t>
      </w:r>
      <w:r w:rsidRPr="00545535">
        <w:rPr>
          <w:rFonts w:ascii="Calibri" w:hAnsi="Calibri" w:cs="Calibri"/>
          <w:sz w:val="20"/>
          <w:szCs w:val="20"/>
          <w:lang w:val="nl-NL"/>
        </w:rPr>
        <w:t>,</w:t>
      </w:r>
      <w:r w:rsidR="00587D77" w:rsidRPr="00545535">
        <w:rPr>
          <w:rFonts w:ascii="Calibri" w:hAnsi="Calibri" w:cs="Calibri"/>
          <w:sz w:val="20"/>
          <w:szCs w:val="20"/>
          <w:lang w:val="nl-NL"/>
        </w:rPr>
        <w:t xml:space="preserve"> waarbij je kunt genieten van </w:t>
      </w:r>
      <w:r w:rsidR="001463DD" w:rsidRPr="00545535">
        <w:rPr>
          <w:rFonts w:ascii="Calibri" w:hAnsi="Calibri" w:cs="Calibri"/>
          <w:sz w:val="20"/>
          <w:szCs w:val="20"/>
          <w:lang w:val="nl-NL"/>
        </w:rPr>
        <w:t>straatartiesten</w:t>
      </w:r>
      <w:r w:rsidR="00587D77" w:rsidRPr="00545535">
        <w:rPr>
          <w:rFonts w:ascii="Calibri" w:hAnsi="Calibri" w:cs="Calibri"/>
          <w:sz w:val="20"/>
          <w:szCs w:val="20"/>
          <w:lang w:val="nl-NL"/>
        </w:rPr>
        <w:t>, dj’s, foodtrucks en mee</w:t>
      </w:r>
      <w:r w:rsidR="00E509D7" w:rsidRPr="00545535">
        <w:rPr>
          <w:rFonts w:ascii="Calibri" w:hAnsi="Calibri" w:cs="Calibri"/>
          <w:sz w:val="20"/>
          <w:szCs w:val="20"/>
          <w:lang w:val="nl-NL"/>
        </w:rPr>
        <w:t>r. Als</w:t>
      </w:r>
      <w:r w:rsidR="00587D77" w:rsidRPr="00545535">
        <w:rPr>
          <w:rFonts w:ascii="Calibri" w:hAnsi="Calibri" w:cs="Calibri"/>
          <w:sz w:val="20"/>
          <w:szCs w:val="20"/>
          <w:lang w:val="nl-NL"/>
        </w:rPr>
        <w:t xml:space="preserve"> klap op de vuurpijl </w:t>
      </w:r>
      <w:r w:rsidR="00E509D7" w:rsidRPr="00545535">
        <w:rPr>
          <w:rFonts w:ascii="Calibri" w:hAnsi="Calibri" w:cs="Calibri"/>
          <w:sz w:val="20"/>
          <w:szCs w:val="20"/>
          <w:lang w:val="nl-NL"/>
        </w:rPr>
        <w:t>vier je de jaarwisseling met een</w:t>
      </w:r>
      <w:r w:rsidR="00587D77" w:rsidRPr="00545535">
        <w:rPr>
          <w:rFonts w:ascii="Calibri" w:hAnsi="Calibri" w:cs="Calibri"/>
          <w:sz w:val="20"/>
          <w:szCs w:val="20"/>
          <w:lang w:val="nl-NL"/>
        </w:rPr>
        <w:t xml:space="preserve"> vuurwerkspektakel </w:t>
      </w:r>
      <w:r w:rsidRPr="00545535">
        <w:rPr>
          <w:rFonts w:ascii="Calibri" w:hAnsi="Calibri" w:cs="Calibri"/>
          <w:sz w:val="20"/>
          <w:szCs w:val="20"/>
          <w:lang w:val="nl-NL"/>
        </w:rPr>
        <w:t>op</w:t>
      </w:r>
      <w:r w:rsidR="00994560" w:rsidRPr="00545535">
        <w:rPr>
          <w:rFonts w:ascii="Calibri" w:hAnsi="Calibri" w:cs="Calibri"/>
          <w:sz w:val="20"/>
          <w:szCs w:val="20"/>
          <w:lang w:val="nl-NL"/>
        </w:rPr>
        <w:t xml:space="preserve"> het ritme van</w:t>
      </w:r>
      <w:r w:rsidR="00E509D7" w:rsidRPr="00545535">
        <w:rPr>
          <w:rFonts w:ascii="Calibri" w:hAnsi="Calibri" w:cs="Calibri"/>
          <w:sz w:val="20"/>
          <w:szCs w:val="20"/>
          <w:lang w:val="nl-NL"/>
        </w:rPr>
        <w:t xml:space="preserve"> de</w:t>
      </w:r>
      <w:r w:rsidRPr="00545535">
        <w:rPr>
          <w:rFonts w:ascii="Calibri" w:hAnsi="Calibri" w:cs="Calibri"/>
          <w:sz w:val="20"/>
          <w:szCs w:val="20"/>
          <w:lang w:val="nl-NL"/>
        </w:rPr>
        <w:t xml:space="preserve"> muziek</w:t>
      </w:r>
      <w:r w:rsidR="00587D77" w:rsidRPr="00545535">
        <w:rPr>
          <w:rFonts w:ascii="Calibri" w:hAnsi="Calibri" w:cs="Calibri"/>
          <w:sz w:val="20"/>
          <w:szCs w:val="20"/>
          <w:lang w:val="nl-NL"/>
        </w:rPr>
        <w:t>.</w:t>
      </w:r>
    </w:p>
    <w:p w14:paraId="26E4B91E" w14:textId="77777777" w:rsidR="00545491" w:rsidRPr="00545535" w:rsidRDefault="00545491" w:rsidP="00C156A3">
      <w:pPr>
        <w:spacing w:line="276" w:lineRule="auto"/>
        <w:rPr>
          <w:rFonts w:ascii="Calibri" w:hAnsi="Calibri" w:cs="Calibri"/>
          <w:sz w:val="20"/>
          <w:szCs w:val="20"/>
          <w:lang w:val="nl-NL"/>
        </w:rPr>
      </w:pPr>
    </w:p>
    <w:p w14:paraId="67E0ADF0" w14:textId="07322493" w:rsidR="008F27E9" w:rsidRPr="00545535" w:rsidRDefault="00545491" w:rsidP="00C156A3">
      <w:pPr>
        <w:spacing w:line="276" w:lineRule="auto"/>
        <w:rPr>
          <w:rFonts w:ascii="Calibri" w:hAnsi="Calibri" w:cs="Calibri"/>
          <w:sz w:val="20"/>
          <w:szCs w:val="20"/>
          <w:lang w:val="nl-NL"/>
        </w:rPr>
      </w:pPr>
      <w:r w:rsidRPr="00545535">
        <w:rPr>
          <w:rFonts w:ascii="Calibri" w:hAnsi="Calibri" w:cs="Calibri"/>
          <w:sz w:val="20"/>
          <w:szCs w:val="20"/>
          <w:lang w:val="nl-NL"/>
        </w:rPr>
        <w:t xml:space="preserve">Nog een must voor alle Homanay-bezoekers is de historische Torchlight Procession, een </w:t>
      </w:r>
      <w:r w:rsidR="00E509D7" w:rsidRPr="00545535">
        <w:rPr>
          <w:rFonts w:ascii="Calibri" w:hAnsi="Calibri" w:cs="Calibri"/>
          <w:sz w:val="20"/>
          <w:szCs w:val="20"/>
          <w:lang w:val="nl-NL"/>
        </w:rPr>
        <w:t xml:space="preserve">indrukwekkende </w:t>
      </w:r>
      <w:r w:rsidRPr="00545535">
        <w:rPr>
          <w:rFonts w:ascii="Calibri" w:hAnsi="Calibri" w:cs="Calibri"/>
          <w:sz w:val="20"/>
          <w:szCs w:val="20"/>
          <w:lang w:val="nl-NL"/>
        </w:rPr>
        <w:t xml:space="preserve">tocht van fakkeldragers </w:t>
      </w:r>
      <w:r w:rsidR="00E509D7" w:rsidRPr="00545535">
        <w:rPr>
          <w:rFonts w:ascii="Calibri" w:hAnsi="Calibri" w:cs="Calibri"/>
          <w:sz w:val="20"/>
          <w:szCs w:val="20"/>
          <w:lang w:val="nl-NL"/>
        </w:rPr>
        <w:t xml:space="preserve">die kriskras </w:t>
      </w:r>
      <w:r w:rsidRPr="00545535">
        <w:rPr>
          <w:rFonts w:ascii="Calibri" w:hAnsi="Calibri" w:cs="Calibri"/>
          <w:sz w:val="20"/>
          <w:szCs w:val="20"/>
          <w:lang w:val="nl-NL"/>
        </w:rPr>
        <w:t>door de stad</w:t>
      </w:r>
      <w:r w:rsidR="00E509D7" w:rsidRPr="00545535">
        <w:rPr>
          <w:rFonts w:ascii="Calibri" w:hAnsi="Calibri" w:cs="Calibri"/>
          <w:sz w:val="20"/>
          <w:szCs w:val="20"/>
          <w:lang w:val="nl-NL"/>
        </w:rPr>
        <w:t xml:space="preserve"> gaan</w:t>
      </w:r>
      <w:r w:rsidRPr="00545535">
        <w:rPr>
          <w:rFonts w:ascii="Calibri" w:hAnsi="Calibri" w:cs="Calibri"/>
          <w:sz w:val="20"/>
          <w:szCs w:val="20"/>
          <w:lang w:val="nl-NL"/>
        </w:rPr>
        <w:t xml:space="preserve">, begeleid door trommels en fluiten, </w:t>
      </w:r>
      <w:r w:rsidR="00E509D7" w:rsidRPr="00545535">
        <w:rPr>
          <w:rFonts w:ascii="Calibri" w:hAnsi="Calibri" w:cs="Calibri"/>
          <w:sz w:val="20"/>
          <w:szCs w:val="20"/>
          <w:lang w:val="nl-NL"/>
        </w:rPr>
        <w:t>uitmondend in</w:t>
      </w:r>
      <w:r w:rsidRPr="00545535">
        <w:rPr>
          <w:rFonts w:ascii="Calibri" w:hAnsi="Calibri" w:cs="Calibri"/>
          <w:sz w:val="20"/>
          <w:szCs w:val="20"/>
          <w:lang w:val="nl-NL"/>
        </w:rPr>
        <w:t xml:space="preserve"> Holyrood Park. In het park komen alle wandelaars bij elkaar om </w:t>
      </w:r>
      <w:r w:rsidR="0000227D" w:rsidRPr="00545535">
        <w:rPr>
          <w:rFonts w:ascii="Calibri" w:hAnsi="Calibri" w:cs="Calibri"/>
          <w:sz w:val="20"/>
          <w:szCs w:val="20"/>
          <w:lang w:val="nl-NL"/>
        </w:rPr>
        <w:t>samen</w:t>
      </w:r>
      <w:r w:rsidRPr="00545535">
        <w:rPr>
          <w:rFonts w:ascii="Calibri" w:hAnsi="Calibri" w:cs="Calibri"/>
          <w:sz w:val="20"/>
          <w:szCs w:val="20"/>
          <w:lang w:val="nl-NL"/>
        </w:rPr>
        <w:t xml:space="preserve"> een grote afbeelding te vormen van twee mensen die elkaar de hand schudden</w:t>
      </w:r>
      <w:r w:rsidR="00E509D7" w:rsidRPr="00545535">
        <w:rPr>
          <w:rFonts w:ascii="Calibri" w:hAnsi="Calibri" w:cs="Calibri"/>
          <w:sz w:val="20"/>
          <w:szCs w:val="20"/>
          <w:lang w:val="nl-NL"/>
        </w:rPr>
        <w:t xml:space="preserve">. Zo verwelkomen ze </w:t>
      </w:r>
      <w:r w:rsidR="00E93C27" w:rsidRPr="00545535">
        <w:rPr>
          <w:rFonts w:ascii="Calibri" w:hAnsi="Calibri" w:cs="Calibri"/>
          <w:sz w:val="20"/>
          <w:szCs w:val="20"/>
          <w:lang w:val="nl-NL"/>
        </w:rPr>
        <w:t>samen</w:t>
      </w:r>
      <w:r w:rsidR="00E509D7" w:rsidRPr="00545535">
        <w:rPr>
          <w:rFonts w:ascii="Calibri" w:hAnsi="Calibri" w:cs="Calibri"/>
          <w:sz w:val="20"/>
          <w:szCs w:val="20"/>
          <w:lang w:val="nl-NL"/>
        </w:rPr>
        <w:t xml:space="preserve"> het nieuwe jaar</w:t>
      </w:r>
      <w:r w:rsidRPr="00545535">
        <w:rPr>
          <w:rFonts w:ascii="Calibri" w:hAnsi="Calibri" w:cs="Calibri"/>
          <w:sz w:val="20"/>
          <w:szCs w:val="20"/>
          <w:lang w:val="nl-NL"/>
        </w:rPr>
        <w:t xml:space="preserve">. </w:t>
      </w:r>
    </w:p>
    <w:p w14:paraId="23DFE874" w14:textId="5FE56E8C" w:rsidR="00892FF3" w:rsidRPr="00545535" w:rsidRDefault="00892FF3" w:rsidP="00C156A3">
      <w:pPr>
        <w:spacing w:line="276" w:lineRule="auto"/>
        <w:rPr>
          <w:rFonts w:ascii="Calibri" w:hAnsi="Calibri" w:cs="Calibri"/>
          <w:sz w:val="20"/>
          <w:szCs w:val="20"/>
          <w:lang w:val="nl-NL"/>
        </w:rPr>
      </w:pPr>
    </w:p>
    <w:p w14:paraId="60014FF4" w14:textId="218E4AE2" w:rsidR="00892FF3" w:rsidRPr="00545535" w:rsidRDefault="00892FF3" w:rsidP="00C156A3">
      <w:pPr>
        <w:spacing w:line="276" w:lineRule="auto"/>
        <w:rPr>
          <w:rFonts w:ascii="Calibri" w:hAnsi="Calibri" w:cs="Calibri"/>
          <w:sz w:val="20"/>
          <w:szCs w:val="20"/>
          <w:lang w:val="nl-NL"/>
        </w:rPr>
      </w:pPr>
      <w:r w:rsidRPr="00545535">
        <w:rPr>
          <w:rFonts w:ascii="Calibri" w:hAnsi="Calibri" w:cs="Calibri"/>
          <w:sz w:val="20"/>
          <w:szCs w:val="20"/>
          <w:lang w:val="nl-NL"/>
        </w:rPr>
        <w:t>Edinburgh bereiken is eenvoudi</w:t>
      </w:r>
      <w:r w:rsidR="00E509D7" w:rsidRPr="00545535">
        <w:rPr>
          <w:rFonts w:ascii="Calibri" w:hAnsi="Calibri" w:cs="Calibri"/>
          <w:sz w:val="20"/>
          <w:szCs w:val="20"/>
          <w:lang w:val="nl-NL"/>
        </w:rPr>
        <w:t xml:space="preserve">g. De stad </w:t>
      </w:r>
      <w:r w:rsidRPr="00545535">
        <w:rPr>
          <w:rFonts w:ascii="Calibri" w:hAnsi="Calibri" w:cs="Calibri"/>
          <w:sz w:val="20"/>
          <w:szCs w:val="20"/>
          <w:lang w:val="nl-NL"/>
        </w:rPr>
        <w:t xml:space="preserve">ligt op slechts een dag rijden van bijna </w:t>
      </w:r>
      <w:r w:rsidR="00587D77" w:rsidRPr="00545535">
        <w:rPr>
          <w:rFonts w:ascii="Calibri" w:hAnsi="Calibri" w:cs="Calibri"/>
          <w:sz w:val="20"/>
          <w:szCs w:val="20"/>
          <w:lang w:val="nl-NL"/>
        </w:rPr>
        <w:t xml:space="preserve">alle plekken in heel het </w:t>
      </w:r>
      <w:r w:rsidRPr="00545535">
        <w:rPr>
          <w:rFonts w:ascii="Calibri" w:hAnsi="Calibri" w:cs="Calibri"/>
          <w:sz w:val="20"/>
          <w:szCs w:val="20"/>
          <w:lang w:val="nl-NL"/>
        </w:rPr>
        <w:t>Verenigd Koninkrijk</w:t>
      </w:r>
      <w:r w:rsidR="00346011" w:rsidRPr="00545535">
        <w:rPr>
          <w:rFonts w:ascii="Calibri" w:hAnsi="Calibri" w:cs="Calibri"/>
          <w:sz w:val="20"/>
          <w:szCs w:val="20"/>
          <w:lang w:val="nl-NL"/>
        </w:rPr>
        <w:t>.</w:t>
      </w:r>
      <w:r w:rsidRPr="00545535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E509D7" w:rsidRPr="00545535">
        <w:rPr>
          <w:rFonts w:ascii="Calibri" w:hAnsi="Calibri" w:cs="Calibri"/>
          <w:sz w:val="20"/>
          <w:szCs w:val="20"/>
          <w:lang w:val="nl-NL"/>
        </w:rPr>
        <w:t>Op de weg ernaartoe</w:t>
      </w:r>
      <w:r w:rsidR="00587D77" w:rsidRPr="00545535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E509D7" w:rsidRPr="00545535">
        <w:rPr>
          <w:rFonts w:ascii="Calibri" w:hAnsi="Calibri" w:cs="Calibri"/>
          <w:sz w:val="20"/>
          <w:szCs w:val="20"/>
          <w:lang w:val="nl-NL"/>
        </w:rPr>
        <w:t>word je getrakteerd op de prachtige Schotse landschappen</w:t>
      </w:r>
      <w:r w:rsidR="00587D77" w:rsidRPr="00545535">
        <w:rPr>
          <w:rFonts w:ascii="Calibri" w:hAnsi="Calibri" w:cs="Calibri"/>
          <w:sz w:val="20"/>
          <w:szCs w:val="20"/>
          <w:lang w:val="nl-NL"/>
        </w:rPr>
        <w:t xml:space="preserve">. </w:t>
      </w:r>
      <w:r w:rsidR="00E93C27" w:rsidRPr="00545535">
        <w:rPr>
          <w:rFonts w:ascii="Calibri" w:hAnsi="Calibri" w:cs="Calibri"/>
          <w:sz w:val="20"/>
          <w:szCs w:val="20"/>
          <w:lang w:val="nl-NL"/>
        </w:rPr>
        <w:t>Bevrijd</w:t>
      </w:r>
      <w:r w:rsidR="00E509D7" w:rsidRPr="00545535">
        <w:rPr>
          <w:rFonts w:ascii="Calibri" w:hAnsi="Calibri" w:cs="Calibri"/>
          <w:sz w:val="20"/>
          <w:szCs w:val="20"/>
          <w:lang w:val="nl-NL"/>
        </w:rPr>
        <w:t xml:space="preserve"> je van je</w:t>
      </w:r>
      <w:r w:rsidR="00587D77" w:rsidRPr="00545535">
        <w:rPr>
          <w:rFonts w:ascii="Calibri" w:hAnsi="Calibri" w:cs="Calibri"/>
          <w:sz w:val="20"/>
          <w:szCs w:val="20"/>
          <w:lang w:val="nl-NL"/>
        </w:rPr>
        <w:t xml:space="preserve"> gebruikelijke</w:t>
      </w:r>
      <w:r w:rsidRPr="00545535">
        <w:rPr>
          <w:rFonts w:ascii="Calibri" w:hAnsi="Calibri" w:cs="Calibri"/>
          <w:sz w:val="20"/>
          <w:szCs w:val="20"/>
          <w:lang w:val="nl-NL"/>
        </w:rPr>
        <w:t xml:space="preserve"> Nieuwjaarsviering </w:t>
      </w:r>
      <w:r w:rsidR="00E509D7" w:rsidRPr="00545535">
        <w:rPr>
          <w:rFonts w:ascii="Calibri" w:hAnsi="Calibri" w:cs="Calibri"/>
          <w:sz w:val="20"/>
          <w:szCs w:val="20"/>
          <w:lang w:val="nl-NL"/>
        </w:rPr>
        <w:t xml:space="preserve">en </w:t>
      </w:r>
      <w:r w:rsidR="00E93C27" w:rsidRPr="00545535">
        <w:rPr>
          <w:rFonts w:ascii="Calibri" w:hAnsi="Calibri" w:cs="Calibri"/>
          <w:sz w:val="20"/>
          <w:szCs w:val="20"/>
          <w:lang w:val="nl-NL"/>
        </w:rPr>
        <w:t>maak</w:t>
      </w:r>
      <w:r w:rsidR="00E509D7" w:rsidRPr="00545535">
        <w:rPr>
          <w:rFonts w:ascii="Calibri" w:hAnsi="Calibri" w:cs="Calibri"/>
          <w:sz w:val="20"/>
          <w:szCs w:val="20"/>
          <w:lang w:val="nl-NL"/>
        </w:rPr>
        <w:t xml:space="preserve"> de</w:t>
      </w:r>
      <w:r w:rsidRPr="00545535">
        <w:rPr>
          <w:rFonts w:ascii="Calibri" w:hAnsi="Calibri" w:cs="Calibri"/>
          <w:sz w:val="20"/>
          <w:szCs w:val="20"/>
          <w:lang w:val="nl-NL"/>
        </w:rPr>
        <w:t xml:space="preserve"> iconische rit van Edinburgh naar één van Schotlands meest beroemde bestemmingen: Glencoe. Het is een </w:t>
      </w:r>
      <w:r w:rsidR="00E509D7" w:rsidRPr="00545535">
        <w:rPr>
          <w:rFonts w:ascii="Calibri" w:hAnsi="Calibri" w:cs="Calibri"/>
          <w:sz w:val="20"/>
          <w:szCs w:val="20"/>
          <w:lang w:val="nl-NL"/>
        </w:rPr>
        <w:t xml:space="preserve">tochtje </w:t>
      </w:r>
      <w:r w:rsidRPr="00545535">
        <w:rPr>
          <w:rFonts w:ascii="Calibri" w:hAnsi="Calibri" w:cs="Calibri"/>
          <w:sz w:val="20"/>
          <w:szCs w:val="20"/>
          <w:lang w:val="nl-NL"/>
        </w:rPr>
        <w:t xml:space="preserve">van minder dan </w:t>
      </w:r>
      <w:r w:rsidR="00587D77" w:rsidRPr="00545535">
        <w:rPr>
          <w:rFonts w:ascii="Calibri" w:hAnsi="Calibri" w:cs="Calibri"/>
          <w:sz w:val="20"/>
          <w:szCs w:val="20"/>
          <w:lang w:val="nl-NL"/>
        </w:rPr>
        <w:t>drie</w:t>
      </w:r>
      <w:r w:rsidRPr="00545535">
        <w:rPr>
          <w:rFonts w:ascii="Calibri" w:hAnsi="Calibri" w:cs="Calibri"/>
          <w:sz w:val="20"/>
          <w:szCs w:val="20"/>
          <w:lang w:val="nl-NL"/>
        </w:rPr>
        <w:t xml:space="preserve"> uur, die je leidt langs </w:t>
      </w:r>
      <w:r w:rsidR="009F52D0" w:rsidRPr="00545535">
        <w:rPr>
          <w:rFonts w:ascii="Calibri" w:hAnsi="Calibri" w:cs="Calibri"/>
          <w:sz w:val="20"/>
          <w:szCs w:val="20"/>
          <w:lang w:val="nl-NL"/>
        </w:rPr>
        <w:t xml:space="preserve">imposante </w:t>
      </w:r>
      <w:r w:rsidRPr="00545535">
        <w:rPr>
          <w:rFonts w:ascii="Calibri" w:hAnsi="Calibri" w:cs="Calibri"/>
          <w:sz w:val="20"/>
          <w:szCs w:val="20"/>
          <w:lang w:val="nl-NL"/>
        </w:rPr>
        <w:t xml:space="preserve">bergen, woeste landschappen en zelfs </w:t>
      </w:r>
      <w:r w:rsidR="00E509D7" w:rsidRPr="00545535">
        <w:rPr>
          <w:rFonts w:ascii="Calibri" w:hAnsi="Calibri" w:cs="Calibri"/>
          <w:sz w:val="20"/>
          <w:szCs w:val="20"/>
          <w:lang w:val="nl-NL"/>
        </w:rPr>
        <w:t>een tweetal</w:t>
      </w:r>
      <w:r w:rsidRPr="00545535">
        <w:rPr>
          <w:rFonts w:ascii="Calibri" w:hAnsi="Calibri" w:cs="Calibri"/>
          <w:sz w:val="20"/>
          <w:szCs w:val="20"/>
          <w:lang w:val="nl-NL"/>
        </w:rPr>
        <w:t xml:space="preserve"> kastelen</w:t>
      </w:r>
      <w:r w:rsidR="009F52D0" w:rsidRPr="00545535">
        <w:rPr>
          <w:rFonts w:ascii="Calibri" w:hAnsi="Calibri" w:cs="Calibri"/>
          <w:sz w:val="20"/>
          <w:szCs w:val="20"/>
          <w:lang w:val="nl-NL"/>
        </w:rPr>
        <w:t>.</w:t>
      </w:r>
      <w:r w:rsidR="0000227D" w:rsidRPr="00545535">
        <w:rPr>
          <w:rFonts w:ascii="Calibri" w:hAnsi="Calibri" w:cs="Calibri"/>
          <w:sz w:val="20"/>
          <w:szCs w:val="20"/>
          <w:lang w:val="nl-NL"/>
        </w:rPr>
        <w:t xml:space="preserve"> Waar wacht je nog op?</w:t>
      </w:r>
      <w:r w:rsidR="00E509D7" w:rsidRPr="00545535">
        <w:rPr>
          <w:rFonts w:ascii="Calibri" w:hAnsi="Calibri" w:cs="Calibri"/>
          <w:sz w:val="20"/>
          <w:szCs w:val="20"/>
          <w:lang w:val="nl-NL"/>
        </w:rPr>
        <w:br/>
      </w:r>
    </w:p>
    <w:p w14:paraId="0924FC64" w14:textId="497EBD06" w:rsidR="00D36CA3" w:rsidRPr="00545535" w:rsidRDefault="00BE3BDB" w:rsidP="00C156A3">
      <w:pPr>
        <w:spacing w:line="276" w:lineRule="auto"/>
        <w:rPr>
          <w:rFonts w:ascii="Calibri" w:hAnsi="Calibri" w:cs="Calibri"/>
          <w:sz w:val="20"/>
          <w:szCs w:val="20"/>
          <w:lang w:val="nl-NL"/>
        </w:rPr>
      </w:pPr>
      <w:r w:rsidRPr="00545535">
        <w:rPr>
          <w:rFonts w:ascii="Calibri" w:hAnsi="Calibri" w:cs="Calibri"/>
          <w:b/>
          <w:bCs/>
          <w:sz w:val="20"/>
          <w:szCs w:val="20"/>
          <w:lang w:val="nl-NL"/>
        </w:rPr>
        <w:t>Feesten en sportieve voornemens in Berlijn</w:t>
      </w:r>
      <w:r w:rsidR="00860886" w:rsidRPr="00545535">
        <w:rPr>
          <w:rFonts w:ascii="Calibri" w:hAnsi="Calibri" w:cs="Calibri"/>
          <w:sz w:val="20"/>
          <w:szCs w:val="20"/>
          <w:lang w:val="nl-NL"/>
        </w:rPr>
        <w:br/>
      </w:r>
      <w:r w:rsidR="008C0739" w:rsidRPr="00545535">
        <w:rPr>
          <w:rFonts w:ascii="Calibri" w:hAnsi="Calibri" w:cs="Calibri"/>
          <w:sz w:val="20"/>
          <w:szCs w:val="20"/>
          <w:lang w:val="nl-NL"/>
        </w:rPr>
        <w:t xml:space="preserve">De volgende </w:t>
      </w:r>
      <w:r w:rsidR="005630DE" w:rsidRPr="00545535">
        <w:rPr>
          <w:rFonts w:ascii="Calibri" w:hAnsi="Calibri" w:cs="Calibri"/>
          <w:sz w:val="20"/>
          <w:szCs w:val="20"/>
          <w:lang w:val="nl-NL"/>
        </w:rPr>
        <w:t xml:space="preserve">bestemming </w:t>
      </w:r>
      <w:r w:rsidR="008C0739" w:rsidRPr="00545535">
        <w:rPr>
          <w:rFonts w:ascii="Calibri" w:hAnsi="Calibri" w:cs="Calibri"/>
          <w:sz w:val="20"/>
          <w:szCs w:val="20"/>
          <w:lang w:val="nl-NL"/>
        </w:rPr>
        <w:t xml:space="preserve">op TomTom’s Oud en Nieuw-lijst is de Duitse hoofdstad Berlijn. </w:t>
      </w:r>
      <w:r w:rsidR="00E509D7" w:rsidRPr="00545535">
        <w:rPr>
          <w:rFonts w:ascii="Calibri" w:hAnsi="Calibri" w:cs="Calibri"/>
          <w:sz w:val="20"/>
          <w:szCs w:val="20"/>
          <w:lang w:val="nl-NL"/>
        </w:rPr>
        <w:t xml:space="preserve">Het </w:t>
      </w:r>
      <w:r w:rsidR="008C0739" w:rsidRPr="00545535">
        <w:rPr>
          <w:rFonts w:ascii="Calibri" w:hAnsi="Calibri" w:cs="Calibri"/>
          <w:sz w:val="20"/>
          <w:szCs w:val="20"/>
          <w:lang w:val="nl-NL"/>
        </w:rPr>
        <w:t>Berlijns</w:t>
      </w:r>
      <w:r w:rsidR="005630DE" w:rsidRPr="00545535">
        <w:rPr>
          <w:rFonts w:ascii="Calibri" w:hAnsi="Calibri" w:cs="Calibri"/>
          <w:sz w:val="20"/>
          <w:szCs w:val="20"/>
          <w:lang w:val="nl-NL"/>
        </w:rPr>
        <w:t>e</w:t>
      </w:r>
      <w:r w:rsidR="008C0739" w:rsidRPr="00545535">
        <w:rPr>
          <w:rFonts w:ascii="Calibri" w:hAnsi="Calibri" w:cs="Calibri"/>
          <w:sz w:val="20"/>
          <w:szCs w:val="20"/>
          <w:lang w:val="nl-NL"/>
        </w:rPr>
        <w:t xml:space="preserve"> feest </w:t>
      </w:r>
      <w:r w:rsidR="00E509D7" w:rsidRPr="00545535">
        <w:rPr>
          <w:rFonts w:ascii="Calibri" w:hAnsi="Calibri" w:cs="Calibri"/>
          <w:sz w:val="20"/>
          <w:szCs w:val="20"/>
          <w:lang w:val="nl-NL"/>
        </w:rPr>
        <w:t>is uitgestrekt door een</w:t>
      </w:r>
      <w:r w:rsidR="008C0739" w:rsidRPr="00545535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4A5A57" w:rsidRPr="00545535">
        <w:rPr>
          <w:rFonts w:ascii="Calibri" w:hAnsi="Calibri" w:cs="Calibri"/>
          <w:sz w:val="20"/>
          <w:szCs w:val="20"/>
          <w:lang w:val="nl-NL"/>
        </w:rPr>
        <w:t>lange straat</w:t>
      </w:r>
      <w:r w:rsidR="008C0739" w:rsidRPr="00545535">
        <w:rPr>
          <w:rFonts w:ascii="Calibri" w:hAnsi="Calibri" w:cs="Calibri"/>
          <w:sz w:val="20"/>
          <w:szCs w:val="20"/>
          <w:lang w:val="nl-NL"/>
        </w:rPr>
        <w:t xml:space="preserve"> tussen de iconische Brandenbergpoort en de Overwinningszuil. Langs deze strook </w:t>
      </w:r>
      <w:r w:rsidR="005630DE" w:rsidRPr="00545535">
        <w:rPr>
          <w:rFonts w:ascii="Calibri" w:hAnsi="Calibri" w:cs="Calibri"/>
          <w:sz w:val="20"/>
          <w:szCs w:val="20"/>
          <w:lang w:val="nl-NL"/>
        </w:rPr>
        <w:t xml:space="preserve">zijn bezoekers van alle leeftijden welkom. Er zijn foodtrucks, laser- en lichtshows, circusacts en een grandioze vuurwerkshow. </w:t>
      </w:r>
      <w:r w:rsidR="0000227D" w:rsidRPr="00545535">
        <w:rPr>
          <w:rFonts w:ascii="Calibri" w:hAnsi="Calibri" w:cs="Calibri"/>
          <w:sz w:val="20"/>
          <w:szCs w:val="20"/>
          <w:lang w:val="nl-NL"/>
        </w:rPr>
        <w:t xml:space="preserve">Als je alvast wilt beginnen met je </w:t>
      </w:r>
      <w:r w:rsidR="00E509D7" w:rsidRPr="00545535">
        <w:rPr>
          <w:rFonts w:ascii="Calibri" w:hAnsi="Calibri" w:cs="Calibri"/>
          <w:sz w:val="20"/>
          <w:szCs w:val="20"/>
          <w:lang w:val="nl-NL"/>
        </w:rPr>
        <w:t xml:space="preserve">sportieve </w:t>
      </w:r>
      <w:r w:rsidR="0000227D" w:rsidRPr="00545535">
        <w:rPr>
          <w:rFonts w:ascii="Calibri" w:hAnsi="Calibri" w:cs="Calibri"/>
          <w:sz w:val="20"/>
          <w:szCs w:val="20"/>
          <w:lang w:val="nl-NL"/>
        </w:rPr>
        <w:t xml:space="preserve">goede voornemens, </w:t>
      </w:r>
      <w:r w:rsidR="005630DE" w:rsidRPr="00545535">
        <w:rPr>
          <w:rFonts w:ascii="Calibri" w:hAnsi="Calibri" w:cs="Calibri"/>
          <w:sz w:val="20"/>
          <w:szCs w:val="20"/>
          <w:lang w:val="nl-NL"/>
        </w:rPr>
        <w:t xml:space="preserve">dan kun je </w:t>
      </w:r>
      <w:r w:rsidR="00E509D7" w:rsidRPr="00545535">
        <w:rPr>
          <w:rFonts w:ascii="Calibri" w:hAnsi="Calibri" w:cs="Calibri"/>
          <w:sz w:val="20"/>
          <w:szCs w:val="20"/>
          <w:lang w:val="nl-NL"/>
        </w:rPr>
        <w:t xml:space="preserve">zelfs </w:t>
      </w:r>
      <w:r w:rsidR="005630DE" w:rsidRPr="00545535">
        <w:rPr>
          <w:rFonts w:ascii="Calibri" w:hAnsi="Calibri" w:cs="Calibri"/>
          <w:sz w:val="20"/>
          <w:szCs w:val="20"/>
          <w:lang w:val="nl-NL"/>
        </w:rPr>
        <w:t>deelnemen aan de Spielbank Berlin New Year’s Eve Run</w:t>
      </w:r>
      <w:r w:rsidR="00E509D7" w:rsidRPr="00545535">
        <w:rPr>
          <w:rFonts w:ascii="Calibri" w:hAnsi="Calibri" w:cs="Calibri"/>
          <w:sz w:val="20"/>
          <w:szCs w:val="20"/>
          <w:lang w:val="nl-NL"/>
        </w:rPr>
        <w:t>, nog</w:t>
      </w:r>
      <w:r w:rsidR="005630DE" w:rsidRPr="00545535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860886" w:rsidRPr="00545535">
        <w:rPr>
          <w:rFonts w:ascii="Calibri" w:hAnsi="Calibri" w:cs="Calibri"/>
          <w:sz w:val="20"/>
          <w:szCs w:val="20"/>
          <w:lang w:val="nl-NL"/>
        </w:rPr>
        <w:t xml:space="preserve">voordat de grote feesten losbarsten. Meer dan 2500 hardlopers </w:t>
      </w:r>
      <w:r w:rsidR="00E93C27" w:rsidRPr="00545535">
        <w:rPr>
          <w:rFonts w:ascii="Calibri" w:hAnsi="Calibri" w:cs="Calibri"/>
          <w:sz w:val="20"/>
          <w:szCs w:val="20"/>
          <w:lang w:val="nl-NL"/>
        </w:rPr>
        <w:t>lopen</w:t>
      </w:r>
      <w:r w:rsidR="00860886" w:rsidRPr="00545535">
        <w:rPr>
          <w:rFonts w:ascii="Calibri" w:hAnsi="Calibri" w:cs="Calibri"/>
          <w:sz w:val="20"/>
          <w:szCs w:val="20"/>
          <w:lang w:val="nl-NL"/>
        </w:rPr>
        <w:t xml:space="preserve"> afstanden van </w:t>
      </w:r>
      <w:r w:rsidR="00E509D7" w:rsidRPr="00545535">
        <w:rPr>
          <w:rFonts w:ascii="Calibri" w:hAnsi="Calibri" w:cs="Calibri"/>
          <w:sz w:val="20"/>
          <w:szCs w:val="20"/>
          <w:lang w:val="nl-NL"/>
        </w:rPr>
        <w:t>twee tot tien</w:t>
      </w:r>
      <w:r w:rsidR="00860886" w:rsidRPr="00545535">
        <w:rPr>
          <w:rFonts w:ascii="Calibri" w:hAnsi="Calibri" w:cs="Calibri"/>
          <w:sz w:val="20"/>
          <w:szCs w:val="20"/>
          <w:lang w:val="nl-NL"/>
        </w:rPr>
        <w:t xml:space="preserve"> kilometer terwijl ze</w:t>
      </w:r>
      <w:r w:rsidR="0000227D" w:rsidRPr="00545535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860886" w:rsidRPr="00545535">
        <w:rPr>
          <w:rFonts w:ascii="Calibri" w:hAnsi="Calibri" w:cs="Calibri"/>
          <w:sz w:val="20"/>
          <w:szCs w:val="20"/>
          <w:lang w:val="nl-NL"/>
        </w:rPr>
        <w:t xml:space="preserve">uitzicht </w:t>
      </w:r>
      <w:r w:rsidR="00E509D7" w:rsidRPr="00545535">
        <w:rPr>
          <w:rFonts w:ascii="Calibri" w:hAnsi="Calibri" w:cs="Calibri"/>
          <w:sz w:val="20"/>
          <w:szCs w:val="20"/>
          <w:lang w:val="nl-NL"/>
        </w:rPr>
        <w:t xml:space="preserve">hebben </w:t>
      </w:r>
      <w:r w:rsidR="00860886" w:rsidRPr="00545535">
        <w:rPr>
          <w:rFonts w:ascii="Calibri" w:hAnsi="Calibri" w:cs="Calibri"/>
          <w:sz w:val="20"/>
          <w:szCs w:val="20"/>
          <w:lang w:val="nl-NL"/>
        </w:rPr>
        <w:t>over de</w:t>
      </w:r>
      <w:r w:rsidR="00E509D7" w:rsidRPr="00545535">
        <w:rPr>
          <w:rFonts w:ascii="Calibri" w:hAnsi="Calibri" w:cs="Calibri"/>
          <w:sz w:val="20"/>
          <w:szCs w:val="20"/>
          <w:lang w:val="nl-NL"/>
        </w:rPr>
        <w:t>ze rauwe Duitse</w:t>
      </w:r>
      <w:r w:rsidR="00860886" w:rsidRPr="00545535">
        <w:rPr>
          <w:rFonts w:ascii="Calibri" w:hAnsi="Calibri" w:cs="Calibri"/>
          <w:sz w:val="20"/>
          <w:szCs w:val="20"/>
          <w:lang w:val="nl-NL"/>
        </w:rPr>
        <w:t xml:space="preserve"> stad van</w:t>
      </w:r>
      <w:r w:rsidR="00E509D7" w:rsidRPr="00545535">
        <w:rPr>
          <w:rFonts w:ascii="Calibri" w:hAnsi="Calibri" w:cs="Calibri"/>
          <w:sz w:val="20"/>
          <w:szCs w:val="20"/>
          <w:lang w:val="nl-NL"/>
        </w:rPr>
        <w:t>af</w:t>
      </w:r>
      <w:r w:rsidR="00860886" w:rsidRPr="00545535">
        <w:rPr>
          <w:rFonts w:ascii="Calibri" w:hAnsi="Calibri" w:cs="Calibri"/>
          <w:sz w:val="20"/>
          <w:szCs w:val="20"/>
          <w:lang w:val="nl-NL"/>
        </w:rPr>
        <w:t xml:space="preserve"> de Teufelsberg en de Drachenberg-heuvels</w:t>
      </w:r>
      <w:r w:rsidR="0000227D" w:rsidRPr="00545535">
        <w:rPr>
          <w:rFonts w:ascii="Calibri" w:hAnsi="Calibri" w:cs="Calibri"/>
          <w:sz w:val="20"/>
          <w:szCs w:val="20"/>
          <w:lang w:val="nl-NL"/>
        </w:rPr>
        <w:t>.</w:t>
      </w:r>
    </w:p>
    <w:p w14:paraId="0E3097B2" w14:textId="77777777" w:rsidR="00D36CA3" w:rsidRPr="00545535" w:rsidRDefault="00D36CA3" w:rsidP="00C156A3">
      <w:pPr>
        <w:spacing w:line="276" w:lineRule="auto"/>
        <w:rPr>
          <w:rFonts w:ascii="Calibri" w:hAnsi="Calibri" w:cs="Calibri"/>
          <w:sz w:val="20"/>
          <w:szCs w:val="20"/>
          <w:lang w:val="nl-NL"/>
        </w:rPr>
      </w:pPr>
    </w:p>
    <w:p w14:paraId="779DB45A" w14:textId="77274130" w:rsidR="008C0739" w:rsidRPr="00545535" w:rsidRDefault="00E509D7" w:rsidP="00C156A3">
      <w:pPr>
        <w:spacing w:line="276" w:lineRule="auto"/>
        <w:rPr>
          <w:rFonts w:ascii="Calibri" w:hAnsi="Calibri" w:cs="Calibri"/>
          <w:sz w:val="20"/>
          <w:szCs w:val="20"/>
          <w:lang w:val="nl-NL"/>
        </w:rPr>
      </w:pPr>
      <w:r w:rsidRPr="00545535">
        <w:rPr>
          <w:rFonts w:ascii="Calibri" w:hAnsi="Calibri" w:cs="Calibri"/>
          <w:sz w:val="20"/>
          <w:szCs w:val="20"/>
          <w:lang w:val="nl-NL"/>
        </w:rPr>
        <w:t>Op de weg naar Berlijn zie je de</w:t>
      </w:r>
      <w:r w:rsidR="0025198F" w:rsidRPr="00545535">
        <w:rPr>
          <w:rFonts w:ascii="Calibri" w:hAnsi="Calibri" w:cs="Calibri"/>
          <w:sz w:val="20"/>
          <w:szCs w:val="20"/>
          <w:lang w:val="nl-NL"/>
        </w:rPr>
        <w:t xml:space="preserve"> adembenemende Duitse landschappen. </w:t>
      </w:r>
      <w:r w:rsidR="00860886" w:rsidRPr="00545535">
        <w:rPr>
          <w:rFonts w:ascii="Calibri" w:hAnsi="Calibri" w:cs="Calibri"/>
          <w:sz w:val="20"/>
          <w:szCs w:val="20"/>
          <w:lang w:val="nl-NL"/>
        </w:rPr>
        <w:t xml:space="preserve">Rijd bijvoorbeeld met de locals op Nieuwjaarsdag naar het Spreewald. </w:t>
      </w:r>
      <w:r w:rsidR="00BE3BDB" w:rsidRPr="00545535">
        <w:rPr>
          <w:rFonts w:ascii="Calibri" w:hAnsi="Calibri" w:cs="Calibri"/>
          <w:sz w:val="20"/>
          <w:szCs w:val="20"/>
          <w:lang w:val="nl-NL"/>
        </w:rPr>
        <w:t>In de</w:t>
      </w:r>
      <w:r w:rsidR="0025198F" w:rsidRPr="00545535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860886" w:rsidRPr="00545535">
        <w:rPr>
          <w:rFonts w:ascii="Calibri" w:hAnsi="Calibri" w:cs="Calibri"/>
          <w:sz w:val="20"/>
          <w:szCs w:val="20"/>
          <w:lang w:val="nl-NL"/>
        </w:rPr>
        <w:t xml:space="preserve">honderd </w:t>
      </w:r>
      <w:r w:rsidR="0025198F" w:rsidRPr="00545535">
        <w:rPr>
          <w:rFonts w:ascii="Calibri" w:hAnsi="Calibri" w:cs="Calibri"/>
          <w:sz w:val="20"/>
          <w:szCs w:val="20"/>
          <w:lang w:val="nl-NL"/>
        </w:rPr>
        <w:t>k</w:t>
      </w:r>
      <w:r w:rsidR="00860886" w:rsidRPr="00545535">
        <w:rPr>
          <w:rFonts w:ascii="Calibri" w:hAnsi="Calibri" w:cs="Calibri"/>
          <w:sz w:val="20"/>
          <w:szCs w:val="20"/>
          <w:lang w:val="nl-NL"/>
        </w:rPr>
        <w:t>ilometer</w:t>
      </w:r>
      <w:r w:rsidR="0025198F" w:rsidRPr="00545535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BE3BDB" w:rsidRPr="00545535">
        <w:rPr>
          <w:rFonts w:ascii="Calibri" w:hAnsi="Calibri" w:cs="Calibri"/>
          <w:sz w:val="20"/>
          <w:szCs w:val="20"/>
          <w:lang w:val="nl-NL"/>
        </w:rPr>
        <w:t xml:space="preserve">die je aflegt om </w:t>
      </w:r>
      <w:r w:rsidR="0025198F" w:rsidRPr="00545535">
        <w:rPr>
          <w:rFonts w:ascii="Calibri" w:hAnsi="Calibri" w:cs="Calibri"/>
          <w:sz w:val="20"/>
          <w:szCs w:val="20"/>
          <w:lang w:val="nl-NL"/>
        </w:rPr>
        <w:t>de stad</w:t>
      </w:r>
      <w:r w:rsidR="00BE3BDB" w:rsidRPr="00545535">
        <w:rPr>
          <w:rFonts w:ascii="Calibri" w:hAnsi="Calibri" w:cs="Calibri"/>
          <w:sz w:val="20"/>
          <w:szCs w:val="20"/>
          <w:lang w:val="nl-NL"/>
        </w:rPr>
        <w:t xml:space="preserve"> te bereiken kom je langs een sprookjesachtig woud </w:t>
      </w:r>
      <w:r w:rsidR="0025198F" w:rsidRPr="00545535">
        <w:rPr>
          <w:rFonts w:ascii="Calibri" w:hAnsi="Calibri" w:cs="Calibri"/>
          <w:sz w:val="20"/>
          <w:szCs w:val="20"/>
          <w:lang w:val="nl-NL"/>
        </w:rPr>
        <w:t>en</w:t>
      </w:r>
      <w:r w:rsidR="00BE3BDB" w:rsidRPr="00545535">
        <w:rPr>
          <w:rFonts w:ascii="Calibri" w:hAnsi="Calibri" w:cs="Calibri"/>
          <w:sz w:val="20"/>
          <w:szCs w:val="20"/>
          <w:lang w:val="nl-NL"/>
        </w:rPr>
        <w:t xml:space="preserve"> </w:t>
      </w:r>
      <w:r w:rsidR="0025198F" w:rsidRPr="00545535">
        <w:rPr>
          <w:rFonts w:ascii="Calibri" w:hAnsi="Calibri" w:cs="Calibri"/>
          <w:sz w:val="20"/>
          <w:szCs w:val="20"/>
          <w:lang w:val="nl-NL"/>
        </w:rPr>
        <w:t xml:space="preserve">afgelegen strandjes waar je </w:t>
      </w:r>
      <w:bookmarkStart w:id="0" w:name="_GoBack"/>
      <w:bookmarkEnd w:id="0"/>
      <w:r w:rsidR="0025198F" w:rsidRPr="00545535">
        <w:rPr>
          <w:rFonts w:ascii="Calibri" w:hAnsi="Calibri" w:cs="Calibri"/>
          <w:sz w:val="20"/>
          <w:szCs w:val="20"/>
          <w:lang w:val="nl-NL"/>
        </w:rPr>
        <w:t xml:space="preserve">heerlijk kunt </w:t>
      </w:r>
      <w:r w:rsidR="00BE3BDB" w:rsidRPr="00545535">
        <w:rPr>
          <w:rFonts w:ascii="Calibri" w:hAnsi="Calibri" w:cs="Calibri"/>
          <w:sz w:val="20"/>
          <w:szCs w:val="20"/>
          <w:lang w:val="nl-NL"/>
        </w:rPr>
        <w:t>uitwaaien</w:t>
      </w:r>
      <w:r w:rsidR="0025198F" w:rsidRPr="00545535">
        <w:rPr>
          <w:rFonts w:ascii="Calibri" w:hAnsi="Calibri" w:cs="Calibri"/>
          <w:sz w:val="20"/>
          <w:szCs w:val="20"/>
          <w:lang w:val="nl-NL"/>
        </w:rPr>
        <w:t>.</w:t>
      </w:r>
      <w:r w:rsidR="00D17CAF" w:rsidRPr="00545535">
        <w:rPr>
          <w:rFonts w:ascii="Calibri" w:hAnsi="Calibri" w:cs="Calibri"/>
          <w:sz w:val="20"/>
          <w:szCs w:val="20"/>
          <w:lang w:val="nl-NL"/>
        </w:rPr>
        <w:t xml:space="preserve"> </w:t>
      </w:r>
    </w:p>
    <w:p w14:paraId="61D2DFD0" w14:textId="297AA3CC" w:rsidR="00581142" w:rsidRPr="00545535" w:rsidRDefault="00366EE0" w:rsidP="00C156A3">
      <w:pPr>
        <w:spacing w:line="276" w:lineRule="auto"/>
        <w:rPr>
          <w:rFonts w:ascii="Calibri" w:hAnsi="Calibri" w:cs="Calibri"/>
          <w:b/>
          <w:bCs/>
          <w:sz w:val="20"/>
          <w:szCs w:val="20"/>
          <w:lang w:val="nl-NL"/>
        </w:rPr>
      </w:pPr>
      <w:r w:rsidRPr="00545535">
        <w:rPr>
          <w:rFonts w:ascii="Calibri" w:hAnsi="Calibri" w:cs="Calibri"/>
          <w:sz w:val="20"/>
          <w:szCs w:val="20"/>
          <w:lang w:val="nl-NL"/>
        </w:rPr>
        <w:br/>
      </w:r>
      <w:r w:rsidR="00BE3BDB" w:rsidRPr="00545535">
        <w:rPr>
          <w:rFonts w:ascii="Calibri" w:hAnsi="Calibri" w:cs="Calibri"/>
          <w:b/>
          <w:bCs/>
          <w:sz w:val="20"/>
          <w:szCs w:val="20"/>
          <w:lang w:val="nl-NL"/>
        </w:rPr>
        <w:t>Het kleurrijke Madeira Orchestra</w:t>
      </w:r>
    </w:p>
    <w:p w14:paraId="3F7E9D69" w14:textId="28FA67C7" w:rsidR="007267B7" w:rsidRPr="00545535" w:rsidRDefault="00F141E6" w:rsidP="00C156A3">
      <w:pPr>
        <w:spacing w:line="276" w:lineRule="auto"/>
        <w:rPr>
          <w:rFonts w:ascii="Calibri" w:hAnsi="Calibri" w:cs="Calibri"/>
          <w:sz w:val="20"/>
          <w:szCs w:val="20"/>
          <w:lang w:val="nl-NL"/>
        </w:rPr>
      </w:pPr>
      <w:r w:rsidRPr="00545535">
        <w:rPr>
          <w:rFonts w:ascii="Calibri" w:hAnsi="Calibri" w:cs="Calibri"/>
          <w:sz w:val="20"/>
          <w:szCs w:val="20"/>
          <w:lang w:val="nl-NL"/>
        </w:rPr>
        <w:t xml:space="preserve">Funcal, de hoofdstad van de Portugese eilandengroep Madeira, is de laatste stop op de </w:t>
      </w:r>
      <w:r w:rsidR="00BE3BDB" w:rsidRPr="00545535">
        <w:rPr>
          <w:rFonts w:ascii="Calibri" w:hAnsi="Calibri" w:cs="Calibri"/>
          <w:sz w:val="20"/>
          <w:szCs w:val="20"/>
          <w:lang w:val="nl-NL"/>
        </w:rPr>
        <w:t>nieuwsjaars-roadtrip</w:t>
      </w:r>
      <w:r w:rsidRPr="00545535">
        <w:rPr>
          <w:rFonts w:ascii="Calibri" w:hAnsi="Calibri" w:cs="Calibri"/>
          <w:sz w:val="20"/>
          <w:szCs w:val="20"/>
          <w:lang w:val="nl-NL"/>
        </w:rPr>
        <w:t xml:space="preserve"> van TomTom. De </w:t>
      </w:r>
      <w:r w:rsidR="00581142" w:rsidRPr="00545535">
        <w:rPr>
          <w:rFonts w:ascii="Calibri" w:hAnsi="Calibri" w:cs="Calibri"/>
          <w:sz w:val="20"/>
          <w:szCs w:val="20"/>
          <w:lang w:val="nl-NL"/>
        </w:rPr>
        <w:t>mooie</w:t>
      </w:r>
      <w:r w:rsidRPr="00545535">
        <w:rPr>
          <w:rFonts w:ascii="Calibri" w:hAnsi="Calibri" w:cs="Calibri"/>
          <w:sz w:val="20"/>
          <w:szCs w:val="20"/>
          <w:lang w:val="nl-NL"/>
        </w:rPr>
        <w:t xml:space="preserve"> eilandstad is </w:t>
      </w:r>
      <w:r w:rsidR="00E93C27" w:rsidRPr="00545535">
        <w:rPr>
          <w:rFonts w:ascii="Calibri" w:hAnsi="Calibri" w:cs="Calibri"/>
          <w:sz w:val="20"/>
          <w:szCs w:val="20"/>
          <w:lang w:val="nl-NL"/>
        </w:rPr>
        <w:t>de</w:t>
      </w:r>
      <w:r w:rsidRPr="00545535">
        <w:rPr>
          <w:rFonts w:ascii="Calibri" w:hAnsi="Calibri" w:cs="Calibri"/>
          <w:sz w:val="20"/>
          <w:szCs w:val="20"/>
          <w:lang w:val="nl-NL"/>
        </w:rPr>
        <w:t xml:space="preserve"> thuis van 's werelds grootste vuurwerkshow</w:t>
      </w:r>
      <w:r w:rsidR="00BE3BDB" w:rsidRPr="00545535">
        <w:rPr>
          <w:rFonts w:ascii="Calibri" w:hAnsi="Calibri" w:cs="Calibri"/>
          <w:sz w:val="20"/>
          <w:szCs w:val="20"/>
          <w:lang w:val="nl-NL"/>
        </w:rPr>
        <w:t xml:space="preserve">. Hier vind je de </w:t>
      </w:r>
      <w:r w:rsidRPr="00545535">
        <w:rPr>
          <w:rFonts w:ascii="Calibri" w:hAnsi="Calibri" w:cs="Calibri"/>
          <w:sz w:val="20"/>
          <w:szCs w:val="20"/>
          <w:lang w:val="nl-NL"/>
        </w:rPr>
        <w:t>meest kleurrijke straatfeesten</w:t>
      </w:r>
      <w:r w:rsidR="00BE3BDB" w:rsidRPr="00545535">
        <w:rPr>
          <w:rFonts w:ascii="Calibri" w:hAnsi="Calibri" w:cs="Calibri"/>
          <w:sz w:val="20"/>
          <w:szCs w:val="20"/>
          <w:lang w:val="nl-NL"/>
        </w:rPr>
        <w:t xml:space="preserve">. </w:t>
      </w:r>
      <w:r w:rsidRPr="00545535">
        <w:rPr>
          <w:rFonts w:ascii="Calibri" w:hAnsi="Calibri" w:cs="Calibri"/>
          <w:sz w:val="20"/>
          <w:szCs w:val="20"/>
          <w:lang w:val="nl-NL"/>
        </w:rPr>
        <w:t xml:space="preserve">Het is niet voor niets dat </w:t>
      </w:r>
      <w:r w:rsidR="00BE3BDB" w:rsidRPr="00545535">
        <w:rPr>
          <w:rFonts w:ascii="Calibri" w:hAnsi="Calibri" w:cs="Calibri"/>
          <w:sz w:val="20"/>
          <w:szCs w:val="20"/>
          <w:lang w:val="nl-NL"/>
        </w:rPr>
        <w:t>mensen hier ieder jaar in grote getale naartoe komen</w:t>
      </w:r>
      <w:r w:rsidRPr="00545535">
        <w:rPr>
          <w:rFonts w:ascii="Calibri" w:hAnsi="Calibri" w:cs="Calibri"/>
          <w:sz w:val="20"/>
          <w:szCs w:val="20"/>
          <w:lang w:val="nl-NL"/>
        </w:rPr>
        <w:t>. De duizenden lampjes in de straten</w:t>
      </w:r>
      <w:r w:rsidR="00BE3BDB" w:rsidRPr="00545535">
        <w:rPr>
          <w:rFonts w:ascii="Calibri" w:hAnsi="Calibri" w:cs="Calibri"/>
          <w:sz w:val="20"/>
          <w:szCs w:val="20"/>
          <w:lang w:val="nl-NL"/>
        </w:rPr>
        <w:t xml:space="preserve"> kleuren de straten van Madeira en </w:t>
      </w:r>
      <w:r w:rsidR="0020785C" w:rsidRPr="00545535">
        <w:rPr>
          <w:rFonts w:ascii="Calibri" w:hAnsi="Calibri" w:cs="Calibri"/>
          <w:sz w:val="20"/>
          <w:szCs w:val="20"/>
          <w:lang w:val="nl-NL"/>
        </w:rPr>
        <w:t xml:space="preserve">zijn het kloppende hart van het feest genaamd </w:t>
      </w:r>
      <w:r w:rsidR="003403A3" w:rsidRPr="00545535">
        <w:rPr>
          <w:rFonts w:ascii="Calibri" w:hAnsi="Calibri" w:cs="Calibri"/>
          <w:sz w:val="20"/>
          <w:szCs w:val="20"/>
          <w:lang w:val="nl-NL"/>
        </w:rPr>
        <w:t>‘</w:t>
      </w:r>
      <w:r w:rsidR="0020785C" w:rsidRPr="00545535">
        <w:rPr>
          <w:rFonts w:ascii="Calibri" w:hAnsi="Calibri" w:cs="Calibri"/>
          <w:sz w:val="20"/>
          <w:szCs w:val="20"/>
          <w:lang w:val="nl-NL"/>
        </w:rPr>
        <w:t>de Avenida Arriaga’.</w:t>
      </w:r>
    </w:p>
    <w:p w14:paraId="4AC82E23" w14:textId="04711DB7" w:rsidR="00E91FF5" w:rsidRPr="00545535" w:rsidRDefault="00E91FF5" w:rsidP="00C156A3">
      <w:pPr>
        <w:spacing w:line="276" w:lineRule="auto"/>
        <w:rPr>
          <w:rFonts w:ascii="Calibri" w:hAnsi="Calibri" w:cs="Calibri"/>
          <w:sz w:val="20"/>
          <w:szCs w:val="20"/>
          <w:lang w:val="nl-NL"/>
        </w:rPr>
      </w:pPr>
    </w:p>
    <w:p w14:paraId="028DA7C3" w14:textId="2A8D0CF2" w:rsidR="007267B7" w:rsidRPr="00545535" w:rsidRDefault="00BE3BDB" w:rsidP="00C156A3">
      <w:pPr>
        <w:spacing w:line="276" w:lineRule="auto"/>
        <w:rPr>
          <w:rFonts w:ascii="Calibri" w:hAnsi="Calibri" w:cs="Calibri"/>
          <w:sz w:val="20"/>
          <w:szCs w:val="20"/>
          <w:lang w:val="nl-NL"/>
        </w:rPr>
      </w:pPr>
      <w:r w:rsidRPr="00545535">
        <w:rPr>
          <w:rFonts w:ascii="Calibri" w:hAnsi="Calibri" w:cs="Calibri"/>
          <w:sz w:val="20"/>
          <w:szCs w:val="20"/>
          <w:lang w:val="nl-NL"/>
        </w:rPr>
        <w:lastRenderedPageBreak/>
        <w:t xml:space="preserve">Na een diner in één van de restaurants vol lokale specialiteiten, kan je door naar </w:t>
      </w:r>
      <w:r w:rsidR="001463DD" w:rsidRPr="00545535">
        <w:rPr>
          <w:rFonts w:ascii="Calibri" w:hAnsi="Calibri" w:cs="Calibri"/>
          <w:sz w:val="20"/>
          <w:szCs w:val="20"/>
          <w:lang w:val="nl-NL"/>
        </w:rPr>
        <w:t>het Madeira</w:t>
      </w:r>
      <w:r w:rsidR="007267B7" w:rsidRPr="00545535">
        <w:rPr>
          <w:rFonts w:ascii="Calibri" w:hAnsi="Calibri" w:cs="Calibri"/>
          <w:sz w:val="20"/>
          <w:szCs w:val="20"/>
          <w:lang w:val="nl-NL"/>
        </w:rPr>
        <w:t xml:space="preserve"> </w:t>
      </w:r>
      <w:proofErr w:type="spellStart"/>
      <w:r w:rsidR="007267B7" w:rsidRPr="00545535">
        <w:rPr>
          <w:rFonts w:ascii="Calibri" w:hAnsi="Calibri" w:cs="Calibri"/>
          <w:sz w:val="20"/>
          <w:szCs w:val="20"/>
          <w:lang w:val="nl-NL"/>
        </w:rPr>
        <w:t>Orchestra</w:t>
      </w:r>
      <w:proofErr w:type="spellEnd"/>
      <w:r w:rsidR="007267B7" w:rsidRPr="00545535">
        <w:rPr>
          <w:rFonts w:ascii="Calibri" w:hAnsi="Calibri" w:cs="Calibri"/>
          <w:sz w:val="20"/>
          <w:szCs w:val="20"/>
          <w:lang w:val="nl-NL"/>
        </w:rPr>
        <w:t xml:space="preserve"> New </w:t>
      </w:r>
      <w:proofErr w:type="spellStart"/>
      <w:r w:rsidR="007267B7" w:rsidRPr="00545535">
        <w:rPr>
          <w:rFonts w:ascii="Calibri" w:hAnsi="Calibri" w:cs="Calibri"/>
          <w:sz w:val="20"/>
          <w:szCs w:val="20"/>
          <w:lang w:val="nl-NL"/>
        </w:rPr>
        <w:t>Year’s</w:t>
      </w:r>
      <w:proofErr w:type="spellEnd"/>
      <w:r w:rsidR="007267B7" w:rsidRPr="00545535">
        <w:rPr>
          <w:rFonts w:ascii="Calibri" w:hAnsi="Calibri" w:cs="Calibri"/>
          <w:sz w:val="20"/>
          <w:szCs w:val="20"/>
          <w:lang w:val="nl-NL"/>
        </w:rPr>
        <w:t xml:space="preserve"> concert op de stadspier</w:t>
      </w:r>
      <w:r w:rsidRPr="00545535">
        <w:rPr>
          <w:rFonts w:ascii="Calibri" w:hAnsi="Calibri" w:cs="Calibri"/>
          <w:sz w:val="20"/>
          <w:szCs w:val="20"/>
          <w:lang w:val="nl-NL"/>
        </w:rPr>
        <w:t>. Duizenden toeschouwers proosten hier met een glaasje champagne en geni</w:t>
      </w:r>
      <w:r w:rsidR="001463DD" w:rsidRPr="00545535">
        <w:rPr>
          <w:rFonts w:ascii="Calibri" w:hAnsi="Calibri" w:cs="Calibri"/>
          <w:sz w:val="20"/>
          <w:szCs w:val="20"/>
          <w:lang w:val="nl-NL"/>
        </w:rPr>
        <w:t>e</w:t>
      </w:r>
      <w:r w:rsidRPr="00545535">
        <w:rPr>
          <w:rFonts w:ascii="Calibri" w:hAnsi="Calibri" w:cs="Calibri"/>
          <w:sz w:val="20"/>
          <w:szCs w:val="20"/>
          <w:lang w:val="nl-NL"/>
        </w:rPr>
        <w:t>ten van de muziek. Als het stil wordt en de muziek stopt</w:t>
      </w:r>
      <w:r w:rsidR="007267B7" w:rsidRPr="00545535">
        <w:rPr>
          <w:rFonts w:ascii="Calibri" w:hAnsi="Calibri" w:cs="Calibri"/>
          <w:sz w:val="20"/>
          <w:szCs w:val="20"/>
          <w:lang w:val="nl-NL"/>
        </w:rPr>
        <w:t xml:space="preserve">, is het tijd om te beginnen </w:t>
      </w:r>
      <w:r w:rsidR="00366EE0" w:rsidRPr="00545535">
        <w:rPr>
          <w:rFonts w:ascii="Calibri" w:hAnsi="Calibri" w:cs="Calibri"/>
          <w:sz w:val="20"/>
          <w:szCs w:val="20"/>
          <w:lang w:val="nl-NL"/>
        </w:rPr>
        <w:t xml:space="preserve">met aftellen </w:t>
      </w:r>
      <w:r w:rsidR="007267B7" w:rsidRPr="00545535">
        <w:rPr>
          <w:rFonts w:ascii="Calibri" w:hAnsi="Calibri" w:cs="Calibri"/>
          <w:sz w:val="20"/>
          <w:szCs w:val="20"/>
          <w:lang w:val="nl-NL"/>
        </w:rPr>
        <w:t>tot middernacht</w:t>
      </w:r>
      <w:r w:rsidR="00366EE0" w:rsidRPr="00545535">
        <w:rPr>
          <w:rFonts w:ascii="Calibri" w:hAnsi="Calibri" w:cs="Calibri"/>
          <w:sz w:val="20"/>
          <w:szCs w:val="20"/>
          <w:lang w:val="nl-NL"/>
        </w:rPr>
        <w:t xml:space="preserve">. Om 00:00 uur </w:t>
      </w:r>
      <w:r w:rsidRPr="00545535">
        <w:rPr>
          <w:rFonts w:ascii="Calibri" w:hAnsi="Calibri" w:cs="Calibri"/>
          <w:sz w:val="20"/>
          <w:szCs w:val="20"/>
          <w:lang w:val="nl-NL"/>
        </w:rPr>
        <w:t>gaan er duizenden vuurpijlen</w:t>
      </w:r>
      <w:r w:rsidR="007267B7" w:rsidRPr="00545535">
        <w:rPr>
          <w:rFonts w:ascii="Calibri" w:hAnsi="Calibri" w:cs="Calibri"/>
          <w:sz w:val="20"/>
          <w:szCs w:val="20"/>
          <w:lang w:val="nl-NL"/>
        </w:rPr>
        <w:t xml:space="preserve"> de lucht in</w:t>
      </w:r>
      <w:r w:rsidRPr="00545535">
        <w:rPr>
          <w:rFonts w:ascii="Calibri" w:hAnsi="Calibri" w:cs="Calibri"/>
          <w:sz w:val="20"/>
          <w:szCs w:val="20"/>
          <w:lang w:val="nl-NL"/>
        </w:rPr>
        <w:t xml:space="preserve"> en barst het vuurwerkspektakel</w:t>
      </w:r>
      <w:r w:rsidR="007267B7" w:rsidRPr="00545535">
        <w:rPr>
          <w:rFonts w:ascii="Calibri" w:hAnsi="Calibri" w:cs="Calibri"/>
          <w:sz w:val="20"/>
          <w:szCs w:val="20"/>
          <w:lang w:val="nl-NL"/>
        </w:rPr>
        <w:t xml:space="preserve"> </w:t>
      </w:r>
      <w:r w:rsidRPr="00545535">
        <w:rPr>
          <w:rFonts w:ascii="Calibri" w:hAnsi="Calibri" w:cs="Calibri"/>
          <w:sz w:val="20"/>
          <w:szCs w:val="20"/>
          <w:lang w:val="nl-NL"/>
        </w:rPr>
        <w:t xml:space="preserve">los </w:t>
      </w:r>
      <w:r w:rsidR="007267B7" w:rsidRPr="00545535">
        <w:rPr>
          <w:rFonts w:ascii="Calibri" w:hAnsi="Calibri" w:cs="Calibri"/>
          <w:sz w:val="20"/>
          <w:szCs w:val="20"/>
          <w:lang w:val="nl-NL"/>
        </w:rPr>
        <w:t>over een</w:t>
      </w:r>
      <w:r w:rsidR="00366EE0" w:rsidRPr="00545535">
        <w:rPr>
          <w:rFonts w:ascii="Calibri" w:hAnsi="Calibri" w:cs="Calibri"/>
          <w:sz w:val="20"/>
          <w:szCs w:val="20"/>
          <w:lang w:val="nl-NL"/>
        </w:rPr>
        <w:t xml:space="preserve"> zes</w:t>
      </w:r>
      <w:r w:rsidR="007267B7" w:rsidRPr="00545535">
        <w:rPr>
          <w:rFonts w:ascii="Calibri" w:hAnsi="Calibri" w:cs="Calibri"/>
          <w:sz w:val="20"/>
          <w:szCs w:val="20"/>
          <w:lang w:val="nl-NL"/>
        </w:rPr>
        <w:t xml:space="preserve"> kilometer lang</w:t>
      </w:r>
      <w:r w:rsidR="00366EE0" w:rsidRPr="00545535">
        <w:rPr>
          <w:rFonts w:ascii="Calibri" w:hAnsi="Calibri" w:cs="Calibri"/>
          <w:sz w:val="20"/>
          <w:szCs w:val="20"/>
          <w:lang w:val="nl-NL"/>
        </w:rPr>
        <w:t xml:space="preserve"> gebied,</w:t>
      </w:r>
      <w:r w:rsidR="007267B7" w:rsidRPr="00545535">
        <w:rPr>
          <w:rFonts w:ascii="Calibri" w:hAnsi="Calibri" w:cs="Calibri"/>
          <w:sz w:val="20"/>
          <w:szCs w:val="20"/>
          <w:lang w:val="nl-NL"/>
        </w:rPr>
        <w:t xml:space="preserve"> dat het eiland en de omliggende oceaan tot mijlenver doet oplichten.</w:t>
      </w:r>
    </w:p>
    <w:p w14:paraId="759A55E8" w14:textId="77777777" w:rsidR="00E91FF5" w:rsidRPr="00545535" w:rsidRDefault="00E91FF5" w:rsidP="00C156A3">
      <w:pPr>
        <w:spacing w:line="276" w:lineRule="auto"/>
        <w:rPr>
          <w:rFonts w:ascii="Calibri" w:hAnsi="Calibri" w:cs="Calibri"/>
          <w:sz w:val="20"/>
          <w:szCs w:val="20"/>
          <w:lang w:val="nl-NL"/>
        </w:rPr>
      </w:pPr>
    </w:p>
    <w:p w14:paraId="563921F7" w14:textId="296C0A8C" w:rsidR="008C0739" w:rsidRPr="00545535" w:rsidRDefault="00D17CAF" w:rsidP="00C156A3">
      <w:pPr>
        <w:spacing w:line="276" w:lineRule="auto"/>
        <w:rPr>
          <w:rFonts w:ascii="Calibri" w:hAnsi="Calibri" w:cs="Calibri"/>
          <w:sz w:val="20"/>
          <w:szCs w:val="20"/>
          <w:lang w:val="nl-NL"/>
        </w:rPr>
      </w:pPr>
      <w:r w:rsidRPr="00545535">
        <w:rPr>
          <w:rFonts w:ascii="Calibri" w:hAnsi="Calibri" w:cs="Calibri"/>
          <w:sz w:val="20"/>
          <w:szCs w:val="20"/>
          <w:lang w:val="nl-NL"/>
        </w:rPr>
        <w:t xml:space="preserve">Madeira ligt in de noordelijke Atlantische Oceaan ten westen van Marokko en is het best te bereiken met het vliegtuig, vanaf de meeste Europese luchthavens. Zodra je landt, raadt TomTom </w:t>
      </w:r>
      <w:r w:rsidR="00366EE0" w:rsidRPr="00545535">
        <w:rPr>
          <w:rFonts w:ascii="Calibri" w:hAnsi="Calibri" w:cs="Calibri"/>
          <w:sz w:val="20"/>
          <w:szCs w:val="20"/>
          <w:lang w:val="nl-NL"/>
        </w:rPr>
        <w:t xml:space="preserve">je </w:t>
      </w:r>
      <w:r w:rsidRPr="00545535">
        <w:rPr>
          <w:rFonts w:ascii="Calibri" w:hAnsi="Calibri" w:cs="Calibri"/>
          <w:sz w:val="20"/>
          <w:szCs w:val="20"/>
          <w:lang w:val="nl-NL"/>
        </w:rPr>
        <w:t>aan om er een uitje van een paar da</w:t>
      </w:r>
      <w:r w:rsidR="00366EE0" w:rsidRPr="00545535">
        <w:rPr>
          <w:rFonts w:ascii="Calibri" w:hAnsi="Calibri" w:cs="Calibri"/>
          <w:sz w:val="20"/>
          <w:szCs w:val="20"/>
          <w:lang w:val="nl-NL"/>
        </w:rPr>
        <w:t>gen</w:t>
      </w:r>
      <w:r w:rsidRPr="00545535">
        <w:rPr>
          <w:rFonts w:ascii="Calibri" w:hAnsi="Calibri" w:cs="Calibri"/>
          <w:sz w:val="20"/>
          <w:szCs w:val="20"/>
          <w:lang w:val="nl-NL"/>
        </w:rPr>
        <w:t xml:space="preserve"> van te maken. Huur een auto en maak wat Nieuwjaarsherinneringen met een </w:t>
      </w:r>
      <w:r w:rsidR="00366EE0" w:rsidRPr="00545535">
        <w:rPr>
          <w:rFonts w:ascii="Calibri" w:hAnsi="Calibri" w:cs="Calibri"/>
          <w:sz w:val="20"/>
          <w:szCs w:val="20"/>
          <w:lang w:val="nl-NL"/>
        </w:rPr>
        <w:t xml:space="preserve">bijzondere </w:t>
      </w:r>
      <w:r w:rsidRPr="00545535">
        <w:rPr>
          <w:rFonts w:ascii="Calibri" w:hAnsi="Calibri" w:cs="Calibri"/>
          <w:sz w:val="20"/>
          <w:szCs w:val="20"/>
          <w:lang w:val="nl-NL"/>
        </w:rPr>
        <w:t>roadtrip rond dit eiland.</w:t>
      </w:r>
      <w:r w:rsidR="006150EA" w:rsidRPr="00545535">
        <w:rPr>
          <w:rFonts w:ascii="Calibri" w:hAnsi="Calibri" w:cs="Calibri"/>
          <w:sz w:val="20"/>
          <w:szCs w:val="20"/>
          <w:lang w:val="nl-NL"/>
        </w:rPr>
        <w:t xml:space="preserve"> </w:t>
      </w:r>
    </w:p>
    <w:p w14:paraId="61826D81" w14:textId="77777777" w:rsidR="008C0739" w:rsidRPr="00545535" w:rsidRDefault="008C0739" w:rsidP="00C156A3">
      <w:pPr>
        <w:spacing w:line="276" w:lineRule="auto"/>
        <w:rPr>
          <w:rFonts w:ascii="Calibri" w:hAnsi="Calibri" w:cs="Calibri"/>
          <w:sz w:val="20"/>
          <w:szCs w:val="20"/>
          <w:lang w:val="nl-NL"/>
        </w:rPr>
      </w:pPr>
    </w:p>
    <w:p w14:paraId="2C49F872" w14:textId="3A75AEBB" w:rsidR="00BA7A46" w:rsidRPr="00545535" w:rsidRDefault="004B4C48" w:rsidP="00C156A3">
      <w:pPr>
        <w:spacing w:line="276" w:lineRule="auto"/>
        <w:rPr>
          <w:rFonts w:ascii="Calibri" w:hAnsi="Calibri" w:cs="Calibri"/>
          <w:b/>
          <w:sz w:val="20"/>
          <w:szCs w:val="20"/>
          <w:lang w:val="nl-NL"/>
        </w:rPr>
      </w:pPr>
      <w:r w:rsidRPr="00545535">
        <w:rPr>
          <w:rFonts w:ascii="Calibri" w:hAnsi="Calibri" w:cs="Calibri"/>
          <w:sz w:val="20"/>
          <w:szCs w:val="20"/>
          <w:lang w:val="nl-NL"/>
        </w:rPr>
        <w:t>Voor meer informatie</w:t>
      </w:r>
      <w:r w:rsidR="0068578D" w:rsidRPr="00545535">
        <w:rPr>
          <w:rFonts w:ascii="Calibri" w:hAnsi="Calibri" w:cs="Calibri"/>
          <w:sz w:val="20"/>
          <w:szCs w:val="20"/>
          <w:lang w:val="nl-NL"/>
        </w:rPr>
        <w:t xml:space="preserve">, het bekijken van de routes en het uploaden van je eigen favoriete reizen, </w:t>
      </w:r>
      <w:r w:rsidRPr="00545535">
        <w:rPr>
          <w:rFonts w:ascii="Calibri" w:hAnsi="Calibri" w:cs="Calibri"/>
          <w:sz w:val="20"/>
          <w:szCs w:val="20"/>
          <w:lang w:val="nl-NL"/>
        </w:rPr>
        <w:t xml:space="preserve">bezoek je </w:t>
      </w:r>
      <w:hyperlink r:id="rId7" w:history="1">
        <w:r w:rsidRPr="00545535">
          <w:rPr>
            <w:rStyle w:val="Hyperlink"/>
            <w:rFonts w:ascii="Calibri" w:hAnsi="Calibri" w:cs="Calibri"/>
            <w:sz w:val="20"/>
            <w:szCs w:val="20"/>
            <w:lang w:val="nl-NL"/>
          </w:rPr>
          <w:t>tomtom.com/</w:t>
        </w:r>
        <w:proofErr w:type="spellStart"/>
        <w:r w:rsidRPr="00545535">
          <w:rPr>
            <w:rStyle w:val="Hyperlink"/>
            <w:rFonts w:ascii="Calibri" w:hAnsi="Calibri" w:cs="Calibri"/>
            <w:sz w:val="20"/>
            <w:szCs w:val="20"/>
            <w:lang w:val="nl-NL"/>
          </w:rPr>
          <w:t>roadtrips</w:t>
        </w:r>
        <w:proofErr w:type="spellEnd"/>
      </w:hyperlink>
      <w:r w:rsidR="00366EE0" w:rsidRPr="00545535">
        <w:rPr>
          <w:rFonts w:ascii="Calibri" w:hAnsi="Calibri" w:cs="Calibri"/>
          <w:sz w:val="20"/>
          <w:szCs w:val="20"/>
          <w:lang w:val="nl-NL"/>
        </w:rPr>
        <w:t xml:space="preserve"> </w:t>
      </w:r>
      <w:r w:rsidRPr="00545535">
        <w:rPr>
          <w:rFonts w:ascii="Calibri" w:hAnsi="Calibri" w:cs="Calibri"/>
          <w:sz w:val="20"/>
          <w:szCs w:val="20"/>
          <w:lang w:val="nl-NL"/>
        </w:rPr>
        <w:t xml:space="preserve">of volg je </w:t>
      </w:r>
      <w:r w:rsidRPr="00545535">
        <w:rPr>
          <w:rFonts w:ascii="Calibri" w:hAnsi="Calibri" w:cs="Calibri"/>
          <w:b/>
          <w:bCs/>
          <w:sz w:val="20"/>
          <w:szCs w:val="20"/>
          <w:lang w:val="nl-NL"/>
        </w:rPr>
        <w:t>@</w:t>
      </w:r>
      <w:proofErr w:type="spellStart"/>
      <w:r w:rsidRPr="00545535">
        <w:rPr>
          <w:rFonts w:ascii="Calibri" w:hAnsi="Calibri" w:cs="Calibri"/>
          <w:b/>
          <w:bCs/>
          <w:sz w:val="20"/>
          <w:szCs w:val="20"/>
          <w:lang w:val="nl-NL"/>
        </w:rPr>
        <w:t>TomTomDrivers</w:t>
      </w:r>
      <w:proofErr w:type="spellEnd"/>
      <w:r w:rsidRPr="00545535">
        <w:rPr>
          <w:rFonts w:ascii="Calibri" w:hAnsi="Calibri" w:cs="Calibri"/>
          <w:b/>
          <w:bCs/>
          <w:sz w:val="20"/>
          <w:szCs w:val="20"/>
          <w:lang w:val="nl-NL"/>
        </w:rPr>
        <w:t xml:space="preserve"> </w:t>
      </w:r>
      <w:r w:rsidRPr="00545535">
        <w:rPr>
          <w:rFonts w:ascii="Calibri" w:hAnsi="Calibri" w:cs="Calibri"/>
          <w:sz w:val="20"/>
          <w:szCs w:val="20"/>
          <w:lang w:val="nl-NL"/>
        </w:rPr>
        <w:t>en</w:t>
      </w:r>
      <w:r w:rsidRPr="00545535">
        <w:rPr>
          <w:rFonts w:ascii="Calibri" w:hAnsi="Calibri" w:cs="Calibri"/>
          <w:b/>
          <w:bCs/>
          <w:sz w:val="20"/>
          <w:szCs w:val="20"/>
          <w:lang w:val="nl-NL"/>
        </w:rPr>
        <w:t xml:space="preserve"> #</w:t>
      </w:r>
      <w:proofErr w:type="spellStart"/>
      <w:r w:rsidRPr="00545535">
        <w:rPr>
          <w:rFonts w:ascii="Calibri" w:hAnsi="Calibri" w:cs="Calibri"/>
          <w:b/>
          <w:bCs/>
          <w:sz w:val="20"/>
          <w:szCs w:val="20"/>
          <w:lang w:val="nl-NL"/>
        </w:rPr>
        <w:t>RoadTripsbyTomTom</w:t>
      </w:r>
      <w:proofErr w:type="spellEnd"/>
      <w:r w:rsidR="00366EE0" w:rsidRPr="00545535">
        <w:rPr>
          <w:rFonts w:ascii="Calibri" w:hAnsi="Calibri" w:cs="Calibri"/>
          <w:sz w:val="20"/>
          <w:szCs w:val="20"/>
          <w:lang w:val="nl-NL"/>
        </w:rPr>
        <w:t>.</w:t>
      </w:r>
      <w:hyperlink r:id="rId8" w:history="1"/>
    </w:p>
    <w:sectPr w:rsidR="00BA7A46" w:rsidRPr="00545535" w:rsidSect="003A21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DD38A" w14:textId="77777777" w:rsidR="0038430C" w:rsidRDefault="0038430C" w:rsidP="00483893">
      <w:r>
        <w:separator/>
      </w:r>
    </w:p>
  </w:endnote>
  <w:endnote w:type="continuationSeparator" w:id="0">
    <w:p w14:paraId="7AB7C996" w14:textId="77777777" w:rsidR="0038430C" w:rsidRDefault="0038430C" w:rsidP="0048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ED625" w14:textId="77777777" w:rsidR="0038430C" w:rsidRDefault="0038430C" w:rsidP="00483893">
      <w:r>
        <w:separator/>
      </w:r>
    </w:p>
  </w:footnote>
  <w:footnote w:type="continuationSeparator" w:id="0">
    <w:p w14:paraId="65722B96" w14:textId="77777777" w:rsidR="0038430C" w:rsidRDefault="0038430C" w:rsidP="00483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4A3"/>
    <w:multiLevelType w:val="multilevel"/>
    <w:tmpl w:val="C8B2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0050B"/>
    <w:multiLevelType w:val="hybridMultilevel"/>
    <w:tmpl w:val="5302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F1210"/>
    <w:multiLevelType w:val="hybridMultilevel"/>
    <w:tmpl w:val="513CBA6C"/>
    <w:lvl w:ilvl="0" w:tplc="3B22D7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7435"/>
    <w:multiLevelType w:val="multilevel"/>
    <w:tmpl w:val="B3F0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413D4"/>
    <w:multiLevelType w:val="hybridMultilevel"/>
    <w:tmpl w:val="3966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46D9F"/>
    <w:multiLevelType w:val="hybridMultilevel"/>
    <w:tmpl w:val="580C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E3A63"/>
    <w:multiLevelType w:val="hybridMultilevel"/>
    <w:tmpl w:val="BEF2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55A92"/>
    <w:multiLevelType w:val="hybridMultilevel"/>
    <w:tmpl w:val="AD7A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666B8"/>
    <w:multiLevelType w:val="hybridMultilevel"/>
    <w:tmpl w:val="C07E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36E1C"/>
    <w:multiLevelType w:val="hybridMultilevel"/>
    <w:tmpl w:val="E368B024"/>
    <w:lvl w:ilvl="0" w:tplc="3B22D7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260A6"/>
    <w:multiLevelType w:val="multilevel"/>
    <w:tmpl w:val="254A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D75F75"/>
    <w:multiLevelType w:val="hybridMultilevel"/>
    <w:tmpl w:val="BC8A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D560E"/>
    <w:multiLevelType w:val="hybridMultilevel"/>
    <w:tmpl w:val="44BC3E64"/>
    <w:lvl w:ilvl="0" w:tplc="F3AA52A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9386C"/>
    <w:multiLevelType w:val="multilevel"/>
    <w:tmpl w:val="67E6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5343C2"/>
    <w:multiLevelType w:val="hybridMultilevel"/>
    <w:tmpl w:val="6A58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A106F"/>
    <w:multiLevelType w:val="multilevel"/>
    <w:tmpl w:val="5350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15"/>
  </w:num>
  <w:num w:numId="9">
    <w:abstractNumId w:val="3"/>
  </w:num>
  <w:num w:numId="10">
    <w:abstractNumId w:val="13"/>
  </w:num>
  <w:num w:numId="11">
    <w:abstractNumId w:val="10"/>
  </w:num>
  <w:num w:numId="12">
    <w:abstractNumId w:val="7"/>
  </w:num>
  <w:num w:numId="13">
    <w:abstractNumId w:val="0"/>
  </w:num>
  <w:num w:numId="14">
    <w:abstractNumId w:val="5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96"/>
    <w:rsid w:val="0000227D"/>
    <w:rsid w:val="0000676F"/>
    <w:rsid w:val="0003197D"/>
    <w:rsid w:val="00081215"/>
    <w:rsid w:val="00082614"/>
    <w:rsid w:val="000839BA"/>
    <w:rsid w:val="000B523C"/>
    <w:rsid w:val="000B5F3E"/>
    <w:rsid w:val="000C399A"/>
    <w:rsid w:val="000E3533"/>
    <w:rsid w:val="000E7964"/>
    <w:rsid w:val="000F00C5"/>
    <w:rsid w:val="000F1E30"/>
    <w:rsid w:val="000F5774"/>
    <w:rsid w:val="000F6EE1"/>
    <w:rsid w:val="00105898"/>
    <w:rsid w:val="001109D6"/>
    <w:rsid w:val="001463DD"/>
    <w:rsid w:val="00165238"/>
    <w:rsid w:val="001668C9"/>
    <w:rsid w:val="0017064C"/>
    <w:rsid w:val="0017617B"/>
    <w:rsid w:val="00190D64"/>
    <w:rsid w:val="001B49E9"/>
    <w:rsid w:val="001E11BE"/>
    <w:rsid w:val="001E32D4"/>
    <w:rsid w:val="001F0BE6"/>
    <w:rsid w:val="001F4A7A"/>
    <w:rsid w:val="00202774"/>
    <w:rsid w:val="00202999"/>
    <w:rsid w:val="00202A76"/>
    <w:rsid w:val="0020785C"/>
    <w:rsid w:val="00207FEA"/>
    <w:rsid w:val="00233AA6"/>
    <w:rsid w:val="00236E8A"/>
    <w:rsid w:val="002467C6"/>
    <w:rsid w:val="0025198F"/>
    <w:rsid w:val="002519FD"/>
    <w:rsid w:val="002938C8"/>
    <w:rsid w:val="00293D7D"/>
    <w:rsid w:val="00294394"/>
    <w:rsid w:val="00296F61"/>
    <w:rsid w:val="002C2641"/>
    <w:rsid w:val="002C6E39"/>
    <w:rsid w:val="002D0570"/>
    <w:rsid w:val="002D2A55"/>
    <w:rsid w:val="002E2218"/>
    <w:rsid w:val="002E2635"/>
    <w:rsid w:val="002E536F"/>
    <w:rsid w:val="002E6CF9"/>
    <w:rsid w:val="002E740F"/>
    <w:rsid w:val="00305AA0"/>
    <w:rsid w:val="00321BF7"/>
    <w:rsid w:val="00323307"/>
    <w:rsid w:val="003403A3"/>
    <w:rsid w:val="00346011"/>
    <w:rsid w:val="00346FC7"/>
    <w:rsid w:val="00354A96"/>
    <w:rsid w:val="00366EE0"/>
    <w:rsid w:val="003766C2"/>
    <w:rsid w:val="00377B1C"/>
    <w:rsid w:val="0038430C"/>
    <w:rsid w:val="003A217C"/>
    <w:rsid w:val="003A2952"/>
    <w:rsid w:val="003C5568"/>
    <w:rsid w:val="003C6604"/>
    <w:rsid w:val="003E6E25"/>
    <w:rsid w:val="003F0E6B"/>
    <w:rsid w:val="003F186E"/>
    <w:rsid w:val="003F1B08"/>
    <w:rsid w:val="00412404"/>
    <w:rsid w:val="00426CBD"/>
    <w:rsid w:val="004535D0"/>
    <w:rsid w:val="00457BC2"/>
    <w:rsid w:val="0046383F"/>
    <w:rsid w:val="00472866"/>
    <w:rsid w:val="004773A6"/>
    <w:rsid w:val="00483893"/>
    <w:rsid w:val="00493BF3"/>
    <w:rsid w:val="00495157"/>
    <w:rsid w:val="004A5A57"/>
    <w:rsid w:val="004A5D7D"/>
    <w:rsid w:val="004B4C48"/>
    <w:rsid w:val="004C1318"/>
    <w:rsid w:val="004C7D6D"/>
    <w:rsid w:val="004F4D91"/>
    <w:rsid w:val="005271CA"/>
    <w:rsid w:val="00532B46"/>
    <w:rsid w:val="00545491"/>
    <w:rsid w:val="00545535"/>
    <w:rsid w:val="005630DE"/>
    <w:rsid w:val="00564029"/>
    <w:rsid w:val="00581142"/>
    <w:rsid w:val="00585E08"/>
    <w:rsid w:val="00587D77"/>
    <w:rsid w:val="005939F1"/>
    <w:rsid w:val="005A11DE"/>
    <w:rsid w:val="005A778E"/>
    <w:rsid w:val="005B1C4B"/>
    <w:rsid w:val="005E0097"/>
    <w:rsid w:val="00606B89"/>
    <w:rsid w:val="006150EA"/>
    <w:rsid w:val="006327D9"/>
    <w:rsid w:val="00634A03"/>
    <w:rsid w:val="00643692"/>
    <w:rsid w:val="00670B3C"/>
    <w:rsid w:val="0067423A"/>
    <w:rsid w:val="0068043E"/>
    <w:rsid w:val="0068578D"/>
    <w:rsid w:val="00691ECF"/>
    <w:rsid w:val="006B5124"/>
    <w:rsid w:val="006F2E34"/>
    <w:rsid w:val="006F44D8"/>
    <w:rsid w:val="007267B7"/>
    <w:rsid w:val="00726D94"/>
    <w:rsid w:val="007358D1"/>
    <w:rsid w:val="00736D3E"/>
    <w:rsid w:val="007379B9"/>
    <w:rsid w:val="00740362"/>
    <w:rsid w:val="007429C1"/>
    <w:rsid w:val="0075132E"/>
    <w:rsid w:val="00753B4C"/>
    <w:rsid w:val="00770FD0"/>
    <w:rsid w:val="007730C9"/>
    <w:rsid w:val="007809C3"/>
    <w:rsid w:val="00784F13"/>
    <w:rsid w:val="007A3CFC"/>
    <w:rsid w:val="007C5E25"/>
    <w:rsid w:val="007D0003"/>
    <w:rsid w:val="007E504A"/>
    <w:rsid w:val="007E5CA8"/>
    <w:rsid w:val="007E67E7"/>
    <w:rsid w:val="008056AC"/>
    <w:rsid w:val="00806E16"/>
    <w:rsid w:val="00825673"/>
    <w:rsid w:val="00833F6C"/>
    <w:rsid w:val="00860886"/>
    <w:rsid w:val="00882D74"/>
    <w:rsid w:val="00892FF3"/>
    <w:rsid w:val="008A307A"/>
    <w:rsid w:val="008B3605"/>
    <w:rsid w:val="008C0739"/>
    <w:rsid w:val="008D628C"/>
    <w:rsid w:val="008D74A7"/>
    <w:rsid w:val="008F1788"/>
    <w:rsid w:val="008F27E9"/>
    <w:rsid w:val="008F6119"/>
    <w:rsid w:val="00914DAD"/>
    <w:rsid w:val="00926356"/>
    <w:rsid w:val="009274D4"/>
    <w:rsid w:val="00932333"/>
    <w:rsid w:val="00937D8C"/>
    <w:rsid w:val="009436D7"/>
    <w:rsid w:val="0097381D"/>
    <w:rsid w:val="009761E2"/>
    <w:rsid w:val="00993FFE"/>
    <w:rsid w:val="00994560"/>
    <w:rsid w:val="009B2F57"/>
    <w:rsid w:val="009B6D2C"/>
    <w:rsid w:val="009C45A8"/>
    <w:rsid w:val="009C7AFD"/>
    <w:rsid w:val="009F36A8"/>
    <w:rsid w:val="009F52D0"/>
    <w:rsid w:val="00A06ED1"/>
    <w:rsid w:val="00A1289A"/>
    <w:rsid w:val="00A2345C"/>
    <w:rsid w:val="00A26C6E"/>
    <w:rsid w:val="00A279B3"/>
    <w:rsid w:val="00A33821"/>
    <w:rsid w:val="00A71396"/>
    <w:rsid w:val="00A90DE5"/>
    <w:rsid w:val="00A970B5"/>
    <w:rsid w:val="00AC4F4B"/>
    <w:rsid w:val="00AD5B97"/>
    <w:rsid w:val="00AE2FED"/>
    <w:rsid w:val="00AE42E4"/>
    <w:rsid w:val="00AE447E"/>
    <w:rsid w:val="00AF2F71"/>
    <w:rsid w:val="00AF6372"/>
    <w:rsid w:val="00B02580"/>
    <w:rsid w:val="00B13022"/>
    <w:rsid w:val="00B14BE6"/>
    <w:rsid w:val="00B16F12"/>
    <w:rsid w:val="00B56089"/>
    <w:rsid w:val="00B56E7C"/>
    <w:rsid w:val="00B572A3"/>
    <w:rsid w:val="00B73C3C"/>
    <w:rsid w:val="00B94B58"/>
    <w:rsid w:val="00BA7A46"/>
    <w:rsid w:val="00BC707F"/>
    <w:rsid w:val="00BE06E2"/>
    <w:rsid w:val="00BE3BDB"/>
    <w:rsid w:val="00BE3CD7"/>
    <w:rsid w:val="00BF6B6C"/>
    <w:rsid w:val="00C062BB"/>
    <w:rsid w:val="00C11C1F"/>
    <w:rsid w:val="00C13CD7"/>
    <w:rsid w:val="00C156A3"/>
    <w:rsid w:val="00C16363"/>
    <w:rsid w:val="00C232B9"/>
    <w:rsid w:val="00C27597"/>
    <w:rsid w:val="00C4298F"/>
    <w:rsid w:val="00C464A8"/>
    <w:rsid w:val="00C762DF"/>
    <w:rsid w:val="00C76395"/>
    <w:rsid w:val="00C9435E"/>
    <w:rsid w:val="00CA6343"/>
    <w:rsid w:val="00CA6A7A"/>
    <w:rsid w:val="00CB744B"/>
    <w:rsid w:val="00CD0988"/>
    <w:rsid w:val="00D0581C"/>
    <w:rsid w:val="00D14106"/>
    <w:rsid w:val="00D17CAF"/>
    <w:rsid w:val="00D26797"/>
    <w:rsid w:val="00D36CA3"/>
    <w:rsid w:val="00D41F2D"/>
    <w:rsid w:val="00D425A8"/>
    <w:rsid w:val="00D44A82"/>
    <w:rsid w:val="00D5660C"/>
    <w:rsid w:val="00D6140E"/>
    <w:rsid w:val="00D72071"/>
    <w:rsid w:val="00DB40AB"/>
    <w:rsid w:val="00DC09A6"/>
    <w:rsid w:val="00DD1EA7"/>
    <w:rsid w:val="00DE0E14"/>
    <w:rsid w:val="00DE1348"/>
    <w:rsid w:val="00DF3E23"/>
    <w:rsid w:val="00E05192"/>
    <w:rsid w:val="00E07776"/>
    <w:rsid w:val="00E3026F"/>
    <w:rsid w:val="00E334B2"/>
    <w:rsid w:val="00E347F0"/>
    <w:rsid w:val="00E509D7"/>
    <w:rsid w:val="00E51998"/>
    <w:rsid w:val="00E77BA4"/>
    <w:rsid w:val="00E83CF7"/>
    <w:rsid w:val="00E91FF5"/>
    <w:rsid w:val="00E9212F"/>
    <w:rsid w:val="00E93C27"/>
    <w:rsid w:val="00E96C21"/>
    <w:rsid w:val="00EA249A"/>
    <w:rsid w:val="00EA744F"/>
    <w:rsid w:val="00ED2C45"/>
    <w:rsid w:val="00ED4FAF"/>
    <w:rsid w:val="00EE087D"/>
    <w:rsid w:val="00EE5F00"/>
    <w:rsid w:val="00EE6598"/>
    <w:rsid w:val="00F141E6"/>
    <w:rsid w:val="00F154A0"/>
    <w:rsid w:val="00F2682A"/>
    <w:rsid w:val="00F26976"/>
    <w:rsid w:val="00F26D94"/>
    <w:rsid w:val="00F271D6"/>
    <w:rsid w:val="00F27408"/>
    <w:rsid w:val="00F324FA"/>
    <w:rsid w:val="00F3754D"/>
    <w:rsid w:val="00F434A5"/>
    <w:rsid w:val="00F51272"/>
    <w:rsid w:val="00F6216B"/>
    <w:rsid w:val="00F7160D"/>
    <w:rsid w:val="00F719D1"/>
    <w:rsid w:val="00F74E32"/>
    <w:rsid w:val="00F824E4"/>
    <w:rsid w:val="00FA5108"/>
    <w:rsid w:val="00FA5E23"/>
    <w:rsid w:val="00FE5866"/>
    <w:rsid w:val="00FE5F90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75D7"/>
  <w15:chartTrackingRefBased/>
  <w15:docId w15:val="{6D21375E-3B3A-7942-8936-7CA6C11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4DA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33AA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3AA6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AC4F4B"/>
  </w:style>
  <w:style w:type="character" w:styleId="Hyperlink">
    <w:name w:val="Hyperlink"/>
    <w:basedOn w:val="Standaardalinea-lettertype"/>
    <w:uiPriority w:val="99"/>
    <w:unhideWhenUsed/>
    <w:rsid w:val="002C6E39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2C6E39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8389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83893"/>
  </w:style>
  <w:style w:type="paragraph" w:styleId="Voettekst">
    <w:name w:val="footer"/>
    <w:basedOn w:val="Standaard"/>
    <w:link w:val="VoettekstChar"/>
    <w:uiPriority w:val="99"/>
    <w:unhideWhenUsed/>
    <w:rsid w:val="0048389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3893"/>
  </w:style>
  <w:style w:type="table" w:styleId="Tabelraster">
    <w:name w:val="Table Grid"/>
    <w:basedOn w:val="Standaardtabel"/>
    <w:uiPriority w:val="39"/>
    <w:rsid w:val="0048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EA74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2D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2D7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2D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2D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2D74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2774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76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mtom.com/en_gb/roadtri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mtom.com/nl_nl/roadtr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746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Rees (UK)</dc:creator>
  <cp:keywords/>
  <dc:description/>
  <cp:lastModifiedBy>Sandra Van Hauwaert</cp:lastModifiedBy>
  <cp:revision>7</cp:revision>
  <cp:lastPrinted>2019-10-10T14:49:00Z</cp:lastPrinted>
  <dcterms:created xsi:type="dcterms:W3CDTF">2019-11-20T16:14:00Z</dcterms:created>
  <dcterms:modified xsi:type="dcterms:W3CDTF">2019-11-25T08:59:00Z</dcterms:modified>
</cp:coreProperties>
</file>