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32473" w14:textId="77777777" w:rsidR="003A229F" w:rsidRPr="00BE5656" w:rsidRDefault="003A229F" w:rsidP="003A229F">
      <w:pPr>
        <w:pStyle w:val="Header"/>
        <w:spacing w:line="271" w:lineRule="auto"/>
        <w:rPr>
          <w:rFonts w:ascii="Microsoft YaHei" w:eastAsia="Microsoft YaHei"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0F9A2520"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30FA0E7D" w14:textId="13B7C96D" w:rsidR="003A229F" w:rsidRPr="00186036" w:rsidRDefault="003A229F" w:rsidP="003A229F">
      <w:pPr>
        <w:rPr>
          <w:rFonts w:ascii="Microsoft YaHei" w:eastAsia="Microsoft YaHei" w:hAnsi="Microsoft YaHei" w:cstheme="minorHAnsi"/>
          <w:b/>
          <w:bCs/>
          <w:sz w:val="20"/>
          <w:szCs w:val="20"/>
          <w:lang w:val="en-US"/>
        </w:rPr>
      </w:pPr>
      <w:r w:rsidRPr="00186036">
        <w:rPr>
          <w:rFonts w:ascii="Microsoft YaHei" w:eastAsia="Microsoft YaHei" w:hAnsi="Microsoft YaHei" w:cstheme="minorHAnsi"/>
          <w:b/>
          <w:bCs/>
          <w:sz w:val="20"/>
          <w:szCs w:val="20"/>
          <w:lang w:val="en-US"/>
        </w:rPr>
        <w:t xml:space="preserve">Mex, </w:t>
      </w:r>
      <w:proofErr w:type="spellStart"/>
      <w:r w:rsidRPr="00060AB9">
        <w:rPr>
          <w:rFonts w:ascii="Microsoft YaHei" w:eastAsia="Microsoft YaHei" w:hAnsi="Microsoft YaHei" w:cstheme="minorHAnsi" w:hint="eastAsia"/>
          <w:b/>
          <w:bCs/>
          <w:sz w:val="20"/>
          <w:szCs w:val="20"/>
          <w:lang w:val="en-US"/>
        </w:rPr>
        <w:t>スイス</w:t>
      </w:r>
      <w:proofErr w:type="spellEnd"/>
      <w:r w:rsidRPr="00186036">
        <w:rPr>
          <w:rFonts w:ascii="Microsoft YaHei" w:eastAsia="Microsoft YaHei" w:hAnsi="Microsoft YaHei" w:cstheme="minorHAnsi"/>
          <w:b/>
          <w:bCs/>
          <w:sz w:val="20"/>
          <w:szCs w:val="20"/>
          <w:lang w:val="en-US"/>
        </w:rPr>
        <w:t xml:space="preserve">, </w:t>
      </w:r>
      <w:r w:rsidR="005E7381" w:rsidRPr="005E7381">
        <w:rPr>
          <w:rFonts w:ascii="Microsoft YaHei" w:eastAsia="Microsoft YaHei" w:hAnsi="Microsoft YaHei" w:cstheme="minorHAnsi" w:hint="eastAsia"/>
          <w:b/>
          <w:bCs/>
          <w:sz w:val="20"/>
          <w:szCs w:val="20"/>
          <w:lang w:val="en-US"/>
        </w:rPr>
        <w:t>2021年3月</w:t>
      </w:r>
      <w:r w:rsidR="005E7381">
        <w:rPr>
          <w:rFonts w:ascii="Microsoft YaHei" w:eastAsia="Microsoft YaHei" w:hAnsi="Microsoft YaHei" w:cstheme="minorHAnsi"/>
          <w:b/>
          <w:bCs/>
          <w:sz w:val="20"/>
          <w:szCs w:val="20"/>
          <w:lang w:val="en-US"/>
        </w:rPr>
        <w:t>11</w:t>
      </w:r>
      <w:r w:rsidR="005E7381" w:rsidRPr="005E7381">
        <w:rPr>
          <w:rFonts w:ascii="Microsoft YaHei" w:eastAsia="Microsoft YaHei" w:hAnsi="Microsoft YaHei" w:cstheme="minorHAnsi" w:hint="eastAsia"/>
          <w:b/>
          <w:bCs/>
          <w:sz w:val="20"/>
          <w:szCs w:val="20"/>
          <w:lang w:val="en-US"/>
        </w:rPr>
        <w:t>日</w:t>
      </w:r>
    </w:p>
    <w:p w14:paraId="040AAF86" w14:textId="77777777" w:rsidR="003A229F" w:rsidRPr="00BE5656" w:rsidRDefault="003A229F" w:rsidP="003A229F">
      <w:pPr>
        <w:spacing w:line="271" w:lineRule="auto"/>
        <w:rPr>
          <w:rFonts w:ascii="Microsoft YaHei" w:eastAsia="Microsoft YaHei" w:hAnsi="Microsoft YaHei" w:cs="Arial"/>
          <w:sz w:val="20"/>
          <w:szCs w:val="20"/>
          <w:lang w:eastAsia="ja-JP"/>
        </w:rPr>
      </w:pPr>
    </w:p>
    <w:p w14:paraId="28FC608D" w14:textId="77777777" w:rsidR="003A229F" w:rsidRPr="00BE5656" w:rsidRDefault="003A229F" w:rsidP="003A229F">
      <w:pPr>
        <w:spacing w:line="271" w:lineRule="auto"/>
        <w:rPr>
          <w:rFonts w:ascii="Microsoft YaHei" w:eastAsia="Microsoft YaHei" w:hAnsi="Microsoft YaHei" w:cs="Arial"/>
          <w:sz w:val="20"/>
          <w:szCs w:val="20"/>
          <w:lang w:eastAsia="ja-JP"/>
        </w:rPr>
      </w:pPr>
    </w:p>
    <w:p w14:paraId="63790FF8" w14:textId="77777777" w:rsidR="005E7381" w:rsidRPr="005E7381" w:rsidRDefault="005E7381" w:rsidP="005E7381">
      <w:pPr>
        <w:rPr>
          <w:b/>
          <w:sz w:val="20"/>
          <w:szCs w:val="20"/>
        </w:rPr>
      </w:pPr>
      <w:r w:rsidRPr="005E7381">
        <w:rPr>
          <w:b/>
          <w:sz w:val="20"/>
          <w:szCs w:val="20"/>
        </w:rPr>
        <w:t>NORTIER</w:t>
      </w:r>
      <w:proofErr w:type="spellStart"/>
      <w:r w:rsidRPr="005E7381">
        <w:rPr>
          <w:b/>
          <w:sz w:val="20"/>
          <w:szCs w:val="20"/>
        </w:rPr>
        <w:t>社が供給する高級パッケージには、最高品質の生産が求められます</w:t>
      </w:r>
      <w:proofErr w:type="spellEnd"/>
      <w:r w:rsidRPr="005E7381">
        <w:rPr>
          <w:b/>
          <w:sz w:val="20"/>
          <w:szCs w:val="20"/>
        </w:rPr>
        <w:t>。</w:t>
      </w:r>
      <w:r w:rsidRPr="005E7381">
        <w:rPr>
          <w:b/>
          <w:sz w:val="20"/>
          <w:szCs w:val="20"/>
        </w:rPr>
        <w:t>BOBST</w:t>
      </w:r>
      <w:proofErr w:type="spellStart"/>
      <w:r w:rsidRPr="005E7381">
        <w:rPr>
          <w:b/>
          <w:sz w:val="20"/>
          <w:szCs w:val="20"/>
        </w:rPr>
        <w:t>の新しい</w:t>
      </w:r>
      <w:proofErr w:type="spellEnd"/>
      <w:r w:rsidRPr="005E7381">
        <w:rPr>
          <w:b/>
          <w:sz w:val="20"/>
          <w:szCs w:val="20"/>
        </w:rPr>
        <w:t>ACCUCHECK</w:t>
      </w:r>
      <w:proofErr w:type="spellStart"/>
      <w:r w:rsidRPr="005E7381">
        <w:rPr>
          <w:b/>
          <w:sz w:val="20"/>
          <w:szCs w:val="20"/>
        </w:rPr>
        <w:t>がそのソリューションです</w:t>
      </w:r>
      <w:proofErr w:type="spellEnd"/>
      <w:r w:rsidRPr="005E7381">
        <w:rPr>
          <w:b/>
          <w:sz w:val="20"/>
          <w:szCs w:val="20"/>
        </w:rPr>
        <w:t>。</w:t>
      </w:r>
      <w:r w:rsidRPr="005E7381">
        <w:rPr>
          <w:b/>
          <w:sz w:val="20"/>
          <w:szCs w:val="20"/>
        </w:rPr>
        <w:t xml:space="preserve"> </w:t>
      </w:r>
    </w:p>
    <w:p w14:paraId="36669A86" w14:textId="77777777" w:rsidR="005E7381" w:rsidRPr="005E7381" w:rsidRDefault="005E7381" w:rsidP="005E7381">
      <w:pPr>
        <w:rPr>
          <w:sz w:val="20"/>
          <w:szCs w:val="20"/>
        </w:rPr>
      </w:pPr>
    </w:p>
    <w:p w14:paraId="1942E312" w14:textId="77777777" w:rsidR="005E7381" w:rsidRPr="005E7381" w:rsidRDefault="005E7381" w:rsidP="005E7381">
      <w:pPr>
        <w:rPr>
          <w:sz w:val="20"/>
          <w:szCs w:val="20"/>
        </w:rPr>
      </w:pPr>
      <w:proofErr w:type="spellStart"/>
      <w:r w:rsidRPr="005E7381">
        <w:rPr>
          <w:sz w:val="20"/>
          <w:szCs w:val="20"/>
        </w:rPr>
        <w:t>パッケージ生産時に於いて不良品を除去することは、どの産業に向けても重要です</w:t>
      </w:r>
      <w:proofErr w:type="spellEnd"/>
      <w:r w:rsidRPr="005E7381">
        <w:rPr>
          <w:sz w:val="20"/>
          <w:szCs w:val="20"/>
        </w:rPr>
        <w:t>。</w:t>
      </w:r>
      <w:r w:rsidRPr="005E7381">
        <w:rPr>
          <w:sz w:val="20"/>
          <w:szCs w:val="20"/>
        </w:rPr>
        <w:t xml:space="preserve"> </w:t>
      </w:r>
      <w:proofErr w:type="spellStart"/>
      <w:r w:rsidRPr="005E7381">
        <w:rPr>
          <w:sz w:val="20"/>
          <w:szCs w:val="20"/>
        </w:rPr>
        <w:t>中でも、医薬品や高級品向けのパッケージでは、不良の除去は絶対条件です</w:t>
      </w:r>
      <w:proofErr w:type="spellEnd"/>
      <w:r w:rsidRPr="005E7381">
        <w:rPr>
          <w:sz w:val="20"/>
          <w:szCs w:val="20"/>
        </w:rPr>
        <w:t>。</w:t>
      </w:r>
      <w:r w:rsidRPr="005E7381">
        <w:rPr>
          <w:sz w:val="20"/>
          <w:szCs w:val="20"/>
        </w:rPr>
        <w:t xml:space="preserve"> </w:t>
      </w:r>
    </w:p>
    <w:p w14:paraId="360DDB98" w14:textId="77777777" w:rsidR="005E7381" w:rsidRPr="005E7381" w:rsidRDefault="005E7381" w:rsidP="005E7381">
      <w:pPr>
        <w:rPr>
          <w:sz w:val="20"/>
          <w:szCs w:val="20"/>
        </w:rPr>
      </w:pPr>
    </w:p>
    <w:p w14:paraId="4CAE1695" w14:textId="77777777" w:rsidR="005E7381" w:rsidRPr="005E7381" w:rsidRDefault="005E7381" w:rsidP="005E7381">
      <w:pPr>
        <w:rPr>
          <w:sz w:val="20"/>
          <w:szCs w:val="20"/>
        </w:rPr>
      </w:pPr>
      <w:proofErr w:type="spellStart"/>
      <w:r w:rsidRPr="005E7381">
        <w:rPr>
          <w:sz w:val="20"/>
          <w:szCs w:val="20"/>
        </w:rPr>
        <w:t>パリ近郊にある</w:t>
      </w:r>
      <w:proofErr w:type="spellEnd"/>
      <w:r w:rsidRPr="005E7381">
        <w:rPr>
          <w:sz w:val="20"/>
          <w:szCs w:val="20"/>
        </w:rPr>
        <w:t>NORTIER</w:t>
      </w:r>
      <w:proofErr w:type="spellStart"/>
      <w:r w:rsidRPr="005E7381">
        <w:rPr>
          <w:sz w:val="20"/>
          <w:szCs w:val="20"/>
        </w:rPr>
        <w:t>社は</w:t>
      </w:r>
      <w:proofErr w:type="spellEnd"/>
      <w:r w:rsidRPr="005E7381">
        <w:rPr>
          <w:sz w:val="20"/>
          <w:szCs w:val="20"/>
        </w:rPr>
        <w:t>、</w:t>
      </w:r>
      <w:r w:rsidRPr="005E7381">
        <w:rPr>
          <w:sz w:val="20"/>
          <w:szCs w:val="20"/>
        </w:rPr>
        <w:t>1905</w:t>
      </w:r>
      <w:proofErr w:type="spellStart"/>
      <w:r w:rsidRPr="005E7381">
        <w:rPr>
          <w:sz w:val="20"/>
          <w:szCs w:val="20"/>
        </w:rPr>
        <w:t>年以来、オフセット印刷と高級板紙パッケージの展開において主要な役割を果たしてきました</w:t>
      </w:r>
      <w:proofErr w:type="spellEnd"/>
      <w:r w:rsidRPr="005E7381">
        <w:rPr>
          <w:sz w:val="20"/>
          <w:szCs w:val="20"/>
        </w:rPr>
        <w:t>。</w:t>
      </w:r>
      <w:r w:rsidRPr="005E7381">
        <w:rPr>
          <w:sz w:val="20"/>
          <w:szCs w:val="20"/>
        </w:rPr>
        <w:t xml:space="preserve"> </w:t>
      </w:r>
      <w:proofErr w:type="spellStart"/>
      <w:r w:rsidRPr="005E7381">
        <w:rPr>
          <w:sz w:val="20"/>
          <w:szCs w:val="20"/>
        </w:rPr>
        <w:t>同社は、高級品分野、特に化粧品、香水、リキュールの分野を専門としています</w:t>
      </w:r>
      <w:proofErr w:type="spellEnd"/>
      <w:r w:rsidRPr="005E7381">
        <w:rPr>
          <w:sz w:val="20"/>
          <w:szCs w:val="20"/>
        </w:rPr>
        <w:t>。</w:t>
      </w:r>
      <w:r w:rsidRPr="005E7381">
        <w:rPr>
          <w:sz w:val="20"/>
          <w:szCs w:val="20"/>
        </w:rPr>
        <w:t xml:space="preserve"> </w:t>
      </w:r>
    </w:p>
    <w:p w14:paraId="4DA52D17" w14:textId="77777777" w:rsidR="005E7381" w:rsidRPr="005E7381" w:rsidRDefault="005E7381" w:rsidP="005E7381">
      <w:pPr>
        <w:rPr>
          <w:sz w:val="20"/>
          <w:szCs w:val="20"/>
        </w:rPr>
      </w:pPr>
    </w:p>
    <w:p w14:paraId="54BFB8D3" w14:textId="77777777" w:rsidR="005E7381" w:rsidRPr="005E7381" w:rsidRDefault="005E7381" w:rsidP="005E7381">
      <w:pPr>
        <w:rPr>
          <w:sz w:val="20"/>
          <w:szCs w:val="20"/>
        </w:rPr>
      </w:pPr>
      <w:r w:rsidRPr="005E7381">
        <w:rPr>
          <w:sz w:val="20"/>
          <w:szCs w:val="20"/>
        </w:rPr>
        <w:t>「私たちは高級パッケージングを専門としており、パッケージ生産ラインでは多様なプロセスを駆使しています。主なものとしては、オフセットまたはデジタル印刷、ニス引きまたはラミネート、箔押し、エンボス加工、打抜き、製函などのプロセスがあります。」と、</w:t>
      </w:r>
      <w:r w:rsidRPr="005E7381">
        <w:rPr>
          <w:sz w:val="20"/>
          <w:szCs w:val="20"/>
          <w:lang w:val="fr-CH"/>
        </w:rPr>
        <w:t>NORTIER</w:t>
      </w:r>
      <w:proofErr w:type="spellStart"/>
      <w:r w:rsidRPr="005E7381">
        <w:rPr>
          <w:sz w:val="20"/>
          <w:szCs w:val="20"/>
        </w:rPr>
        <w:t>社の</w:t>
      </w:r>
      <w:proofErr w:type="spellEnd"/>
      <w:r w:rsidRPr="005E7381">
        <w:rPr>
          <w:sz w:val="20"/>
          <w:szCs w:val="20"/>
          <w:lang w:val="fr-CH"/>
        </w:rPr>
        <w:t>Didier Rochas</w:t>
      </w:r>
      <w:proofErr w:type="spellStart"/>
      <w:r w:rsidRPr="005E7381">
        <w:rPr>
          <w:sz w:val="20"/>
          <w:szCs w:val="20"/>
        </w:rPr>
        <w:t>社長は述べています</w:t>
      </w:r>
      <w:proofErr w:type="spellEnd"/>
      <w:r w:rsidRPr="005E7381">
        <w:rPr>
          <w:sz w:val="20"/>
          <w:szCs w:val="20"/>
        </w:rPr>
        <w:t>。</w:t>
      </w:r>
      <w:r w:rsidRPr="005E7381">
        <w:rPr>
          <w:sz w:val="20"/>
          <w:szCs w:val="20"/>
          <w:lang w:val="fr-CH"/>
        </w:rPr>
        <w:t xml:space="preserve"> </w:t>
      </w:r>
      <w:r w:rsidRPr="005E7381">
        <w:rPr>
          <w:sz w:val="20"/>
          <w:szCs w:val="20"/>
        </w:rPr>
        <w:t>「このような複数のプロセスを重ねることは、生産ラインでの不良品発生のリスクを高めます。そして、私たちの業界ではそのようなエラーは、経済的にも評判の面でも非常に大きな代償を払うことに成りかねません。」</w:t>
      </w:r>
      <w:r w:rsidRPr="005E7381">
        <w:rPr>
          <w:sz w:val="20"/>
          <w:szCs w:val="20"/>
        </w:rPr>
        <w:t xml:space="preserve"> </w:t>
      </w:r>
    </w:p>
    <w:p w14:paraId="5A225EF4" w14:textId="77777777" w:rsidR="005E7381" w:rsidRPr="005E7381" w:rsidRDefault="005E7381" w:rsidP="005E7381">
      <w:pPr>
        <w:rPr>
          <w:sz w:val="20"/>
          <w:szCs w:val="20"/>
        </w:rPr>
      </w:pPr>
    </w:p>
    <w:p w14:paraId="73A18A7C" w14:textId="77777777" w:rsidR="005E7381" w:rsidRPr="005E7381" w:rsidRDefault="005E7381" w:rsidP="005E7381">
      <w:pPr>
        <w:rPr>
          <w:sz w:val="20"/>
          <w:szCs w:val="20"/>
        </w:rPr>
      </w:pPr>
      <w:proofErr w:type="spellStart"/>
      <w:r w:rsidRPr="005E7381">
        <w:rPr>
          <w:sz w:val="20"/>
          <w:szCs w:val="20"/>
        </w:rPr>
        <w:t>そこで、同社は</w:t>
      </w:r>
      <w:proofErr w:type="spellEnd"/>
      <w:r w:rsidRPr="005E7381">
        <w:rPr>
          <w:sz w:val="20"/>
          <w:szCs w:val="20"/>
        </w:rPr>
        <w:t>BOBST</w:t>
      </w:r>
      <w:proofErr w:type="spellStart"/>
      <w:r w:rsidRPr="005E7381">
        <w:rPr>
          <w:sz w:val="20"/>
          <w:szCs w:val="20"/>
        </w:rPr>
        <w:t>の第</w:t>
      </w:r>
      <w:proofErr w:type="spellEnd"/>
      <w:r w:rsidRPr="005E7381">
        <w:rPr>
          <w:sz w:val="20"/>
          <w:szCs w:val="20"/>
        </w:rPr>
        <w:t>1</w:t>
      </w:r>
      <w:proofErr w:type="spellStart"/>
      <w:r w:rsidRPr="005E7381">
        <w:rPr>
          <w:sz w:val="20"/>
          <w:szCs w:val="20"/>
        </w:rPr>
        <w:t>世代</w:t>
      </w:r>
      <w:proofErr w:type="spellEnd"/>
      <w:r w:rsidRPr="005E7381">
        <w:rPr>
          <w:sz w:val="20"/>
          <w:szCs w:val="20"/>
        </w:rPr>
        <w:t>ACCUCHECK</w:t>
      </w:r>
      <w:proofErr w:type="spellStart"/>
      <w:r w:rsidRPr="005E7381">
        <w:rPr>
          <w:sz w:val="20"/>
          <w:szCs w:val="20"/>
        </w:rPr>
        <w:t>を早期に採用することにしました</w:t>
      </w:r>
      <w:proofErr w:type="spellEnd"/>
      <w:r w:rsidRPr="005E7381">
        <w:rPr>
          <w:sz w:val="20"/>
          <w:szCs w:val="20"/>
        </w:rPr>
        <w:t>。</w:t>
      </w:r>
      <w:r w:rsidRPr="005E7381">
        <w:rPr>
          <w:sz w:val="20"/>
          <w:szCs w:val="20"/>
        </w:rPr>
        <w:t xml:space="preserve"> 2012</w:t>
      </w:r>
      <w:proofErr w:type="spellStart"/>
      <w:r w:rsidRPr="005E7381">
        <w:rPr>
          <w:sz w:val="20"/>
          <w:szCs w:val="20"/>
        </w:rPr>
        <w:t>年に、同社は</w:t>
      </w:r>
      <w:proofErr w:type="spellEnd"/>
      <w:r w:rsidRPr="005E7381">
        <w:rPr>
          <w:sz w:val="20"/>
          <w:szCs w:val="20"/>
        </w:rPr>
        <w:t>2</w:t>
      </w:r>
      <w:proofErr w:type="spellStart"/>
      <w:r w:rsidRPr="005E7381">
        <w:rPr>
          <w:sz w:val="20"/>
          <w:szCs w:val="20"/>
        </w:rPr>
        <w:t>台の</w:t>
      </w:r>
      <w:proofErr w:type="spellEnd"/>
      <w:r w:rsidRPr="005E7381">
        <w:rPr>
          <w:sz w:val="20"/>
          <w:szCs w:val="20"/>
        </w:rPr>
        <w:t>ACCUCHECK</w:t>
      </w:r>
      <w:proofErr w:type="spellStart"/>
      <w:r w:rsidRPr="005E7381">
        <w:rPr>
          <w:sz w:val="20"/>
          <w:szCs w:val="20"/>
        </w:rPr>
        <w:t>装置を購入し、製函機ラインでの不良検出に適用しました</w:t>
      </w:r>
      <w:proofErr w:type="spellEnd"/>
      <w:r w:rsidRPr="005E7381">
        <w:rPr>
          <w:sz w:val="20"/>
          <w:szCs w:val="20"/>
        </w:rPr>
        <w:t>。</w:t>
      </w:r>
      <w:r w:rsidRPr="005E7381">
        <w:rPr>
          <w:sz w:val="20"/>
          <w:szCs w:val="20"/>
        </w:rPr>
        <w:t xml:space="preserve"> </w:t>
      </w:r>
      <w:proofErr w:type="spellStart"/>
      <w:r w:rsidRPr="005E7381">
        <w:rPr>
          <w:sz w:val="20"/>
          <w:szCs w:val="20"/>
        </w:rPr>
        <w:t>その当時</w:t>
      </w:r>
      <w:proofErr w:type="spellEnd"/>
      <w:r w:rsidRPr="005E7381">
        <w:rPr>
          <w:sz w:val="20"/>
          <w:szCs w:val="20"/>
        </w:rPr>
        <w:t>、</w:t>
      </w:r>
      <w:r w:rsidRPr="005E7381">
        <w:rPr>
          <w:sz w:val="20"/>
          <w:szCs w:val="20"/>
        </w:rPr>
        <w:t>ACCUCHECK</w:t>
      </w:r>
      <w:proofErr w:type="spellStart"/>
      <w:r w:rsidRPr="005E7381">
        <w:rPr>
          <w:sz w:val="20"/>
          <w:szCs w:val="20"/>
        </w:rPr>
        <w:t>は、世界初の製函機とインラインの</w:t>
      </w:r>
      <w:proofErr w:type="spellEnd"/>
      <w:r w:rsidRPr="005E7381">
        <w:rPr>
          <w:sz w:val="20"/>
          <w:szCs w:val="20"/>
        </w:rPr>
        <w:t>「</w:t>
      </w:r>
      <w:r w:rsidRPr="005E7381">
        <w:rPr>
          <w:sz w:val="20"/>
          <w:szCs w:val="20"/>
        </w:rPr>
        <w:t>zero-fault</w:t>
      </w:r>
      <w:r w:rsidRPr="005E7381">
        <w:rPr>
          <w:sz w:val="20"/>
          <w:szCs w:val="20"/>
        </w:rPr>
        <w:t>（</w:t>
      </w:r>
      <w:proofErr w:type="spellStart"/>
      <w:r w:rsidRPr="005E7381">
        <w:rPr>
          <w:sz w:val="20"/>
          <w:szCs w:val="20"/>
        </w:rPr>
        <w:t>不良ゼロ）品質管理」装置でした</w:t>
      </w:r>
      <w:proofErr w:type="spellEnd"/>
      <w:r w:rsidRPr="005E7381">
        <w:rPr>
          <w:sz w:val="20"/>
          <w:szCs w:val="20"/>
        </w:rPr>
        <w:t>。</w:t>
      </w:r>
      <w:r w:rsidRPr="005E7381">
        <w:rPr>
          <w:sz w:val="20"/>
          <w:szCs w:val="20"/>
        </w:rPr>
        <w:t xml:space="preserve"> </w:t>
      </w:r>
    </w:p>
    <w:p w14:paraId="174A9AB4" w14:textId="77777777" w:rsidR="005E7381" w:rsidRPr="005E7381" w:rsidRDefault="005E7381" w:rsidP="005E7381">
      <w:pPr>
        <w:rPr>
          <w:sz w:val="20"/>
          <w:szCs w:val="20"/>
        </w:rPr>
      </w:pPr>
    </w:p>
    <w:p w14:paraId="241DB559" w14:textId="77777777" w:rsidR="005E7381" w:rsidRPr="005E7381" w:rsidRDefault="005E7381" w:rsidP="005E7381">
      <w:pPr>
        <w:rPr>
          <w:sz w:val="20"/>
          <w:szCs w:val="20"/>
        </w:rPr>
      </w:pPr>
      <w:r w:rsidRPr="005E7381">
        <w:rPr>
          <w:sz w:val="20"/>
          <w:szCs w:val="20"/>
        </w:rPr>
        <w:t>「</w:t>
      </w:r>
      <w:proofErr w:type="spellStart"/>
      <w:r w:rsidRPr="005E7381">
        <w:rPr>
          <w:sz w:val="20"/>
          <w:szCs w:val="20"/>
        </w:rPr>
        <w:t>その高い性能と完全統合型のソリューションは、製薬業界向けにうってつけで、私たちにとって魅力的でした</w:t>
      </w:r>
      <w:proofErr w:type="spellEnd"/>
      <w:r w:rsidRPr="005E7381">
        <w:rPr>
          <w:sz w:val="20"/>
          <w:szCs w:val="20"/>
        </w:rPr>
        <w:t>。」と、</w:t>
      </w:r>
      <w:proofErr w:type="spellStart"/>
      <w:r w:rsidRPr="005E7381">
        <w:rPr>
          <w:sz w:val="20"/>
          <w:szCs w:val="20"/>
        </w:rPr>
        <w:t>Rochas</w:t>
      </w:r>
      <w:r w:rsidRPr="005E7381">
        <w:rPr>
          <w:sz w:val="20"/>
          <w:szCs w:val="20"/>
        </w:rPr>
        <w:t>氏は語っています</w:t>
      </w:r>
      <w:proofErr w:type="spellEnd"/>
      <w:r w:rsidRPr="005E7381">
        <w:rPr>
          <w:sz w:val="20"/>
          <w:szCs w:val="20"/>
        </w:rPr>
        <w:t>。</w:t>
      </w:r>
      <w:r w:rsidRPr="005E7381">
        <w:rPr>
          <w:sz w:val="20"/>
          <w:szCs w:val="20"/>
        </w:rPr>
        <w:t xml:space="preserve"> </w:t>
      </w:r>
      <w:r w:rsidRPr="005E7381">
        <w:rPr>
          <w:sz w:val="20"/>
          <w:szCs w:val="20"/>
        </w:rPr>
        <w:t>「</w:t>
      </w:r>
      <w:proofErr w:type="spellStart"/>
      <w:r w:rsidRPr="005E7381">
        <w:rPr>
          <w:sz w:val="20"/>
          <w:szCs w:val="20"/>
        </w:rPr>
        <w:t>このテクノロジーは、付加価値のある表面の検査に於いて、優れた能力を持っており、生産速度が影響されることもありませんでした</w:t>
      </w:r>
      <w:proofErr w:type="spellEnd"/>
      <w:r w:rsidRPr="005E7381">
        <w:rPr>
          <w:sz w:val="20"/>
          <w:szCs w:val="20"/>
        </w:rPr>
        <w:t>。</w:t>
      </w:r>
      <w:r w:rsidRPr="005E7381">
        <w:rPr>
          <w:sz w:val="20"/>
          <w:szCs w:val="20"/>
        </w:rPr>
        <w:t xml:space="preserve"> </w:t>
      </w:r>
      <w:proofErr w:type="spellStart"/>
      <w:r w:rsidRPr="005E7381">
        <w:rPr>
          <w:sz w:val="20"/>
          <w:szCs w:val="20"/>
        </w:rPr>
        <w:t>これは競合において、非常に大きな優位点でした</w:t>
      </w:r>
      <w:proofErr w:type="spellEnd"/>
      <w:r w:rsidRPr="005E7381">
        <w:rPr>
          <w:sz w:val="20"/>
          <w:szCs w:val="20"/>
        </w:rPr>
        <w:t>。」</w:t>
      </w:r>
      <w:r w:rsidRPr="005E7381">
        <w:rPr>
          <w:sz w:val="20"/>
          <w:szCs w:val="20"/>
        </w:rPr>
        <w:t xml:space="preserve"> </w:t>
      </w:r>
    </w:p>
    <w:p w14:paraId="22C2D586" w14:textId="77777777" w:rsidR="005E7381" w:rsidRPr="005E7381" w:rsidRDefault="005E7381" w:rsidP="005E7381">
      <w:pPr>
        <w:rPr>
          <w:sz w:val="20"/>
          <w:szCs w:val="20"/>
        </w:rPr>
      </w:pPr>
    </w:p>
    <w:p w14:paraId="27864661" w14:textId="77777777" w:rsidR="005E7381" w:rsidRPr="005E7381" w:rsidRDefault="005E7381" w:rsidP="005E7381">
      <w:pPr>
        <w:rPr>
          <w:b/>
          <w:sz w:val="20"/>
          <w:szCs w:val="20"/>
        </w:rPr>
      </w:pPr>
      <w:proofErr w:type="spellStart"/>
      <w:r w:rsidRPr="005E7381">
        <w:rPr>
          <w:b/>
          <w:sz w:val="20"/>
          <w:szCs w:val="20"/>
        </w:rPr>
        <w:t>最新の</w:t>
      </w:r>
      <w:proofErr w:type="spellEnd"/>
      <w:r w:rsidRPr="005E7381">
        <w:rPr>
          <w:b/>
          <w:sz w:val="20"/>
          <w:szCs w:val="20"/>
        </w:rPr>
        <w:t>ACCUCHECK</w:t>
      </w:r>
      <w:proofErr w:type="spellStart"/>
      <w:r w:rsidRPr="005E7381">
        <w:rPr>
          <w:b/>
          <w:sz w:val="20"/>
          <w:szCs w:val="20"/>
        </w:rPr>
        <w:t>は、顧客の期待に沿う信頼性の高い生産を保証します</w:t>
      </w:r>
      <w:proofErr w:type="spellEnd"/>
      <w:r w:rsidRPr="005E7381">
        <w:rPr>
          <w:b/>
          <w:sz w:val="20"/>
          <w:szCs w:val="20"/>
        </w:rPr>
        <w:t>。</w:t>
      </w:r>
    </w:p>
    <w:p w14:paraId="6546C2C4" w14:textId="77777777" w:rsidR="005E7381" w:rsidRPr="005E7381" w:rsidRDefault="005E7381" w:rsidP="005E7381">
      <w:pPr>
        <w:rPr>
          <w:sz w:val="20"/>
          <w:szCs w:val="20"/>
        </w:rPr>
      </w:pPr>
    </w:p>
    <w:p w14:paraId="66AAB6A3" w14:textId="77777777" w:rsidR="005E7381" w:rsidRPr="005E7381" w:rsidRDefault="005E7381" w:rsidP="005E7381">
      <w:pPr>
        <w:rPr>
          <w:sz w:val="20"/>
          <w:szCs w:val="20"/>
        </w:rPr>
      </w:pPr>
      <w:proofErr w:type="spellStart"/>
      <w:r w:rsidRPr="005E7381">
        <w:rPr>
          <w:sz w:val="20"/>
          <w:szCs w:val="20"/>
        </w:rPr>
        <w:t>第一世代の</w:t>
      </w:r>
      <w:proofErr w:type="spellEnd"/>
      <w:r w:rsidRPr="005E7381">
        <w:rPr>
          <w:sz w:val="20"/>
          <w:szCs w:val="20"/>
        </w:rPr>
        <w:t>ACCUCHECK</w:t>
      </w:r>
      <w:proofErr w:type="spellStart"/>
      <w:r w:rsidRPr="005E7381">
        <w:rPr>
          <w:sz w:val="20"/>
          <w:szCs w:val="20"/>
        </w:rPr>
        <w:t>を発表した後</w:t>
      </w:r>
      <w:proofErr w:type="spellEnd"/>
      <w:r w:rsidRPr="005E7381">
        <w:rPr>
          <w:sz w:val="20"/>
          <w:szCs w:val="20"/>
        </w:rPr>
        <w:t>、</w:t>
      </w:r>
      <w:r w:rsidRPr="005E7381">
        <w:rPr>
          <w:sz w:val="20"/>
          <w:szCs w:val="20"/>
        </w:rPr>
        <w:t>BOBST</w:t>
      </w:r>
      <w:proofErr w:type="spellStart"/>
      <w:r w:rsidRPr="005E7381">
        <w:rPr>
          <w:sz w:val="20"/>
          <w:szCs w:val="20"/>
        </w:rPr>
        <w:t>は技術革新を続け、最近</w:t>
      </w:r>
      <w:proofErr w:type="spellEnd"/>
      <w:r w:rsidRPr="005E7381">
        <w:rPr>
          <w:sz w:val="20"/>
          <w:szCs w:val="20"/>
        </w:rPr>
        <w:t>、「</w:t>
      </w:r>
      <w:proofErr w:type="spellStart"/>
      <w:r w:rsidRPr="005E7381">
        <w:rPr>
          <w:sz w:val="20"/>
          <w:szCs w:val="20"/>
        </w:rPr>
        <w:t>不良ゼロパッケージング」を現実にする新型の</w:t>
      </w:r>
      <w:proofErr w:type="spellEnd"/>
      <w:r w:rsidRPr="005E7381">
        <w:rPr>
          <w:sz w:val="20"/>
          <w:szCs w:val="20"/>
        </w:rPr>
        <w:t>ACCUCHECK</w:t>
      </w:r>
      <w:proofErr w:type="spellStart"/>
      <w:r w:rsidRPr="005E7381">
        <w:rPr>
          <w:sz w:val="20"/>
          <w:szCs w:val="20"/>
        </w:rPr>
        <w:t>を発表しました</w:t>
      </w:r>
      <w:proofErr w:type="spellEnd"/>
      <w:r w:rsidRPr="005E7381">
        <w:rPr>
          <w:sz w:val="20"/>
          <w:szCs w:val="20"/>
        </w:rPr>
        <w:t>。</w:t>
      </w:r>
      <w:r w:rsidRPr="005E7381">
        <w:rPr>
          <w:sz w:val="20"/>
          <w:szCs w:val="20"/>
        </w:rPr>
        <w:t xml:space="preserve">  </w:t>
      </w:r>
    </w:p>
    <w:p w14:paraId="3E2D7876" w14:textId="77777777" w:rsidR="005E7381" w:rsidRPr="005E7381" w:rsidRDefault="005E7381" w:rsidP="005E7381">
      <w:pPr>
        <w:rPr>
          <w:sz w:val="20"/>
          <w:szCs w:val="20"/>
        </w:rPr>
      </w:pPr>
    </w:p>
    <w:p w14:paraId="71731A42" w14:textId="77777777" w:rsidR="005E7381" w:rsidRPr="005E7381" w:rsidRDefault="005E7381" w:rsidP="005E7381">
      <w:pPr>
        <w:rPr>
          <w:sz w:val="20"/>
          <w:szCs w:val="20"/>
        </w:rPr>
      </w:pPr>
      <w:proofErr w:type="spellStart"/>
      <w:r w:rsidRPr="005E7381">
        <w:rPr>
          <w:sz w:val="20"/>
          <w:szCs w:val="20"/>
        </w:rPr>
        <w:t>新しい</w:t>
      </w:r>
      <w:proofErr w:type="spellEnd"/>
      <w:r w:rsidRPr="005E7381">
        <w:rPr>
          <w:sz w:val="20"/>
          <w:szCs w:val="20"/>
        </w:rPr>
        <w:t>ACCUCHECK</w:t>
      </w:r>
      <w:r w:rsidRPr="005E7381">
        <w:rPr>
          <w:sz w:val="20"/>
          <w:szCs w:val="20"/>
        </w:rPr>
        <w:t>は、</w:t>
      </w:r>
      <w:r w:rsidRPr="005E7381">
        <w:rPr>
          <w:sz w:val="20"/>
          <w:szCs w:val="20"/>
        </w:rPr>
        <w:t>BOBST</w:t>
      </w:r>
      <w:proofErr w:type="spellStart"/>
      <w:r w:rsidRPr="005E7381">
        <w:rPr>
          <w:sz w:val="20"/>
          <w:szCs w:val="20"/>
        </w:rPr>
        <w:t>製函機に給紙されるカートンブランクの欠陥を検査するインラインソリューションで、最新世代の製凾機</w:t>
      </w:r>
      <w:proofErr w:type="spellEnd"/>
      <w:r w:rsidRPr="005E7381">
        <w:rPr>
          <w:sz w:val="20"/>
          <w:szCs w:val="20"/>
        </w:rPr>
        <w:t>MASTERFOLD 75 | 110</w:t>
      </w:r>
      <w:proofErr w:type="spellStart"/>
      <w:r w:rsidRPr="005E7381">
        <w:rPr>
          <w:sz w:val="20"/>
          <w:szCs w:val="20"/>
        </w:rPr>
        <w:t>または</w:t>
      </w:r>
      <w:proofErr w:type="spellEnd"/>
      <w:r w:rsidRPr="005E7381">
        <w:rPr>
          <w:sz w:val="20"/>
          <w:szCs w:val="20"/>
        </w:rPr>
        <w:t>EXPERTFOLD 50 | 80 | 110</w:t>
      </w:r>
      <w:proofErr w:type="spellStart"/>
      <w:r w:rsidRPr="005E7381">
        <w:rPr>
          <w:sz w:val="20"/>
          <w:szCs w:val="20"/>
        </w:rPr>
        <w:t>に搭載することが出来ます</w:t>
      </w:r>
      <w:proofErr w:type="spellEnd"/>
      <w:r w:rsidRPr="005E7381">
        <w:rPr>
          <w:sz w:val="20"/>
          <w:szCs w:val="20"/>
        </w:rPr>
        <w:t>。</w:t>
      </w:r>
      <w:r w:rsidRPr="005E7381">
        <w:rPr>
          <w:sz w:val="20"/>
          <w:szCs w:val="20"/>
        </w:rPr>
        <w:t xml:space="preserve"> </w:t>
      </w:r>
      <w:r w:rsidRPr="005E7381">
        <w:rPr>
          <w:sz w:val="20"/>
          <w:szCs w:val="20"/>
        </w:rPr>
        <w:t>製函ラインに完全に組み込まれたインラインソリューションであるため、新たな品質管理工程を加える必要がなく、シームレスな流れの生産を実現します。</w:t>
      </w:r>
      <w:r w:rsidRPr="005E7381">
        <w:rPr>
          <w:sz w:val="20"/>
          <w:szCs w:val="20"/>
        </w:rPr>
        <w:t xml:space="preserve"> </w:t>
      </w:r>
      <w:proofErr w:type="spellStart"/>
      <w:r w:rsidRPr="005E7381">
        <w:rPr>
          <w:sz w:val="20"/>
          <w:szCs w:val="20"/>
        </w:rPr>
        <w:t>その結果、生産の品質管理プロセスが改善され、品質検査のランニングコストが抑えられます</w:t>
      </w:r>
      <w:proofErr w:type="spellEnd"/>
      <w:r w:rsidRPr="005E7381">
        <w:rPr>
          <w:sz w:val="20"/>
          <w:szCs w:val="20"/>
        </w:rPr>
        <w:t>。</w:t>
      </w:r>
    </w:p>
    <w:p w14:paraId="67C35C8C" w14:textId="77777777" w:rsidR="005E7381" w:rsidRPr="005E7381" w:rsidRDefault="005E7381" w:rsidP="005E7381">
      <w:pPr>
        <w:rPr>
          <w:sz w:val="20"/>
          <w:szCs w:val="20"/>
        </w:rPr>
      </w:pPr>
    </w:p>
    <w:p w14:paraId="4CC24964" w14:textId="77777777" w:rsidR="005E7381" w:rsidRPr="005E7381" w:rsidRDefault="005E7381" w:rsidP="005E7381">
      <w:pPr>
        <w:rPr>
          <w:sz w:val="20"/>
          <w:szCs w:val="20"/>
        </w:rPr>
      </w:pPr>
      <w:r w:rsidRPr="005E7381">
        <w:rPr>
          <w:sz w:val="20"/>
          <w:szCs w:val="20"/>
        </w:rPr>
        <w:lastRenderedPageBreak/>
        <w:t>第</w:t>
      </w:r>
      <w:r w:rsidRPr="005E7381">
        <w:rPr>
          <w:sz w:val="20"/>
          <w:szCs w:val="20"/>
        </w:rPr>
        <w:t>1</w:t>
      </w:r>
      <w:proofErr w:type="spellStart"/>
      <w:r w:rsidRPr="005E7381">
        <w:rPr>
          <w:sz w:val="20"/>
          <w:szCs w:val="20"/>
        </w:rPr>
        <w:t>世代と同様に、新しい</w:t>
      </w:r>
      <w:proofErr w:type="spellEnd"/>
      <w:r w:rsidRPr="005E7381">
        <w:rPr>
          <w:sz w:val="20"/>
          <w:szCs w:val="20"/>
        </w:rPr>
        <w:t>ACCUCHECK</w:t>
      </w:r>
      <w:proofErr w:type="spellStart"/>
      <w:r w:rsidRPr="005E7381">
        <w:rPr>
          <w:sz w:val="20"/>
          <w:szCs w:val="20"/>
        </w:rPr>
        <w:t>はカートンブランクの欠陥を注意深くチェックして品質の一貫性を保証しますが、今回その検査速度が大幅にアップして、最大が毎分</w:t>
      </w:r>
      <w:proofErr w:type="spellEnd"/>
      <w:r w:rsidRPr="005E7381">
        <w:rPr>
          <w:sz w:val="20"/>
          <w:szCs w:val="20"/>
        </w:rPr>
        <w:t>500m</w:t>
      </w:r>
      <w:r w:rsidRPr="005E7381">
        <w:rPr>
          <w:sz w:val="20"/>
          <w:szCs w:val="20"/>
        </w:rPr>
        <w:t>、</w:t>
      </w:r>
      <w:proofErr w:type="spellStart"/>
      <w:r w:rsidRPr="005E7381">
        <w:rPr>
          <w:sz w:val="20"/>
          <w:szCs w:val="20"/>
        </w:rPr>
        <w:t>または毎時</w:t>
      </w:r>
      <w:proofErr w:type="spellEnd"/>
      <w:r w:rsidRPr="005E7381">
        <w:rPr>
          <w:sz w:val="20"/>
          <w:szCs w:val="20"/>
        </w:rPr>
        <w:t>140,000</w:t>
      </w:r>
      <w:proofErr w:type="spellStart"/>
      <w:r w:rsidRPr="005E7381">
        <w:rPr>
          <w:sz w:val="20"/>
          <w:szCs w:val="20"/>
        </w:rPr>
        <w:t>箱になりました</w:t>
      </w:r>
      <w:proofErr w:type="spellEnd"/>
      <w:r w:rsidRPr="005E7381">
        <w:rPr>
          <w:sz w:val="20"/>
          <w:szCs w:val="20"/>
        </w:rPr>
        <w:t>。</w:t>
      </w:r>
      <w:r w:rsidRPr="005E7381">
        <w:rPr>
          <w:sz w:val="20"/>
          <w:szCs w:val="20"/>
        </w:rPr>
        <w:t xml:space="preserve"> </w:t>
      </w:r>
      <w:proofErr w:type="spellStart"/>
      <w:r w:rsidRPr="005E7381">
        <w:rPr>
          <w:sz w:val="20"/>
          <w:szCs w:val="20"/>
        </w:rPr>
        <w:t>さらに、このシステムは、染み、印刷の欠落、テキストエラ</w:t>
      </w:r>
      <w:proofErr w:type="spellEnd"/>
      <w:r w:rsidRPr="005E7381">
        <w:rPr>
          <w:sz w:val="20"/>
          <w:szCs w:val="20"/>
        </w:rPr>
        <w:t>ー、</w:t>
      </w:r>
      <w:proofErr w:type="spellStart"/>
      <w:r w:rsidRPr="005E7381">
        <w:rPr>
          <w:sz w:val="20"/>
          <w:szCs w:val="20"/>
        </w:rPr>
        <w:t>見当ずれなど、広範囲の欠陥を検出します</w:t>
      </w:r>
      <w:proofErr w:type="spellEnd"/>
      <w:r w:rsidRPr="005E7381">
        <w:rPr>
          <w:sz w:val="20"/>
          <w:szCs w:val="20"/>
        </w:rPr>
        <w:t>。</w:t>
      </w:r>
      <w:r w:rsidRPr="005E7381">
        <w:rPr>
          <w:sz w:val="20"/>
          <w:szCs w:val="20"/>
        </w:rPr>
        <w:t xml:space="preserve"> </w:t>
      </w:r>
      <w:proofErr w:type="spellStart"/>
      <w:r w:rsidRPr="005E7381">
        <w:rPr>
          <w:sz w:val="20"/>
          <w:szCs w:val="20"/>
        </w:rPr>
        <w:t>そして、欠陥のあるボックスは特定され、自動的に排出されるため</w:t>
      </w:r>
      <w:proofErr w:type="spellEnd"/>
      <w:r w:rsidRPr="005E7381">
        <w:rPr>
          <w:sz w:val="20"/>
          <w:szCs w:val="20"/>
        </w:rPr>
        <w:t>、</w:t>
      </w:r>
      <w:r w:rsidRPr="005E7381">
        <w:rPr>
          <w:sz w:val="20"/>
          <w:szCs w:val="20"/>
        </w:rPr>
        <w:t>100</w:t>
      </w:r>
      <w:r w:rsidRPr="005E7381">
        <w:rPr>
          <w:sz w:val="20"/>
          <w:szCs w:val="20"/>
        </w:rPr>
        <w:t>％</w:t>
      </w:r>
      <w:proofErr w:type="spellStart"/>
      <w:r w:rsidRPr="005E7381">
        <w:rPr>
          <w:sz w:val="20"/>
          <w:szCs w:val="20"/>
        </w:rPr>
        <w:t>品質管理された生産が保証されます</w:t>
      </w:r>
      <w:proofErr w:type="spellEnd"/>
      <w:r w:rsidRPr="005E7381">
        <w:rPr>
          <w:sz w:val="20"/>
          <w:szCs w:val="20"/>
        </w:rPr>
        <w:t>。</w:t>
      </w:r>
    </w:p>
    <w:p w14:paraId="548655B2" w14:textId="77777777" w:rsidR="005E7381" w:rsidRPr="005E7381" w:rsidRDefault="005E7381" w:rsidP="005E7381">
      <w:pPr>
        <w:rPr>
          <w:sz w:val="20"/>
          <w:szCs w:val="20"/>
        </w:rPr>
      </w:pPr>
    </w:p>
    <w:p w14:paraId="40927BBC" w14:textId="77777777" w:rsidR="005E7381" w:rsidRPr="005E7381" w:rsidRDefault="005E7381" w:rsidP="005E7381">
      <w:pPr>
        <w:rPr>
          <w:sz w:val="20"/>
          <w:szCs w:val="20"/>
        </w:rPr>
      </w:pPr>
      <w:bookmarkStart w:id="0" w:name="_Hlk65224178"/>
      <w:proofErr w:type="spellStart"/>
      <w:r w:rsidRPr="005E7381">
        <w:rPr>
          <w:sz w:val="20"/>
          <w:szCs w:val="20"/>
        </w:rPr>
        <w:t>また、その他の新機能として、進化したレポート作成</w:t>
      </w:r>
      <w:proofErr w:type="spellEnd"/>
      <w:r w:rsidRPr="005E7381">
        <w:rPr>
          <w:sz w:val="20"/>
          <w:szCs w:val="20"/>
        </w:rPr>
        <w:t>、</w:t>
      </w:r>
      <w:r w:rsidRPr="005E7381">
        <w:rPr>
          <w:sz w:val="20"/>
          <w:szCs w:val="20"/>
        </w:rPr>
        <w:t>PDF</w:t>
      </w:r>
      <w:proofErr w:type="spellStart"/>
      <w:r w:rsidRPr="005E7381">
        <w:rPr>
          <w:sz w:val="20"/>
          <w:szCs w:val="20"/>
        </w:rPr>
        <w:t>機能、そして非準拠の単語や数字などの小さな欠陥も確実に検出する新機能のスマートテキスト検査があります</w:t>
      </w:r>
      <w:proofErr w:type="spellEnd"/>
      <w:r w:rsidRPr="005E7381">
        <w:rPr>
          <w:sz w:val="20"/>
          <w:szCs w:val="20"/>
        </w:rPr>
        <w:t>。</w:t>
      </w:r>
      <w:r w:rsidRPr="005E7381">
        <w:rPr>
          <w:sz w:val="20"/>
          <w:szCs w:val="20"/>
        </w:rPr>
        <w:t xml:space="preserve"> </w:t>
      </w:r>
      <w:bookmarkEnd w:id="0"/>
      <w:proofErr w:type="spellStart"/>
      <w:r w:rsidRPr="005E7381">
        <w:rPr>
          <w:sz w:val="20"/>
          <w:szCs w:val="20"/>
        </w:rPr>
        <w:t>加えて</w:t>
      </w:r>
      <w:proofErr w:type="spellEnd"/>
      <w:r w:rsidRPr="005E7381">
        <w:rPr>
          <w:sz w:val="20"/>
          <w:szCs w:val="20"/>
        </w:rPr>
        <w:t>BOBST</w:t>
      </w:r>
      <w:proofErr w:type="spellStart"/>
      <w:r w:rsidRPr="005E7381">
        <w:rPr>
          <w:sz w:val="20"/>
          <w:szCs w:val="20"/>
        </w:rPr>
        <w:t>は、エンボス、金属蒸着、ニス引きなどの加工が施された表面対応の検査も導入しており</w:t>
      </w:r>
      <w:proofErr w:type="spellEnd"/>
      <w:r w:rsidRPr="005E7381">
        <w:rPr>
          <w:sz w:val="20"/>
          <w:szCs w:val="20"/>
        </w:rPr>
        <w:t>、</w:t>
      </w:r>
      <w:r w:rsidRPr="005E7381">
        <w:rPr>
          <w:sz w:val="20"/>
          <w:szCs w:val="20"/>
        </w:rPr>
        <w:t>NORTIER</w:t>
      </w:r>
      <w:proofErr w:type="spellStart"/>
      <w:r w:rsidRPr="005E7381">
        <w:rPr>
          <w:sz w:val="20"/>
          <w:szCs w:val="20"/>
        </w:rPr>
        <w:t>社など高級パッケージング業者にとって、非常に有益な機能となっています</w:t>
      </w:r>
      <w:proofErr w:type="spellEnd"/>
      <w:r w:rsidRPr="005E7381">
        <w:rPr>
          <w:sz w:val="20"/>
          <w:szCs w:val="20"/>
        </w:rPr>
        <w:t>、。</w:t>
      </w:r>
    </w:p>
    <w:p w14:paraId="4EA1AE9E" w14:textId="77777777" w:rsidR="005E7381" w:rsidRPr="005E7381" w:rsidRDefault="005E7381" w:rsidP="005E7381">
      <w:pPr>
        <w:rPr>
          <w:sz w:val="20"/>
          <w:szCs w:val="20"/>
        </w:rPr>
      </w:pPr>
    </w:p>
    <w:p w14:paraId="2BB4BCA4" w14:textId="77777777" w:rsidR="005E7381" w:rsidRPr="005E7381" w:rsidRDefault="005E7381" w:rsidP="005E7381">
      <w:pPr>
        <w:rPr>
          <w:sz w:val="20"/>
          <w:szCs w:val="20"/>
        </w:rPr>
      </w:pPr>
      <w:proofErr w:type="spellStart"/>
      <w:r w:rsidRPr="005E7381">
        <w:rPr>
          <w:sz w:val="20"/>
          <w:szCs w:val="20"/>
        </w:rPr>
        <w:t>製函ラインの操作も簡単になっています</w:t>
      </w:r>
      <w:proofErr w:type="spellEnd"/>
      <w:r w:rsidRPr="005E7381">
        <w:rPr>
          <w:sz w:val="20"/>
          <w:szCs w:val="20"/>
        </w:rPr>
        <w:t>。</w:t>
      </w:r>
      <w:r w:rsidRPr="005E7381">
        <w:rPr>
          <w:sz w:val="20"/>
          <w:szCs w:val="20"/>
        </w:rPr>
        <w:t xml:space="preserve"> </w:t>
      </w:r>
      <w:proofErr w:type="spellStart"/>
      <w:r w:rsidRPr="005E7381">
        <w:rPr>
          <w:sz w:val="20"/>
          <w:szCs w:val="20"/>
        </w:rPr>
        <w:t>新しい</w:t>
      </w:r>
      <w:proofErr w:type="spellEnd"/>
      <w:r w:rsidRPr="005E7381">
        <w:rPr>
          <w:sz w:val="20"/>
          <w:szCs w:val="20"/>
        </w:rPr>
        <w:t>ACCUCHECK</w:t>
      </w:r>
      <w:proofErr w:type="spellStart"/>
      <w:r w:rsidRPr="005E7381">
        <w:rPr>
          <w:sz w:val="20"/>
          <w:szCs w:val="20"/>
        </w:rPr>
        <w:t>に装備されている操作盤</w:t>
      </w:r>
      <w:proofErr w:type="spellEnd"/>
      <w:r w:rsidRPr="005E7381">
        <w:rPr>
          <w:sz w:val="20"/>
          <w:szCs w:val="20"/>
        </w:rPr>
        <w:t>HMI SPHERE</w:t>
      </w:r>
      <w:proofErr w:type="spellStart"/>
      <w:r w:rsidRPr="005E7381">
        <w:rPr>
          <w:sz w:val="20"/>
          <w:szCs w:val="20"/>
        </w:rPr>
        <w:t>は、カスタム設定と容易な操作の為に、数種類の操作モードを用意しています</w:t>
      </w:r>
      <w:proofErr w:type="spellEnd"/>
      <w:r w:rsidRPr="005E7381">
        <w:rPr>
          <w:sz w:val="20"/>
          <w:szCs w:val="20"/>
        </w:rPr>
        <w:t>。</w:t>
      </w:r>
      <w:r w:rsidRPr="005E7381">
        <w:rPr>
          <w:sz w:val="20"/>
          <w:szCs w:val="20"/>
        </w:rPr>
        <w:t xml:space="preserve"> </w:t>
      </w:r>
      <w:proofErr w:type="spellStart"/>
      <w:r w:rsidRPr="005E7381">
        <w:rPr>
          <w:sz w:val="20"/>
          <w:szCs w:val="20"/>
        </w:rPr>
        <w:t>この</w:t>
      </w:r>
      <w:proofErr w:type="spellEnd"/>
      <w:r w:rsidRPr="005E7381">
        <w:rPr>
          <w:sz w:val="20"/>
          <w:szCs w:val="20"/>
        </w:rPr>
        <w:t>HMI</w:t>
      </w:r>
      <w:proofErr w:type="spellStart"/>
      <w:r w:rsidRPr="005E7381">
        <w:rPr>
          <w:sz w:val="20"/>
          <w:szCs w:val="20"/>
        </w:rPr>
        <w:t>機能は、最新の</w:t>
      </w:r>
      <w:proofErr w:type="spellEnd"/>
      <w:r w:rsidRPr="005E7381">
        <w:rPr>
          <w:sz w:val="20"/>
          <w:szCs w:val="20"/>
        </w:rPr>
        <w:t>BOBST</w:t>
      </w:r>
      <w:proofErr w:type="spellStart"/>
      <w:r w:rsidRPr="005E7381">
        <w:rPr>
          <w:sz w:val="20"/>
          <w:szCs w:val="20"/>
        </w:rPr>
        <w:t>マシンでは標準搭載になっています</w:t>
      </w:r>
      <w:proofErr w:type="spellEnd"/>
      <w:r w:rsidRPr="005E7381">
        <w:rPr>
          <w:sz w:val="20"/>
          <w:szCs w:val="20"/>
        </w:rPr>
        <w:t>。</w:t>
      </w:r>
      <w:r w:rsidRPr="005E7381">
        <w:rPr>
          <w:sz w:val="20"/>
          <w:szCs w:val="20"/>
        </w:rPr>
        <w:t xml:space="preserve"> </w:t>
      </w:r>
      <w:proofErr w:type="spellStart"/>
      <w:r w:rsidRPr="005E7381">
        <w:rPr>
          <w:sz w:val="20"/>
          <w:szCs w:val="20"/>
        </w:rPr>
        <w:t>また、検査パラメータを保存</w:t>
      </w:r>
      <w:r w:rsidRPr="005E7381">
        <w:rPr>
          <w:rFonts w:ascii="MS Mincho" w:eastAsia="MS Mincho" w:hAnsi="MS Mincho" w:cs="MS Mincho" w:hint="eastAsia"/>
          <w:sz w:val="20"/>
          <w:szCs w:val="20"/>
        </w:rPr>
        <w:t>・</w:t>
      </w:r>
      <w:r w:rsidRPr="005E7381">
        <w:rPr>
          <w:sz w:val="20"/>
          <w:szCs w:val="20"/>
        </w:rPr>
        <w:t>呼び出すことが出来ますので、リピートオーダーの設定は即時に完了します</w:t>
      </w:r>
      <w:proofErr w:type="spellEnd"/>
      <w:r w:rsidRPr="005E7381">
        <w:rPr>
          <w:sz w:val="20"/>
          <w:szCs w:val="20"/>
        </w:rPr>
        <w:t>。</w:t>
      </w:r>
      <w:r w:rsidRPr="005E7381">
        <w:rPr>
          <w:sz w:val="20"/>
          <w:szCs w:val="20"/>
        </w:rPr>
        <w:t xml:space="preserve"> </w:t>
      </w:r>
      <w:proofErr w:type="spellStart"/>
      <w:r w:rsidRPr="005E7381">
        <w:rPr>
          <w:sz w:val="20"/>
          <w:szCs w:val="20"/>
        </w:rPr>
        <w:t>異なる使用者に対して、それぞれアクセス権を設定することも可能です</w:t>
      </w:r>
      <w:proofErr w:type="spellEnd"/>
      <w:r w:rsidRPr="005E7381">
        <w:rPr>
          <w:sz w:val="20"/>
          <w:szCs w:val="20"/>
        </w:rPr>
        <w:t>。</w:t>
      </w:r>
      <w:r w:rsidRPr="005E7381">
        <w:rPr>
          <w:sz w:val="20"/>
          <w:szCs w:val="20"/>
        </w:rPr>
        <w:t xml:space="preserve"> </w:t>
      </w:r>
    </w:p>
    <w:p w14:paraId="4FB59FDE" w14:textId="77777777" w:rsidR="005E7381" w:rsidRPr="005E7381" w:rsidRDefault="005E7381" w:rsidP="005E7381">
      <w:pPr>
        <w:rPr>
          <w:sz w:val="20"/>
          <w:szCs w:val="20"/>
        </w:rPr>
      </w:pPr>
    </w:p>
    <w:p w14:paraId="05C2DBA6" w14:textId="77777777" w:rsidR="005E7381" w:rsidRPr="005E7381" w:rsidRDefault="005E7381" w:rsidP="005E7381">
      <w:pPr>
        <w:rPr>
          <w:sz w:val="20"/>
          <w:szCs w:val="20"/>
        </w:rPr>
      </w:pPr>
      <w:r w:rsidRPr="005E7381">
        <w:rPr>
          <w:sz w:val="20"/>
          <w:szCs w:val="20"/>
        </w:rPr>
        <w:t>BOBST</w:t>
      </w:r>
      <w:proofErr w:type="spellStart"/>
      <w:r w:rsidRPr="005E7381">
        <w:rPr>
          <w:sz w:val="20"/>
          <w:szCs w:val="20"/>
        </w:rPr>
        <w:t>の製函機プロダクトラインディレクターの</w:t>
      </w:r>
      <w:proofErr w:type="spellEnd"/>
      <w:r w:rsidRPr="005E7381">
        <w:rPr>
          <w:sz w:val="20"/>
          <w:szCs w:val="20"/>
        </w:rPr>
        <w:t xml:space="preserve">Pierre </w:t>
      </w:r>
      <w:proofErr w:type="spellStart"/>
      <w:r w:rsidRPr="005E7381">
        <w:rPr>
          <w:sz w:val="20"/>
          <w:szCs w:val="20"/>
        </w:rPr>
        <w:t>Binggeli</w:t>
      </w:r>
      <w:r w:rsidRPr="005E7381">
        <w:rPr>
          <w:sz w:val="20"/>
          <w:szCs w:val="20"/>
        </w:rPr>
        <w:t>は、次のようにコメントしています</w:t>
      </w:r>
      <w:proofErr w:type="spellEnd"/>
      <w:r w:rsidRPr="005E7381">
        <w:rPr>
          <w:sz w:val="20"/>
          <w:szCs w:val="20"/>
        </w:rPr>
        <w:t>。</w:t>
      </w:r>
      <w:r w:rsidRPr="005E7381">
        <w:rPr>
          <w:sz w:val="20"/>
          <w:szCs w:val="20"/>
        </w:rPr>
        <w:t xml:space="preserve"> </w:t>
      </w:r>
      <w:r w:rsidRPr="005E7381">
        <w:rPr>
          <w:sz w:val="20"/>
          <w:szCs w:val="20"/>
        </w:rPr>
        <w:t>「</w:t>
      </w:r>
      <w:r w:rsidRPr="005E7381">
        <w:rPr>
          <w:sz w:val="20"/>
          <w:szCs w:val="20"/>
        </w:rPr>
        <w:t>BOBST</w:t>
      </w:r>
      <w:proofErr w:type="spellStart"/>
      <w:r w:rsidRPr="005E7381">
        <w:rPr>
          <w:sz w:val="20"/>
          <w:szCs w:val="20"/>
        </w:rPr>
        <w:t>は、この種の品質管理装置を提供した最初の製函機メーカーでした</w:t>
      </w:r>
      <w:proofErr w:type="spellEnd"/>
      <w:r w:rsidRPr="005E7381">
        <w:rPr>
          <w:sz w:val="20"/>
          <w:szCs w:val="20"/>
        </w:rPr>
        <w:t>。</w:t>
      </w:r>
      <w:r w:rsidRPr="005E7381">
        <w:rPr>
          <w:sz w:val="20"/>
          <w:szCs w:val="20"/>
        </w:rPr>
        <w:t xml:space="preserve"> </w:t>
      </w:r>
      <w:proofErr w:type="spellStart"/>
      <w:r w:rsidRPr="005E7381">
        <w:rPr>
          <w:sz w:val="20"/>
          <w:szCs w:val="20"/>
        </w:rPr>
        <w:t>私達は、新しい</w:t>
      </w:r>
      <w:proofErr w:type="spellEnd"/>
      <w:r w:rsidRPr="005E7381">
        <w:rPr>
          <w:sz w:val="20"/>
          <w:szCs w:val="20"/>
        </w:rPr>
        <w:t>ACCUCHECK</w:t>
      </w:r>
      <w:proofErr w:type="spellStart"/>
      <w:r w:rsidRPr="005E7381">
        <w:rPr>
          <w:sz w:val="20"/>
          <w:szCs w:val="20"/>
        </w:rPr>
        <w:t>によって、自動化された品質検査を次のレベルに引き上げました</w:t>
      </w:r>
      <w:proofErr w:type="spellEnd"/>
      <w:r w:rsidRPr="005E7381">
        <w:rPr>
          <w:sz w:val="20"/>
          <w:szCs w:val="20"/>
        </w:rPr>
        <w:t>。</w:t>
      </w:r>
      <w:r w:rsidRPr="005E7381">
        <w:rPr>
          <w:sz w:val="20"/>
          <w:szCs w:val="20"/>
        </w:rPr>
        <w:t xml:space="preserve"> </w:t>
      </w:r>
      <w:proofErr w:type="spellStart"/>
      <w:r w:rsidRPr="005E7381">
        <w:rPr>
          <w:sz w:val="20"/>
          <w:szCs w:val="20"/>
        </w:rPr>
        <w:t>当社の完全に統合されたソリューションは、業界では独特です</w:t>
      </w:r>
      <w:proofErr w:type="spellEnd"/>
      <w:r w:rsidRPr="005E7381">
        <w:rPr>
          <w:sz w:val="20"/>
          <w:szCs w:val="20"/>
        </w:rPr>
        <w:t>。</w:t>
      </w:r>
      <w:r w:rsidRPr="005E7381">
        <w:rPr>
          <w:sz w:val="20"/>
          <w:szCs w:val="20"/>
        </w:rPr>
        <w:t xml:space="preserve"> </w:t>
      </w:r>
      <w:proofErr w:type="spellStart"/>
      <w:r w:rsidRPr="005E7381">
        <w:rPr>
          <w:sz w:val="20"/>
          <w:szCs w:val="20"/>
        </w:rPr>
        <w:t>新しい</w:t>
      </w:r>
      <w:proofErr w:type="spellEnd"/>
      <w:r w:rsidRPr="005E7381">
        <w:rPr>
          <w:sz w:val="20"/>
          <w:szCs w:val="20"/>
        </w:rPr>
        <w:t>ACCUCHECK</w:t>
      </w:r>
      <w:r w:rsidRPr="005E7381">
        <w:rPr>
          <w:sz w:val="20"/>
          <w:szCs w:val="20"/>
        </w:rPr>
        <w:t>は、、必要とされる速度や検査ニーズに合わせた仕様で構成することが出来ますので、化粧品以外の業界に向けても、適正な対応ができます。」</w:t>
      </w:r>
      <w:r w:rsidRPr="005E7381">
        <w:rPr>
          <w:sz w:val="20"/>
          <w:szCs w:val="20"/>
        </w:rPr>
        <w:t xml:space="preserve">  </w:t>
      </w:r>
    </w:p>
    <w:p w14:paraId="1F71142C" w14:textId="77777777" w:rsidR="005E7381" w:rsidRPr="005E7381" w:rsidRDefault="005E7381" w:rsidP="005E7381">
      <w:pPr>
        <w:rPr>
          <w:sz w:val="20"/>
          <w:szCs w:val="20"/>
        </w:rPr>
      </w:pPr>
    </w:p>
    <w:p w14:paraId="501F9D8C" w14:textId="77777777" w:rsidR="005E7381" w:rsidRPr="005E7381" w:rsidRDefault="005E7381" w:rsidP="005E7381">
      <w:pPr>
        <w:rPr>
          <w:b/>
          <w:bCs/>
          <w:sz w:val="20"/>
          <w:szCs w:val="20"/>
        </w:rPr>
      </w:pPr>
      <w:r w:rsidRPr="005E7381">
        <w:rPr>
          <w:b/>
          <w:bCs/>
          <w:sz w:val="20"/>
          <w:szCs w:val="20"/>
        </w:rPr>
        <w:t>BOBST</w:t>
      </w:r>
      <w:r w:rsidRPr="005E7381">
        <w:rPr>
          <w:b/>
          <w:bCs/>
          <w:sz w:val="20"/>
          <w:szCs w:val="20"/>
        </w:rPr>
        <w:t>と</w:t>
      </w:r>
      <w:r w:rsidRPr="005E7381">
        <w:rPr>
          <w:b/>
          <w:bCs/>
          <w:sz w:val="20"/>
          <w:szCs w:val="20"/>
        </w:rPr>
        <w:t>NORTIER</w:t>
      </w:r>
      <w:proofErr w:type="spellStart"/>
      <w:r w:rsidRPr="005E7381">
        <w:rPr>
          <w:b/>
          <w:bCs/>
          <w:sz w:val="20"/>
          <w:szCs w:val="20"/>
        </w:rPr>
        <w:t>社の強力なパートナーシップ</w:t>
      </w:r>
      <w:proofErr w:type="spellEnd"/>
    </w:p>
    <w:p w14:paraId="67EBDB39" w14:textId="77777777" w:rsidR="005E7381" w:rsidRPr="005E7381" w:rsidRDefault="005E7381" w:rsidP="005E7381">
      <w:pPr>
        <w:rPr>
          <w:sz w:val="20"/>
          <w:szCs w:val="20"/>
        </w:rPr>
      </w:pPr>
    </w:p>
    <w:p w14:paraId="5E4611F7" w14:textId="77777777" w:rsidR="005E7381" w:rsidRPr="005E7381" w:rsidRDefault="005E7381" w:rsidP="005E7381">
      <w:pPr>
        <w:rPr>
          <w:sz w:val="20"/>
          <w:szCs w:val="20"/>
        </w:rPr>
      </w:pPr>
      <w:r w:rsidRPr="005E7381">
        <w:rPr>
          <w:sz w:val="20"/>
          <w:szCs w:val="20"/>
        </w:rPr>
        <w:t>「</w:t>
      </w:r>
      <w:proofErr w:type="spellStart"/>
      <w:r w:rsidRPr="005E7381">
        <w:rPr>
          <w:sz w:val="20"/>
          <w:szCs w:val="20"/>
        </w:rPr>
        <w:t>不良ゼロのパッケージングを実現することは、当社の全てのお客様にとって重要な目標です</w:t>
      </w:r>
      <w:proofErr w:type="spellEnd"/>
      <w:r w:rsidRPr="005E7381">
        <w:rPr>
          <w:sz w:val="20"/>
          <w:szCs w:val="20"/>
        </w:rPr>
        <w:t>。」と、</w:t>
      </w:r>
      <w:r w:rsidRPr="005E7381">
        <w:rPr>
          <w:sz w:val="20"/>
          <w:szCs w:val="20"/>
        </w:rPr>
        <w:t>BOBST</w:t>
      </w:r>
      <w:proofErr w:type="spellStart"/>
      <w:r w:rsidRPr="005E7381">
        <w:rPr>
          <w:sz w:val="20"/>
          <w:szCs w:val="20"/>
        </w:rPr>
        <w:t>の製函機</w:t>
      </w:r>
      <w:bookmarkStart w:id="1" w:name="_Hlk63758892"/>
      <w:r w:rsidRPr="005E7381">
        <w:rPr>
          <w:sz w:val="20"/>
          <w:szCs w:val="20"/>
        </w:rPr>
        <w:t>テクノロジーセールスマネージャ</w:t>
      </w:r>
      <w:proofErr w:type="spellEnd"/>
      <w:r w:rsidRPr="005E7381">
        <w:rPr>
          <w:sz w:val="20"/>
          <w:szCs w:val="20"/>
        </w:rPr>
        <w:t>ー</w:t>
      </w:r>
      <w:bookmarkEnd w:id="1"/>
      <w:r w:rsidRPr="005E7381">
        <w:rPr>
          <w:sz w:val="20"/>
          <w:szCs w:val="20"/>
        </w:rPr>
        <w:t>、</w:t>
      </w:r>
      <w:r w:rsidRPr="005E7381">
        <w:rPr>
          <w:sz w:val="20"/>
          <w:szCs w:val="20"/>
        </w:rPr>
        <w:t xml:space="preserve">Claude </w:t>
      </w:r>
      <w:proofErr w:type="spellStart"/>
      <w:r w:rsidRPr="005E7381">
        <w:rPr>
          <w:sz w:val="20"/>
          <w:szCs w:val="20"/>
        </w:rPr>
        <w:t>Tomà</w:t>
      </w:r>
      <w:r w:rsidRPr="005E7381">
        <w:rPr>
          <w:sz w:val="20"/>
          <w:szCs w:val="20"/>
        </w:rPr>
        <w:t>が述べています</w:t>
      </w:r>
      <w:proofErr w:type="spellEnd"/>
      <w:r w:rsidRPr="005E7381">
        <w:rPr>
          <w:sz w:val="20"/>
          <w:szCs w:val="20"/>
        </w:rPr>
        <w:t>。</w:t>
      </w:r>
      <w:r w:rsidRPr="005E7381">
        <w:rPr>
          <w:sz w:val="20"/>
          <w:szCs w:val="20"/>
        </w:rPr>
        <w:t xml:space="preserve"> </w:t>
      </w:r>
      <w:r w:rsidRPr="005E7381">
        <w:rPr>
          <w:sz w:val="20"/>
          <w:szCs w:val="20"/>
        </w:rPr>
        <w:t>「</w:t>
      </w:r>
      <w:proofErr w:type="spellStart"/>
      <w:r w:rsidRPr="005E7381">
        <w:rPr>
          <w:sz w:val="20"/>
          <w:szCs w:val="20"/>
        </w:rPr>
        <w:t>お客様は、最高品質の生産、および生産チェーン内でのエラー発生の適時検出を確保したいと望んでいます</w:t>
      </w:r>
      <w:proofErr w:type="spellEnd"/>
      <w:r w:rsidRPr="005E7381">
        <w:rPr>
          <w:sz w:val="20"/>
          <w:szCs w:val="20"/>
        </w:rPr>
        <w:t>。</w:t>
      </w:r>
      <w:r w:rsidRPr="005E7381">
        <w:rPr>
          <w:sz w:val="20"/>
          <w:szCs w:val="20"/>
        </w:rPr>
        <w:t xml:space="preserve"> </w:t>
      </w:r>
      <w:proofErr w:type="spellStart"/>
      <w:r w:rsidRPr="005E7381">
        <w:rPr>
          <w:sz w:val="20"/>
          <w:szCs w:val="20"/>
        </w:rPr>
        <w:t>問題を特定してエラーの原因を排除し、一貫した品質を保ち、顧客満足度を高める、信頼のおけるシステムを必要としています</w:t>
      </w:r>
      <w:proofErr w:type="spellEnd"/>
      <w:r w:rsidRPr="005E7381">
        <w:rPr>
          <w:sz w:val="20"/>
          <w:szCs w:val="20"/>
        </w:rPr>
        <w:t>。」</w:t>
      </w:r>
    </w:p>
    <w:p w14:paraId="412C1F06" w14:textId="77777777" w:rsidR="005E7381" w:rsidRPr="005E7381" w:rsidRDefault="005E7381" w:rsidP="005E7381">
      <w:pPr>
        <w:rPr>
          <w:sz w:val="20"/>
          <w:szCs w:val="20"/>
        </w:rPr>
      </w:pPr>
    </w:p>
    <w:p w14:paraId="54AF1167" w14:textId="77777777" w:rsidR="005E7381" w:rsidRPr="005E7381" w:rsidRDefault="005E7381" w:rsidP="005E7381">
      <w:pPr>
        <w:rPr>
          <w:sz w:val="20"/>
          <w:szCs w:val="20"/>
        </w:rPr>
      </w:pPr>
      <w:proofErr w:type="spellStart"/>
      <w:r w:rsidRPr="005E7381">
        <w:rPr>
          <w:sz w:val="20"/>
          <w:szCs w:val="20"/>
        </w:rPr>
        <w:t>信頼できる長期的なパートナーの</w:t>
      </w:r>
      <w:proofErr w:type="spellEnd"/>
      <w:r w:rsidRPr="005E7381">
        <w:rPr>
          <w:sz w:val="20"/>
          <w:szCs w:val="20"/>
        </w:rPr>
        <w:t>NORTIER</w:t>
      </w:r>
      <w:proofErr w:type="spellStart"/>
      <w:r w:rsidRPr="005E7381">
        <w:rPr>
          <w:sz w:val="20"/>
          <w:szCs w:val="20"/>
        </w:rPr>
        <w:t>社は、新しい</w:t>
      </w:r>
      <w:proofErr w:type="spellEnd"/>
      <w:r w:rsidRPr="005E7381">
        <w:rPr>
          <w:sz w:val="20"/>
          <w:szCs w:val="20"/>
        </w:rPr>
        <w:t>ACCUCHECK</w:t>
      </w:r>
      <w:proofErr w:type="spellStart"/>
      <w:r w:rsidRPr="005E7381">
        <w:rPr>
          <w:sz w:val="20"/>
          <w:szCs w:val="20"/>
        </w:rPr>
        <w:t>の開発に於いての試験工場に選ばれました。このようなコラボレーションは</w:t>
      </w:r>
      <w:proofErr w:type="spellEnd"/>
      <w:r w:rsidRPr="005E7381">
        <w:rPr>
          <w:sz w:val="20"/>
          <w:szCs w:val="20"/>
        </w:rPr>
        <w:t>、</w:t>
      </w:r>
      <w:r w:rsidRPr="005E7381">
        <w:rPr>
          <w:sz w:val="20"/>
          <w:szCs w:val="20"/>
        </w:rPr>
        <w:t>BOBST</w:t>
      </w:r>
      <w:proofErr w:type="spellStart"/>
      <w:r w:rsidRPr="005E7381">
        <w:rPr>
          <w:sz w:val="20"/>
          <w:szCs w:val="20"/>
        </w:rPr>
        <w:t>の顧客のニーズに完全に応える装置を開発</w:t>
      </w:r>
      <w:r w:rsidRPr="005E7381">
        <w:rPr>
          <w:rFonts w:ascii="MS Mincho" w:eastAsia="MS Mincho" w:hAnsi="MS Mincho" w:cs="MS Mincho" w:hint="eastAsia"/>
          <w:sz w:val="20"/>
          <w:szCs w:val="20"/>
        </w:rPr>
        <w:t>・</w:t>
      </w:r>
      <w:r w:rsidRPr="005E7381">
        <w:rPr>
          <w:sz w:val="20"/>
          <w:szCs w:val="20"/>
        </w:rPr>
        <w:t>改善する上で、大きな役割を果たしました</w:t>
      </w:r>
      <w:proofErr w:type="spellEnd"/>
      <w:r w:rsidRPr="005E7381">
        <w:rPr>
          <w:sz w:val="20"/>
          <w:szCs w:val="20"/>
        </w:rPr>
        <w:t>。</w:t>
      </w:r>
      <w:r w:rsidRPr="005E7381">
        <w:rPr>
          <w:sz w:val="20"/>
          <w:szCs w:val="20"/>
        </w:rPr>
        <w:t xml:space="preserve"> </w:t>
      </w:r>
    </w:p>
    <w:p w14:paraId="5B3B8FA8" w14:textId="77777777" w:rsidR="005E7381" w:rsidRPr="005E7381" w:rsidRDefault="005E7381" w:rsidP="005E7381">
      <w:pPr>
        <w:rPr>
          <w:sz w:val="20"/>
          <w:szCs w:val="20"/>
        </w:rPr>
      </w:pPr>
    </w:p>
    <w:p w14:paraId="170307CF" w14:textId="77777777" w:rsidR="005E7381" w:rsidRPr="005E7381" w:rsidRDefault="005E7381" w:rsidP="005E7381">
      <w:pPr>
        <w:rPr>
          <w:sz w:val="20"/>
          <w:szCs w:val="20"/>
        </w:rPr>
      </w:pPr>
      <w:r w:rsidRPr="005E7381">
        <w:rPr>
          <w:sz w:val="20"/>
          <w:szCs w:val="20"/>
        </w:rPr>
        <w:t>「</w:t>
      </w:r>
      <w:proofErr w:type="spellStart"/>
      <w:r w:rsidRPr="005E7381">
        <w:rPr>
          <w:sz w:val="20"/>
          <w:szCs w:val="20"/>
        </w:rPr>
        <w:t>当社は特別なニーズを抱えていて、さらなる技術革新を進めるために</w:t>
      </w:r>
      <w:proofErr w:type="spellEnd"/>
      <w:r w:rsidRPr="005E7381">
        <w:rPr>
          <w:sz w:val="20"/>
          <w:szCs w:val="20"/>
        </w:rPr>
        <w:t>、</w:t>
      </w:r>
      <w:r w:rsidRPr="005E7381">
        <w:rPr>
          <w:sz w:val="20"/>
          <w:szCs w:val="20"/>
        </w:rPr>
        <w:t>BOBST</w:t>
      </w:r>
      <w:proofErr w:type="spellStart"/>
      <w:r w:rsidRPr="005E7381">
        <w:rPr>
          <w:sz w:val="20"/>
          <w:szCs w:val="20"/>
        </w:rPr>
        <w:t>スペシャリストとの協力を望んでいました</w:t>
      </w:r>
      <w:proofErr w:type="spellEnd"/>
      <w:r w:rsidRPr="005E7381">
        <w:rPr>
          <w:sz w:val="20"/>
          <w:szCs w:val="20"/>
        </w:rPr>
        <w:t>。」と</w:t>
      </w:r>
      <w:proofErr w:type="spellStart"/>
      <w:r w:rsidRPr="005E7381">
        <w:rPr>
          <w:sz w:val="20"/>
          <w:szCs w:val="20"/>
        </w:rPr>
        <w:t>Rochas</w:t>
      </w:r>
      <w:r w:rsidRPr="005E7381">
        <w:rPr>
          <w:sz w:val="20"/>
          <w:szCs w:val="20"/>
        </w:rPr>
        <w:t>氏は述べています</w:t>
      </w:r>
      <w:proofErr w:type="spellEnd"/>
      <w:r w:rsidRPr="005E7381">
        <w:rPr>
          <w:sz w:val="20"/>
          <w:szCs w:val="20"/>
        </w:rPr>
        <w:t>。</w:t>
      </w:r>
      <w:r w:rsidRPr="005E7381">
        <w:rPr>
          <w:sz w:val="20"/>
          <w:szCs w:val="20"/>
        </w:rPr>
        <w:t xml:space="preserve"> </w:t>
      </w:r>
      <w:r w:rsidRPr="005E7381">
        <w:rPr>
          <w:sz w:val="20"/>
          <w:szCs w:val="20"/>
        </w:rPr>
        <w:t>「</w:t>
      </w:r>
      <w:r w:rsidRPr="005E7381">
        <w:rPr>
          <w:sz w:val="20"/>
          <w:szCs w:val="20"/>
        </w:rPr>
        <w:t>BOBST</w:t>
      </w:r>
      <w:proofErr w:type="spellStart"/>
      <w:r w:rsidRPr="005E7381">
        <w:rPr>
          <w:sz w:val="20"/>
          <w:szCs w:val="20"/>
        </w:rPr>
        <w:t>に私たちのリクエストを伝え、意見を交換することで、新機能の開発に貢献できました</w:t>
      </w:r>
      <w:proofErr w:type="spellEnd"/>
      <w:r w:rsidRPr="005E7381">
        <w:rPr>
          <w:sz w:val="20"/>
          <w:szCs w:val="20"/>
        </w:rPr>
        <w:t>。</w:t>
      </w:r>
      <w:r w:rsidRPr="005E7381">
        <w:rPr>
          <w:sz w:val="20"/>
          <w:szCs w:val="20"/>
        </w:rPr>
        <w:t xml:space="preserve"> </w:t>
      </w:r>
      <w:proofErr w:type="spellStart"/>
      <w:r w:rsidRPr="005E7381">
        <w:rPr>
          <w:sz w:val="20"/>
          <w:szCs w:val="20"/>
        </w:rPr>
        <w:t>私達が最初に設定した目標は非常に高かったのですが、全チーム間の優れた協力のおかげで達成することができました</w:t>
      </w:r>
      <w:proofErr w:type="spellEnd"/>
      <w:r w:rsidRPr="005E7381">
        <w:rPr>
          <w:sz w:val="20"/>
          <w:szCs w:val="20"/>
        </w:rPr>
        <w:t>。</w:t>
      </w:r>
    </w:p>
    <w:p w14:paraId="6A4F59A0" w14:textId="77777777" w:rsidR="005E7381" w:rsidRPr="005E7381" w:rsidRDefault="005E7381" w:rsidP="005E7381">
      <w:pPr>
        <w:rPr>
          <w:sz w:val="20"/>
          <w:szCs w:val="20"/>
        </w:rPr>
      </w:pPr>
    </w:p>
    <w:p w14:paraId="012E4FA2" w14:textId="77777777" w:rsidR="005E7381" w:rsidRPr="005E7381" w:rsidRDefault="005E7381" w:rsidP="005E7381">
      <w:pPr>
        <w:rPr>
          <w:sz w:val="20"/>
          <w:szCs w:val="20"/>
        </w:rPr>
      </w:pPr>
      <w:bookmarkStart w:id="2" w:name="_Hlk65224464"/>
      <w:proofErr w:type="spellStart"/>
      <w:r w:rsidRPr="005E7381">
        <w:rPr>
          <w:sz w:val="20"/>
          <w:szCs w:val="20"/>
        </w:rPr>
        <w:t>今日、私達チームは非常に強力なツールを手にして、お客様に完璧なパッケージを提供し続けることが出来ています</w:t>
      </w:r>
      <w:proofErr w:type="spellEnd"/>
      <w:r w:rsidRPr="005E7381">
        <w:rPr>
          <w:sz w:val="20"/>
          <w:szCs w:val="20"/>
        </w:rPr>
        <w:t>。」</w:t>
      </w:r>
      <w:r w:rsidRPr="005E7381">
        <w:rPr>
          <w:sz w:val="20"/>
          <w:szCs w:val="20"/>
        </w:rPr>
        <w:t xml:space="preserve"> </w:t>
      </w:r>
      <w:proofErr w:type="spellStart"/>
      <w:r w:rsidRPr="005E7381">
        <w:rPr>
          <w:sz w:val="20"/>
          <w:szCs w:val="20"/>
        </w:rPr>
        <w:t>しかも、生産速度を落とさずに、それを実現することが出来たのです</w:t>
      </w:r>
      <w:proofErr w:type="spellEnd"/>
      <w:r w:rsidRPr="005E7381">
        <w:rPr>
          <w:sz w:val="20"/>
          <w:szCs w:val="20"/>
        </w:rPr>
        <w:t>。</w:t>
      </w:r>
      <w:r w:rsidRPr="005E7381">
        <w:rPr>
          <w:sz w:val="20"/>
          <w:szCs w:val="20"/>
        </w:rPr>
        <w:t xml:space="preserve"> </w:t>
      </w:r>
      <w:bookmarkEnd w:id="2"/>
      <w:proofErr w:type="spellStart"/>
      <w:r w:rsidRPr="005E7381">
        <w:rPr>
          <w:sz w:val="20"/>
          <w:szCs w:val="20"/>
        </w:rPr>
        <w:t>さらに、新しい</w:t>
      </w:r>
      <w:proofErr w:type="spellEnd"/>
      <w:r w:rsidRPr="005E7381">
        <w:rPr>
          <w:sz w:val="20"/>
          <w:szCs w:val="20"/>
        </w:rPr>
        <w:t>ACCUCHECK</w:t>
      </w:r>
      <w:proofErr w:type="spellStart"/>
      <w:r w:rsidRPr="005E7381">
        <w:rPr>
          <w:sz w:val="20"/>
          <w:szCs w:val="20"/>
        </w:rPr>
        <w:t>によって、欠陥の原因調査に費やす時間が削減され、効率も改善されました</w:t>
      </w:r>
      <w:proofErr w:type="spellEnd"/>
      <w:r w:rsidRPr="005E7381">
        <w:rPr>
          <w:sz w:val="20"/>
          <w:szCs w:val="20"/>
        </w:rPr>
        <w:t>。」</w:t>
      </w:r>
    </w:p>
    <w:p w14:paraId="68B19AAB" w14:textId="77777777" w:rsidR="005E7381" w:rsidRPr="005E7381" w:rsidRDefault="005E7381" w:rsidP="005E7381">
      <w:pPr>
        <w:rPr>
          <w:sz w:val="20"/>
          <w:szCs w:val="20"/>
        </w:rPr>
      </w:pPr>
    </w:p>
    <w:p w14:paraId="00878165" w14:textId="77777777" w:rsidR="005E7381" w:rsidRPr="005E7381" w:rsidRDefault="005E7381" w:rsidP="005E7381">
      <w:pPr>
        <w:rPr>
          <w:sz w:val="20"/>
          <w:szCs w:val="20"/>
        </w:rPr>
      </w:pPr>
      <w:proofErr w:type="spellStart"/>
      <w:r w:rsidRPr="005E7381">
        <w:rPr>
          <w:sz w:val="20"/>
          <w:szCs w:val="20"/>
        </w:rPr>
        <w:t>Tomà</w:t>
      </w:r>
      <w:r w:rsidRPr="005E7381">
        <w:rPr>
          <w:sz w:val="20"/>
          <w:szCs w:val="20"/>
        </w:rPr>
        <w:t>氏は次のように付け加えています</w:t>
      </w:r>
      <w:proofErr w:type="spellEnd"/>
      <w:r w:rsidRPr="005E7381">
        <w:rPr>
          <w:sz w:val="20"/>
          <w:szCs w:val="20"/>
        </w:rPr>
        <w:t>、「</w:t>
      </w:r>
      <w:r w:rsidRPr="005E7381">
        <w:rPr>
          <w:sz w:val="20"/>
          <w:szCs w:val="20"/>
        </w:rPr>
        <w:t>BOBST</w:t>
      </w:r>
      <w:proofErr w:type="spellStart"/>
      <w:r w:rsidRPr="005E7381">
        <w:rPr>
          <w:sz w:val="20"/>
          <w:szCs w:val="20"/>
        </w:rPr>
        <w:t>を信じてくれた</w:t>
      </w:r>
      <w:proofErr w:type="spellEnd"/>
      <w:r w:rsidRPr="005E7381">
        <w:rPr>
          <w:sz w:val="20"/>
          <w:szCs w:val="20"/>
        </w:rPr>
        <w:t>NORTIER</w:t>
      </w:r>
      <w:proofErr w:type="spellStart"/>
      <w:r w:rsidRPr="005E7381">
        <w:rPr>
          <w:sz w:val="20"/>
          <w:szCs w:val="20"/>
        </w:rPr>
        <w:t>社に感謝しています</w:t>
      </w:r>
      <w:proofErr w:type="spellEnd"/>
      <w:r w:rsidRPr="005E7381">
        <w:rPr>
          <w:sz w:val="20"/>
          <w:szCs w:val="20"/>
        </w:rPr>
        <w:t>。</w:t>
      </w:r>
      <w:r w:rsidRPr="005E7381">
        <w:rPr>
          <w:sz w:val="20"/>
          <w:szCs w:val="20"/>
        </w:rPr>
        <w:t xml:space="preserve"> </w:t>
      </w:r>
      <w:proofErr w:type="spellStart"/>
      <w:r w:rsidRPr="005E7381">
        <w:rPr>
          <w:sz w:val="20"/>
          <w:szCs w:val="20"/>
        </w:rPr>
        <w:t>私達は、ビジネスパートナーとして、設備とサービスの両面で常に最高の品質をお届けできるよう努めています</w:t>
      </w:r>
      <w:proofErr w:type="spellEnd"/>
      <w:r w:rsidRPr="005E7381">
        <w:rPr>
          <w:sz w:val="20"/>
          <w:szCs w:val="20"/>
        </w:rPr>
        <w:t>。</w:t>
      </w:r>
      <w:r w:rsidRPr="005E7381">
        <w:rPr>
          <w:sz w:val="20"/>
          <w:szCs w:val="20"/>
        </w:rPr>
        <w:t xml:space="preserve"> </w:t>
      </w:r>
      <w:proofErr w:type="spellStart"/>
      <w:r w:rsidRPr="005E7381">
        <w:rPr>
          <w:sz w:val="20"/>
          <w:szCs w:val="20"/>
        </w:rPr>
        <w:t>新しい</w:t>
      </w:r>
      <w:proofErr w:type="spellEnd"/>
      <w:r w:rsidRPr="005E7381">
        <w:rPr>
          <w:sz w:val="20"/>
          <w:szCs w:val="20"/>
        </w:rPr>
        <w:t>ACCUCHECK</w:t>
      </w:r>
      <w:proofErr w:type="spellStart"/>
      <w:r w:rsidRPr="005E7381">
        <w:rPr>
          <w:sz w:val="20"/>
          <w:szCs w:val="20"/>
        </w:rPr>
        <w:t>は、私たちの貴重なコラボレーションの賜物です</w:t>
      </w:r>
      <w:proofErr w:type="spellEnd"/>
      <w:r w:rsidRPr="005E7381">
        <w:rPr>
          <w:sz w:val="20"/>
          <w:szCs w:val="20"/>
        </w:rPr>
        <w:t>。」</w:t>
      </w:r>
    </w:p>
    <w:p w14:paraId="697BB483" w14:textId="77777777" w:rsidR="005E7381" w:rsidRPr="005E7381" w:rsidRDefault="005E7381" w:rsidP="005E7381">
      <w:pPr>
        <w:rPr>
          <w:sz w:val="20"/>
          <w:szCs w:val="20"/>
        </w:rPr>
      </w:pPr>
    </w:p>
    <w:p w14:paraId="49C907F7" w14:textId="77777777" w:rsidR="005E7381" w:rsidRPr="005E7381" w:rsidRDefault="005E7381" w:rsidP="005E7381">
      <w:pPr>
        <w:rPr>
          <w:b/>
          <w:sz w:val="20"/>
          <w:szCs w:val="20"/>
        </w:rPr>
      </w:pPr>
      <w:r w:rsidRPr="005E7381">
        <w:rPr>
          <w:b/>
          <w:sz w:val="20"/>
          <w:szCs w:val="20"/>
        </w:rPr>
        <w:t>BOBST</w:t>
      </w:r>
      <w:proofErr w:type="spellStart"/>
      <w:r w:rsidRPr="005E7381">
        <w:rPr>
          <w:b/>
          <w:sz w:val="20"/>
          <w:szCs w:val="20"/>
        </w:rPr>
        <w:t>のビジョンを実現する新しい</w:t>
      </w:r>
      <w:proofErr w:type="spellEnd"/>
      <w:r w:rsidRPr="005E7381">
        <w:rPr>
          <w:b/>
          <w:sz w:val="20"/>
          <w:szCs w:val="20"/>
        </w:rPr>
        <w:t>ACCUCHECK</w:t>
      </w:r>
    </w:p>
    <w:p w14:paraId="40437622" w14:textId="77777777" w:rsidR="005E7381" w:rsidRPr="005E7381" w:rsidRDefault="005E7381" w:rsidP="005E7381">
      <w:pPr>
        <w:rPr>
          <w:sz w:val="20"/>
          <w:szCs w:val="20"/>
        </w:rPr>
      </w:pPr>
    </w:p>
    <w:p w14:paraId="7717C34D" w14:textId="77777777" w:rsidR="005E7381" w:rsidRPr="005E7381" w:rsidRDefault="005E7381" w:rsidP="005E7381">
      <w:pPr>
        <w:rPr>
          <w:sz w:val="20"/>
          <w:szCs w:val="20"/>
        </w:rPr>
      </w:pPr>
      <w:proofErr w:type="spellStart"/>
      <w:r w:rsidRPr="005E7381">
        <w:rPr>
          <w:sz w:val="20"/>
          <w:szCs w:val="20"/>
        </w:rPr>
        <w:t>この装置は、パッケージング界の未来を創造するという</w:t>
      </w:r>
      <w:proofErr w:type="spellEnd"/>
      <w:r w:rsidRPr="005E7381">
        <w:rPr>
          <w:sz w:val="20"/>
          <w:szCs w:val="20"/>
        </w:rPr>
        <w:t>BOBST</w:t>
      </w:r>
      <w:proofErr w:type="spellStart"/>
      <w:r w:rsidRPr="005E7381">
        <w:rPr>
          <w:sz w:val="20"/>
          <w:szCs w:val="20"/>
        </w:rPr>
        <w:t>のビジョンの実例です</w:t>
      </w:r>
      <w:proofErr w:type="spellEnd"/>
      <w:r w:rsidRPr="005E7381">
        <w:rPr>
          <w:sz w:val="20"/>
          <w:szCs w:val="20"/>
        </w:rPr>
        <w:t>。</w:t>
      </w:r>
      <w:r w:rsidRPr="005E7381">
        <w:rPr>
          <w:sz w:val="20"/>
          <w:szCs w:val="20"/>
        </w:rPr>
        <w:t xml:space="preserve"> </w:t>
      </w:r>
      <w:r w:rsidRPr="005E7381">
        <w:rPr>
          <w:sz w:val="20"/>
          <w:szCs w:val="20"/>
        </w:rPr>
        <w:t>接続性、デジタル化、自動化、持続可能性を４本柱とするグループのビジョンは、デジタル化および自動化されたワークフローに顧客を接続すると同時に、クラス最高のマシンと優れたサービスを提供することです。</w:t>
      </w:r>
    </w:p>
    <w:p w14:paraId="65AC4FB7" w14:textId="77777777" w:rsidR="005E7381" w:rsidRPr="005E7381" w:rsidRDefault="005E7381" w:rsidP="005E7381">
      <w:pPr>
        <w:rPr>
          <w:sz w:val="20"/>
          <w:szCs w:val="20"/>
        </w:rPr>
      </w:pPr>
    </w:p>
    <w:p w14:paraId="1E7B0B4E" w14:textId="77777777" w:rsidR="005E7381" w:rsidRPr="005E7381" w:rsidRDefault="005E7381" w:rsidP="005E7381">
      <w:pPr>
        <w:rPr>
          <w:sz w:val="20"/>
          <w:szCs w:val="20"/>
        </w:rPr>
      </w:pPr>
      <w:r w:rsidRPr="005E7381">
        <w:rPr>
          <w:sz w:val="20"/>
          <w:szCs w:val="20"/>
        </w:rPr>
        <w:t>BOBST</w:t>
      </w:r>
      <w:proofErr w:type="spellStart"/>
      <w:r w:rsidRPr="005E7381">
        <w:rPr>
          <w:sz w:val="20"/>
          <w:szCs w:val="20"/>
        </w:rPr>
        <w:t>のビジョンの中心にあるのは</w:t>
      </w:r>
      <w:proofErr w:type="spellEnd"/>
      <w:r w:rsidRPr="005E7381">
        <w:rPr>
          <w:sz w:val="20"/>
          <w:szCs w:val="20"/>
        </w:rPr>
        <w:t>BOBST CONNECT</w:t>
      </w:r>
      <w:r w:rsidRPr="005E7381">
        <w:rPr>
          <w:sz w:val="20"/>
          <w:szCs w:val="20"/>
        </w:rPr>
        <w:t>で、オープンアーキテクチャクラウドベースのプラットフォームです。これは、４本の柱を介して、顧客の</w:t>
      </w:r>
      <w:r w:rsidRPr="005E7381">
        <w:rPr>
          <w:sz w:val="20"/>
          <w:szCs w:val="20"/>
        </w:rPr>
        <w:t>PDF</w:t>
      </w:r>
      <w:proofErr w:type="spellStart"/>
      <w:r w:rsidRPr="005E7381">
        <w:rPr>
          <w:sz w:val="20"/>
          <w:szCs w:val="20"/>
        </w:rPr>
        <w:t>から仕上がり製品に至るまでの生産プロセスを組織化するものです</w:t>
      </w:r>
      <w:proofErr w:type="spellEnd"/>
      <w:r w:rsidRPr="005E7381">
        <w:rPr>
          <w:sz w:val="20"/>
          <w:szCs w:val="20"/>
        </w:rPr>
        <w:t>。</w:t>
      </w:r>
      <w:r w:rsidRPr="005E7381">
        <w:rPr>
          <w:sz w:val="20"/>
          <w:szCs w:val="20"/>
        </w:rPr>
        <w:t xml:space="preserve"> </w:t>
      </w:r>
    </w:p>
    <w:p w14:paraId="716D716C" w14:textId="77777777" w:rsidR="005E7381" w:rsidRPr="005E7381" w:rsidRDefault="005E7381" w:rsidP="005E7381">
      <w:pPr>
        <w:rPr>
          <w:sz w:val="20"/>
          <w:szCs w:val="20"/>
        </w:rPr>
      </w:pPr>
    </w:p>
    <w:p w14:paraId="0EA51E05" w14:textId="77777777" w:rsidR="005E7381" w:rsidRPr="005E7381" w:rsidRDefault="005E7381" w:rsidP="005E7381">
      <w:pPr>
        <w:rPr>
          <w:sz w:val="20"/>
          <w:szCs w:val="20"/>
        </w:rPr>
      </w:pPr>
      <w:proofErr w:type="spellStart"/>
      <w:r w:rsidRPr="005E7381">
        <w:rPr>
          <w:sz w:val="20"/>
          <w:szCs w:val="20"/>
        </w:rPr>
        <w:t>Binggeli</w:t>
      </w:r>
      <w:r w:rsidRPr="005E7381">
        <w:rPr>
          <w:sz w:val="20"/>
          <w:szCs w:val="20"/>
        </w:rPr>
        <w:t>氏は次のように結んでいます</w:t>
      </w:r>
      <w:proofErr w:type="spellEnd"/>
      <w:r w:rsidRPr="005E7381">
        <w:rPr>
          <w:sz w:val="20"/>
          <w:szCs w:val="20"/>
        </w:rPr>
        <w:t>。</w:t>
      </w:r>
      <w:r w:rsidRPr="005E7381">
        <w:rPr>
          <w:sz w:val="20"/>
          <w:szCs w:val="20"/>
        </w:rPr>
        <w:t xml:space="preserve"> </w:t>
      </w:r>
      <w:r w:rsidRPr="005E7381">
        <w:rPr>
          <w:sz w:val="20"/>
          <w:szCs w:val="20"/>
        </w:rPr>
        <w:t>「</w:t>
      </w:r>
      <w:proofErr w:type="spellStart"/>
      <w:r w:rsidRPr="005E7381">
        <w:rPr>
          <w:sz w:val="20"/>
          <w:szCs w:val="20"/>
        </w:rPr>
        <w:t>新しい</w:t>
      </w:r>
      <w:proofErr w:type="spellEnd"/>
      <w:r w:rsidRPr="005E7381">
        <w:rPr>
          <w:sz w:val="20"/>
          <w:szCs w:val="20"/>
        </w:rPr>
        <w:t>ACCUCHECK</w:t>
      </w:r>
      <w:r w:rsidRPr="005E7381">
        <w:rPr>
          <w:sz w:val="20"/>
          <w:szCs w:val="20"/>
        </w:rPr>
        <w:t>は、</w:t>
      </w:r>
      <w:r w:rsidRPr="005E7381">
        <w:rPr>
          <w:sz w:val="20"/>
          <w:szCs w:val="20"/>
        </w:rPr>
        <w:t>BOBST Connect</w:t>
      </w:r>
      <w:r w:rsidRPr="005E7381">
        <w:rPr>
          <w:sz w:val="20"/>
          <w:szCs w:val="20"/>
        </w:rPr>
        <w:t>の</w:t>
      </w:r>
      <w:r w:rsidRPr="005E7381">
        <w:rPr>
          <w:sz w:val="20"/>
          <w:szCs w:val="20"/>
        </w:rPr>
        <w:t>1</w:t>
      </w:r>
      <w:proofErr w:type="spellStart"/>
      <w:r w:rsidRPr="005E7381">
        <w:rPr>
          <w:sz w:val="20"/>
          <w:szCs w:val="20"/>
        </w:rPr>
        <w:t>つの戦略的要素です</w:t>
      </w:r>
      <w:proofErr w:type="spellEnd"/>
      <w:r w:rsidRPr="005E7381">
        <w:rPr>
          <w:sz w:val="20"/>
          <w:szCs w:val="20"/>
        </w:rPr>
        <w:t>。</w:t>
      </w:r>
      <w:r w:rsidRPr="005E7381">
        <w:rPr>
          <w:sz w:val="20"/>
          <w:szCs w:val="20"/>
        </w:rPr>
        <w:t xml:space="preserve"> </w:t>
      </w:r>
      <w:proofErr w:type="spellStart"/>
      <w:r w:rsidRPr="005E7381">
        <w:rPr>
          <w:sz w:val="20"/>
          <w:szCs w:val="20"/>
        </w:rPr>
        <w:t>効率の向上と無駄の削減を実現することによって、加工業者とブランドオーナーが満足する不良ゼロのパッケージングを推進します</w:t>
      </w:r>
      <w:proofErr w:type="spellEnd"/>
      <w:r w:rsidRPr="005E7381">
        <w:rPr>
          <w:sz w:val="20"/>
          <w:szCs w:val="20"/>
        </w:rPr>
        <w:t>。」</w:t>
      </w:r>
    </w:p>
    <w:p w14:paraId="6F7D5AF0" w14:textId="77777777" w:rsidR="005E7381" w:rsidRPr="005E7381" w:rsidRDefault="005E7381" w:rsidP="005E7381">
      <w:pPr>
        <w:rPr>
          <w:sz w:val="20"/>
          <w:szCs w:val="20"/>
        </w:rPr>
      </w:pPr>
    </w:p>
    <w:p w14:paraId="1372CA7B" w14:textId="77777777" w:rsidR="003A229F" w:rsidRPr="005E7381" w:rsidRDefault="003A229F" w:rsidP="003A229F">
      <w:pPr>
        <w:autoSpaceDE w:val="0"/>
        <w:autoSpaceDN w:val="0"/>
        <w:adjustRightInd w:val="0"/>
        <w:spacing w:line="271" w:lineRule="auto"/>
        <w:rPr>
          <w:rFonts w:ascii="Microsoft YaHei" w:eastAsia="Microsoft YaHei" w:hAnsi="Microsoft YaHei" w:cstheme="minorHAnsi"/>
          <w:b/>
          <w:bCs/>
          <w:sz w:val="20"/>
          <w:szCs w:val="20"/>
        </w:rPr>
      </w:pPr>
    </w:p>
    <w:p w14:paraId="35CE7985" w14:textId="77777777" w:rsidR="003A229F" w:rsidRPr="004A4755" w:rsidRDefault="003A229F" w:rsidP="003A229F">
      <w:pPr>
        <w:autoSpaceDE w:val="0"/>
        <w:autoSpaceDN w:val="0"/>
        <w:adjustRightInd w:val="0"/>
        <w:spacing w:line="271" w:lineRule="auto"/>
        <w:rPr>
          <w:rFonts w:ascii="Microsoft YaHei" w:eastAsia="Microsoft YaHei" w:hAnsi="Microsoft YaHei" w:cstheme="minorHAnsi"/>
          <w:b/>
          <w:bCs/>
          <w:sz w:val="20"/>
          <w:szCs w:val="20"/>
        </w:rPr>
      </w:pPr>
    </w:p>
    <w:p w14:paraId="4D18BCEE" w14:textId="77777777" w:rsidR="00ED5F8F" w:rsidRDefault="00472731" w:rsidP="003A229F">
      <w:pPr>
        <w:spacing w:line="271" w:lineRule="auto"/>
        <w:jc w:val="both"/>
        <w:rPr>
          <w:rFonts w:ascii="Microsoft YaHei" w:eastAsia="MS Mincho" w:hAnsi="Microsoft YaHei" w:cs="Arial"/>
          <w:b/>
          <w:szCs w:val="19"/>
          <w:lang w:val="en-US" w:eastAsia="ja-JP"/>
        </w:rPr>
      </w:pPr>
      <w:r w:rsidRPr="00B30528">
        <w:rPr>
          <w:rFonts w:ascii="Microsoft YaHei" w:eastAsia="Microsoft YaHei" w:hAnsi="Microsoft YaHei" w:cs="Arial" w:hint="eastAsia"/>
          <w:b/>
          <w:szCs w:val="19"/>
          <w:lang w:val="en-US" w:eastAsia="ja-JP"/>
        </w:rPr>
        <w:t>BOBSTについて</w:t>
      </w:r>
    </w:p>
    <w:p w14:paraId="4914D997" w14:textId="77777777" w:rsidR="00F277CB" w:rsidRPr="00F277CB" w:rsidRDefault="00F277CB" w:rsidP="003A229F">
      <w:pPr>
        <w:spacing w:line="271" w:lineRule="auto"/>
        <w:jc w:val="both"/>
        <w:rPr>
          <w:rFonts w:ascii="Microsoft YaHei" w:eastAsia="MS Mincho" w:hAnsi="Microsoft YaHei" w:cs="Arial"/>
          <w:b/>
          <w:szCs w:val="19"/>
          <w:lang w:val="en-US" w:eastAsia="ja-JP"/>
        </w:rPr>
      </w:pPr>
    </w:p>
    <w:p w14:paraId="282C3661" w14:textId="0CB71798" w:rsidR="00EE6DF0" w:rsidRPr="00EE6DF0" w:rsidRDefault="00EE6DF0" w:rsidP="00EE6DF0">
      <w:pPr>
        <w:autoSpaceDE w:val="0"/>
        <w:autoSpaceDN w:val="0"/>
        <w:adjustRightInd w:val="0"/>
        <w:spacing w:line="271" w:lineRule="auto"/>
        <w:rPr>
          <w:rFonts w:ascii="Microsoft YaHei" w:eastAsia="Microsoft YaHei" w:hAnsi="Microsoft YaHei"/>
          <w:szCs w:val="19"/>
          <w:lang w:val="en-US" w:eastAsia="ja-JP"/>
        </w:rPr>
      </w:pPr>
      <w:r w:rsidRPr="00EE6DF0">
        <w:rPr>
          <w:rFonts w:ascii="Microsoft YaHei" w:eastAsia="Microsoft YaHei" w:hAnsi="Microsoft YaHei" w:hint="eastAsia"/>
          <w:szCs w:val="19"/>
          <w:lang w:val="en-US" w:eastAsia="ja-JP"/>
        </w:rPr>
        <w:t>当社はラベル、軟包装、紙器、段ボール産業向けに基板処理、印刷、コンバーティング機器とサービスを提供する世界有数のサプライヤーです。</w:t>
      </w:r>
    </w:p>
    <w:p w14:paraId="4829AA51" w14:textId="432EFC22" w:rsidR="00ED5F8F" w:rsidRPr="00B30528" w:rsidRDefault="00EE6DF0" w:rsidP="00EE6DF0">
      <w:pPr>
        <w:autoSpaceDE w:val="0"/>
        <w:autoSpaceDN w:val="0"/>
        <w:adjustRightInd w:val="0"/>
        <w:spacing w:line="271" w:lineRule="auto"/>
        <w:rPr>
          <w:rFonts w:ascii="Microsoft YaHei" w:eastAsia="Microsoft YaHei" w:hAnsi="Microsoft YaHei" w:cs="Arial"/>
          <w:b/>
          <w:bCs/>
          <w:szCs w:val="19"/>
          <w:lang w:val="en-US" w:eastAsia="ja-JP"/>
        </w:rPr>
      </w:pPr>
      <w:r w:rsidRPr="00EE6DF0">
        <w:rPr>
          <w:rFonts w:ascii="Microsoft YaHei" w:eastAsia="Microsoft YaHei" w:hAnsi="Microsoft YaHei" w:hint="eastAsia"/>
          <w:szCs w:val="19"/>
          <w:lang w:val="en-US" w:eastAsia="ja-JP"/>
        </w:rPr>
        <w:t>Joseph Bobstにより1890年にスイスのローザンヌに設立されたBOBST社は、50カ国以上で事業を展開しており、8カ国に15の生産拠点を持ち従業員数は全世界で5,500名に及びます。 2019年12月期の連結売上高は、16億3,600万スイスフランでした。</w:t>
      </w:r>
    </w:p>
    <w:p w14:paraId="0177C0B1" w14:textId="77777777" w:rsidR="00ED5F8F" w:rsidRPr="00B30528" w:rsidRDefault="00ED5F8F" w:rsidP="003A229F">
      <w:pPr>
        <w:autoSpaceDE w:val="0"/>
        <w:autoSpaceDN w:val="0"/>
        <w:adjustRightInd w:val="0"/>
        <w:spacing w:line="271" w:lineRule="auto"/>
        <w:rPr>
          <w:rFonts w:ascii="Microsoft YaHei" w:eastAsia="Microsoft YaHei" w:hAnsi="Microsoft YaHei" w:cs="Arial"/>
          <w:b/>
          <w:bCs/>
          <w:szCs w:val="19"/>
          <w:lang w:eastAsia="ja-JP"/>
        </w:rPr>
      </w:pPr>
    </w:p>
    <w:p w14:paraId="1C04C931" w14:textId="6710D026" w:rsidR="00F277CB" w:rsidRPr="00B30528" w:rsidRDefault="00472731" w:rsidP="003A229F">
      <w:pPr>
        <w:spacing w:line="271" w:lineRule="auto"/>
        <w:rPr>
          <w:rFonts w:ascii="Microsoft YaHei" w:eastAsia="Microsoft YaHei" w:hAnsi="Microsoft YaHei" w:cs="Arial"/>
          <w:b/>
          <w:color w:val="333333"/>
          <w:szCs w:val="19"/>
          <w:lang w:val="fr-BE" w:eastAsia="zh-CN"/>
        </w:rPr>
      </w:pPr>
      <w:r w:rsidRPr="00B30528">
        <w:rPr>
          <w:rFonts w:ascii="Microsoft YaHei" w:eastAsia="Microsoft YaHei" w:hAnsi="Microsoft YaHei" w:cs="Arial" w:hint="eastAsia"/>
          <w:b/>
          <w:color w:val="333333"/>
          <w:szCs w:val="19"/>
          <w:lang w:eastAsia="zh-CN"/>
        </w:rPr>
        <w:t>プレスコンタクト</w:t>
      </w:r>
      <w:r w:rsidRPr="00B30528">
        <w:rPr>
          <w:rFonts w:ascii="Microsoft YaHei" w:eastAsia="Microsoft YaHei" w:hAnsi="Microsoft YaHei" w:cs="Arial" w:hint="eastAsia"/>
          <w:b/>
          <w:color w:val="333333"/>
          <w:szCs w:val="19"/>
          <w:lang w:val="fr-BE" w:eastAsia="zh-CN"/>
        </w:rPr>
        <w:t>：</w:t>
      </w:r>
    </w:p>
    <w:p w14:paraId="7EA7173E" w14:textId="77777777" w:rsidR="00664A6D" w:rsidRPr="00B30528" w:rsidRDefault="00664A6D" w:rsidP="003A229F">
      <w:pPr>
        <w:spacing w:line="266" w:lineRule="auto"/>
        <w:rPr>
          <w:rFonts w:ascii="Microsoft YaHei" w:eastAsia="Microsoft YaHei" w:hAnsi="Microsoft YaHei" w:cs="Arial"/>
          <w:szCs w:val="19"/>
          <w:lang w:val="fr-BE" w:eastAsia="zh-CN"/>
        </w:rPr>
      </w:pPr>
      <w:r w:rsidRPr="00B30528">
        <w:rPr>
          <w:rFonts w:ascii="Microsoft YaHei" w:eastAsia="Microsoft YaHei" w:hAnsi="Microsoft YaHei" w:cs="Arial"/>
          <w:szCs w:val="19"/>
          <w:lang w:val="fr-BE" w:eastAsia="zh-CN"/>
        </w:rPr>
        <w:t>Gudrun Alex</w:t>
      </w:r>
      <w:r w:rsidRPr="00B30528">
        <w:rPr>
          <w:rFonts w:ascii="Microsoft YaHei" w:eastAsia="Microsoft YaHei" w:hAnsi="Microsoft YaHei" w:cs="Arial"/>
          <w:szCs w:val="19"/>
          <w:lang w:val="fr-BE" w:eastAsia="zh-CN"/>
        </w:rPr>
        <w:br/>
        <w:t xml:space="preserve">BOBST PR </w:t>
      </w:r>
      <w:proofErr w:type="spellStart"/>
      <w:r w:rsidRPr="00B30528">
        <w:rPr>
          <w:rFonts w:ascii="Microsoft YaHei" w:eastAsia="Microsoft YaHei" w:hAnsi="Microsoft YaHei" w:cs="Arial"/>
          <w:szCs w:val="19"/>
          <w:lang w:val="fr-BE" w:eastAsia="zh-CN"/>
        </w:rPr>
        <w:t>Representative</w:t>
      </w:r>
      <w:proofErr w:type="spellEnd"/>
    </w:p>
    <w:p w14:paraId="6B33996F" w14:textId="77777777" w:rsidR="00664A6D" w:rsidRPr="00B30528"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 xml:space="preserve">Tel.: +49 211 58 58 66 66 </w:t>
      </w:r>
    </w:p>
    <w:p w14:paraId="35923787" w14:textId="77777777" w:rsidR="00664A6D" w:rsidRPr="00B30528"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Mobile: +49 160 48 41 439</w:t>
      </w:r>
    </w:p>
    <w:p w14:paraId="456907CA" w14:textId="77777777" w:rsidR="003A229F" w:rsidRPr="00B30528" w:rsidRDefault="003A229F"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 xml:space="preserve">Email: </w:t>
      </w:r>
      <w:hyperlink r:id="rId7" w:history="1">
        <w:r w:rsidRPr="00B30528">
          <w:rPr>
            <w:rFonts w:ascii="Microsoft YaHei" w:eastAsia="Microsoft YaHei" w:hAnsi="Microsoft YaHei" w:cstheme="majorHAnsi"/>
            <w:color w:val="0000FF"/>
            <w:szCs w:val="19"/>
            <w:u w:val="single"/>
            <w:lang w:val="fr-BE" w:eastAsia="de-DE"/>
          </w:rPr>
          <w:t>gudrun.alex@bobst.com</w:t>
        </w:r>
      </w:hyperlink>
    </w:p>
    <w:p w14:paraId="695CB0BD" w14:textId="77777777" w:rsidR="00664A6D" w:rsidRDefault="00664A6D" w:rsidP="003A229F">
      <w:pPr>
        <w:rPr>
          <w:rFonts w:ascii="Microsoft YaHei" w:eastAsia="Microsoft YaHei" w:hAnsi="Microsoft YaHei" w:cs="Arial"/>
          <w:szCs w:val="19"/>
          <w:lang w:val="fr-BE" w:eastAsia="de-DE"/>
        </w:rPr>
      </w:pPr>
    </w:p>
    <w:p w14:paraId="23F53321" w14:textId="77777777" w:rsidR="00F277CB" w:rsidRPr="00B30528" w:rsidRDefault="00F277CB" w:rsidP="003A229F">
      <w:pPr>
        <w:rPr>
          <w:rFonts w:ascii="Microsoft YaHei" w:eastAsia="Microsoft YaHei" w:hAnsi="Microsoft YaHei" w:cs="Arial"/>
          <w:szCs w:val="19"/>
          <w:lang w:val="fr-BE" w:eastAsia="de-DE"/>
        </w:rPr>
      </w:pPr>
    </w:p>
    <w:p w14:paraId="10B7451E" w14:textId="77777777" w:rsidR="003A229F" w:rsidRDefault="003A229F" w:rsidP="003A229F">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t>Follow us:</w:t>
      </w:r>
    </w:p>
    <w:p w14:paraId="61E3585A" w14:textId="77777777" w:rsidR="00F277CB" w:rsidRPr="00B30528" w:rsidRDefault="00F277CB" w:rsidP="003A229F">
      <w:pPr>
        <w:spacing w:line="240" w:lineRule="auto"/>
        <w:rPr>
          <w:rFonts w:ascii="Microsoft YaHei" w:eastAsia="Microsoft YaHei" w:hAnsi="Microsoft YaHei"/>
          <w:b/>
          <w:bCs/>
          <w:szCs w:val="19"/>
          <w:lang w:val="en-US" w:eastAsia="zh-CN" w:bidi="th-TH"/>
        </w:rPr>
      </w:pPr>
    </w:p>
    <w:p w14:paraId="69C16755" w14:textId="77777777"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8"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9"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Twitter: @BOBSTglobal </w:t>
      </w:r>
      <w:hyperlink r:id="rId10" w:history="1">
        <w:r w:rsidRPr="00B30528">
          <w:rPr>
            <w:rFonts w:ascii="Microsoft YaHei" w:eastAsia="Microsoft YaHei" w:hAnsi="Microsoft YaHei" w:cstheme="majorHAnsi"/>
            <w:color w:val="0000FF"/>
            <w:szCs w:val="19"/>
            <w:u w:val="single"/>
            <w:lang w:eastAsia="de-DE"/>
          </w:rPr>
          <w:t>www.bobst.com/twitter</w:t>
        </w:r>
      </w:hyperlink>
      <w:r w:rsidRPr="00B30528">
        <w:rPr>
          <w:rFonts w:ascii="Microsoft YaHei" w:eastAsia="Microsoft YaHei" w:hAnsi="Microsoft YaHei" w:cstheme="majorHAnsi"/>
          <w:color w:val="0000FF"/>
          <w:szCs w:val="19"/>
          <w:u w:val="single"/>
          <w:lang w:eastAsia="de-DE"/>
        </w:rPr>
        <w:t xml:space="preserve"> </w:t>
      </w:r>
      <w:r w:rsidRPr="00B30528">
        <w:rPr>
          <w:rFonts w:ascii="Microsoft YaHei" w:eastAsia="Microsoft YaHei" w:hAnsi="Microsoft YaHei" w:cstheme="majorHAnsi"/>
          <w:szCs w:val="19"/>
          <w:lang w:val="en-US" w:eastAsia="zh-CN" w:bidi="th-TH"/>
        </w:rPr>
        <w:br/>
        <w:t xml:space="preserve">YouTube: </w:t>
      </w:r>
      <w:hyperlink r:id="rId11"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452538">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2CA9A" w14:textId="77777777" w:rsidR="004C3392" w:rsidRDefault="004C3392" w:rsidP="00BB5BE9">
      <w:pPr>
        <w:spacing w:line="240" w:lineRule="auto"/>
      </w:pPr>
      <w:r>
        <w:separator/>
      </w:r>
    </w:p>
  </w:endnote>
  <w:endnote w:type="continuationSeparator" w:id="0">
    <w:p w14:paraId="52A288AE" w14:textId="77777777" w:rsidR="004C3392" w:rsidRDefault="004C3392"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EEEB" w14:textId="7D9D0A13" w:rsidR="00546823" w:rsidRPr="00452538" w:rsidRDefault="00452538" w:rsidP="00F36CF1">
    <w:pPr>
      <w:pStyle w:val="Footer"/>
      <w:rPr>
        <w:noProof/>
        <w:lang w:val="en-GB"/>
      </w:rPr>
    </w:pPr>
    <w:r w:rsidRPr="00452538">
      <w:rPr>
        <w:rFonts w:hint="eastAsia"/>
        <w:noProof/>
      </w:rPr>
      <w:t>プレスリリース</w:t>
    </w:r>
    <w:r w:rsidRPr="00452538">
      <w:rPr>
        <w:rFonts w:hint="eastAsia"/>
        <w:noProof/>
        <w:lang w:val="en-GB"/>
      </w:rPr>
      <w:t xml:space="preserve"> </w:t>
    </w:r>
    <w:r w:rsidR="00546823" w:rsidRPr="00452538">
      <w:rPr>
        <w:lang w:val="en-GB"/>
      </w:rPr>
      <w:t xml:space="preserve">| </w:t>
    </w:r>
    <w:sdt>
      <w:sdtPr>
        <w:tag w:val="T_Page"/>
        <w:id w:val="138242416"/>
      </w:sdtPr>
      <w:sdtEndPr/>
      <w:sdtContent>
        <w:r w:rsidR="005D389A" w:rsidRPr="00452538">
          <w:rPr>
            <w:lang w:val="en-GB"/>
          </w:rPr>
          <w:t>Page</w:t>
        </w:r>
      </w:sdtContent>
    </w:sdt>
    <w:r w:rsidR="00546823" w:rsidRPr="00452538">
      <w:rPr>
        <w:lang w:val="en-GB"/>
      </w:rPr>
      <w:t xml:space="preserve"> </w:t>
    </w:r>
    <w:r w:rsidR="00546823" w:rsidRPr="005D389A">
      <w:fldChar w:fldCharType="begin"/>
    </w:r>
    <w:r w:rsidR="00546823" w:rsidRPr="00452538">
      <w:rPr>
        <w:lang w:val="en-GB"/>
      </w:rPr>
      <w:instrText xml:space="preserve"> PAGE   \* MERGEFORMAT </w:instrText>
    </w:r>
    <w:r w:rsidR="00546823" w:rsidRPr="005D389A">
      <w:fldChar w:fldCharType="separate"/>
    </w:r>
    <w:r w:rsidR="006D6C08">
      <w:rPr>
        <w:noProof/>
        <w:lang w:val="en-GB"/>
      </w:rPr>
      <w:t>2</w:t>
    </w:r>
    <w:r w:rsidR="00546823" w:rsidRPr="005D389A">
      <w:fldChar w:fldCharType="end"/>
    </w:r>
    <w:r w:rsidR="00546823" w:rsidRPr="00452538">
      <w:rPr>
        <w:lang w:val="en-GB"/>
      </w:rPr>
      <w:t xml:space="preserve"> </w:t>
    </w:r>
    <w:sdt>
      <w:sdtPr>
        <w:tag w:val="T_PageOf"/>
        <w:id w:val="-2122363321"/>
      </w:sdtPr>
      <w:sdtEndPr/>
      <w:sdtContent>
        <w:r w:rsidR="005D389A" w:rsidRPr="00452538">
          <w:rPr>
            <w:lang w:val="en-GB"/>
          </w:rPr>
          <w:t>of</w:t>
        </w:r>
      </w:sdtContent>
    </w:sdt>
    <w:r w:rsidR="00546823" w:rsidRPr="00452538">
      <w:rPr>
        <w:lang w:val="en-GB"/>
      </w:rPr>
      <w:t xml:space="preserve"> </w:t>
    </w:r>
    <w:r w:rsidR="0071340B">
      <w:rPr>
        <w:noProof/>
      </w:rPr>
      <w:fldChar w:fldCharType="begin"/>
    </w:r>
    <w:r w:rsidR="0071340B" w:rsidRPr="00452538">
      <w:rPr>
        <w:noProof/>
        <w:lang w:val="en-GB"/>
      </w:rPr>
      <w:instrText xml:space="preserve"> NUMPAGES   \* MERGEFORMAT </w:instrText>
    </w:r>
    <w:r w:rsidR="0071340B">
      <w:rPr>
        <w:noProof/>
      </w:rPr>
      <w:fldChar w:fldCharType="separate"/>
    </w:r>
    <w:r w:rsidR="006D6C08">
      <w:rPr>
        <w:noProof/>
        <w:lang w:val="en-GB"/>
      </w:rPr>
      <w:t>2</w:t>
    </w:r>
    <w:r w:rsidR="0071340B">
      <w:rPr>
        <w:noProof/>
      </w:rPr>
      <w:fldChar w:fldCharType="end"/>
    </w:r>
  </w:p>
  <w:p w14:paraId="62C7ABEC" w14:textId="77777777" w:rsidR="005E53AA" w:rsidRPr="00452538" w:rsidRDefault="005E53AA" w:rsidP="00F36CF1">
    <w:pPr>
      <w:pStyle w:val="Footer"/>
      <w:rPr>
        <w:noProof/>
        <w:lang w:val="en-GB"/>
      </w:rPr>
    </w:pPr>
  </w:p>
  <w:p w14:paraId="211B74FF" w14:textId="77777777" w:rsidR="005E53AA" w:rsidRPr="00452538" w:rsidRDefault="005E53AA" w:rsidP="00F36CF1">
    <w:pPr>
      <w:pStyle w:val="Footer"/>
      <w:rPr>
        <w:noProof/>
        <w:lang w:val="en-GB"/>
      </w:rPr>
    </w:pPr>
  </w:p>
  <w:sdt>
    <w:sdtPr>
      <w:rPr>
        <w:rFonts w:cs="Tahoma"/>
        <w:b/>
        <w:sz w:val="15"/>
        <w:szCs w:val="22"/>
        <w:lang w:val="fr-CH" w:eastAsia="zh-CN"/>
      </w:rPr>
      <w:tag w:val="E_Company"/>
      <w:id w:val="1614861360"/>
    </w:sdtPr>
    <w:sdtEndPr/>
    <w:sdtContent>
      <w:p w14:paraId="35642292" w14:textId="77777777" w:rsidR="005E53AA" w:rsidRPr="005E53AA" w:rsidRDefault="005E53AA" w:rsidP="005E53AA">
        <w:pPr>
          <w:spacing w:line="200" w:lineRule="atLeast"/>
          <w:rPr>
            <w:rFonts w:cs="Tahoma"/>
            <w:b/>
            <w:sz w:val="15"/>
            <w:szCs w:val="22"/>
            <w:lang w:val="fr-CH" w:eastAsia="zh-CN"/>
          </w:rPr>
        </w:pPr>
        <w:r w:rsidRPr="005E53AA">
          <w:rPr>
            <w:rFonts w:cs="Tahoma"/>
            <w:b/>
            <w:sz w:val="15"/>
            <w:szCs w:val="22"/>
            <w:lang w:val="fr-CH" w:eastAsia="zh-CN"/>
          </w:rPr>
          <w:t>Bobst Mex SA</w:t>
        </w:r>
      </w:p>
    </w:sdtContent>
  </w:sdt>
  <w:sdt>
    <w:sdtPr>
      <w:rPr>
        <w:rFonts w:cs="Tahoma"/>
        <w:sz w:val="14"/>
        <w:szCs w:val="22"/>
        <w:lang w:val="fr-CH" w:eastAsia="zh-CN"/>
      </w:rPr>
      <w:tag w:val="M_LegalFooter"/>
      <w:id w:val="-1510678994"/>
    </w:sdtPr>
    <w:sdtEndPr/>
    <w:sdtContent>
      <w:p w14:paraId="5D8EFCE6" w14:textId="77777777" w:rsidR="005E53AA" w:rsidRPr="005E53AA" w:rsidRDefault="005E53AA" w:rsidP="005E53AA">
        <w:pPr>
          <w:spacing w:line="200" w:lineRule="atLeast"/>
          <w:rPr>
            <w:rFonts w:cs="Tahoma"/>
            <w:sz w:val="14"/>
            <w:szCs w:val="22"/>
            <w:lang w:val="fr-CH" w:eastAsia="zh-CN"/>
          </w:rPr>
        </w:pPr>
        <w:r w:rsidRPr="005E53AA">
          <w:rPr>
            <w:rFonts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End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End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End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End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BA6B3" w14:textId="77777777" w:rsidR="004C3392" w:rsidRDefault="004C3392" w:rsidP="00BB5BE9">
      <w:pPr>
        <w:spacing w:line="240" w:lineRule="auto"/>
      </w:pPr>
      <w:r>
        <w:separator/>
      </w:r>
    </w:p>
  </w:footnote>
  <w:footnote w:type="continuationSeparator" w:id="0">
    <w:p w14:paraId="38D54169" w14:textId="77777777" w:rsidR="004C3392" w:rsidRDefault="004C3392"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E61A" w14:textId="77777777" w:rsidR="00BB5BE9" w:rsidRPr="005D389A" w:rsidRDefault="004C3392" w:rsidP="00BB5BE9">
    <w:pPr>
      <w:pStyle w:val="Header"/>
    </w:pPr>
    <w:sdt>
      <w:sdtPr>
        <w:tag w:val="X_StaticLogo"/>
        <w:id w:val="-1429885881"/>
      </w:sdtPr>
      <w:sdtEnd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B186" w14:textId="77777777" w:rsidR="00F36CF1" w:rsidRPr="005D389A" w:rsidRDefault="004C3392" w:rsidP="00DB1DC2">
    <w:pPr>
      <w:pStyle w:val="Header"/>
    </w:pPr>
    <w:sdt>
      <w:sdtPr>
        <w:tag w:val="X_StaticLogo"/>
        <w:id w:val="1410575528"/>
      </w:sdtPr>
      <w:sdtEnd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C4F23"/>
    <w:rsid w:val="00162F04"/>
    <w:rsid w:val="00165731"/>
    <w:rsid w:val="00172F28"/>
    <w:rsid w:val="001839DF"/>
    <w:rsid w:val="00185617"/>
    <w:rsid w:val="00193DE7"/>
    <w:rsid w:val="0027064C"/>
    <w:rsid w:val="003800D4"/>
    <w:rsid w:val="003A15FB"/>
    <w:rsid w:val="003A229F"/>
    <w:rsid w:val="00452538"/>
    <w:rsid w:val="00472731"/>
    <w:rsid w:val="004C2489"/>
    <w:rsid w:val="004C3392"/>
    <w:rsid w:val="004F3549"/>
    <w:rsid w:val="00546823"/>
    <w:rsid w:val="005A48B2"/>
    <w:rsid w:val="005B2F61"/>
    <w:rsid w:val="005D389A"/>
    <w:rsid w:val="005E53AA"/>
    <w:rsid w:val="005E7381"/>
    <w:rsid w:val="00664A6D"/>
    <w:rsid w:val="006A45F6"/>
    <w:rsid w:val="006B375D"/>
    <w:rsid w:val="006D6C08"/>
    <w:rsid w:val="006F2F30"/>
    <w:rsid w:val="0071340B"/>
    <w:rsid w:val="008143CA"/>
    <w:rsid w:val="00891214"/>
    <w:rsid w:val="008B5EF4"/>
    <w:rsid w:val="008D353F"/>
    <w:rsid w:val="00961F87"/>
    <w:rsid w:val="009873BF"/>
    <w:rsid w:val="009A0420"/>
    <w:rsid w:val="009E2BD1"/>
    <w:rsid w:val="00A131E9"/>
    <w:rsid w:val="00A35FC4"/>
    <w:rsid w:val="00AB644E"/>
    <w:rsid w:val="00B30528"/>
    <w:rsid w:val="00BB5BE9"/>
    <w:rsid w:val="00C20D00"/>
    <w:rsid w:val="00C54D1D"/>
    <w:rsid w:val="00CC7F9D"/>
    <w:rsid w:val="00D03400"/>
    <w:rsid w:val="00D7058C"/>
    <w:rsid w:val="00D87885"/>
    <w:rsid w:val="00DB1DC2"/>
    <w:rsid w:val="00DE5DD2"/>
    <w:rsid w:val="00E110E9"/>
    <w:rsid w:val="00ED5F8F"/>
    <w:rsid w:val="00EE6DF0"/>
    <w:rsid w:val="00F03D8B"/>
    <w:rsid w:val="00F277CB"/>
    <w:rsid w:val="00F36CF1"/>
    <w:rsid w:val="00F73D4E"/>
    <w:rsid w:val="00FA28A3"/>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u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u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u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u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u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u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u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u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u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u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u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u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u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u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u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u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u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u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u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u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u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u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u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u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u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u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u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u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u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u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u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u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u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u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u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u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u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u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u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u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u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u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JP_56804.dotx</Template>
  <TotalTime>0</TotalTime>
  <Pages>3</Pages>
  <Words>605</Words>
  <Characters>3417</Characters>
  <Application>Microsoft Office Word</Application>
  <DocSecurity>0</DocSecurity>
  <Lines>55</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Werner Alex</cp:lastModifiedBy>
  <cp:revision>2</cp:revision>
  <cp:lastPrinted>2015-02-06T09:00:00Z</cp:lastPrinted>
  <dcterms:created xsi:type="dcterms:W3CDTF">2021-03-09T12:58:00Z</dcterms:created>
  <dcterms:modified xsi:type="dcterms:W3CDTF">2021-03-09T12:58:00Z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