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07B86" w14:textId="77777777" w:rsidR="006520E5" w:rsidRDefault="006520E5">
      <w:pPr>
        <w:jc w:val="both"/>
        <w:rPr>
          <w:rFonts w:ascii="Belleza" w:eastAsia="Belleza" w:hAnsi="Belleza" w:cs="Belleza"/>
        </w:rPr>
      </w:pPr>
    </w:p>
    <w:p w14:paraId="5C1FBABD" w14:textId="77777777" w:rsidR="006520E5" w:rsidRDefault="006520E5">
      <w:pPr>
        <w:jc w:val="both"/>
        <w:rPr>
          <w:rFonts w:ascii="Belleza" w:eastAsia="Belleza" w:hAnsi="Belleza" w:cs="Belleza"/>
        </w:rPr>
      </w:pPr>
    </w:p>
    <w:p w14:paraId="484BD68D" w14:textId="77777777" w:rsidR="006520E5" w:rsidRDefault="006520E5">
      <w:pPr>
        <w:jc w:val="both"/>
        <w:rPr>
          <w:rFonts w:ascii="Belleza" w:eastAsia="Belleza" w:hAnsi="Belleza" w:cs="Belleza"/>
        </w:rPr>
      </w:pPr>
    </w:p>
    <w:p w14:paraId="2072BCA9" w14:textId="77777777" w:rsidR="006520E5" w:rsidRDefault="006520E5">
      <w:pPr>
        <w:jc w:val="both"/>
        <w:rPr>
          <w:rFonts w:ascii="Belleza" w:eastAsia="Belleza" w:hAnsi="Belleza" w:cs="Belleza"/>
        </w:rPr>
      </w:pPr>
    </w:p>
    <w:p w14:paraId="6CBC6646" w14:textId="77777777" w:rsidR="006520E5" w:rsidRDefault="006454EA">
      <w:pPr>
        <w:jc w:val="center"/>
        <w:rPr>
          <w:rFonts w:ascii="Belleza" w:eastAsia="Belleza" w:hAnsi="Belleza" w:cs="Belleza"/>
          <w:b/>
          <w:sz w:val="28"/>
          <w:szCs w:val="28"/>
        </w:rPr>
      </w:pPr>
      <w:r>
        <w:rPr>
          <w:rFonts w:ascii="Belleza" w:eastAsia="Belleza" w:hAnsi="Belleza" w:cs="Belleza"/>
          <w:b/>
          <w:sz w:val="28"/>
          <w:szCs w:val="28"/>
        </w:rPr>
        <w:t xml:space="preserve">Ediciones Marea: la plataforma mexicana de arte contemporáneo que acerca de una forma innovadora (y accesible) a las obras de artistas reconocidos </w:t>
      </w:r>
    </w:p>
    <w:p w14:paraId="12AC8531" w14:textId="77777777" w:rsidR="006520E5" w:rsidRDefault="006520E5">
      <w:pPr>
        <w:jc w:val="center"/>
        <w:rPr>
          <w:rFonts w:ascii="Belleza" w:eastAsia="Belleza" w:hAnsi="Belleza" w:cs="Belleza"/>
          <w:b/>
          <w:sz w:val="28"/>
          <w:szCs w:val="28"/>
        </w:rPr>
      </w:pPr>
    </w:p>
    <w:p w14:paraId="7F7E62B8" w14:textId="77777777" w:rsidR="006520E5" w:rsidRDefault="006454EA">
      <w:pPr>
        <w:numPr>
          <w:ilvl w:val="0"/>
          <w:numId w:val="1"/>
        </w:numPr>
        <w:jc w:val="center"/>
        <w:rPr>
          <w:rFonts w:ascii="Belleza" w:eastAsia="Belleza" w:hAnsi="Belleza" w:cs="Belleza"/>
        </w:rPr>
      </w:pPr>
      <w:r>
        <w:rPr>
          <w:rFonts w:ascii="Belleza" w:eastAsia="Belleza" w:hAnsi="Belleza" w:cs="Belleza"/>
        </w:rPr>
        <w:t>Con obras exclusivas de artistas como Pedro Reyes, Mario Garcia Torres, Dr. Lakra y Claudia Fernández, llega una iniciativa, dentro del mercado de lujo en México, que hará más accesibles piezas de enorme valor artístico.</w:t>
      </w:r>
    </w:p>
    <w:p w14:paraId="2E9E1658" w14:textId="77777777" w:rsidR="006520E5" w:rsidRDefault="006520E5">
      <w:pPr>
        <w:jc w:val="both"/>
        <w:rPr>
          <w:rFonts w:ascii="Belleza" w:eastAsia="Belleza" w:hAnsi="Belleza" w:cs="Belleza"/>
        </w:rPr>
      </w:pPr>
    </w:p>
    <w:p w14:paraId="01CBFE39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  <w:b/>
        </w:rPr>
        <w:t xml:space="preserve">Ciudad de México, </w:t>
      </w:r>
      <w:r w:rsidR="004E127D">
        <w:rPr>
          <w:rFonts w:ascii="Belleza" w:eastAsia="Belleza" w:hAnsi="Belleza" w:cs="Belleza"/>
          <w:b/>
        </w:rPr>
        <w:t>10 de marzo de 2021</w:t>
      </w:r>
      <w:r>
        <w:rPr>
          <w:rFonts w:ascii="Belleza" w:eastAsia="Belleza" w:hAnsi="Belleza" w:cs="Belleza"/>
          <w:b/>
        </w:rPr>
        <w:t>.-</w:t>
      </w:r>
      <w:r>
        <w:rPr>
          <w:rFonts w:ascii="Belleza" w:eastAsia="Belleza" w:hAnsi="Belleza" w:cs="Belleza"/>
        </w:rPr>
        <w:t xml:space="preserve"> Ediciones Marea llega con una ambiciosa visión: ser la plataforma por excelencia de producción y venta de obras de arte de edición limitada en nuestro país. Y lo hace acompañado de Pedro Reyes, Dr. Lakra, Claudia Fernández y Mario García Torres, </w:t>
      </w:r>
      <w:r>
        <w:rPr>
          <w:rFonts w:ascii="Belleza" w:eastAsia="Belleza" w:hAnsi="Belleza" w:cs="Belleza"/>
        </w:rPr>
        <w:t>cuyas obras marcan el lanzamiento de esta iniciativa nueva y fresca, liderada por la directora creativa y artística, Rita Marimen de la mano del coleccionista y empresario, Rodrigo Peñafiel, y Jacob Flood, experto en la comercialización y ventas de arte co</w:t>
      </w:r>
      <w:r>
        <w:rPr>
          <w:rFonts w:ascii="Belleza" w:eastAsia="Belleza" w:hAnsi="Belleza" w:cs="Belleza"/>
        </w:rPr>
        <w:t>ntemporáneo. Ediciones Marea tiene como objetivo incentivar el coleccionismo joven al ofrecer piezas de arte de primer nivel creadas para ser ediciones accesibles y que, a su vez, son de gran valor artístico.</w:t>
      </w:r>
    </w:p>
    <w:p w14:paraId="09E4726E" w14:textId="77777777" w:rsidR="006520E5" w:rsidRDefault="006520E5">
      <w:pPr>
        <w:jc w:val="both"/>
        <w:rPr>
          <w:rFonts w:ascii="Belleza" w:eastAsia="Belleza" w:hAnsi="Belleza" w:cs="Belleza"/>
        </w:rPr>
      </w:pPr>
    </w:p>
    <w:p w14:paraId="1C068F67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</w:rPr>
        <w:t>Ediciones Marea busca abrir la conversación so</w:t>
      </w:r>
      <w:r>
        <w:rPr>
          <w:rFonts w:ascii="Belleza" w:eastAsia="Belleza" w:hAnsi="Belleza" w:cs="Belleza"/>
        </w:rPr>
        <w:t xml:space="preserve">bre el arte y extender la experiencia artística de un museo a tu casa, con las obras que lo representan y la interacción y convivencia que los individuos tienen con éstas. </w:t>
      </w:r>
    </w:p>
    <w:p w14:paraId="42B817AF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</w:rPr>
        <w:t>En Marea, se fomenta el coleccionismo a través de un catálogo de obras de arte de e</w:t>
      </w:r>
      <w:r>
        <w:rPr>
          <w:rFonts w:ascii="Belleza" w:eastAsia="Belleza" w:hAnsi="Belleza" w:cs="Belleza"/>
        </w:rPr>
        <w:t xml:space="preserve">dición limitada, creadas por artistas de renombre internacional, que se ponen a la venta a un precio accesible sin que ello represente un sacrificio en términos de valor artístico. </w:t>
      </w:r>
    </w:p>
    <w:p w14:paraId="2B7164C9" w14:textId="77777777" w:rsidR="006520E5" w:rsidRDefault="006520E5">
      <w:pPr>
        <w:jc w:val="both"/>
        <w:rPr>
          <w:rFonts w:ascii="Belleza" w:eastAsia="Belleza" w:hAnsi="Belleza" w:cs="Belleza"/>
        </w:rPr>
      </w:pPr>
    </w:p>
    <w:p w14:paraId="38344AD6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</w:rPr>
        <w:t>Al ser un coleccionista de amplia experiencia y estar involucrado en dive</w:t>
      </w:r>
      <w:r>
        <w:rPr>
          <w:rFonts w:ascii="Belleza" w:eastAsia="Belleza" w:hAnsi="Belleza" w:cs="Belleza"/>
        </w:rPr>
        <w:t>rsos proyectos de corte cultural y artístico, Rodrigo Peñafiel emprendió esta nueva apuesta con el objetivo de vincular al arte con el mercado de lujo en México, así como con aquellas personas que quieran acceder a piezas únicas, de gran valor artístico, d</w:t>
      </w:r>
      <w:r>
        <w:rPr>
          <w:rFonts w:ascii="Belleza" w:eastAsia="Belleza" w:hAnsi="Belleza" w:cs="Belleza"/>
        </w:rPr>
        <w:t>e la mano de una compañía formada por creadores y personas con experiencia en este ámbito. "Estamos felices de impulsar este gran proyecto, que nace de la necesidad de buscar artistas de renombre y que jóvenes coleccionistas tengan acceso a piezas únicas c</w:t>
      </w:r>
      <w:r>
        <w:rPr>
          <w:rFonts w:ascii="Belleza" w:eastAsia="Belleza" w:hAnsi="Belleza" w:cs="Belleza"/>
        </w:rPr>
        <w:t>readas por éstos, y así puedan exhibirlas en espacios más íntimos y personales”.</w:t>
      </w:r>
    </w:p>
    <w:p w14:paraId="4927C916" w14:textId="77777777" w:rsidR="006520E5" w:rsidRDefault="006520E5">
      <w:pPr>
        <w:jc w:val="both"/>
        <w:rPr>
          <w:rFonts w:ascii="Belleza" w:eastAsia="Belleza" w:hAnsi="Belleza" w:cs="Belleza"/>
        </w:rPr>
      </w:pPr>
    </w:p>
    <w:p w14:paraId="165A2690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</w:rPr>
        <w:t>Por su parte, la directora creativa y artística Rita Marimen decidió formar parte de Ediciones Marea, en principio, por el apego que tiene por el arte debido a su oficio y po</w:t>
      </w:r>
      <w:r>
        <w:rPr>
          <w:rFonts w:ascii="Belleza" w:eastAsia="Belleza" w:hAnsi="Belleza" w:cs="Belleza"/>
        </w:rPr>
        <w:t>r la afición personal que tiene por el coleccionismo de arte contemporáneo, afición que quiere compartir con otras personas a través de este proyecto. “Para mí, el arte es una experiencia. En Ediciones Marea nos enfocamos en ofrecer a las clientes algo más</w:t>
      </w:r>
      <w:r>
        <w:rPr>
          <w:rFonts w:ascii="Belleza" w:eastAsia="Belleza" w:hAnsi="Belleza" w:cs="Belleza"/>
        </w:rPr>
        <w:t xml:space="preserve"> allá que obras exclusivas: desde que la adquieren hasta que reciben el empaque en sus puertas, no sólo están comprando una obra, están comprando arte y una experiencia de lujo única”, añade Marimen.</w:t>
      </w:r>
    </w:p>
    <w:p w14:paraId="1B86266D" w14:textId="77777777" w:rsidR="006520E5" w:rsidRDefault="006520E5">
      <w:pPr>
        <w:jc w:val="both"/>
        <w:rPr>
          <w:rFonts w:ascii="Belleza" w:eastAsia="Belleza" w:hAnsi="Belleza" w:cs="Belleza"/>
        </w:rPr>
      </w:pPr>
    </w:p>
    <w:p w14:paraId="047CDB59" w14:textId="77777777" w:rsidR="006520E5" w:rsidRDefault="006520E5">
      <w:pPr>
        <w:jc w:val="both"/>
        <w:rPr>
          <w:rFonts w:ascii="Belleza" w:eastAsia="Belleza" w:hAnsi="Belleza" w:cs="Belleza"/>
        </w:rPr>
      </w:pPr>
    </w:p>
    <w:p w14:paraId="44F79E34" w14:textId="77777777" w:rsidR="006520E5" w:rsidRDefault="006520E5">
      <w:pPr>
        <w:jc w:val="both"/>
        <w:rPr>
          <w:rFonts w:ascii="Belleza" w:eastAsia="Belleza" w:hAnsi="Belleza" w:cs="Belleza"/>
        </w:rPr>
      </w:pPr>
    </w:p>
    <w:p w14:paraId="6A7D058F" w14:textId="77777777" w:rsidR="006520E5" w:rsidRDefault="006520E5">
      <w:pPr>
        <w:jc w:val="both"/>
        <w:rPr>
          <w:rFonts w:ascii="Belleza" w:eastAsia="Belleza" w:hAnsi="Belleza" w:cs="Belleza"/>
        </w:rPr>
      </w:pPr>
    </w:p>
    <w:p w14:paraId="594B2287" w14:textId="77777777" w:rsidR="006520E5" w:rsidRDefault="006520E5">
      <w:pPr>
        <w:jc w:val="both"/>
        <w:rPr>
          <w:rFonts w:ascii="Belleza" w:eastAsia="Belleza" w:hAnsi="Belleza" w:cs="Belleza"/>
        </w:rPr>
      </w:pPr>
    </w:p>
    <w:p w14:paraId="32787E3E" w14:textId="77777777" w:rsidR="006520E5" w:rsidRDefault="006520E5">
      <w:pPr>
        <w:jc w:val="both"/>
        <w:rPr>
          <w:rFonts w:ascii="Belleza" w:eastAsia="Belleza" w:hAnsi="Belleza" w:cs="Belleza"/>
        </w:rPr>
      </w:pPr>
    </w:p>
    <w:p w14:paraId="538FEB43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</w:rPr>
        <w:t>Todas las piezas están hechas ex profeso para el p</w:t>
      </w:r>
      <w:r>
        <w:rPr>
          <w:rFonts w:ascii="Belleza" w:eastAsia="Belleza" w:hAnsi="Belleza" w:cs="Belleza"/>
        </w:rPr>
        <w:t>royecto, gracias a la cercana colaboración entre Marea y artistas que, si bien pertenecen a diversas corrientes estéticas y latitudes (hasta ahora todos son mexicanos), comparten una característica fundamental: tienen un peso y reconocimiento internacional</w:t>
      </w:r>
      <w:r>
        <w:rPr>
          <w:rFonts w:ascii="Belleza" w:eastAsia="Belleza" w:hAnsi="Belleza" w:cs="Belleza"/>
        </w:rPr>
        <w:t xml:space="preserve"> que otorga un valor irrevocable a las obras que forman parte del catálogo de Marea, ofreciendo así piezas de relevancia para el mundo del arte contemporáneo y de un estimación sostenible a la largo plazo.</w:t>
      </w:r>
    </w:p>
    <w:p w14:paraId="534141E7" w14:textId="77777777" w:rsidR="006520E5" w:rsidRDefault="006520E5">
      <w:pPr>
        <w:jc w:val="both"/>
        <w:rPr>
          <w:rFonts w:ascii="Belleza" w:eastAsia="Belleza" w:hAnsi="Belleza" w:cs="Belleza"/>
        </w:rPr>
      </w:pPr>
    </w:p>
    <w:p w14:paraId="098A2F96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</w:rPr>
        <w:t>En esta primera ola de la plataforma, se encuentr</w:t>
      </w:r>
      <w:r>
        <w:rPr>
          <w:rFonts w:ascii="Belleza" w:eastAsia="Belleza" w:hAnsi="Belleza" w:cs="Belleza"/>
        </w:rPr>
        <w:t>an a la venta diversas obras de edición limitada creadas individualmente por Pedro Reyes, Dr. Lakra, Claudia Fernández y Mario García Torres, artistas de renombre internacional que inauguran el catálogo de Marea con las siguientes piezas exclusivas, las cu</w:t>
      </w:r>
      <w:r>
        <w:rPr>
          <w:rFonts w:ascii="Belleza" w:eastAsia="Belleza" w:hAnsi="Belleza" w:cs="Belleza"/>
        </w:rPr>
        <w:t xml:space="preserve">ales vendrán acompañadas de un empaque único que resalta el valor de las ediciones  y un certificado de autenticidad firmado por sus respectivos autores: </w:t>
      </w:r>
    </w:p>
    <w:p w14:paraId="155039DA" w14:textId="77777777" w:rsidR="006520E5" w:rsidRDefault="006520E5">
      <w:pPr>
        <w:jc w:val="both"/>
        <w:rPr>
          <w:rFonts w:ascii="Belleza" w:eastAsia="Belleza" w:hAnsi="Belleza" w:cs="Belleza"/>
        </w:rPr>
      </w:pPr>
    </w:p>
    <w:p w14:paraId="41C8280D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  <w:noProof/>
          <w:lang w:val="es-ES_tradnl"/>
        </w:rPr>
        <w:drawing>
          <wp:inline distT="114300" distB="114300" distL="114300" distR="114300" wp14:anchorId="6C9E5EB2" wp14:editId="12A3BAAB">
            <wp:extent cx="2586038" cy="2586038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6038" cy="2586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B55BFB" w14:textId="77777777" w:rsidR="006520E5" w:rsidRDefault="006520E5">
      <w:pPr>
        <w:jc w:val="both"/>
        <w:rPr>
          <w:rFonts w:ascii="Belleza" w:eastAsia="Belleza" w:hAnsi="Belleza" w:cs="Belleza"/>
        </w:rPr>
      </w:pPr>
    </w:p>
    <w:p w14:paraId="66967D2E" w14:textId="77777777" w:rsidR="006520E5" w:rsidRDefault="006454EA">
      <w:pPr>
        <w:jc w:val="both"/>
        <w:rPr>
          <w:rFonts w:ascii="Belleza" w:eastAsia="Belleza" w:hAnsi="Belleza" w:cs="Belleza"/>
          <w:b/>
        </w:rPr>
      </w:pPr>
      <w:r>
        <w:rPr>
          <w:rFonts w:ascii="Belleza" w:eastAsia="Belleza" w:hAnsi="Belleza" w:cs="Belleza"/>
          <w:b/>
        </w:rPr>
        <w:t>Dr. Lakra</w:t>
      </w:r>
    </w:p>
    <w:p w14:paraId="364D351D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  <w:i/>
        </w:rPr>
        <w:t>Criatura anormal con cabezas intercambiables (rosa)</w:t>
      </w:r>
      <w:r>
        <w:rPr>
          <w:rFonts w:ascii="Belleza" w:eastAsia="Belleza" w:hAnsi="Belleza" w:cs="Belleza"/>
        </w:rPr>
        <w:t>, 2020.</w:t>
      </w:r>
    </w:p>
    <w:p w14:paraId="4AFB667C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</w:rPr>
        <w:t>Figura de plástico fundido con cabezales intercambiables</w:t>
      </w:r>
    </w:p>
    <w:p w14:paraId="299791CB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</w:rPr>
        <w:t>31 x 20 x 9 cm</w:t>
      </w:r>
    </w:p>
    <w:p w14:paraId="36C0DE0E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</w:rPr>
        <w:t>Edición de 20, +8 AP</w:t>
      </w:r>
    </w:p>
    <w:p w14:paraId="2013999A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</w:rPr>
        <w:t>Firmada, fechada y numerada</w:t>
      </w:r>
    </w:p>
    <w:p w14:paraId="2AF86C9B" w14:textId="77777777" w:rsidR="006520E5" w:rsidRDefault="006520E5">
      <w:pPr>
        <w:jc w:val="both"/>
        <w:rPr>
          <w:rFonts w:ascii="Belleza" w:eastAsia="Belleza" w:hAnsi="Belleza" w:cs="Belleza"/>
        </w:rPr>
      </w:pPr>
    </w:p>
    <w:p w14:paraId="176B50FA" w14:textId="77777777" w:rsidR="006520E5" w:rsidRDefault="006520E5">
      <w:pPr>
        <w:jc w:val="both"/>
        <w:rPr>
          <w:rFonts w:ascii="Belleza" w:eastAsia="Belleza" w:hAnsi="Belleza" w:cs="Belleza"/>
        </w:rPr>
      </w:pPr>
    </w:p>
    <w:p w14:paraId="0B0E320F" w14:textId="77777777" w:rsidR="006520E5" w:rsidRDefault="006520E5">
      <w:pPr>
        <w:jc w:val="both"/>
        <w:rPr>
          <w:rFonts w:ascii="Belleza" w:eastAsia="Belleza" w:hAnsi="Belleza" w:cs="Belleza"/>
        </w:rPr>
      </w:pPr>
    </w:p>
    <w:p w14:paraId="3AA31582" w14:textId="77777777" w:rsidR="006520E5" w:rsidRDefault="006520E5">
      <w:pPr>
        <w:jc w:val="both"/>
        <w:rPr>
          <w:rFonts w:ascii="Belleza" w:eastAsia="Belleza" w:hAnsi="Belleza" w:cs="Belleza"/>
        </w:rPr>
      </w:pPr>
    </w:p>
    <w:p w14:paraId="1D7CEE93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  <w:noProof/>
          <w:lang w:val="es-ES_tradnl"/>
        </w:rPr>
        <w:lastRenderedPageBreak/>
        <w:drawing>
          <wp:inline distT="114300" distB="114300" distL="114300" distR="114300" wp14:anchorId="2E3CEA18" wp14:editId="71ED687E">
            <wp:extent cx="2427562" cy="2427562"/>
            <wp:effectExtent l="0" t="0" r="0" b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7562" cy="24275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D948C7" w14:textId="77777777" w:rsidR="006520E5" w:rsidRDefault="006454EA">
      <w:pPr>
        <w:jc w:val="both"/>
        <w:rPr>
          <w:rFonts w:ascii="Belleza" w:eastAsia="Belleza" w:hAnsi="Belleza" w:cs="Belleza"/>
          <w:b/>
        </w:rPr>
      </w:pPr>
      <w:r>
        <w:rPr>
          <w:rFonts w:ascii="Belleza" w:eastAsia="Belleza" w:hAnsi="Belleza" w:cs="Belleza"/>
          <w:b/>
        </w:rPr>
        <w:t>Claudia Fernández</w:t>
      </w:r>
    </w:p>
    <w:p w14:paraId="16C9F028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  <w:i/>
        </w:rPr>
        <w:t>Selva naranja</w:t>
      </w:r>
      <w:r>
        <w:rPr>
          <w:rFonts w:ascii="Belleza" w:eastAsia="Belleza" w:hAnsi="Belleza" w:cs="Belleza"/>
        </w:rPr>
        <w:t>, 2020</w:t>
      </w:r>
    </w:p>
    <w:p w14:paraId="5C0EFDA7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</w:rPr>
        <w:t>Litografía sobre papel algodón de 300 gr</w:t>
      </w:r>
    </w:p>
    <w:p w14:paraId="4625E8AD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</w:rPr>
        <w:t>Imagen: 40 x 30 cm; Hoja: 55 x 64 cm</w:t>
      </w:r>
    </w:p>
    <w:p w14:paraId="375C1C1A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</w:rPr>
        <w:t>Edición de 20</w:t>
      </w:r>
      <w:r>
        <w:rPr>
          <w:rFonts w:ascii="Belleza" w:eastAsia="Belleza" w:hAnsi="Belleza" w:cs="Belleza"/>
        </w:rPr>
        <w:t>, +7 AP</w:t>
      </w:r>
    </w:p>
    <w:p w14:paraId="63AED075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</w:rPr>
        <w:t>Firmada, fechada y numerada a lápiz</w:t>
      </w:r>
    </w:p>
    <w:p w14:paraId="44800F7D" w14:textId="77777777" w:rsidR="006520E5" w:rsidRDefault="006520E5">
      <w:pPr>
        <w:jc w:val="both"/>
        <w:rPr>
          <w:rFonts w:ascii="Belleza" w:eastAsia="Belleza" w:hAnsi="Belleza" w:cs="Belleza"/>
        </w:rPr>
      </w:pPr>
    </w:p>
    <w:p w14:paraId="7FDF1954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  <w:noProof/>
          <w:lang w:val="es-ES_tradnl"/>
        </w:rPr>
        <w:drawing>
          <wp:inline distT="114300" distB="114300" distL="114300" distR="114300" wp14:anchorId="3BCE9871" wp14:editId="7FBB0BD3">
            <wp:extent cx="2357438" cy="2357438"/>
            <wp:effectExtent l="0" t="0" r="0" b="0"/>
            <wp:docPr id="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7438" cy="2357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DBB370" w14:textId="77777777" w:rsidR="006520E5" w:rsidRDefault="006454EA">
      <w:pPr>
        <w:jc w:val="both"/>
        <w:rPr>
          <w:rFonts w:ascii="Belleza" w:eastAsia="Belleza" w:hAnsi="Belleza" w:cs="Belleza"/>
          <w:b/>
        </w:rPr>
      </w:pPr>
      <w:r>
        <w:rPr>
          <w:rFonts w:ascii="Belleza" w:eastAsia="Belleza" w:hAnsi="Belleza" w:cs="Belleza"/>
          <w:b/>
        </w:rPr>
        <w:t>Mario García Torres</w:t>
      </w:r>
    </w:p>
    <w:p w14:paraId="037F9659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  <w:i/>
        </w:rPr>
        <w:t xml:space="preserve">Xoco se convirtió en un fantasma, s/f </w:t>
      </w:r>
      <w:r>
        <w:rPr>
          <w:rFonts w:ascii="Belleza" w:eastAsia="Belleza" w:hAnsi="Belleza" w:cs="Belleza"/>
        </w:rPr>
        <w:t>(</w:t>
      </w:r>
      <w:r>
        <w:rPr>
          <w:rFonts w:ascii="Belleza" w:eastAsia="Belleza" w:hAnsi="Belleza" w:cs="Belleza"/>
          <w:i/>
        </w:rPr>
        <w:t>Xoco Became a Ghost, n/d</w:t>
      </w:r>
      <w:r>
        <w:rPr>
          <w:rFonts w:ascii="Belleza" w:eastAsia="Belleza" w:hAnsi="Belleza" w:cs="Belleza"/>
        </w:rPr>
        <w:t>)</w:t>
      </w:r>
    </w:p>
    <w:p w14:paraId="50B792D2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</w:rPr>
        <w:t>Bronce, foco LED, tela de algodón</w:t>
      </w:r>
    </w:p>
    <w:p w14:paraId="2D886EDD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</w:rPr>
        <w:t>25 x 10 x 6 cm</w:t>
      </w:r>
    </w:p>
    <w:p w14:paraId="6611CF54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</w:rPr>
        <w:t>Edición de 30, + 8 AP</w:t>
      </w:r>
    </w:p>
    <w:p w14:paraId="544BA873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</w:rPr>
        <w:t>Firmada, fechada y numerada</w:t>
      </w:r>
    </w:p>
    <w:p w14:paraId="758A22EF" w14:textId="77777777" w:rsidR="006520E5" w:rsidRDefault="006520E5">
      <w:pPr>
        <w:jc w:val="both"/>
        <w:rPr>
          <w:rFonts w:ascii="Belleza" w:eastAsia="Belleza" w:hAnsi="Belleza" w:cs="Belleza"/>
        </w:rPr>
      </w:pPr>
    </w:p>
    <w:p w14:paraId="4F6B1EE3" w14:textId="77777777" w:rsidR="006520E5" w:rsidRDefault="006520E5">
      <w:pPr>
        <w:jc w:val="both"/>
        <w:rPr>
          <w:rFonts w:ascii="Belleza" w:eastAsia="Belleza" w:hAnsi="Belleza" w:cs="Belleza"/>
        </w:rPr>
      </w:pPr>
    </w:p>
    <w:p w14:paraId="5B8CD23D" w14:textId="77777777" w:rsidR="006520E5" w:rsidRDefault="006520E5">
      <w:pPr>
        <w:jc w:val="both"/>
        <w:rPr>
          <w:rFonts w:ascii="Belleza" w:eastAsia="Belleza" w:hAnsi="Belleza" w:cs="Belleza"/>
        </w:rPr>
      </w:pPr>
    </w:p>
    <w:p w14:paraId="446A5DF4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  <w:noProof/>
          <w:lang w:val="es-ES_tradnl"/>
        </w:rPr>
        <w:lastRenderedPageBreak/>
        <w:drawing>
          <wp:inline distT="114300" distB="114300" distL="114300" distR="114300" wp14:anchorId="45C1A99E" wp14:editId="3194F7ED">
            <wp:extent cx="2376488" cy="2376488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488" cy="2376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A333C8" w14:textId="77777777" w:rsidR="006520E5" w:rsidRDefault="006454EA">
      <w:pPr>
        <w:jc w:val="both"/>
        <w:rPr>
          <w:rFonts w:ascii="Belleza" w:eastAsia="Belleza" w:hAnsi="Belleza" w:cs="Belleza"/>
          <w:b/>
        </w:rPr>
      </w:pPr>
      <w:r>
        <w:rPr>
          <w:rFonts w:ascii="Belleza" w:eastAsia="Belleza" w:hAnsi="Belleza" w:cs="Belleza"/>
          <w:b/>
        </w:rPr>
        <w:t>Pedro Reyes</w:t>
      </w:r>
    </w:p>
    <w:p w14:paraId="730646D6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  <w:i/>
        </w:rPr>
        <w:t>Chacmool</w:t>
      </w:r>
      <w:r>
        <w:rPr>
          <w:rFonts w:ascii="Belleza" w:eastAsia="Belleza" w:hAnsi="Belleza" w:cs="Belleza"/>
        </w:rPr>
        <w:t>, 2020</w:t>
      </w:r>
    </w:p>
    <w:p w14:paraId="52D86F03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</w:rPr>
        <w:t>Cerámica</w:t>
      </w:r>
    </w:p>
    <w:p w14:paraId="542795E3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</w:rPr>
        <w:t>22 x 36 x 14 cm</w:t>
      </w:r>
    </w:p>
    <w:p w14:paraId="0DAE1077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</w:rPr>
        <w:t>Edición de 30, +8 AP</w:t>
      </w:r>
    </w:p>
    <w:p w14:paraId="69BA6764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</w:rPr>
        <w:t>Marcada y numerada</w:t>
      </w:r>
    </w:p>
    <w:p w14:paraId="2F1D5014" w14:textId="77777777" w:rsidR="006520E5" w:rsidRDefault="006520E5">
      <w:pPr>
        <w:jc w:val="both"/>
        <w:rPr>
          <w:rFonts w:ascii="Belleza" w:eastAsia="Belleza" w:hAnsi="Belleza" w:cs="Belleza"/>
        </w:rPr>
      </w:pPr>
    </w:p>
    <w:p w14:paraId="1295E68F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</w:rPr>
        <w:t xml:space="preserve">La venta de las ediciones comenzó el 1 de noviembre de 2020 a través de la página oficial de Marea, </w:t>
      </w:r>
      <w:hyperlink r:id="rId11">
        <w:r>
          <w:rPr>
            <w:rFonts w:ascii="Belleza" w:eastAsia="Belleza" w:hAnsi="Belleza" w:cs="Belleza"/>
            <w:color w:val="1155CC"/>
            <w:u w:val="single"/>
          </w:rPr>
          <w:t>edicionesmarea.com</w:t>
        </w:r>
      </w:hyperlink>
      <w:r>
        <w:rPr>
          <w:rFonts w:ascii="Belleza" w:eastAsia="Belleza" w:hAnsi="Belleza" w:cs="Belleza"/>
        </w:rPr>
        <w:t xml:space="preserve"> o del email: marea@</w:t>
      </w:r>
      <w:r>
        <w:rPr>
          <w:rFonts w:ascii="Belleza" w:eastAsia="Belleza" w:hAnsi="Belleza" w:cs="Belleza"/>
        </w:rPr>
        <w:t>edicionesmarea.com. Cada una de las obras está limitada a un número específico de piezas, por lo que su disponibilidad será reducida.</w:t>
      </w:r>
    </w:p>
    <w:p w14:paraId="1BBAC6E1" w14:textId="77777777" w:rsidR="006520E5" w:rsidRDefault="006520E5">
      <w:pPr>
        <w:jc w:val="both"/>
        <w:rPr>
          <w:rFonts w:ascii="Belleza" w:eastAsia="Belleza" w:hAnsi="Belleza" w:cs="Belleza"/>
        </w:rPr>
      </w:pPr>
    </w:p>
    <w:p w14:paraId="676C71CA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</w:rPr>
        <w:t>A lo largo de los siguientes meses, Ediciones Marea continuará añadiendo nuevas piezas a su catálogo –resultado de la col</w:t>
      </w:r>
      <w:r>
        <w:rPr>
          <w:rFonts w:ascii="Belleza" w:eastAsia="Belleza" w:hAnsi="Belleza" w:cs="Belleza"/>
        </w:rPr>
        <w:t>aboración cercana con artistas nacionales y extranjeros con carreras consolidadas–, ofreciendo así una oportunidad única para coleccionistas, aficionados y para aquellas personas que quieran dar sus primeros pasos en el mundo del coleccionismo de arte cont</w:t>
      </w:r>
      <w:r>
        <w:rPr>
          <w:rFonts w:ascii="Belleza" w:eastAsia="Belleza" w:hAnsi="Belleza" w:cs="Belleza"/>
        </w:rPr>
        <w:t>emporáneo, haciéndose de obras de montos accesibles y un valor artístico incalculable.</w:t>
      </w:r>
    </w:p>
    <w:p w14:paraId="46563A3C" w14:textId="77777777" w:rsidR="006520E5" w:rsidRDefault="006520E5">
      <w:pPr>
        <w:jc w:val="both"/>
        <w:rPr>
          <w:rFonts w:ascii="Belleza" w:eastAsia="Belleza" w:hAnsi="Belleza" w:cs="Belleza"/>
        </w:rPr>
      </w:pPr>
    </w:p>
    <w:p w14:paraId="7504E031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</w:rPr>
        <w:t xml:space="preserve">Para más información, visita </w:t>
      </w:r>
      <w:hyperlink r:id="rId12">
        <w:r>
          <w:rPr>
            <w:rFonts w:ascii="Belleza" w:eastAsia="Belleza" w:hAnsi="Belleza" w:cs="Belleza"/>
            <w:color w:val="1155CC"/>
            <w:u w:val="single"/>
          </w:rPr>
          <w:t>edicionesmarea.com</w:t>
        </w:r>
      </w:hyperlink>
      <w:r>
        <w:rPr>
          <w:rFonts w:ascii="Belleza" w:eastAsia="Belleza" w:hAnsi="Belleza" w:cs="Belleza"/>
        </w:rPr>
        <w:t xml:space="preserve"> y sus redes sociales:</w:t>
      </w:r>
    </w:p>
    <w:p w14:paraId="5719B42E" w14:textId="77777777" w:rsidR="006520E5" w:rsidRDefault="006520E5">
      <w:pPr>
        <w:jc w:val="both"/>
        <w:rPr>
          <w:rFonts w:ascii="Belleza" w:eastAsia="Belleza" w:hAnsi="Belleza" w:cs="Belleza"/>
        </w:rPr>
      </w:pPr>
    </w:p>
    <w:p w14:paraId="102236A2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</w:rPr>
        <w:t xml:space="preserve">Facebook: </w:t>
      </w:r>
      <w:hyperlink r:id="rId13">
        <w:r>
          <w:rPr>
            <w:rFonts w:ascii="Belleza" w:eastAsia="Belleza" w:hAnsi="Belleza" w:cs="Belleza"/>
            <w:color w:val="1155CC"/>
            <w:u w:val="single"/>
          </w:rPr>
          <w:t>facebook.com/ediciones.marea</w:t>
        </w:r>
      </w:hyperlink>
    </w:p>
    <w:p w14:paraId="0B96AA3D" w14:textId="77777777" w:rsidR="006520E5" w:rsidRDefault="006454EA">
      <w:pPr>
        <w:jc w:val="both"/>
        <w:rPr>
          <w:rFonts w:ascii="Belleza" w:eastAsia="Belleza" w:hAnsi="Belleza" w:cs="Belleza"/>
          <w:sz w:val="20"/>
          <w:szCs w:val="20"/>
        </w:rPr>
      </w:pPr>
      <w:r>
        <w:rPr>
          <w:rFonts w:ascii="Belleza" w:eastAsia="Belleza" w:hAnsi="Belleza" w:cs="Belleza"/>
        </w:rPr>
        <w:t xml:space="preserve">Instagram: </w:t>
      </w:r>
      <w:hyperlink r:id="rId14">
        <w:r>
          <w:rPr>
            <w:rFonts w:ascii="Belleza" w:eastAsia="Belleza" w:hAnsi="Belleza" w:cs="Belleza"/>
            <w:color w:val="1155CC"/>
            <w:u w:val="single"/>
          </w:rPr>
          <w:t>instagram.com/ediciones.marea</w:t>
        </w:r>
      </w:hyperlink>
    </w:p>
    <w:p w14:paraId="2E0DA148" w14:textId="77777777" w:rsidR="006520E5" w:rsidRDefault="006520E5">
      <w:pPr>
        <w:jc w:val="both"/>
        <w:rPr>
          <w:rFonts w:ascii="Belleza" w:eastAsia="Belleza" w:hAnsi="Belleza" w:cs="Belleza"/>
          <w:sz w:val="20"/>
          <w:szCs w:val="20"/>
        </w:rPr>
      </w:pPr>
    </w:p>
    <w:p w14:paraId="5BF106B2" w14:textId="77777777" w:rsidR="006520E5" w:rsidRDefault="006454EA">
      <w:pPr>
        <w:rPr>
          <w:rFonts w:ascii="Belleza" w:eastAsia="Belleza" w:hAnsi="Belleza" w:cs="Belleza"/>
          <w:sz w:val="20"/>
          <w:szCs w:val="20"/>
        </w:rPr>
      </w:pPr>
      <w:r>
        <w:rPr>
          <w:rFonts w:ascii="Belleza" w:eastAsia="Belleza" w:hAnsi="Belleza" w:cs="Belleza"/>
          <w:sz w:val="20"/>
          <w:szCs w:val="20"/>
        </w:rPr>
        <w:t>Acerca de Ediciones Marea</w:t>
      </w:r>
    </w:p>
    <w:p w14:paraId="489AB5B4" w14:textId="77777777" w:rsidR="006520E5" w:rsidRDefault="006454EA">
      <w:pPr>
        <w:jc w:val="both"/>
        <w:rPr>
          <w:rFonts w:ascii="Belleza" w:eastAsia="Belleza" w:hAnsi="Belleza" w:cs="Belleza"/>
          <w:sz w:val="20"/>
          <w:szCs w:val="20"/>
        </w:rPr>
      </w:pPr>
      <w:r>
        <w:rPr>
          <w:rFonts w:ascii="Belleza" w:eastAsia="Belleza" w:hAnsi="Belleza" w:cs="Belleza"/>
          <w:sz w:val="20"/>
          <w:szCs w:val="20"/>
        </w:rPr>
        <w:t xml:space="preserve">Ediciones Marea es una nueva plataforma mexicana de producción y venta de obras de arte de edición limitada creadas por artistas contemporáneos nacionales y extranjeros. Se trata de una iniciativa nueva y fresca, liderada por el coleccionista y empresario </w:t>
      </w:r>
      <w:r>
        <w:rPr>
          <w:rFonts w:ascii="Belleza" w:eastAsia="Belleza" w:hAnsi="Belleza" w:cs="Belleza"/>
          <w:sz w:val="20"/>
          <w:szCs w:val="20"/>
        </w:rPr>
        <w:t>Rodrigo Peñafiel, la directora creativa y artística Rita Marimen, y Jacob Flood, experto en la comercialización y ventas de arte contemporáneo, que tiene como objetivo incentivar el coleccionismo joven al ofrecer piezas de arte creadas para ser ediciones a</w:t>
      </w:r>
      <w:r>
        <w:rPr>
          <w:rFonts w:ascii="Belleza" w:eastAsia="Belleza" w:hAnsi="Belleza" w:cs="Belleza"/>
          <w:sz w:val="20"/>
          <w:szCs w:val="20"/>
        </w:rPr>
        <w:t xml:space="preserve">ccesibles y, a su vez, de gran valor artístico. Actualmente, el catálogo de Marea incluye obras exclusivas de artistas como Pedro Reyes, Dr. Lakra, Claudia Fernández y Mario García Torres, </w:t>
      </w:r>
      <w:r>
        <w:rPr>
          <w:rFonts w:ascii="Belleza" w:eastAsia="Belleza" w:hAnsi="Belleza" w:cs="Belleza"/>
          <w:sz w:val="20"/>
          <w:szCs w:val="20"/>
        </w:rPr>
        <w:lastRenderedPageBreak/>
        <w:t>entre otros más que se irán sumando a las colaboraciones con esta p</w:t>
      </w:r>
      <w:r>
        <w:rPr>
          <w:rFonts w:ascii="Belleza" w:eastAsia="Belleza" w:hAnsi="Belleza" w:cs="Belleza"/>
          <w:sz w:val="20"/>
          <w:szCs w:val="20"/>
        </w:rPr>
        <w:t xml:space="preserve">lataforma. La venta de ediciones, información y detalles relacionados a Marea, pueden encontrarse en </w:t>
      </w:r>
      <w:hyperlink r:id="rId15">
        <w:r>
          <w:rPr>
            <w:rFonts w:ascii="Belleza" w:eastAsia="Belleza" w:hAnsi="Belleza" w:cs="Belleza"/>
            <w:sz w:val="20"/>
            <w:szCs w:val="20"/>
          </w:rPr>
          <w:t>http://edicionesmarea.com</w:t>
        </w:r>
      </w:hyperlink>
    </w:p>
    <w:p w14:paraId="72398877" w14:textId="77777777" w:rsidR="006520E5" w:rsidRDefault="006520E5">
      <w:pPr>
        <w:jc w:val="both"/>
        <w:rPr>
          <w:rFonts w:ascii="Belleza" w:eastAsia="Belleza" w:hAnsi="Belleza" w:cs="Belleza"/>
        </w:rPr>
      </w:pPr>
    </w:p>
    <w:p w14:paraId="24352169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</w:rPr>
        <w:t xml:space="preserve">CONTACTO PARA PRENSA: </w:t>
      </w:r>
    </w:p>
    <w:p w14:paraId="254F8D71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</w:rPr>
        <w:t xml:space="preserve">Andrés Calderón, Account Executive </w:t>
      </w:r>
    </w:p>
    <w:p w14:paraId="77F1E8C9" w14:textId="77777777" w:rsidR="006520E5" w:rsidRDefault="006454EA">
      <w:pPr>
        <w:jc w:val="both"/>
        <w:rPr>
          <w:rFonts w:ascii="Belleza" w:eastAsia="Belleza" w:hAnsi="Belleza" w:cs="Belleza"/>
        </w:rPr>
      </w:pPr>
      <w:hyperlink r:id="rId16">
        <w:r>
          <w:rPr>
            <w:rFonts w:ascii="Belleza" w:eastAsia="Belleza" w:hAnsi="Belleza" w:cs="Belleza"/>
            <w:color w:val="1155CC"/>
            <w:u w:val="single"/>
          </w:rPr>
          <w:t>andres.calderon@another.co</w:t>
        </w:r>
      </w:hyperlink>
      <w:r>
        <w:rPr>
          <w:rFonts w:ascii="Belleza" w:eastAsia="Belleza" w:hAnsi="Belleza" w:cs="Belleza"/>
        </w:rPr>
        <w:t xml:space="preserve">   </w:t>
      </w:r>
    </w:p>
    <w:p w14:paraId="167C64D4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</w:rPr>
        <w:t xml:space="preserve">Cel: +52 1 33 1323 2377 </w:t>
      </w:r>
    </w:p>
    <w:p w14:paraId="3D34CB98" w14:textId="77777777" w:rsidR="006520E5" w:rsidRDefault="006520E5">
      <w:pPr>
        <w:jc w:val="both"/>
        <w:rPr>
          <w:rFonts w:ascii="Belleza" w:eastAsia="Belleza" w:hAnsi="Belleza" w:cs="Belleza"/>
        </w:rPr>
      </w:pPr>
      <w:bookmarkStart w:id="0" w:name="_GoBack"/>
      <w:bookmarkEnd w:id="0"/>
    </w:p>
    <w:p w14:paraId="2D735100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</w:rPr>
        <w:t>Luis Morales / Fashion, Lifestyle &amp; Luxury Director</w:t>
      </w:r>
    </w:p>
    <w:p w14:paraId="3BF72B1E" w14:textId="77777777" w:rsidR="006520E5" w:rsidRDefault="006454EA">
      <w:pPr>
        <w:jc w:val="both"/>
        <w:rPr>
          <w:rFonts w:ascii="Belleza" w:eastAsia="Belleza" w:hAnsi="Belleza" w:cs="Belleza"/>
        </w:rPr>
      </w:pPr>
      <w:hyperlink r:id="rId17">
        <w:r>
          <w:rPr>
            <w:rFonts w:ascii="Belleza" w:eastAsia="Belleza" w:hAnsi="Belleza" w:cs="Belleza"/>
            <w:color w:val="1155CC"/>
            <w:u w:val="single"/>
          </w:rPr>
          <w:t>luis.morales@another.co</w:t>
        </w:r>
      </w:hyperlink>
      <w:r>
        <w:rPr>
          <w:rFonts w:ascii="Belleza" w:eastAsia="Belleza" w:hAnsi="Belleza" w:cs="Belleza"/>
        </w:rPr>
        <w:t xml:space="preserve"> </w:t>
      </w:r>
    </w:p>
    <w:p w14:paraId="143DE7A2" w14:textId="77777777" w:rsidR="006520E5" w:rsidRDefault="006454EA">
      <w:pPr>
        <w:jc w:val="both"/>
        <w:rPr>
          <w:rFonts w:ascii="Belleza" w:eastAsia="Belleza" w:hAnsi="Belleza" w:cs="Belleza"/>
        </w:rPr>
      </w:pPr>
      <w:r>
        <w:rPr>
          <w:rFonts w:ascii="Belleza" w:eastAsia="Belleza" w:hAnsi="Belleza" w:cs="Belleza"/>
        </w:rPr>
        <w:t>Cel: +52 1 55 6392 1100</w:t>
      </w:r>
    </w:p>
    <w:p w14:paraId="25EBDB24" w14:textId="77777777" w:rsidR="006520E5" w:rsidRDefault="006520E5">
      <w:pPr>
        <w:jc w:val="both"/>
        <w:rPr>
          <w:rFonts w:ascii="Belleza" w:eastAsia="Belleza" w:hAnsi="Belleza" w:cs="Belleza"/>
        </w:rPr>
      </w:pPr>
    </w:p>
    <w:p w14:paraId="6442AAC6" w14:textId="77777777" w:rsidR="006520E5" w:rsidRDefault="006520E5">
      <w:pPr>
        <w:jc w:val="both"/>
        <w:rPr>
          <w:rFonts w:ascii="Belleza" w:eastAsia="Belleza" w:hAnsi="Belleza" w:cs="Belleza"/>
        </w:rPr>
      </w:pPr>
    </w:p>
    <w:sectPr w:rsidR="006520E5">
      <w:head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B0240" w14:textId="77777777" w:rsidR="006454EA" w:rsidRDefault="006454EA">
      <w:pPr>
        <w:spacing w:line="240" w:lineRule="auto"/>
      </w:pPr>
      <w:r>
        <w:separator/>
      </w:r>
    </w:p>
  </w:endnote>
  <w:endnote w:type="continuationSeparator" w:id="0">
    <w:p w14:paraId="1696EC49" w14:textId="77777777" w:rsidR="006454EA" w:rsidRDefault="00645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elleza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CFBDA" w14:textId="77777777" w:rsidR="006454EA" w:rsidRDefault="006454EA">
      <w:pPr>
        <w:spacing w:line="240" w:lineRule="auto"/>
      </w:pPr>
      <w:r>
        <w:separator/>
      </w:r>
    </w:p>
  </w:footnote>
  <w:footnote w:type="continuationSeparator" w:id="0">
    <w:p w14:paraId="6FD169B1" w14:textId="77777777" w:rsidR="006454EA" w:rsidRDefault="00645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2E808" w14:textId="77777777" w:rsidR="006520E5" w:rsidRDefault="006454EA">
    <w:pPr>
      <w:jc w:val="center"/>
    </w:pPr>
    <w:r>
      <w:rPr>
        <w:b/>
        <w:noProof/>
        <w:lang w:val="es-ES_tradnl"/>
      </w:rPr>
      <w:drawing>
        <wp:inline distT="114300" distB="114300" distL="114300" distR="114300" wp14:anchorId="0042189E" wp14:editId="02B71DD3">
          <wp:extent cx="2295525" cy="834736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5525" cy="8347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412D6"/>
    <w:multiLevelType w:val="multilevel"/>
    <w:tmpl w:val="B16C08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E5"/>
    <w:rsid w:val="004E127D"/>
    <w:rsid w:val="006454EA"/>
    <w:rsid w:val="0065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3BCF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g"/><Relationship Id="rId20" Type="http://schemas.openxmlformats.org/officeDocument/2006/relationships/theme" Target="theme/theme1.xml"/><Relationship Id="rId10" Type="http://schemas.openxmlformats.org/officeDocument/2006/relationships/image" Target="media/image4.jpg"/><Relationship Id="rId11" Type="http://schemas.openxmlformats.org/officeDocument/2006/relationships/hyperlink" Target="http://edicionesmarea.com" TargetMode="External"/><Relationship Id="rId12" Type="http://schemas.openxmlformats.org/officeDocument/2006/relationships/hyperlink" Target="http://edicionesmarea.com" TargetMode="External"/><Relationship Id="rId13" Type="http://schemas.openxmlformats.org/officeDocument/2006/relationships/hyperlink" Target="https://www.facebook.com/ediciones.marea" TargetMode="External"/><Relationship Id="rId14" Type="http://schemas.openxmlformats.org/officeDocument/2006/relationships/hyperlink" Target="https://www.instagram.com/ediciones.marea/" TargetMode="External"/><Relationship Id="rId15" Type="http://schemas.openxmlformats.org/officeDocument/2006/relationships/hyperlink" Target="http://edicionesmarea.com/" TargetMode="External"/><Relationship Id="rId16" Type="http://schemas.openxmlformats.org/officeDocument/2006/relationships/hyperlink" Target="mailto:andres.calderon@another.co" TargetMode="External"/><Relationship Id="rId17" Type="http://schemas.openxmlformats.org/officeDocument/2006/relationships/hyperlink" Target="mailto:luis.morales@another.co" TargetMode="External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1067</Words>
  <Characters>5870</Characters>
  <Application>Microsoft Macintosh Word</Application>
  <DocSecurity>0</DocSecurity>
  <Lines>48</Lines>
  <Paragraphs>13</Paragraphs>
  <ScaleCrop>false</ScaleCrop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2</cp:revision>
  <dcterms:created xsi:type="dcterms:W3CDTF">2021-03-10T23:24:00Z</dcterms:created>
  <dcterms:modified xsi:type="dcterms:W3CDTF">2021-03-10T23:24:00Z</dcterms:modified>
</cp:coreProperties>
</file>