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7673" w14:textId="1B8040CD" w:rsidR="00D440E6" w:rsidRPr="00D440E6" w:rsidRDefault="00D440E6" w:rsidP="00D440E6">
      <w:pPr>
        <w:rPr>
          <w:b/>
          <w:bCs/>
          <w:lang w:val="en-GB"/>
        </w:rPr>
      </w:pPr>
      <w:r w:rsidRPr="00D440E6">
        <w:rPr>
          <w:b/>
          <w:bCs/>
          <w:lang w:val="en-GB"/>
        </w:rPr>
        <w:t xml:space="preserve">Ron Deelen new chairman of the Supervisory Board of Nooteboom Trailers </w:t>
      </w:r>
    </w:p>
    <w:p w14:paraId="7FEF62B5" w14:textId="468768E4" w:rsidR="00D440E6" w:rsidRPr="00D440E6" w:rsidRDefault="00AD33A9" w:rsidP="00D440E6">
      <w:pPr>
        <w:rPr>
          <w:lang w:val="en-GB"/>
        </w:rPr>
      </w:pPr>
      <w:r>
        <w:rPr>
          <w:lang w:val="en-GB"/>
        </w:rPr>
        <w:t xml:space="preserve">Antonius </w:t>
      </w:r>
      <w:r w:rsidR="00D440E6" w:rsidRPr="00D440E6">
        <w:rPr>
          <w:lang w:val="en-GB"/>
        </w:rPr>
        <w:t>Ron Deelen has been appointed as new chairman of the Supervisory Board of Nooteboom Trailers BV with effect from 1 July. He succeeds Henk Riemens, who retires after 21 years as a member of the Supervisory Board, the last 13 years of which as chairman. As an experienced general manager in the international Automotive world, Ron brings valuable experience for Nooteboom in strategic, commercial and organizational areas.</w:t>
      </w:r>
    </w:p>
    <w:p w14:paraId="38491679" w14:textId="31DCCF3A" w:rsidR="00A328E3" w:rsidRPr="00D440E6" w:rsidRDefault="00D440E6" w:rsidP="00D440E6">
      <w:pPr>
        <w:rPr>
          <w:lang w:val="en-GB"/>
        </w:rPr>
      </w:pPr>
      <w:r w:rsidRPr="00D440E6">
        <w:rPr>
          <w:lang w:val="en-GB"/>
        </w:rPr>
        <w:t>Ron Deelen (54 years old) is IR technical business administration and started his career at D</w:t>
      </w:r>
      <w:r>
        <w:rPr>
          <w:lang w:val="en-GB"/>
        </w:rPr>
        <w:t>AF</w:t>
      </w:r>
      <w:r w:rsidRPr="00D440E6">
        <w:rPr>
          <w:lang w:val="en-GB"/>
        </w:rPr>
        <w:t xml:space="preserve"> Trucks, then Nedschroef after which he held board positions at various large industrial companies. He is currently CEO of British Steel. The three-headed Supervisory Board of Nooteboom Trailers also consists of Maurice Geraets (director of NXP semiconductors) and Frans Maarse (CEO Van Bilsen Group). The knowledge and experience of the Supervisory Board members provides important support for the successful implementation of the strategy that Nooteboom has outlined for the coming years. Product innovation, new production techniques, digitization and strengthening our business operations play an important role in this. Marinka Nooteboom: "We thank Henk Riemens for his great contribution to Nooteboom Trailers and look forward to working with Ron Deelen as chairman of the Supervisory Board."</w:t>
      </w:r>
    </w:p>
    <w:sectPr w:rsidR="00A328E3" w:rsidRPr="00D4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E6"/>
    <w:rsid w:val="00A328E3"/>
    <w:rsid w:val="00AD33A9"/>
    <w:rsid w:val="00D440E6"/>
    <w:rsid w:val="00F33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0B89"/>
  <w15:chartTrackingRefBased/>
  <w15:docId w15:val="{E3DA0772-8592-4E3C-AFA4-0C799C0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2020-06-29T07:25:00Z</dcterms:created>
  <dcterms:modified xsi:type="dcterms:W3CDTF">2020-06-29T07:55:00Z</dcterms:modified>
</cp:coreProperties>
</file>