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EA30" w14:textId="2150C3AE" w:rsidR="001D75DE" w:rsidRPr="00400C57" w:rsidRDefault="00EA554D" w:rsidP="001D75DE">
      <w:pPr>
        <w:pStyle w:val="Heading3"/>
        <w:rPr>
          <w:rFonts w:ascii="Calibri" w:hAnsi="Calibri" w:cs="Calibri"/>
          <w:b/>
          <w:bCs/>
          <w:color w:val="000000" w:themeColor="text1"/>
          <w:sz w:val="28"/>
          <w:szCs w:val="28"/>
          <w:lang w:val="en-GB"/>
        </w:rPr>
      </w:pPr>
      <w:r w:rsidRPr="00400C57">
        <w:rPr>
          <w:rFonts w:ascii="Calibri" w:hAnsi="Calibri" w:cs="Calibri"/>
          <w:b/>
          <w:bCs/>
          <w:color w:val="000000" w:themeColor="text1"/>
          <w:sz w:val="28"/>
          <w:szCs w:val="28"/>
          <w:lang w:val="en-GB"/>
        </w:rPr>
        <w:t xml:space="preserve">Powersoft </w:t>
      </w:r>
      <w:r w:rsidR="004566BF" w:rsidRPr="00400C57">
        <w:rPr>
          <w:rFonts w:ascii="Calibri" w:hAnsi="Calibri" w:cs="Calibri"/>
          <w:b/>
          <w:bCs/>
          <w:color w:val="000000" w:themeColor="text1"/>
          <w:sz w:val="28"/>
          <w:szCs w:val="28"/>
          <w:lang w:val="en-GB"/>
        </w:rPr>
        <w:t xml:space="preserve">ANNOUNCES EXTRA </w:t>
      </w:r>
      <w:r w:rsidR="004246C9" w:rsidRPr="00400C57">
        <w:rPr>
          <w:rFonts w:ascii="Calibri" w:hAnsi="Calibri" w:cs="Calibri"/>
          <w:b/>
          <w:bCs/>
          <w:color w:val="000000" w:themeColor="text1"/>
          <w:sz w:val="28"/>
          <w:szCs w:val="28"/>
          <w:lang w:val="en-GB"/>
        </w:rPr>
        <w:t>e-</w:t>
      </w:r>
      <w:r w:rsidR="004566BF" w:rsidRPr="00400C57">
        <w:rPr>
          <w:rFonts w:ascii="Calibri" w:hAnsi="Calibri" w:cs="Calibri"/>
          <w:b/>
          <w:bCs/>
          <w:color w:val="000000" w:themeColor="text1"/>
          <w:sz w:val="28"/>
          <w:szCs w:val="28"/>
          <w:lang w:val="en-GB"/>
        </w:rPr>
        <w:t>TRAINING COURSES</w:t>
      </w:r>
    </w:p>
    <w:p w14:paraId="23E4951B" w14:textId="77777777" w:rsidR="00FC7F08" w:rsidRPr="00403212" w:rsidRDefault="00FC7F08" w:rsidP="001D75DE">
      <w:pPr>
        <w:pStyle w:val="Heading3"/>
        <w:rPr>
          <w:rFonts w:ascii="Calibri" w:hAnsi="Calibri" w:cs="Calibri"/>
          <w:i/>
          <w:iCs/>
          <w:lang w:val="en-GB"/>
        </w:rPr>
      </w:pPr>
    </w:p>
    <w:p w14:paraId="296EA063" w14:textId="077CBCA6" w:rsidR="001D75DE" w:rsidRPr="001D75DE" w:rsidRDefault="00A95E06" w:rsidP="00310AED">
      <w:pPr>
        <w:pStyle w:val="Heading3"/>
        <w:rPr>
          <w:rFonts w:ascii="Calibri" w:hAnsi="Calibri" w:cs="Calibri"/>
          <w:i/>
          <w:iCs/>
          <w:lang w:val="en-GB"/>
        </w:rPr>
      </w:pPr>
      <w:r>
        <w:rPr>
          <w:rFonts w:ascii="Calibri" w:hAnsi="Calibri" w:cs="Calibri"/>
          <w:i/>
          <w:iCs/>
          <w:lang w:val="en-GB"/>
        </w:rPr>
        <w:t xml:space="preserve">The italian </w:t>
      </w:r>
      <w:r w:rsidR="004566BF">
        <w:rPr>
          <w:rFonts w:ascii="Calibri" w:hAnsi="Calibri" w:cs="Calibri"/>
          <w:i/>
          <w:iCs/>
          <w:lang w:val="en-GB"/>
        </w:rPr>
        <w:t>MANUFACTURER HAS INCREASED ITS CAPACITY TO DELIVER ONLINE TRAINING</w:t>
      </w:r>
      <w:r w:rsidR="005D5D18">
        <w:rPr>
          <w:rFonts w:ascii="Calibri" w:hAnsi="Calibri" w:cs="Calibri"/>
          <w:i/>
          <w:iCs/>
          <w:lang w:val="en-GB"/>
        </w:rPr>
        <w:t>S</w:t>
      </w:r>
      <w:r w:rsidR="0044190D">
        <w:rPr>
          <w:rFonts w:ascii="Calibri" w:hAnsi="Calibri" w:cs="Calibri"/>
          <w:i/>
          <w:iCs/>
          <w:lang w:val="en-GB"/>
        </w:rPr>
        <w:t xml:space="preserve"> to</w:t>
      </w:r>
      <w:r w:rsidR="004566BF">
        <w:rPr>
          <w:rFonts w:ascii="Calibri" w:hAnsi="Calibri" w:cs="Calibri"/>
          <w:i/>
          <w:iCs/>
          <w:lang w:val="en-GB"/>
        </w:rPr>
        <w:t xml:space="preserve"> COUNTER</w:t>
      </w:r>
      <w:r w:rsidR="0044190D">
        <w:rPr>
          <w:rFonts w:ascii="Calibri" w:hAnsi="Calibri" w:cs="Calibri"/>
          <w:i/>
          <w:iCs/>
          <w:lang w:val="en-GB"/>
        </w:rPr>
        <w:t xml:space="preserve"> COVID-19 </w:t>
      </w:r>
      <w:r w:rsidR="004566BF">
        <w:rPr>
          <w:rFonts w:ascii="Calibri" w:hAnsi="Calibri" w:cs="Calibri"/>
          <w:i/>
          <w:iCs/>
          <w:lang w:val="en-GB"/>
        </w:rPr>
        <w:t>RESTRICTIONS</w:t>
      </w:r>
      <w:r w:rsidR="0044190D">
        <w:rPr>
          <w:rFonts w:ascii="Calibri" w:hAnsi="Calibri" w:cs="Calibri"/>
          <w:i/>
          <w:iCs/>
          <w:lang w:val="en-GB"/>
        </w:rPr>
        <w:t>.</w:t>
      </w:r>
    </w:p>
    <w:p w14:paraId="5B2F530D" w14:textId="77777777" w:rsidR="00344A61" w:rsidRPr="001C45E7" w:rsidRDefault="00344A61" w:rsidP="00344A61">
      <w:pPr>
        <w:pStyle w:val="Subtitle"/>
        <w:rPr>
          <w:rFonts w:ascii="Calibri" w:hAnsi="Calibri" w:cs="Calibri"/>
        </w:rPr>
      </w:pPr>
    </w:p>
    <w:p w14:paraId="0053CF66" w14:textId="7ECA9D10" w:rsidR="00DF429D" w:rsidRPr="00400C57" w:rsidRDefault="00BD4676" w:rsidP="00400C57">
      <w:pPr>
        <w:pStyle w:val="Subtitle"/>
        <w:rPr>
          <w:rFonts w:ascii="Calibri" w:hAnsi="Calibri" w:cs="Calibri"/>
          <w:b/>
          <w:bCs/>
          <w:sz w:val="24"/>
          <w:szCs w:val="24"/>
        </w:rPr>
      </w:pPr>
      <w:r w:rsidRPr="00400C57">
        <w:rPr>
          <w:rFonts w:ascii="Calibri" w:hAnsi="Calibri" w:cs="Calibri"/>
          <w:b/>
          <w:bCs/>
          <w:sz w:val="24"/>
          <w:szCs w:val="24"/>
        </w:rPr>
        <w:t>Florence</w:t>
      </w:r>
      <w:r w:rsidR="007C64C4" w:rsidRPr="00400C57">
        <w:rPr>
          <w:rFonts w:ascii="Calibri" w:hAnsi="Calibri" w:cs="Calibri"/>
          <w:b/>
          <w:bCs/>
          <w:sz w:val="24"/>
          <w:szCs w:val="24"/>
        </w:rPr>
        <w:t xml:space="preserve">, </w:t>
      </w:r>
      <w:r w:rsidRPr="00400C57">
        <w:rPr>
          <w:rFonts w:ascii="Calibri" w:hAnsi="Calibri" w:cs="Calibri"/>
          <w:b/>
          <w:bCs/>
          <w:sz w:val="24"/>
          <w:szCs w:val="24"/>
        </w:rPr>
        <w:t>Italy</w:t>
      </w:r>
      <w:r w:rsidR="00400C57">
        <w:rPr>
          <w:rFonts w:ascii="Calibri" w:hAnsi="Calibri" w:cs="Calibri"/>
          <w:b/>
          <w:bCs/>
          <w:sz w:val="24"/>
          <w:szCs w:val="24"/>
        </w:rPr>
        <w:br/>
      </w:r>
      <w:r w:rsidR="004566BF" w:rsidRPr="00400C57">
        <w:rPr>
          <w:rFonts w:ascii="Calibri" w:hAnsi="Calibri" w:cs="Calibri"/>
          <w:color w:val="0088C4"/>
          <w:sz w:val="24"/>
          <w:szCs w:val="24"/>
        </w:rPr>
        <w:t>1</w:t>
      </w:r>
      <w:r w:rsidR="00B819CA" w:rsidRPr="00400C57">
        <w:rPr>
          <w:rFonts w:ascii="Calibri" w:hAnsi="Calibri" w:cs="Calibri"/>
          <w:color w:val="0088C4"/>
          <w:sz w:val="24"/>
          <w:szCs w:val="24"/>
        </w:rPr>
        <w:t>6</w:t>
      </w:r>
      <w:r w:rsidR="004566BF" w:rsidRPr="00400C57">
        <w:rPr>
          <w:rFonts w:ascii="Calibri" w:hAnsi="Calibri" w:cs="Calibri"/>
          <w:color w:val="0088C4"/>
          <w:sz w:val="24"/>
          <w:szCs w:val="24"/>
          <w:vertAlign w:val="superscript"/>
        </w:rPr>
        <w:t>th</w:t>
      </w:r>
      <w:r w:rsidR="004566BF" w:rsidRPr="00400C57">
        <w:rPr>
          <w:rFonts w:ascii="Calibri" w:hAnsi="Calibri" w:cs="Calibri"/>
          <w:color w:val="0088C4"/>
          <w:sz w:val="24"/>
          <w:szCs w:val="24"/>
        </w:rPr>
        <w:t xml:space="preserve"> March</w:t>
      </w:r>
      <w:r w:rsidR="00DF429D" w:rsidRPr="00400C57">
        <w:rPr>
          <w:rFonts w:ascii="Calibri" w:hAnsi="Calibri" w:cs="Calibri"/>
          <w:color w:val="0088C4"/>
          <w:sz w:val="24"/>
          <w:szCs w:val="24"/>
        </w:rPr>
        <w:t xml:space="preserve"> 20</w:t>
      </w:r>
      <w:r w:rsidR="00EA554D" w:rsidRPr="00400C57">
        <w:rPr>
          <w:rFonts w:ascii="Calibri" w:hAnsi="Calibri" w:cs="Calibri"/>
          <w:color w:val="0088C4"/>
          <w:sz w:val="24"/>
          <w:szCs w:val="24"/>
        </w:rPr>
        <w:t>20</w:t>
      </w:r>
    </w:p>
    <w:p w14:paraId="311C2B83" w14:textId="5BDB4F44" w:rsidR="00D36665" w:rsidRDefault="004566BF" w:rsidP="00D36665">
      <w:pPr>
        <w:rPr>
          <w:lang w:val="en-GB"/>
        </w:rPr>
      </w:pPr>
      <w:r>
        <w:t>P</w:t>
      </w:r>
      <w:proofErr w:type="spellStart"/>
      <w:r w:rsidRPr="004566BF">
        <w:rPr>
          <w:lang w:val="en-GB"/>
        </w:rPr>
        <w:t>owersoft</w:t>
      </w:r>
      <w:proofErr w:type="spellEnd"/>
      <w:r w:rsidRPr="004566BF">
        <w:rPr>
          <w:lang w:val="en-GB"/>
        </w:rPr>
        <w:t xml:space="preserve">, the Italian manufacturer of professional power amplifiers, </w:t>
      </w:r>
      <w:r w:rsidR="005D5D18">
        <w:rPr>
          <w:lang w:val="en-GB"/>
        </w:rPr>
        <w:t>has announced today that</w:t>
      </w:r>
      <w:r>
        <w:rPr>
          <w:lang w:val="en-GB"/>
        </w:rPr>
        <w:t xml:space="preserve"> it has ramped up its </w:t>
      </w:r>
      <w:r w:rsidR="00CC7DBE">
        <w:rPr>
          <w:lang w:val="en-GB"/>
        </w:rPr>
        <w:t xml:space="preserve">investment and </w:t>
      </w:r>
      <w:r>
        <w:rPr>
          <w:lang w:val="en-GB"/>
        </w:rPr>
        <w:t>capacity to deliver online training courses worldwide, in a bid to mitigate the increasing difficulties in organising face</w:t>
      </w:r>
      <w:r w:rsidR="0044190D">
        <w:rPr>
          <w:lang w:val="en-GB"/>
        </w:rPr>
        <w:t>-</w:t>
      </w:r>
      <w:r>
        <w:rPr>
          <w:lang w:val="en-GB"/>
        </w:rPr>
        <w:t>t</w:t>
      </w:r>
      <w:r w:rsidR="0044190D">
        <w:rPr>
          <w:lang w:val="en-GB"/>
        </w:rPr>
        <w:t>o-</w:t>
      </w:r>
      <w:r>
        <w:rPr>
          <w:lang w:val="en-GB"/>
        </w:rPr>
        <w:t xml:space="preserve">face meetings and </w:t>
      </w:r>
      <w:r w:rsidR="00CC7DBE">
        <w:rPr>
          <w:lang w:val="en-GB"/>
        </w:rPr>
        <w:t xml:space="preserve">group </w:t>
      </w:r>
      <w:r>
        <w:rPr>
          <w:lang w:val="en-GB"/>
        </w:rPr>
        <w:t>sessions due to the Covid-19 pandemic and subsequent restrictions.</w:t>
      </w:r>
    </w:p>
    <w:p w14:paraId="6393B800" w14:textId="77777777" w:rsidR="000F67E9" w:rsidRDefault="000F67E9" w:rsidP="000F67E9">
      <w:pPr>
        <w:rPr>
          <w:lang w:val="en-GB"/>
        </w:rPr>
      </w:pPr>
    </w:p>
    <w:p w14:paraId="59687297" w14:textId="58DB1005" w:rsidR="00CC7DBE" w:rsidRDefault="00167729" w:rsidP="00CC7DBE">
      <w:pPr>
        <w:rPr>
          <w:rFonts w:eastAsia="Times New Roman"/>
        </w:rPr>
      </w:pPr>
      <w:r>
        <w:rPr>
          <w:rFonts w:eastAsia="Times New Roman"/>
          <w:lang w:val="en-GB"/>
        </w:rPr>
        <w:t>Starting Tuesday</w:t>
      </w:r>
      <w:r w:rsidR="005D5D18">
        <w:rPr>
          <w:rFonts w:eastAsia="Times New Roman"/>
          <w:lang w:val="en-GB"/>
        </w:rPr>
        <w:t>, March 17, 2020</w:t>
      </w:r>
      <w:bookmarkStart w:id="0" w:name="_GoBack"/>
      <w:bookmarkEnd w:id="0"/>
      <w:r w:rsidR="00CC7DBE">
        <w:rPr>
          <w:rFonts w:eastAsia="Times New Roman"/>
        </w:rPr>
        <w:t xml:space="preserve">, </w:t>
      </w:r>
      <w:proofErr w:type="spellStart"/>
      <w:r w:rsidR="00CC7DBE">
        <w:rPr>
          <w:rFonts w:eastAsia="Times New Roman"/>
        </w:rPr>
        <w:t>Powersoft</w:t>
      </w:r>
      <w:proofErr w:type="spellEnd"/>
      <w:r w:rsidR="00CC7DBE">
        <w:rPr>
          <w:rFonts w:eastAsia="Times New Roman"/>
        </w:rPr>
        <w:t xml:space="preserve"> will provid</w:t>
      </w:r>
      <w:r w:rsidR="0044190D">
        <w:rPr>
          <w:rFonts w:eastAsia="Times New Roman"/>
        </w:rPr>
        <w:t>e</w:t>
      </w:r>
      <w:r w:rsidR="00CC7DBE">
        <w:rPr>
          <w:rFonts w:eastAsia="Times New Roman"/>
        </w:rPr>
        <w:t xml:space="preserve"> more e-learning content and offer extensive distance learning tools</w:t>
      </w:r>
      <w:r w:rsidR="00316F52">
        <w:rPr>
          <w:rFonts w:eastAsia="Times New Roman"/>
        </w:rPr>
        <w:t xml:space="preserve"> to customers and users alike. Building on the success </w:t>
      </w:r>
      <w:r w:rsidR="0044190D">
        <w:rPr>
          <w:rFonts w:eastAsia="Times New Roman"/>
        </w:rPr>
        <w:t>of</w:t>
      </w:r>
      <w:r w:rsidR="00316F52">
        <w:rPr>
          <w:rFonts w:eastAsia="Times New Roman"/>
        </w:rPr>
        <w:t xml:space="preserve"> its existing e-learning and e-training courses, each course will be</w:t>
      </w:r>
      <w:r w:rsidR="00CC7DBE">
        <w:rPr>
          <w:rFonts w:eastAsia="Times New Roman"/>
        </w:rPr>
        <w:t xml:space="preserve"> conducted by Powersoft trainers and application engineers</w:t>
      </w:r>
      <w:r w:rsidR="00316F52">
        <w:rPr>
          <w:rFonts w:eastAsia="Times New Roman"/>
        </w:rPr>
        <w:t xml:space="preserve">. </w:t>
      </w:r>
    </w:p>
    <w:p w14:paraId="423723DB" w14:textId="77777777" w:rsidR="00316F52" w:rsidRDefault="00316F52" w:rsidP="00CC7DBE">
      <w:pPr>
        <w:rPr>
          <w:rFonts w:eastAsia="Times New Roman"/>
        </w:rPr>
      </w:pPr>
    </w:p>
    <w:p w14:paraId="63C48275" w14:textId="7EA38246" w:rsidR="00316F52" w:rsidRDefault="00316F52" w:rsidP="00CC7DBE">
      <w:pPr>
        <w:rPr>
          <w:rFonts w:eastAsia="Times New Roman"/>
        </w:rPr>
      </w:pPr>
      <w:r>
        <w:rPr>
          <w:rFonts w:eastAsia="Times New Roman"/>
        </w:rPr>
        <w:t xml:space="preserve">These </w:t>
      </w:r>
      <w:r w:rsidR="00267C9E">
        <w:rPr>
          <w:rFonts w:eastAsia="Times New Roman"/>
        </w:rPr>
        <w:t xml:space="preserve">one hour long </w:t>
      </w:r>
      <w:r>
        <w:rPr>
          <w:rFonts w:eastAsia="Times New Roman"/>
        </w:rPr>
        <w:t>interactive</w:t>
      </w:r>
      <w:r w:rsidR="00CC7DBE">
        <w:rPr>
          <w:rFonts w:eastAsia="Times New Roman"/>
        </w:rPr>
        <w:t xml:space="preserve"> session</w:t>
      </w:r>
      <w:r>
        <w:rPr>
          <w:rFonts w:eastAsia="Times New Roman"/>
        </w:rPr>
        <w:t>s</w:t>
      </w:r>
      <w:r w:rsidR="00CC7DBE">
        <w:rPr>
          <w:rFonts w:eastAsia="Times New Roman"/>
        </w:rPr>
        <w:t xml:space="preserve"> are</w:t>
      </w:r>
      <w:r>
        <w:rPr>
          <w:rFonts w:eastAsia="Times New Roman"/>
        </w:rPr>
        <w:t xml:space="preserve"> </w:t>
      </w:r>
      <w:r w:rsidR="00CC7DBE">
        <w:rPr>
          <w:rFonts w:eastAsia="Times New Roman"/>
        </w:rPr>
        <w:t xml:space="preserve">free of charge and can be joined by customers and users around the world who want to </w:t>
      </w:r>
      <w:r>
        <w:rPr>
          <w:rFonts w:eastAsia="Times New Roman"/>
        </w:rPr>
        <w:t>increase their knowledge and capabilities of Powersoft products and software.</w:t>
      </w:r>
    </w:p>
    <w:p w14:paraId="2CAB217A" w14:textId="77777777" w:rsidR="00316F52" w:rsidRDefault="00316F52" w:rsidP="00CC7DBE">
      <w:pPr>
        <w:rPr>
          <w:rFonts w:eastAsia="Times New Roman"/>
        </w:rPr>
      </w:pPr>
    </w:p>
    <w:p w14:paraId="3C301C16" w14:textId="119B2A37" w:rsidR="00316F52" w:rsidRDefault="00316F52" w:rsidP="00CC7DBE">
      <w:pPr>
        <w:rPr>
          <w:rFonts w:eastAsia="Times New Roman"/>
        </w:rPr>
      </w:pPr>
      <w:r>
        <w:rPr>
          <w:rFonts w:eastAsia="Times New Roman"/>
        </w:rPr>
        <w:t xml:space="preserve">All training sessions will be divided by regions (APAC, EMEA, CALA and NA), </w:t>
      </w:r>
      <w:r w:rsidR="004246C9">
        <w:rPr>
          <w:rFonts w:eastAsia="Times New Roman"/>
        </w:rPr>
        <w:t>available in Spanish and E</w:t>
      </w:r>
      <w:r w:rsidR="00267C9E">
        <w:rPr>
          <w:rFonts w:eastAsia="Times New Roman"/>
        </w:rPr>
        <w:t>n</w:t>
      </w:r>
      <w:r w:rsidR="004246C9">
        <w:rPr>
          <w:rFonts w:eastAsia="Times New Roman"/>
        </w:rPr>
        <w:t>glish language, and</w:t>
      </w:r>
      <w:r w:rsidR="00267C9E">
        <w:rPr>
          <w:rFonts w:eastAsia="Times New Roman"/>
        </w:rPr>
        <w:t xml:space="preserve"> will be</w:t>
      </w:r>
      <w:r>
        <w:rPr>
          <w:rFonts w:eastAsia="Times New Roman"/>
        </w:rPr>
        <w:t xml:space="preserve"> h</w:t>
      </w:r>
      <w:r w:rsidR="0044190D">
        <w:rPr>
          <w:rFonts w:eastAsia="Times New Roman"/>
        </w:rPr>
        <w:t>osted</w:t>
      </w:r>
      <w:r>
        <w:rPr>
          <w:rFonts w:eastAsia="Times New Roman"/>
        </w:rPr>
        <w:t xml:space="preserve"> by Powersoft’s experienced application engineers: Davide Quarto</w:t>
      </w:r>
      <w:r w:rsidR="00B819CA">
        <w:rPr>
          <w:rFonts w:eastAsia="Times New Roman"/>
        </w:rPr>
        <w:t xml:space="preserve"> and Thiago Terra</w:t>
      </w:r>
      <w:r>
        <w:rPr>
          <w:rFonts w:eastAsia="Times New Roman"/>
        </w:rPr>
        <w:t xml:space="preserve"> for the EMEA region, Raymond Tee for APAC, Thiago Terra for CALA</w:t>
      </w:r>
      <w:r w:rsidR="001D6BE6">
        <w:rPr>
          <w:rFonts w:eastAsia="Times New Roman"/>
        </w:rPr>
        <w:t xml:space="preserve"> and Rick </w:t>
      </w:r>
      <w:proofErr w:type="spellStart"/>
      <w:r w:rsidR="001D6BE6">
        <w:rPr>
          <w:rFonts w:eastAsia="Times New Roman"/>
        </w:rPr>
        <w:t>Woida</w:t>
      </w:r>
      <w:proofErr w:type="spellEnd"/>
      <w:r w:rsidR="001D6BE6">
        <w:rPr>
          <w:rFonts w:eastAsia="Times New Roman"/>
        </w:rPr>
        <w:t xml:space="preserve"> for North America. </w:t>
      </w:r>
    </w:p>
    <w:p w14:paraId="2CF48E02" w14:textId="77777777" w:rsidR="001D6BE6" w:rsidRDefault="001D6BE6" w:rsidP="00CC7DBE">
      <w:pPr>
        <w:rPr>
          <w:rFonts w:eastAsia="Times New Roman"/>
        </w:rPr>
      </w:pPr>
    </w:p>
    <w:p w14:paraId="3CF8BDEA" w14:textId="2CAFCE0D" w:rsidR="001D6BE6" w:rsidRDefault="001D6BE6" w:rsidP="00CC7DBE">
      <w:pPr>
        <w:rPr>
          <w:rFonts w:eastAsia="Times New Roman"/>
        </w:rPr>
      </w:pPr>
      <w:r>
        <w:rPr>
          <w:rFonts w:eastAsia="Times New Roman"/>
        </w:rPr>
        <w:t xml:space="preserve">Attendees will have the opportunity to choose between two different days for each </w:t>
      </w:r>
      <w:r w:rsidR="005049FC">
        <w:rPr>
          <w:rFonts w:eastAsia="Times New Roman"/>
        </w:rPr>
        <w:t xml:space="preserve">session, </w:t>
      </w:r>
      <w:r w:rsidR="00267C9E">
        <w:rPr>
          <w:rFonts w:eastAsia="Times New Roman"/>
        </w:rPr>
        <w:t>while</w:t>
      </w:r>
      <w:r w:rsidR="005049FC">
        <w:rPr>
          <w:rFonts w:eastAsia="Times New Roman"/>
        </w:rPr>
        <w:t xml:space="preserve"> each session will be available three times </w:t>
      </w:r>
      <w:r w:rsidR="00267C9E">
        <w:rPr>
          <w:rFonts w:eastAsia="Times New Roman"/>
        </w:rPr>
        <w:t>a</w:t>
      </w:r>
      <w:r w:rsidR="005049FC">
        <w:rPr>
          <w:rFonts w:eastAsia="Times New Roman"/>
        </w:rPr>
        <w:t xml:space="preserve"> day, in order to cover all the times zones around the worl</w:t>
      </w:r>
      <w:r w:rsidR="00267C9E">
        <w:rPr>
          <w:rFonts w:eastAsia="Times New Roman"/>
        </w:rPr>
        <w:t>d</w:t>
      </w:r>
      <w:r w:rsidR="002A53D7">
        <w:rPr>
          <w:rFonts w:eastAsia="Times New Roman"/>
        </w:rPr>
        <w:t xml:space="preserve">. </w:t>
      </w:r>
    </w:p>
    <w:p w14:paraId="2F7F5407" w14:textId="77777777" w:rsidR="002A53D7" w:rsidRDefault="002A53D7" w:rsidP="00CC7DBE">
      <w:pPr>
        <w:rPr>
          <w:rFonts w:eastAsia="Times New Roman"/>
        </w:rPr>
      </w:pPr>
    </w:p>
    <w:p w14:paraId="4D3AD615" w14:textId="77777777" w:rsidR="001D6BE6" w:rsidRDefault="001D6BE6" w:rsidP="00CC7DBE">
      <w:pPr>
        <w:rPr>
          <w:rFonts w:eastAsia="Times New Roman"/>
        </w:rPr>
      </w:pPr>
    </w:p>
    <w:p w14:paraId="7B3CD6D5" w14:textId="47DC44BD" w:rsidR="005049FC" w:rsidRPr="00167729" w:rsidRDefault="001D6BE6" w:rsidP="005049FC">
      <w:pPr>
        <w:pStyle w:val="ListParagraph"/>
        <w:numPr>
          <w:ilvl w:val="0"/>
          <w:numId w:val="23"/>
        </w:numPr>
        <w:rPr>
          <w:rFonts w:eastAsia="Times New Roman"/>
        </w:rPr>
      </w:pPr>
      <w:r>
        <w:rPr>
          <w:rFonts w:eastAsia="Times New Roman"/>
        </w:rPr>
        <w:t>Tuesday 17</w:t>
      </w:r>
      <w:r w:rsidRPr="001D6BE6">
        <w:rPr>
          <w:rFonts w:eastAsia="Times New Roman"/>
          <w:vertAlign w:val="superscript"/>
        </w:rPr>
        <w:t>th</w:t>
      </w:r>
      <w:r>
        <w:rPr>
          <w:rFonts w:eastAsia="Times New Roman"/>
        </w:rPr>
        <w:t xml:space="preserve"> March | Armonía</w:t>
      </w:r>
      <w:r w:rsidR="00D07199">
        <w:rPr>
          <w:rFonts w:eastAsia="Times New Roman"/>
        </w:rPr>
        <w:t>Plus</w:t>
      </w:r>
      <w:r>
        <w:rPr>
          <w:rFonts w:eastAsia="Times New Roman"/>
        </w:rPr>
        <w:t xml:space="preserve"> 1.4 introduction</w:t>
      </w:r>
      <w:r w:rsidR="005049FC">
        <w:rPr>
          <w:rFonts w:eastAsia="Times New Roman"/>
        </w:rPr>
        <w:t xml:space="preserve">( ENG) - </w:t>
      </w:r>
      <w:hyperlink r:id="rId8" w:history="1">
        <w:r w:rsidR="002261B4" w:rsidRPr="002261B4">
          <w:rPr>
            <w:rStyle w:val="Hyperlink"/>
            <w:rFonts w:eastAsia="Times New Roman"/>
          </w:rPr>
          <w:t>Link</w:t>
        </w:r>
      </w:hyperlink>
    </w:p>
    <w:p w14:paraId="3221CCF5" w14:textId="21E0840C" w:rsidR="005049FC" w:rsidRPr="00167729" w:rsidRDefault="005049FC" w:rsidP="004246C9">
      <w:pPr>
        <w:pStyle w:val="ListParagraph"/>
        <w:numPr>
          <w:ilvl w:val="0"/>
          <w:numId w:val="23"/>
        </w:numPr>
        <w:rPr>
          <w:rFonts w:eastAsia="Times New Roman"/>
        </w:rPr>
      </w:pPr>
      <w:r>
        <w:rPr>
          <w:rFonts w:eastAsia="Times New Roman"/>
        </w:rPr>
        <w:t>Tuesday 17</w:t>
      </w:r>
      <w:r w:rsidRPr="001D6BE6">
        <w:rPr>
          <w:rFonts w:eastAsia="Times New Roman"/>
          <w:vertAlign w:val="superscript"/>
        </w:rPr>
        <w:t>th</w:t>
      </w:r>
      <w:r>
        <w:rPr>
          <w:rFonts w:eastAsia="Times New Roman"/>
        </w:rPr>
        <w:t xml:space="preserve"> March | ArmoníaPlus 1.4 introduction( ESP)  - </w:t>
      </w:r>
      <w:hyperlink r:id="rId9" w:history="1">
        <w:r w:rsidR="002261B4" w:rsidRPr="002261B4">
          <w:rPr>
            <w:rStyle w:val="Hyperlink"/>
            <w:rFonts w:eastAsia="Times New Roman"/>
          </w:rPr>
          <w:t>Link</w:t>
        </w:r>
      </w:hyperlink>
    </w:p>
    <w:p w14:paraId="2E09B870" w14:textId="331D54AD" w:rsidR="001D6BE6" w:rsidRDefault="000C6283" w:rsidP="001D6BE6">
      <w:pPr>
        <w:pStyle w:val="ListParagraph"/>
        <w:numPr>
          <w:ilvl w:val="0"/>
          <w:numId w:val="23"/>
        </w:numPr>
        <w:rPr>
          <w:rFonts w:eastAsia="Times New Roman"/>
        </w:rPr>
      </w:pPr>
      <w:r>
        <w:rPr>
          <w:rFonts w:eastAsia="Times New Roman"/>
        </w:rPr>
        <w:t xml:space="preserve">Thursday </w:t>
      </w:r>
      <w:r w:rsidR="001D6BE6">
        <w:rPr>
          <w:rFonts w:eastAsia="Times New Roman"/>
        </w:rPr>
        <w:t>1</w:t>
      </w:r>
      <w:r>
        <w:rPr>
          <w:rFonts w:eastAsia="Times New Roman"/>
        </w:rPr>
        <w:t>9</w:t>
      </w:r>
      <w:r w:rsidR="001D6BE6" w:rsidRPr="001D6BE6">
        <w:rPr>
          <w:rFonts w:eastAsia="Times New Roman"/>
          <w:vertAlign w:val="superscript"/>
        </w:rPr>
        <w:t>th</w:t>
      </w:r>
      <w:r w:rsidR="001D6BE6">
        <w:rPr>
          <w:rFonts w:eastAsia="Times New Roman"/>
        </w:rPr>
        <w:t xml:space="preserve"> March | Armonía</w:t>
      </w:r>
      <w:r w:rsidR="00D07199">
        <w:rPr>
          <w:rFonts w:eastAsia="Times New Roman"/>
        </w:rPr>
        <w:t>Plus</w:t>
      </w:r>
      <w:r w:rsidR="001D6BE6">
        <w:rPr>
          <w:rFonts w:eastAsia="Times New Roman"/>
        </w:rPr>
        <w:t xml:space="preserve"> </w:t>
      </w:r>
      <w:r w:rsidR="005049FC">
        <w:rPr>
          <w:rFonts w:eastAsia="Times New Roman"/>
        </w:rPr>
        <w:t xml:space="preserve"> </w:t>
      </w:r>
      <w:r w:rsidR="001D6BE6">
        <w:rPr>
          <w:rFonts w:eastAsia="Times New Roman"/>
        </w:rPr>
        <w:t>1.4 introduction</w:t>
      </w:r>
      <w:r w:rsidR="005049FC">
        <w:rPr>
          <w:rFonts w:eastAsia="Times New Roman"/>
        </w:rPr>
        <w:t xml:space="preserve"> ( ENG)  - </w:t>
      </w:r>
      <w:hyperlink r:id="rId10" w:history="1">
        <w:r w:rsidR="002261B4" w:rsidRPr="002261B4">
          <w:rPr>
            <w:rStyle w:val="Hyperlink"/>
            <w:rFonts w:eastAsia="Times New Roman"/>
          </w:rPr>
          <w:t>Link</w:t>
        </w:r>
      </w:hyperlink>
      <w:r w:rsidR="002261B4">
        <w:rPr>
          <w:rFonts w:eastAsia="Times New Roman"/>
        </w:rPr>
        <w:t xml:space="preserve"> </w:t>
      </w:r>
    </w:p>
    <w:p w14:paraId="559CDE78" w14:textId="39A6ABA2" w:rsidR="005049FC" w:rsidRDefault="005049FC" w:rsidP="001D6BE6">
      <w:pPr>
        <w:pStyle w:val="ListParagraph"/>
        <w:numPr>
          <w:ilvl w:val="0"/>
          <w:numId w:val="23"/>
        </w:numPr>
        <w:rPr>
          <w:rFonts w:eastAsia="Times New Roman"/>
        </w:rPr>
      </w:pPr>
      <w:r>
        <w:rPr>
          <w:rFonts w:eastAsia="Times New Roman"/>
        </w:rPr>
        <w:t>Thursday 19</w:t>
      </w:r>
      <w:r w:rsidRPr="001D6BE6">
        <w:rPr>
          <w:rFonts w:eastAsia="Times New Roman"/>
          <w:vertAlign w:val="superscript"/>
        </w:rPr>
        <w:t>th</w:t>
      </w:r>
      <w:r>
        <w:rPr>
          <w:rFonts w:eastAsia="Times New Roman"/>
        </w:rPr>
        <w:t xml:space="preserve"> March | ArmoníaPlus 1.4  introduction( ESP) </w:t>
      </w:r>
      <w:r w:rsidR="002261B4">
        <w:rPr>
          <w:rFonts w:ascii="Times New Roman" w:eastAsia="Times New Roman" w:hAnsi="Times New Roman" w:cs="Times New Roman"/>
        </w:rPr>
        <w:t>–</w:t>
      </w:r>
      <w:r>
        <w:rPr>
          <w:rFonts w:eastAsia="Times New Roman"/>
        </w:rPr>
        <w:t xml:space="preserve"> </w:t>
      </w:r>
      <w:hyperlink r:id="rId11" w:history="1">
        <w:r w:rsidR="002261B4" w:rsidRPr="002261B4">
          <w:rPr>
            <w:rStyle w:val="Hyperlink"/>
            <w:rFonts w:eastAsia="Times New Roman"/>
          </w:rPr>
          <w:t>Link</w:t>
        </w:r>
      </w:hyperlink>
      <w:r w:rsidR="002261B4">
        <w:rPr>
          <w:rFonts w:eastAsia="Times New Roman"/>
        </w:rPr>
        <w:t xml:space="preserve"> </w:t>
      </w:r>
    </w:p>
    <w:p w14:paraId="69D5EEA6" w14:textId="0746516F" w:rsidR="001D6BE6" w:rsidRPr="001D6BE6" w:rsidRDefault="001D6BE6" w:rsidP="001D6BE6">
      <w:pPr>
        <w:pStyle w:val="ListParagraph"/>
        <w:numPr>
          <w:ilvl w:val="0"/>
          <w:numId w:val="23"/>
        </w:numPr>
        <w:rPr>
          <w:rFonts w:eastAsia="Times New Roman"/>
        </w:rPr>
      </w:pPr>
      <w:r>
        <w:rPr>
          <w:rFonts w:eastAsia="Times New Roman"/>
        </w:rPr>
        <w:t xml:space="preserve">Tuesday </w:t>
      </w:r>
      <w:r w:rsidR="000C6283">
        <w:rPr>
          <w:rFonts w:eastAsia="Times New Roman"/>
        </w:rPr>
        <w:t>2</w:t>
      </w:r>
      <w:r>
        <w:rPr>
          <w:rFonts w:eastAsia="Times New Roman"/>
        </w:rPr>
        <w:t>4</w:t>
      </w:r>
      <w:r w:rsidRPr="001D6BE6">
        <w:rPr>
          <w:rFonts w:eastAsia="Times New Roman"/>
          <w:vertAlign w:val="superscript"/>
        </w:rPr>
        <w:t>th</w:t>
      </w:r>
      <w:r>
        <w:rPr>
          <w:rFonts w:eastAsia="Times New Roman"/>
        </w:rPr>
        <w:t xml:space="preserve"> March | </w:t>
      </w:r>
      <w:proofErr w:type="spellStart"/>
      <w:r>
        <w:rPr>
          <w:rFonts w:eastAsia="Times New Roman"/>
        </w:rPr>
        <w:t>Powersharing</w:t>
      </w:r>
      <w:proofErr w:type="spellEnd"/>
      <w:r>
        <w:rPr>
          <w:rFonts w:eastAsia="Times New Roman"/>
        </w:rPr>
        <w:t xml:space="preserve"> / T Series</w:t>
      </w:r>
      <w:r w:rsidR="005049FC">
        <w:rPr>
          <w:rFonts w:eastAsia="Times New Roman"/>
        </w:rPr>
        <w:t xml:space="preserve"> ( ENG) </w:t>
      </w:r>
      <w:r w:rsidR="002261B4">
        <w:rPr>
          <w:rFonts w:ascii="Times New Roman" w:eastAsia="Times New Roman" w:hAnsi="Times New Roman" w:cs="Times New Roman"/>
        </w:rPr>
        <w:t>–</w:t>
      </w:r>
      <w:r w:rsidR="005049FC">
        <w:rPr>
          <w:rFonts w:eastAsia="Times New Roman"/>
        </w:rPr>
        <w:t xml:space="preserve"> </w:t>
      </w:r>
      <w:hyperlink r:id="rId12" w:history="1">
        <w:r w:rsidR="002261B4" w:rsidRPr="002261B4">
          <w:rPr>
            <w:rStyle w:val="Hyperlink"/>
            <w:rFonts w:eastAsia="Times New Roman"/>
          </w:rPr>
          <w:t>Link</w:t>
        </w:r>
      </w:hyperlink>
      <w:r w:rsidR="002261B4">
        <w:rPr>
          <w:rFonts w:eastAsia="Times New Roman"/>
        </w:rPr>
        <w:t xml:space="preserve"> </w:t>
      </w:r>
    </w:p>
    <w:p w14:paraId="436E33A9" w14:textId="1FDBDF86" w:rsidR="005049FC" w:rsidRPr="001D6BE6" w:rsidRDefault="005049FC" w:rsidP="005049FC">
      <w:pPr>
        <w:pStyle w:val="ListParagraph"/>
        <w:numPr>
          <w:ilvl w:val="0"/>
          <w:numId w:val="23"/>
        </w:numPr>
        <w:rPr>
          <w:rFonts w:eastAsia="Times New Roman"/>
        </w:rPr>
      </w:pPr>
      <w:r>
        <w:rPr>
          <w:rFonts w:eastAsia="Times New Roman"/>
        </w:rPr>
        <w:t>Tuesday 24</w:t>
      </w:r>
      <w:r w:rsidRPr="001D6BE6">
        <w:rPr>
          <w:rFonts w:eastAsia="Times New Roman"/>
          <w:vertAlign w:val="superscript"/>
        </w:rPr>
        <w:t>th</w:t>
      </w:r>
      <w:r>
        <w:rPr>
          <w:rFonts w:eastAsia="Times New Roman"/>
        </w:rPr>
        <w:t xml:space="preserve"> March | </w:t>
      </w:r>
      <w:proofErr w:type="spellStart"/>
      <w:r>
        <w:rPr>
          <w:rFonts w:eastAsia="Times New Roman"/>
        </w:rPr>
        <w:t>Powersharing</w:t>
      </w:r>
      <w:proofErr w:type="spellEnd"/>
      <w:r>
        <w:rPr>
          <w:rFonts w:eastAsia="Times New Roman"/>
        </w:rPr>
        <w:t xml:space="preserve"> / T Series ( ESP) </w:t>
      </w:r>
      <w:r w:rsidR="002261B4">
        <w:rPr>
          <w:rFonts w:ascii="Times New Roman" w:eastAsia="Times New Roman" w:hAnsi="Times New Roman" w:cs="Times New Roman"/>
        </w:rPr>
        <w:t>–</w:t>
      </w:r>
      <w:r w:rsidR="002261B4">
        <w:rPr>
          <w:rFonts w:eastAsia="Times New Roman"/>
        </w:rPr>
        <w:t xml:space="preserve"> </w:t>
      </w:r>
      <w:hyperlink r:id="rId13" w:history="1">
        <w:r w:rsidR="002261B4" w:rsidRPr="002261B4">
          <w:rPr>
            <w:rStyle w:val="Hyperlink"/>
            <w:rFonts w:eastAsia="Times New Roman"/>
          </w:rPr>
          <w:t>Link</w:t>
        </w:r>
      </w:hyperlink>
      <w:r w:rsidR="002261B4">
        <w:rPr>
          <w:rFonts w:eastAsia="Times New Roman"/>
        </w:rPr>
        <w:t xml:space="preserve"> </w:t>
      </w:r>
    </w:p>
    <w:p w14:paraId="75C0A58B" w14:textId="10BDDF3E" w:rsidR="005049FC" w:rsidRDefault="005049FC" w:rsidP="005049FC">
      <w:pPr>
        <w:pStyle w:val="ListParagraph"/>
        <w:numPr>
          <w:ilvl w:val="0"/>
          <w:numId w:val="23"/>
        </w:numPr>
        <w:rPr>
          <w:rFonts w:eastAsia="Times New Roman"/>
        </w:rPr>
      </w:pPr>
      <w:r>
        <w:rPr>
          <w:rFonts w:eastAsia="Times New Roman"/>
        </w:rPr>
        <w:t>Thursday 26</w:t>
      </w:r>
      <w:r w:rsidRPr="001D6BE6">
        <w:rPr>
          <w:rFonts w:eastAsia="Times New Roman"/>
          <w:vertAlign w:val="superscript"/>
        </w:rPr>
        <w:t>th</w:t>
      </w:r>
      <w:r>
        <w:rPr>
          <w:rFonts w:eastAsia="Times New Roman"/>
        </w:rPr>
        <w:t xml:space="preserve"> March | </w:t>
      </w:r>
      <w:proofErr w:type="spellStart"/>
      <w:r>
        <w:rPr>
          <w:rFonts w:eastAsia="Times New Roman"/>
        </w:rPr>
        <w:t>Powersharing</w:t>
      </w:r>
      <w:proofErr w:type="spellEnd"/>
      <w:r>
        <w:rPr>
          <w:rFonts w:eastAsia="Times New Roman"/>
        </w:rPr>
        <w:t xml:space="preserve"> / T Series ( ENG)</w:t>
      </w:r>
      <w:r w:rsidR="002261B4">
        <w:rPr>
          <w:rFonts w:eastAsia="Times New Roman"/>
        </w:rPr>
        <w:t xml:space="preserve">- </w:t>
      </w:r>
      <w:hyperlink r:id="rId14" w:history="1">
        <w:r w:rsidR="002261B4" w:rsidRPr="002261B4">
          <w:rPr>
            <w:rStyle w:val="Hyperlink"/>
            <w:rFonts w:eastAsia="Times New Roman"/>
          </w:rPr>
          <w:t>Link</w:t>
        </w:r>
      </w:hyperlink>
      <w:r w:rsidR="002261B4">
        <w:rPr>
          <w:rFonts w:eastAsia="Times New Roman"/>
        </w:rPr>
        <w:t xml:space="preserve"> </w:t>
      </w:r>
    </w:p>
    <w:p w14:paraId="7DB27CE4" w14:textId="23979F9E" w:rsidR="005049FC" w:rsidRPr="00167729" w:rsidRDefault="005049FC" w:rsidP="005049FC">
      <w:pPr>
        <w:pStyle w:val="ListParagraph"/>
        <w:numPr>
          <w:ilvl w:val="0"/>
          <w:numId w:val="23"/>
        </w:numPr>
        <w:rPr>
          <w:rFonts w:eastAsia="Times New Roman"/>
        </w:rPr>
      </w:pPr>
      <w:r>
        <w:rPr>
          <w:rFonts w:eastAsia="Times New Roman"/>
        </w:rPr>
        <w:t>Thursday 26</w:t>
      </w:r>
      <w:r w:rsidRPr="001D6BE6">
        <w:rPr>
          <w:rFonts w:eastAsia="Times New Roman"/>
          <w:vertAlign w:val="superscript"/>
        </w:rPr>
        <w:t>th</w:t>
      </w:r>
      <w:r>
        <w:rPr>
          <w:rFonts w:eastAsia="Times New Roman"/>
        </w:rPr>
        <w:t xml:space="preserve"> March | </w:t>
      </w:r>
      <w:proofErr w:type="spellStart"/>
      <w:r>
        <w:rPr>
          <w:rFonts w:eastAsia="Times New Roman"/>
        </w:rPr>
        <w:t>Powersharing</w:t>
      </w:r>
      <w:proofErr w:type="spellEnd"/>
      <w:r>
        <w:rPr>
          <w:rFonts w:eastAsia="Times New Roman"/>
        </w:rPr>
        <w:t xml:space="preserve"> / T Series ( ESP)</w:t>
      </w:r>
      <w:r w:rsidR="002261B4">
        <w:rPr>
          <w:rFonts w:eastAsia="Times New Roman"/>
        </w:rPr>
        <w:t xml:space="preserve"> </w:t>
      </w:r>
      <w:r w:rsidR="002261B4">
        <w:rPr>
          <w:rFonts w:ascii="Times New Roman" w:eastAsia="Times New Roman" w:hAnsi="Times New Roman" w:cs="Times New Roman"/>
        </w:rPr>
        <w:t>–</w:t>
      </w:r>
      <w:r w:rsidR="002261B4">
        <w:rPr>
          <w:rFonts w:eastAsia="Times New Roman"/>
        </w:rPr>
        <w:t xml:space="preserve"> </w:t>
      </w:r>
      <w:hyperlink r:id="rId15" w:history="1">
        <w:r w:rsidR="002261B4" w:rsidRPr="002261B4">
          <w:rPr>
            <w:rStyle w:val="Hyperlink"/>
            <w:rFonts w:eastAsia="Times New Roman"/>
          </w:rPr>
          <w:t>Link</w:t>
        </w:r>
      </w:hyperlink>
      <w:r w:rsidR="002261B4">
        <w:rPr>
          <w:rFonts w:eastAsia="Times New Roman"/>
        </w:rPr>
        <w:t xml:space="preserve"> </w:t>
      </w:r>
    </w:p>
    <w:p w14:paraId="1FF29E49" w14:textId="02F46F60" w:rsidR="001D6BE6" w:rsidRDefault="001D6BE6" w:rsidP="001D6BE6">
      <w:pPr>
        <w:pStyle w:val="ListParagraph"/>
        <w:numPr>
          <w:ilvl w:val="0"/>
          <w:numId w:val="23"/>
        </w:numPr>
        <w:rPr>
          <w:rFonts w:eastAsia="Times New Roman"/>
        </w:rPr>
      </w:pPr>
      <w:r>
        <w:rPr>
          <w:rFonts w:eastAsia="Times New Roman"/>
        </w:rPr>
        <w:t>Tuesday 31</w:t>
      </w:r>
      <w:r w:rsidRPr="001D6BE6">
        <w:rPr>
          <w:rFonts w:eastAsia="Times New Roman"/>
          <w:vertAlign w:val="superscript"/>
        </w:rPr>
        <w:t>st</w:t>
      </w:r>
      <w:r>
        <w:rPr>
          <w:rFonts w:eastAsia="Times New Roman"/>
        </w:rPr>
        <w:t xml:space="preserve"> March | Mezzo / Auto setup</w:t>
      </w:r>
      <w:r w:rsidR="005049FC">
        <w:rPr>
          <w:rFonts w:eastAsia="Times New Roman"/>
        </w:rPr>
        <w:t xml:space="preserve"> ( ENG)</w:t>
      </w:r>
      <w:r w:rsidR="002261B4">
        <w:rPr>
          <w:rFonts w:eastAsia="Times New Roman"/>
        </w:rPr>
        <w:t xml:space="preserve"> </w:t>
      </w:r>
      <w:r w:rsidR="002261B4">
        <w:rPr>
          <w:rFonts w:ascii="Times New Roman" w:eastAsia="Times New Roman" w:hAnsi="Times New Roman" w:cs="Times New Roman"/>
        </w:rPr>
        <w:t>–</w:t>
      </w:r>
      <w:r w:rsidR="002261B4">
        <w:rPr>
          <w:rFonts w:eastAsia="Times New Roman"/>
        </w:rPr>
        <w:t xml:space="preserve"> </w:t>
      </w:r>
      <w:hyperlink r:id="rId16" w:history="1">
        <w:r w:rsidR="002261B4" w:rsidRPr="002261B4">
          <w:rPr>
            <w:rStyle w:val="Hyperlink"/>
            <w:rFonts w:eastAsia="Times New Roman"/>
          </w:rPr>
          <w:t>Link</w:t>
        </w:r>
      </w:hyperlink>
      <w:r w:rsidR="002261B4">
        <w:rPr>
          <w:rFonts w:eastAsia="Times New Roman"/>
        </w:rPr>
        <w:t xml:space="preserve"> </w:t>
      </w:r>
    </w:p>
    <w:p w14:paraId="04E26C4E" w14:textId="2039A98C" w:rsidR="005049FC" w:rsidRPr="00167729" w:rsidRDefault="005049FC" w:rsidP="005049FC">
      <w:pPr>
        <w:pStyle w:val="ListParagraph"/>
        <w:numPr>
          <w:ilvl w:val="0"/>
          <w:numId w:val="23"/>
        </w:numPr>
        <w:rPr>
          <w:rFonts w:eastAsia="Times New Roman"/>
        </w:rPr>
      </w:pPr>
      <w:r>
        <w:rPr>
          <w:rFonts w:eastAsia="Times New Roman"/>
        </w:rPr>
        <w:t>Tuesday 31</w:t>
      </w:r>
      <w:r w:rsidRPr="001D6BE6">
        <w:rPr>
          <w:rFonts w:eastAsia="Times New Roman"/>
          <w:vertAlign w:val="superscript"/>
        </w:rPr>
        <w:t>st</w:t>
      </w:r>
      <w:r>
        <w:rPr>
          <w:rFonts w:eastAsia="Times New Roman"/>
        </w:rPr>
        <w:t xml:space="preserve"> March | Mezzo / Auto setup ( ESP)</w:t>
      </w:r>
      <w:r w:rsidR="002261B4">
        <w:rPr>
          <w:rFonts w:eastAsia="Times New Roman"/>
        </w:rPr>
        <w:t xml:space="preserve"> </w:t>
      </w:r>
      <w:r w:rsidR="002261B4">
        <w:rPr>
          <w:rFonts w:ascii="Times New Roman" w:eastAsia="Times New Roman" w:hAnsi="Times New Roman" w:cs="Times New Roman"/>
        </w:rPr>
        <w:t>–</w:t>
      </w:r>
      <w:r w:rsidR="002261B4">
        <w:rPr>
          <w:rFonts w:eastAsia="Times New Roman"/>
        </w:rPr>
        <w:t xml:space="preserve"> </w:t>
      </w:r>
      <w:hyperlink r:id="rId17" w:history="1">
        <w:r w:rsidR="002261B4" w:rsidRPr="002261B4">
          <w:rPr>
            <w:rStyle w:val="Hyperlink"/>
            <w:rFonts w:eastAsia="Times New Roman"/>
          </w:rPr>
          <w:t>Link</w:t>
        </w:r>
      </w:hyperlink>
      <w:r w:rsidR="002261B4">
        <w:rPr>
          <w:rFonts w:eastAsia="Times New Roman"/>
        </w:rPr>
        <w:t xml:space="preserve"> </w:t>
      </w:r>
    </w:p>
    <w:p w14:paraId="197C59D9" w14:textId="7F95D391" w:rsidR="001D6BE6" w:rsidRDefault="001D6BE6" w:rsidP="001D6BE6">
      <w:pPr>
        <w:pStyle w:val="ListParagraph"/>
        <w:numPr>
          <w:ilvl w:val="0"/>
          <w:numId w:val="23"/>
        </w:numPr>
        <w:rPr>
          <w:rFonts w:eastAsia="Times New Roman"/>
        </w:rPr>
      </w:pPr>
      <w:r>
        <w:rPr>
          <w:rFonts w:eastAsia="Times New Roman"/>
        </w:rPr>
        <w:t>Thursday 2</w:t>
      </w:r>
      <w:r w:rsidRPr="001D6BE6">
        <w:rPr>
          <w:rFonts w:eastAsia="Times New Roman"/>
          <w:vertAlign w:val="superscript"/>
        </w:rPr>
        <w:t>nd</w:t>
      </w:r>
      <w:r>
        <w:rPr>
          <w:rFonts w:eastAsia="Times New Roman"/>
        </w:rPr>
        <w:t xml:space="preserve"> April | Mezzo / Auto setup</w:t>
      </w:r>
      <w:r w:rsidR="005049FC">
        <w:rPr>
          <w:rFonts w:eastAsia="Times New Roman"/>
        </w:rPr>
        <w:t xml:space="preserve"> ( ENG)</w:t>
      </w:r>
      <w:r w:rsidR="002261B4">
        <w:rPr>
          <w:rFonts w:eastAsia="Times New Roman"/>
        </w:rPr>
        <w:t xml:space="preserve"> - </w:t>
      </w:r>
      <w:hyperlink r:id="rId18" w:history="1">
        <w:r w:rsidR="002261B4" w:rsidRPr="002261B4">
          <w:rPr>
            <w:rStyle w:val="Hyperlink"/>
            <w:rFonts w:eastAsia="Times New Roman"/>
          </w:rPr>
          <w:t>Link</w:t>
        </w:r>
      </w:hyperlink>
    </w:p>
    <w:p w14:paraId="7623DAE8" w14:textId="3668FB84" w:rsidR="005049FC" w:rsidRPr="001D6BE6" w:rsidRDefault="005049FC" w:rsidP="005049FC">
      <w:pPr>
        <w:pStyle w:val="ListParagraph"/>
        <w:numPr>
          <w:ilvl w:val="0"/>
          <w:numId w:val="23"/>
        </w:numPr>
        <w:rPr>
          <w:rFonts w:eastAsia="Times New Roman"/>
        </w:rPr>
      </w:pPr>
      <w:r>
        <w:rPr>
          <w:rFonts w:eastAsia="Times New Roman"/>
        </w:rPr>
        <w:t>Thursday 2</w:t>
      </w:r>
      <w:r w:rsidRPr="001D6BE6">
        <w:rPr>
          <w:rFonts w:eastAsia="Times New Roman"/>
          <w:vertAlign w:val="superscript"/>
        </w:rPr>
        <w:t>nd</w:t>
      </w:r>
      <w:r>
        <w:rPr>
          <w:rFonts w:eastAsia="Times New Roman"/>
        </w:rPr>
        <w:t xml:space="preserve"> April | Mezzo / Auto setup ( </w:t>
      </w:r>
      <w:r w:rsidR="002261B4">
        <w:rPr>
          <w:rFonts w:eastAsia="Times New Roman"/>
        </w:rPr>
        <w:t>ESP</w:t>
      </w:r>
      <w:r>
        <w:rPr>
          <w:rFonts w:eastAsia="Times New Roman"/>
        </w:rPr>
        <w:t>)</w:t>
      </w:r>
      <w:r w:rsidR="002261B4">
        <w:rPr>
          <w:rFonts w:eastAsia="Times New Roman"/>
        </w:rPr>
        <w:t xml:space="preserve"> </w:t>
      </w:r>
      <w:r w:rsidR="002261B4">
        <w:rPr>
          <w:rFonts w:ascii="Times New Roman" w:eastAsia="Times New Roman" w:hAnsi="Times New Roman" w:cs="Times New Roman"/>
        </w:rPr>
        <w:t>–</w:t>
      </w:r>
      <w:r w:rsidR="002261B4">
        <w:rPr>
          <w:rFonts w:eastAsia="Times New Roman"/>
        </w:rPr>
        <w:t xml:space="preserve"> </w:t>
      </w:r>
      <w:hyperlink r:id="rId19" w:history="1">
        <w:r w:rsidR="002261B4" w:rsidRPr="002261B4">
          <w:rPr>
            <w:rStyle w:val="Hyperlink"/>
            <w:rFonts w:eastAsia="Times New Roman"/>
          </w:rPr>
          <w:t>Link</w:t>
        </w:r>
      </w:hyperlink>
      <w:r w:rsidR="002261B4">
        <w:rPr>
          <w:rFonts w:eastAsia="Times New Roman"/>
        </w:rPr>
        <w:t xml:space="preserve"> </w:t>
      </w:r>
    </w:p>
    <w:p w14:paraId="528FEA7F" w14:textId="77777777" w:rsidR="005049FC" w:rsidRPr="00167729" w:rsidRDefault="005049FC" w:rsidP="00167729">
      <w:pPr>
        <w:rPr>
          <w:rFonts w:eastAsia="Times New Roman"/>
        </w:rPr>
      </w:pPr>
    </w:p>
    <w:p w14:paraId="6B619BEB" w14:textId="77777777" w:rsidR="001D6BE6" w:rsidRDefault="001D6BE6" w:rsidP="001D6BE6">
      <w:pPr>
        <w:rPr>
          <w:rFonts w:eastAsia="Times New Roman"/>
        </w:rPr>
      </w:pPr>
    </w:p>
    <w:p w14:paraId="22CDFD44" w14:textId="5730637E" w:rsidR="004566BF" w:rsidRDefault="00CC7DBE" w:rsidP="000F67E9">
      <w:pPr>
        <w:rPr>
          <w:lang w:val="en-GB"/>
        </w:rPr>
      </w:pPr>
      <w:r>
        <w:rPr>
          <w:lang w:val="en-GB"/>
        </w:rPr>
        <w:t>Powersoft’s business development manager Marc Kocks</w:t>
      </w:r>
      <w:r w:rsidR="0044190D">
        <w:rPr>
          <w:lang w:val="en-GB"/>
        </w:rPr>
        <w:t xml:space="preserve"> said</w:t>
      </w:r>
      <w:r>
        <w:rPr>
          <w:lang w:val="en-GB"/>
        </w:rPr>
        <w:t xml:space="preserve">: </w:t>
      </w:r>
      <w:r w:rsidR="004566BF">
        <w:rPr>
          <w:lang w:val="en-GB"/>
        </w:rPr>
        <w:t>“</w:t>
      </w:r>
      <w:r>
        <w:rPr>
          <w:lang w:val="en-GB"/>
        </w:rPr>
        <w:t xml:space="preserve">In these challenging times, we wanted to make </w:t>
      </w:r>
      <w:r w:rsidR="004566BF">
        <w:rPr>
          <w:lang w:val="en-GB"/>
        </w:rPr>
        <w:t xml:space="preserve">sure that </w:t>
      </w:r>
      <w:r>
        <w:rPr>
          <w:lang w:val="en-GB"/>
        </w:rPr>
        <w:t>our clients and users receive the same level of professionalism and support from us</w:t>
      </w:r>
      <w:r w:rsidR="0044190D">
        <w:rPr>
          <w:lang w:val="en-GB"/>
        </w:rPr>
        <w:t>.</w:t>
      </w:r>
      <w:r>
        <w:rPr>
          <w:lang w:val="en-GB"/>
        </w:rPr>
        <w:t xml:space="preserve"> </w:t>
      </w:r>
      <w:r w:rsidR="0044190D">
        <w:rPr>
          <w:lang w:val="en-GB"/>
        </w:rPr>
        <w:t>W</w:t>
      </w:r>
      <w:r>
        <w:rPr>
          <w:lang w:val="en-GB"/>
        </w:rPr>
        <w:t>e have put a number of measures in place, from production to after sale services, and while we are already offering online training on a regular bas</w:t>
      </w:r>
      <w:r w:rsidR="0044190D">
        <w:rPr>
          <w:lang w:val="en-GB"/>
        </w:rPr>
        <w:t>i</w:t>
      </w:r>
      <w:r>
        <w:rPr>
          <w:lang w:val="en-GB"/>
        </w:rPr>
        <w:t>s, we decided to further increase and generalise their adoption.”</w:t>
      </w:r>
    </w:p>
    <w:p w14:paraId="14746448" w14:textId="77777777" w:rsidR="00CC7DBE" w:rsidRDefault="00CC7DBE" w:rsidP="000F67E9">
      <w:pPr>
        <w:rPr>
          <w:lang w:val="en-GB"/>
        </w:rPr>
      </w:pPr>
    </w:p>
    <w:p w14:paraId="61D90C86" w14:textId="03A14DBD" w:rsidR="00CA577E" w:rsidRDefault="00CA577E" w:rsidP="000F67E9">
      <w:pPr>
        <w:rPr>
          <w:lang w:val="en-GB"/>
        </w:rPr>
      </w:pPr>
      <w:r>
        <w:rPr>
          <w:lang w:val="en-GB"/>
        </w:rPr>
        <w:lastRenderedPageBreak/>
        <w:t xml:space="preserve">For more information on these sessions, please email </w:t>
      </w:r>
      <w:hyperlink r:id="rId20" w:history="1">
        <w:r w:rsidRPr="00F22C20">
          <w:rPr>
            <w:rStyle w:val="Hyperlink"/>
            <w:lang w:val="en-GB"/>
          </w:rPr>
          <w:t>training@powersoft.it</w:t>
        </w:r>
      </w:hyperlink>
      <w:r>
        <w:rPr>
          <w:lang w:val="en-GB"/>
        </w:rPr>
        <w:t xml:space="preserve"> </w:t>
      </w:r>
    </w:p>
    <w:p w14:paraId="5E1DEC0B" w14:textId="3CF549B3" w:rsidR="00D36665" w:rsidRPr="001D6BE6" w:rsidRDefault="00D36665" w:rsidP="00E82444"/>
    <w:p w14:paraId="593E8C4A" w14:textId="77777777" w:rsidR="00D36665" w:rsidRPr="000F67E9" w:rsidRDefault="00D36665" w:rsidP="00E82444">
      <w:pPr>
        <w:rPr>
          <w:lang w:val="en-GB"/>
        </w:rPr>
      </w:pPr>
    </w:p>
    <w:p w14:paraId="6577D4EE" w14:textId="77777777" w:rsidR="001F0961" w:rsidRPr="001C45E7" w:rsidRDefault="001F0961" w:rsidP="00E82444">
      <w:pPr>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33D1" w:rsidRPr="001C45E7" w14:paraId="5D527A5E" w14:textId="77777777" w:rsidTr="008E4308">
        <w:trPr>
          <w:trHeight w:val="945"/>
        </w:trPr>
        <w:tc>
          <w:tcPr>
            <w:tcW w:w="9629" w:type="dxa"/>
            <w:gridSpan w:val="2"/>
          </w:tcPr>
          <w:p w14:paraId="0F2672B1" w14:textId="278F6909" w:rsidR="001633D1" w:rsidRPr="001C45E7" w:rsidRDefault="001633D1" w:rsidP="00DF429D">
            <w:pPr>
              <w:pStyle w:val="Subtitle"/>
              <w:rPr>
                <w:rFonts w:ascii="Calibri" w:hAnsi="Calibri" w:cs="Calibri"/>
              </w:rPr>
            </w:pPr>
            <w:r w:rsidRPr="001C45E7">
              <w:rPr>
                <w:rFonts w:ascii="Calibri" w:hAnsi="Calibri" w:cs="Calibri"/>
              </w:rPr>
              <w:br w:type="page"/>
              <w:t>For further information</w:t>
            </w:r>
          </w:p>
          <w:p w14:paraId="41F7DFD3" w14:textId="61337BEF" w:rsidR="008E4308" w:rsidRPr="001C45E7" w:rsidRDefault="008E4308" w:rsidP="008E4308">
            <w:pPr>
              <w:rPr>
                <w:rFonts w:ascii="Calibri" w:hAnsi="Calibri" w:cs="Calibri"/>
              </w:rPr>
            </w:pPr>
          </w:p>
        </w:tc>
      </w:tr>
      <w:tr w:rsidR="001633D1" w:rsidRPr="001C45E7" w14:paraId="4909DA89" w14:textId="77777777" w:rsidTr="007C64C4">
        <w:trPr>
          <w:trHeight w:val="472"/>
        </w:trPr>
        <w:tc>
          <w:tcPr>
            <w:tcW w:w="4814" w:type="dxa"/>
          </w:tcPr>
          <w:p w14:paraId="75FF397D" w14:textId="77777777" w:rsidR="001633D1" w:rsidRPr="001C45E7" w:rsidRDefault="001633D1" w:rsidP="00DF429D">
            <w:pPr>
              <w:rPr>
                <w:rFonts w:ascii="Calibri" w:hAnsi="Calibri" w:cs="Calibri"/>
                <w:sz w:val="24"/>
                <w:szCs w:val="24"/>
                <w:lang w:val="it-IT"/>
              </w:rPr>
            </w:pPr>
            <w:r w:rsidRPr="001C45E7">
              <w:rPr>
                <w:rFonts w:ascii="Calibri" w:hAnsi="Calibri" w:cs="Calibri"/>
                <w:sz w:val="24"/>
                <w:szCs w:val="24"/>
                <w:lang w:val="it-IT"/>
              </w:rPr>
              <w:t>Francesco Fanicchi</w:t>
            </w:r>
          </w:p>
          <w:p w14:paraId="5B4D5590" w14:textId="6EC61025" w:rsidR="001633D1" w:rsidRPr="001C45E7" w:rsidRDefault="001633D1" w:rsidP="00DF429D">
            <w:pPr>
              <w:rPr>
                <w:rFonts w:ascii="Calibri" w:hAnsi="Calibri" w:cs="Calibri"/>
                <w:color w:val="0088C4"/>
                <w:sz w:val="16"/>
                <w:szCs w:val="16"/>
                <w:lang w:val="it-IT"/>
              </w:rPr>
            </w:pPr>
            <w:r w:rsidRPr="001C45E7">
              <w:rPr>
                <w:rFonts w:ascii="Calibri" w:hAnsi="Calibri" w:cs="Calibri"/>
                <w:color w:val="0088C4"/>
                <w:sz w:val="16"/>
                <w:szCs w:val="16"/>
                <w:lang w:val="it-IT"/>
              </w:rPr>
              <w:t>POWERSOFT FIRENZE</w:t>
            </w:r>
          </w:p>
          <w:p w14:paraId="636C6C5B" w14:textId="7FA62B6D" w:rsidR="001633D1" w:rsidRPr="001C45E7" w:rsidRDefault="001633D1" w:rsidP="00DF429D">
            <w:pPr>
              <w:rPr>
                <w:rFonts w:ascii="Calibri" w:hAnsi="Calibri" w:cs="Calibri"/>
                <w:sz w:val="16"/>
                <w:szCs w:val="16"/>
                <w:lang w:val="it-IT"/>
              </w:rPr>
            </w:pPr>
            <w:r w:rsidRPr="001C45E7">
              <w:rPr>
                <w:rFonts w:ascii="Calibri" w:hAnsi="Calibri" w:cs="Calibri"/>
                <w:sz w:val="16"/>
                <w:szCs w:val="16"/>
                <w:lang w:val="it-IT"/>
              </w:rPr>
              <w:t>francesco.fanicchi@powersoft.com</w:t>
            </w:r>
          </w:p>
          <w:p w14:paraId="259D39C0" w14:textId="5185D585" w:rsidR="001633D1" w:rsidRPr="001C45E7" w:rsidRDefault="001633D1" w:rsidP="00DF429D">
            <w:pPr>
              <w:rPr>
                <w:rFonts w:ascii="Calibri" w:hAnsi="Calibri" w:cs="Calibri"/>
              </w:rPr>
            </w:pPr>
            <w:r w:rsidRPr="001C45E7">
              <w:rPr>
                <w:rFonts w:ascii="Calibri" w:hAnsi="Calibri" w:cs="Calibri"/>
                <w:sz w:val="16"/>
                <w:szCs w:val="16"/>
              </w:rPr>
              <w:t>+39 346 9719798</w:t>
            </w:r>
          </w:p>
        </w:tc>
        <w:tc>
          <w:tcPr>
            <w:tcW w:w="4815" w:type="dxa"/>
          </w:tcPr>
          <w:p w14:paraId="6D33B9F4" w14:textId="77777777" w:rsidR="00400C57" w:rsidRDefault="00400C57" w:rsidP="00400C57">
            <w:r>
              <w:t xml:space="preserve">Jeff </w:t>
            </w:r>
            <w:proofErr w:type="spellStart"/>
            <w:r>
              <w:t>Touzeau</w:t>
            </w:r>
            <w:proofErr w:type="spellEnd"/>
          </w:p>
          <w:p w14:paraId="7471AA91" w14:textId="77777777" w:rsidR="00400C57" w:rsidRDefault="00400C57" w:rsidP="00400C57">
            <w:pPr>
              <w:rPr>
                <w:color w:val="0088C4"/>
                <w:sz w:val="16"/>
                <w:szCs w:val="16"/>
              </w:rPr>
            </w:pPr>
            <w:r>
              <w:rPr>
                <w:color w:val="0088C4"/>
                <w:sz w:val="16"/>
                <w:szCs w:val="16"/>
              </w:rPr>
              <w:t>Hummingbird Media</w:t>
            </w:r>
          </w:p>
          <w:p w14:paraId="47A9704A" w14:textId="77777777" w:rsidR="00400C57" w:rsidRDefault="00400C57" w:rsidP="00400C57">
            <w:pPr>
              <w:rPr>
                <w:sz w:val="16"/>
                <w:szCs w:val="16"/>
              </w:rPr>
            </w:pPr>
            <w:r>
              <w:rPr>
                <w:sz w:val="16"/>
                <w:szCs w:val="16"/>
              </w:rPr>
              <w:t>jeff@hummingbirdmedia.com</w:t>
            </w:r>
          </w:p>
          <w:p w14:paraId="1BBD5245" w14:textId="4A45AB36" w:rsidR="001633D1" w:rsidRPr="001C45E7" w:rsidRDefault="00400C57" w:rsidP="00400C57">
            <w:pPr>
              <w:rPr>
                <w:rFonts w:ascii="Calibri" w:hAnsi="Calibri" w:cs="Calibri"/>
              </w:rPr>
            </w:pPr>
            <w:r>
              <w:rPr>
                <w:sz w:val="16"/>
                <w:szCs w:val="16"/>
              </w:rPr>
              <w:t>+1 (914) 602-2913</w:t>
            </w:r>
          </w:p>
        </w:tc>
      </w:tr>
    </w:tbl>
    <w:p w14:paraId="426A2496" w14:textId="4439352F" w:rsidR="002038AA" w:rsidRPr="001C45E7" w:rsidRDefault="002038AA" w:rsidP="00DF429D">
      <w:pPr>
        <w:rPr>
          <w:rFonts w:ascii="Calibri" w:hAnsi="Calibri" w:cs="Calibri"/>
        </w:rPr>
      </w:pPr>
    </w:p>
    <w:p w14:paraId="61BA1940" w14:textId="77777777" w:rsidR="001633D1" w:rsidRPr="001C45E7" w:rsidRDefault="001633D1" w:rsidP="00DF429D">
      <w:pPr>
        <w:rPr>
          <w:rFonts w:ascii="Calibri" w:hAnsi="Calibri" w:cs="Calibri"/>
        </w:rPr>
      </w:pPr>
    </w:p>
    <w:p w14:paraId="65DAECAD" w14:textId="77777777" w:rsidR="006751C5" w:rsidRPr="001C45E7" w:rsidRDefault="006751C5" w:rsidP="008E4308">
      <w:pPr>
        <w:pStyle w:val="Footer"/>
        <w:ind w:hanging="567"/>
        <w:rPr>
          <w:rFonts w:ascii="Calibri" w:hAnsi="Calibri" w:cs="Calibri"/>
        </w:rPr>
      </w:pPr>
      <w:r w:rsidRPr="001C45E7">
        <w:rPr>
          <w:rFonts w:ascii="Calibri" w:hAnsi="Calibri" w:cs="Calibri"/>
          <w:noProof/>
          <w:lang w:val="en-GB" w:eastAsia="en-GB"/>
        </w:rPr>
        <w:drawing>
          <wp:inline distT="0" distB="0" distL="0" distR="0" wp14:anchorId="307F8444" wp14:editId="6617A9CF">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1AB69E7D" w14:textId="3B678989" w:rsidR="006751C5" w:rsidRPr="001C45E7" w:rsidRDefault="006751C5" w:rsidP="00DF429D">
      <w:pPr>
        <w:pStyle w:val="Footer"/>
        <w:rPr>
          <w:rFonts w:ascii="Calibri" w:hAnsi="Calibri" w:cs="Calibri"/>
        </w:rPr>
      </w:pPr>
    </w:p>
    <w:p w14:paraId="0E142C15" w14:textId="77777777" w:rsidR="001633D1" w:rsidRPr="001C45E7" w:rsidRDefault="001633D1" w:rsidP="00DF429D">
      <w:pPr>
        <w:pStyle w:val="Footer"/>
        <w:rPr>
          <w:rFonts w:ascii="Calibri" w:hAnsi="Calibri" w:cs="Calibri"/>
        </w:rPr>
      </w:pPr>
    </w:p>
    <w:p w14:paraId="6AEADBA1" w14:textId="77777777" w:rsidR="006751C5" w:rsidRPr="001C45E7" w:rsidRDefault="006751C5" w:rsidP="00DF429D">
      <w:pPr>
        <w:pStyle w:val="Footer"/>
        <w:rPr>
          <w:rFonts w:ascii="Calibri" w:hAnsi="Calibri" w:cs="Calibri"/>
          <w:sz w:val="15"/>
          <w:szCs w:val="15"/>
        </w:rPr>
      </w:pPr>
      <w:r w:rsidRPr="001C45E7">
        <w:rPr>
          <w:rFonts w:ascii="Calibri" w:hAnsi="Calibri" w:cs="Calibri"/>
          <w:sz w:val="15"/>
          <w:szCs w:val="15"/>
        </w:rPr>
        <w:t>ABOUT POWERSOFT:</w:t>
      </w:r>
    </w:p>
    <w:p w14:paraId="4EF88E7F" w14:textId="72945569" w:rsidR="006751C5" w:rsidRPr="001C45E7" w:rsidRDefault="006751C5" w:rsidP="00DF429D">
      <w:pPr>
        <w:pStyle w:val="Footer"/>
        <w:rPr>
          <w:rFonts w:ascii="Calibri" w:hAnsi="Calibri" w:cs="Calibri"/>
          <w:sz w:val="15"/>
          <w:szCs w:val="15"/>
        </w:rPr>
      </w:pPr>
      <w:r w:rsidRPr="001C45E7">
        <w:rPr>
          <w:rFonts w:ascii="Calibri" w:hAnsi="Calibri" w:cs="Calibri"/>
          <w:sz w:val="15"/>
          <w:szCs w:val="15"/>
        </w:rPr>
        <w:t>Powersoft is the world leader in lightweight, high power, single rack space, energy efficient amplifiers for the professional audio market. Founded in Italy in 1995, headquartered in Florence, Italy, with offices in</w:t>
      </w:r>
      <w:r w:rsidR="00260D89" w:rsidRPr="00260D89">
        <w:rPr>
          <w:rFonts w:ascii="Calibri" w:hAnsi="Calibri" w:cs="Calibri"/>
          <w:sz w:val="15"/>
          <w:szCs w:val="15"/>
        </w:rPr>
        <w:t xml:space="preserve"> New Jersey,</w:t>
      </w:r>
      <w:r w:rsidRPr="001C45E7">
        <w:rPr>
          <w:rFonts w:ascii="Calibri" w:hAnsi="Calibri" w:cs="Calibri"/>
          <w:sz w:val="15"/>
          <w:szCs w:val="15"/>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22" w:history="1">
        <w:r w:rsidRPr="001C45E7">
          <w:rPr>
            <w:rStyle w:val="Hyperlink"/>
            <w:rFonts w:ascii="Calibri" w:hAnsi="Calibri" w:cs="Calibri"/>
            <w:sz w:val="15"/>
            <w:szCs w:val="15"/>
          </w:rPr>
          <w:t>www.powersoft.com</w:t>
        </w:r>
      </w:hyperlink>
    </w:p>
    <w:p w14:paraId="4011A99E" w14:textId="77777777" w:rsidR="0088104F" w:rsidRPr="001C45E7" w:rsidRDefault="0088104F" w:rsidP="00DF429D">
      <w:pPr>
        <w:pStyle w:val="Subtitle"/>
        <w:rPr>
          <w:rFonts w:ascii="Calibri" w:hAnsi="Calibri" w:cs="Calibri"/>
        </w:rPr>
      </w:pPr>
    </w:p>
    <w:sectPr w:rsidR="0088104F" w:rsidRPr="001C45E7" w:rsidSect="00DF429D">
      <w:footerReference w:type="even" r:id="rId23"/>
      <w:headerReference w:type="first" r:id="rId24"/>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326F" w14:textId="77777777" w:rsidR="00362431" w:rsidRDefault="00362431" w:rsidP="00DF429D">
      <w:r>
        <w:separator/>
      </w:r>
    </w:p>
    <w:p w14:paraId="0B7B98C1" w14:textId="77777777" w:rsidR="00362431" w:rsidRDefault="00362431" w:rsidP="00DF429D"/>
  </w:endnote>
  <w:endnote w:type="continuationSeparator" w:id="0">
    <w:p w14:paraId="53B0FB6C" w14:textId="77777777" w:rsidR="00362431" w:rsidRDefault="00362431" w:rsidP="00DF429D">
      <w:r>
        <w:continuationSeparator/>
      </w:r>
    </w:p>
    <w:p w14:paraId="47AA3620" w14:textId="77777777" w:rsidR="00362431" w:rsidRDefault="00362431"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wersoft Cab18">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979D" w14:textId="099F167A" w:rsidR="00A71E09" w:rsidRDefault="00A71E09"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72D7">
      <w:rPr>
        <w:rStyle w:val="PageNumber"/>
        <w:noProof/>
      </w:rPr>
      <w:t>2</w:t>
    </w:r>
    <w:r>
      <w:rPr>
        <w:rStyle w:val="PageNumber"/>
      </w:rPr>
      <w:fldChar w:fldCharType="end"/>
    </w:r>
  </w:p>
  <w:p w14:paraId="04481B92" w14:textId="07AA7FA5" w:rsidR="000E6043" w:rsidRDefault="000E6043" w:rsidP="00DF429D">
    <w:pPr>
      <w:pStyle w:val="Footer"/>
      <w:rPr>
        <w:rStyle w:val="PageNumber"/>
      </w:rPr>
    </w:pPr>
  </w:p>
  <w:p w14:paraId="414C51ED" w14:textId="77777777" w:rsidR="00344BB7" w:rsidRDefault="00344BB7" w:rsidP="00DF429D">
    <w:pPr>
      <w:pStyle w:val="Footer"/>
    </w:pPr>
  </w:p>
  <w:p w14:paraId="0EAA6268" w14:textId="77777777" w:rsidR="008135C0" w:rsidRDefault="008135C0"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0E4D" w14:textId="77777777" w:rsidR="00362431" w:rsidRDefault="00362431" w:rsidP="00DF429D">
      <w:r>
        <w:separator/>
      </w:r>
    </w:p>
    <w:p w14:paraId="28BF691B" w14:textId="77777777" w:rsidR="00362431" w:rsidRDefault="00362431" w:rsidP="00DF429D"/>
  </w:footnote>
  <w:footnote w:type="continuationSeparator" w:id="0">
    <w:p w14:paraId="13F38392" w14:textId="77777777" w:rsidR="00362431" w:rsidRDefault="00362431" w:rsidP="00DF429D">
      <w:r>
        <w:continuationSeparator/>
      </w:r>
    </w:p>
    <w:p w14:paraId="000B3F73" w14:textId="77777777" w:rsidR="00362431" w:rsidRDefault="00362431"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B37B" w14:textId="7BC4D745" w:rsidR="006751C5" w:rsidRDefault="00157B51" w:rsidP="007C64C4">
    <w:pPr>
      <w:pStyle w:val="Header"/>
      <w:ind w:hanging="567"/>
    </w:pPr>
    <w:r w:rsidRPr="00157B51">
      <w:rPr>
        <w:noProof/>
        <w:lang w:val="en-GB" w:eastAsia="en-GB"/>
        <w14:ligatures w14:val="none"/>
      </w:rPr>
      <w:drawing>
        <wp:inline distT="0" distB="0" distL="0" distR="0" wp14:anchorId="585A2C81" wp14:editId="166A2802">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14:ligatures w14:val="none"/>
      </w:rPr>
      <w:t xml:space="preserve"> </w:t>
    </w:r>
  </w:p>
  <w:p w14:paraId="39788DA1" w14:textId="16A70C14" w:rsidR="006751C5" w:rsidRDefault="006751C5" w:rsidP="00DF429D">
    <w:pPr>
      <w:pStyle w:val="Header"/>
    </w:pPr>
  </w:p>
  <w:p w14:paraId="21871736" w14:textId="77777777" w:rsidR="006751C5" w:rsidRDefault="006751C5"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B27B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C03E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9491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6C7A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C91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
      <w:lvlText w:val="o"/>
      <w:lvlJc w:val="left"/>
      <w:pPr>
        <w:ind w:left="567" w:hanging="283"/>
      </w:pPr>
      <w:rPr>
        <w:rFonts w:ascii="Courier New" w:hAnsi="Courier New" w:hint="default"/>
        <w:color w:val="3487BC"/>
        <w:sz w:val="26"/>
      </w:rPr>
    </w:lvl>
    <w:lvl w:ilvl="2" w:tplc="62C69C74">
      <w:start w:val="1"/>
      <w:numFmt w:val="bullet"/>
      <w:pStyle w:val="NoteLevel4"/>
      <w:lvlText w:val="o"/>
      <w:lvlJc w:val="left"/>
      <w:pPr>
        <w:ind w:left="851" w:hanging="284"/>
      </w:pPr>
      <w:rPr>
        <w:rFonts w:ascii="Courier New" w:hAnsi="Courier New" w:hint="default"/>
        <w:color w:val="3487BC"/>
        <w:sz w:val="24"/>
      </w:rPr>
    </w:lvl>
    <w:lvl w:ilvl="3" w:tplc="D6A2AEEC">
      <w:start w:val="1"/>
      <w:numFmt w:val="bullet"/>
      <w:pStyle w:val="NoteLevel5"/>
      <w:lvlText w:val="o"/>
      <w:lvlJc w:val="left"/>
      <w:pPr>
        <w:ind w:left="1134" w:hanging="283"/>
      </w:pPr>
      <w:rPr>
        <w:rFonts w:ascii="Courier New" w:hAnsi="Courier New" w:hint="default"/>
        <w:color w:val="3487BC"/>
        <w:sz w:val="22"/>
      </w:rPr>
    </w:lvl>
    <w:lvl w:ilvl="4" w:tplc="36EEA188">
      <w:start w:val="1"/>
      <w:numFmt w:val="bullet"/>
      <w:pStyle w:val="NoteLevel6"/>
      <w:lvlText w:val="o"/>
      <w:lvlJc w:val="left"/>
      <w:pPr>
        <w:ind w:left="1418" w:hanging="284"/>
      </w:pPr>
      <w:rPr>
        <w:rFonts w:ascii="Courier New" w:hAnsi="Courier New" w:hint="default"/>
        <w:color w:val="3487BC"/>
        <w:sz w:val="20"/>
      </w:rPr>
    </w:lvl>
    <w:lvl w:ilvl="5" w:tplc="3A32F9E0">
      <w:start w:val="1"/>
      <w:numFmt w:val="bullet"/>
      <w:pStyle w:val="NoteLevel7"/>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98378F6"/>
    <w:multiLevelType w:val="hybridMultilevel"/>
    <w:tmpl w:val="7C7E5D2C"/>
    <w:lvl w:ilvl="0" w:tplc="5D169D70">
      <w:numFmt w:val="bullet"/>
      <w:lvlText w:val="-"/>
      <w:lvlJc w:val="left"/>
      <w:pPr>
        <w:ind w:left="720" w:hanging="360"/>
      </w:pPr>
      <w:rPr>
        <w:rFonts w:ascii="Powersoft Cab18" w:eastAsia="Times New Roman" w:hAnsi="Powersoft Cab1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1"/>
  </w:num>
  <w:num w:numId="14">
    <w:abstractNumId w:val="14"/>
  </w:num>
  <w:num w:numId="15">
    <w:abstractNumId w:val="22"/>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1F4A5B"/>
    <w:rsid w:val="000044B6"/>
    <w:rsid w:val="00007182"/>
    <w:rsid w:val="00020079"/>
    <w:rsid w:val="0003378A"/>
    <w:rsid w:val="00036C10"/>
    <w:rsid w:val="000464D9"/>
    <w:rsid w:val="00052429"/>
    <w:rsid w:val="00057B1E"/>
    <w:rsid w:val="0009634F"/>
    <w:rsid w:val="000B3EB6"/>
    <w:rsid w:val="000B5494"/>
    <w:rsid w:val="000B7E7D"/>
    <w:rsid w:val="000C6283"/>
    <w:rsid w:val="000D3DBC"/>
    <w:rsid w:val="000D4E21"/>
    <w:rsid w:val="000E0D58"/>
    <w:rsid w:val="000E6043"/>
    <w:rsid w:val="000E7380"/>
    <w:rsid w:val="000F4C45"/>
    <w:rsid w:val="000F67E9"/>
    <w:rsid w:val="00104860"/>
    <w:rsid w:val="00106E1D"/>
    <w:rsid w:val="00127C23"/>
    <w:rsid w:val="00157B51"/>
    <w:rsid w:val="00160C70"/>
    <w:rsid w:val="001633D1"/>
    <w:rsid w:val="00164E50"/>
    <w:rsid w:val="00167729"/>
    <w:rsid w:val="0018213C"/>
    <w:rsid w:val="0018289B"/>
    <w:rsid w:val="00186A23"/>
    <w:rsid w:val="00194A63"/>
    <w:rsid w:val="001A1C3E"/>
    <w:rsid w:val="001A3019"/>
    <w:rsid w:val="001C45E7"/>
    <w:rsid w:val="001D638A"/>
    <w:rsid w:val="001D6648"/>
    <w:rsid w:val="001D6BE6"/>
    <w:rsid w:val="001D75DE"/>
    <w:rsid w:val="001F0961"/>
    <w:rsid w:val="001F43E2"/>
    <w:rsid w:val="001F4A5B"/>
    <w:rsid w:val="002038AA"/>
    <w:rsid w:val="00207776"/>
    <w:rsid w:val="002261B4"/>
    <w:rsid w:val="002413BC"/>
    <w:rsid w:val="002505C4"/>
    <w:rsid w:val="0025320E"/>
    <w:rsid w:val="00260D89"/>
    <w:rsid w:val="00267C9E"/>
    <w:rsid w:val="00270BF4"/>
    <w:rsid w:val="002752D3"/>
    <w:rsid w:val="00296F3C"/>
    <w:rsid w:val="00297622"/>
    <w:rsid w:val="002A045C"/>
    <w:rsid w:val="002A08D4"/>
    <w:rsid w:val="002A3E1F"/>
    <w:rsid w:val="002A53D7"/>
    <w:rsid w:val="002D4290"/>
    <w:rsid w:val="002E1407"/>
    <w:rsid w:val="002E6338"/>
    <w:rsid w:val="002F3CAE"/>
    <w:rsid w:val="00303F37"/>
    <w:rsid w:val="00310AED"/>
    <w:rsid w:val="00316F52"/>
    <w:rsid w:val="003171A8"/>
    <w:rsid w:val="003171C5"/>
    <w:rsid w:val="00326188"/>
    <w:rsid w:val="00344A61"/>
    <w:rsid w:val="00344BB7"/>
    <w:rsid w:val="003600A9"/>
    <w:rsid w:val="00362431"/>
    <w:rsid w:val="00366EBE"/>
    <w:rsid w:val="003775DB"/>
    <w:rsid w:val="003950BC"/>
    <w:rsid w:val="00395F4C"/>
    <w:rsid w:val="003960B1"/>
    <w:rsid w:val="003B1199"/>
    <w:rsid w:val="003B6FEF"/>
    <w:rsid w:val="003D24C5"/>
    <w:rsid w:val="003D43E3"/>
    <w:rsid w:val="003E0F38"/>
    <w:rsid w:val="003E3F65"/>
    <w:rsid w:val="003F76AF"/>
    <w:rsid w:val="00400C57"/>
    <w:rsid w:val="00403212"/>
    <w:rsid w:val="00406AB7"/>
    <w:rsid w:val="00414410"/>
    <w:rsid w:val="004246C9"/>
    <w:rsid w:val="0044190D"/>
    <w:rsid w:val="004436E0"/>
    <w:rsid w:val="0044790A"/>
    <w:rsid w:val="00451303"/>
    <w:rsid w:val="004526ED"/>
    <w:rsid w:val="004566BF"/>
    <w:rsid w:val="004757E4"/>
    <w:rsid w:val="00481CDF"/>
    <w:rsid w:val="00495438"/>
    <w:rsid w:val="0049587B"/>
    <w:rsid w:val="004A1D7F"/>
    <w:rsid w:val="004A6EFF"/>
    <w:rsid w:val="004C569E"/>
    <w:rsid w:val="004E13B0"/>
    <w:rsid w:val="004E1B76"/>
    <w:rsid w:val="004F6584"/>
    <w:rsid w:val="00503693"/>
    <w:rsid w:val="005049FC"/>
    <w:rsid w:val="0050705C"/>
    <w:rsid w:val="00507935"/>
    <w:rsid w:val="00514C51"/>
    <w:rsid w:val="00541943"/>
    <w:rsid w:val="00557461"/>
    <w:rsid w:val="00557C6E"/>
    <w:rsid w:val="00573775"/>
    <w:rsid w:val="005A0015"/>
    <w:rsid w:val="005A459B"/>
    <w:rsid w:val="005A5167"/>
    <w:rsid w:val="005D5D18"/>
    <w:rsid w:val="005F7225"/>
    <w:rsid w:val="00601F3E"/>
    <w:rsid w:val="00632197"/>
    <w:rsid w:val="00633E2D"/>
    <w:rsid w:val="00640666"/>
    <w:rsid w:val="0064406B"/>
    <w:rsid w:val="00661D0C"/>
    <w:rsid w:val="00671532"/>
    <w:rsid w:val="006751C5"/>
    <w:rsid w:val="00676F50"/>
    <w:rsid w:val="00680BED"/>
    <w:rsid w:val="00693CC1"/>
    <w:rsid w:val="006B3E38"/>
    <w:rsid w:val="006B4731"/>
    <w:rsid w:val="006D2B9C"/>
    <w:rsid w:val="006E55F2"/>
    <w:rsid w:val="007131AB"/>
    <w:rsid w:val="007312D4"/>
    <w:rsid w:val="00756928"/>
    <w:rsid w:val="007946C9"/>
    <w:rsid w:val="007B2934"/>
    <w:rsid w:val="007C64C4"/>
    <w:rsid w:val="007C7984"/>
    <w:rsid w:val="007D48AC"/>
    <w:rsid w:val="007D76CD"/>
    <w:rsid w:val="007F0C50"/>
    <w:rsid w:val="007F1245"/>
    <w:rsid w:val="00804265"/>
    <w:rsid w:val="00812F69"/>
    <w:rsid w:val="008135C0"/>
    <w:rsid w:val="00843FCB"/>
    <w:rsid w:val="00850432"/>
    <w:rsid w:val="008649EC"/>
    <w:rsid w:val="008662DC"/>
    <w:rsid w:val="0088104F"/>
    <w:rsid w:val="00887793"/>
    <w:rsid w:val="00895824"/>
    <w:rsid w:val="008A7CFB"/>
    <w:rsid w:val="008C1C89"/>
    <w:rsid w:val="008C628B"/>
    <w:rsid w:val="008E2872"/>
    <w:rsid w:val="008E4308"/>
    <w:rsid w:val="008E5039"/>
    <w:rsid w:val="008F37F8"/>
    <w:rsid w:val="00902952"/>
    <w:rsid w:val="00914A24"/>
    <w:rsid w:val="00932D08"/>
    <w:rsid w:val="00953C3C"/>
    <w:rsid w:val="009543F0"/>
    <w:rsid w:val="009570A5"/>
    <w:rsid w:val="009935A5"/>
    <w:rsid w:val="009956BA"/>
    <w:rsid w:val="009B071E"/>
    <w:rsid w:val="009C33CF"/>
    <w:rsid w:val="009D4427"/>
    <w:rsid w:val="009D7DE3"/>
    <w:rsid w:val="009E19BB"/>
    <w:rsid w:val="009E1D41"/>
    <w:rsid w:val="009F1560"/>
    <w:rsid w:val="009F4F82"/>
    <w:rsid w:val="00A12B14"/>
    <w:rsid w:val="00A24AFA"/>
    <w:rsid w:val="00A24F34"/>
    <w:rsid w:val="00A56F37"/>
    <w:rsid w:val="00A7039A"/>
    <w:rsid w:val="00A71E09"/>
    <w:rsid w:val="00A72353"/>
    <w:rsid w:val="00A851DD"/>
    <w:rsid w:val="00A95E06"/>
    <w:rsid w:val="00AC37FC"/>
    <w:rsid w:val="00AC7A11"/>
    <w:rsid w:val="00AD4A7E"/>
    <w:rsid w:val="00AE0BF5"/>
    <w:rsid w:val="00AE4984"/>
    <w:rsid w:val="00AF7C9B"/>
    <w:rsid w:val="00B01B5F"/>
    <w:rsid w:val="00B1603A"/>
    <w:rsid w:val="00B65858"/>
    <w:rsid w:val="00B66B64"/>
    <w:rsid w:val="00B72324"/>
    <w:rsid w:val="00B74D19"/>
    <w:rsid w:val="00B767DB"/>
    <w:rsid w:val="00B819CA"/>
    <w:rsid w:val="00B93878"/>
    <w:rsid w:val="00BA43A5"/>
    <w:rsid w:val="00BB265A"/>
    <w:rsid w:val="00BC19F3"/>
    <w:rsid w:val="00BC5C4B"/>
    <w:rsid w:val="00BD202E"/>
    <w:rsid w:val="00BD33B6"/>
    <w:rsid w:val="00BD4676"/>
    <w:rsid w:val="00BE21F3"/>
    <w:rsid w:val="00BE6B76"/>
    <w:rsid w:val="00BF0525"/>
    <w:rsid w:val="00C017C0"/>
    <w:rsid w:val="00C0211C"/>
    <w:rsid w:val="00C05783"/>
    <w:rsid w:val="00C0611F"/>
    <w:rsid w:val="00C07E25"/>
    <w:rsid w:val="00C10C6B"/>
    <w:rsid w:val="00C11EA7"/>
    <w:rsid w:val="00C24595"/>
    <w:rsid w:val="00C26B73"/>
    <w:rsid w:val="00C30968"/>
    <w:rsid w:val="00C575B1"/>
    <w:rsid w:val="00C609F3"/>
    <w:rsid w:val="00C76616"/>
    <w:rsid w:val="00C76AD5"/>
    <w:rsid w:val="00C77E29"/>
    <w:rsid w:val="00C81A03"/>
    <w:rsid w:val="00C870A5"/>
    <w:rsid w:val="00C923DC"/>
    <w:rsid w:val="00CA577E"/>
    <w:rsid w:val="00CA61AA"/>
    <w:rsid w:val="00CB00E8"/>
    <w:rsid w:val="00CB3F60"/>
    <w:rsid w:val="00CC7DBE"/>
    <w:rsid w:val="00CF25DD"/>
    <w:rsid w:val="00CF399F"/>
    <w:rsid w:val="00D07199"/>
    <w:rsid w:val="00D071D5"/>
    <w:rsid w:val="00D1347A"/>
    <w:rsid w:val="00D1382B"/>
    <w:rsid w:val="00D148D0"/>
    <w:rsid w:val="00D25EE6"/>
    <w:rsid w:val="00D276FC"/>
    <w:rsid w:val="00D36665"/>
    <w:rsid w:val="00D43FCF"/>
    <w:rsid w:val="00D45F79"/>
    <w:rsid w:val="00D530F5"/>
    <w:rsid w:val="00D710D7"/>
    <w:rsid w:val="00D721EB"/>
    <w:rsid w:val="00D722D9"/>
    <w:rsid w:val="00DA230D"/>
    <w:rsid w:val="00DD0E8B"/>
    <w:rsid w:val="00DE099F"/>
    <w:rsid w:val="00DE5AE8"/>
    <w:rsid w:val="00DF429D"/>
    <w:rsid w:val="00E05B4A"/>
    <w:rsid w:val="00E1118F"/>
    <w:rsid w:val="00E311C4"/>
    <w:rsid w:val="00E31A46"/>
    <w:rsid w:val="00E329F6"/>
    <w:rsid w:val="00E3388A"/>
    <w:rsid w:val="00E82444"/>
    <w:rsid w:val="00E85E38"/>
    <w:rsid w:val="00E903E1"/>
    <w:rsid w:val="00EA185C"/>
    <w:rsid w:val="00EA554D"/>
    <w:rsid w:val="00EB6EEE"/>
    <w:rsid w:val="00EC00E5"/>
    <w:rsid w:val="00EE309B"/>
    <w:rsid w:val="00EF57B2"/>
    <w:rsid w:val="00F12A1A"/>
    <w:rsid w:val="00F229C6"/>
    <w:rsid w:val="00F2608E"/>
    <w:rsid w:val="00F4232C"/>
    <w:rsid w:val="00F42D92"/>
    <w:rsid w:val="00F572D7"/>
    <w:rsid w:val="00F61B3E"/>
    <w:rsid w:val="00F77AF1"/>
    <w:rsid w:val="00F90326"/>
    <w:rsid w:val="00FC1D49"/>
    <w:rsid w:val="00FC38C7"/>
    <w:rsid w:val="00FC7F08"/>
    <w:rsid w:val="00FD216F"/>
    <w:rsid w:val="00FD5646"/>
    <w:rsid w:val="00FD6D51"/>
    <w:rsid w:val="00FF5D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91F80"/>
  <w14:defaultImageDpi w14:val="32767"/>
  <w15:docId w15:val="{D46DEC86-2861-B74B-9230-D868F6D6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1">
    <w:name w:val="未解決のメンション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paragraph" w:styleId="BalloonText">
    <w:name w:val="Balloon Text"/>
    <w:basedOn w:val="Normal"/>
    <w:link w:val="BalloonTextChar"/>
    <w:uiPriority w:val="99"/>
    <w:semiHidden/>
    <w:unhideWhenUsed/>
    <w:rsid w:val="001C4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E7"/>
    <w:rPr>
      <w:rFonts w:ascii="Times New Roman" w:hAnsi="Times New Roman" w:cs="Times New Roman"/>
      <w:kern w:val="10"/>
      <w:sz w:val="18"/>
      <w:szCs w:val="18"/>
      <w:lang w:val="en-US"/>
      <w14:ligatures w14:val="standard"/>
    </w:rPr>
  </w:style>
  <w:style w:type="character" w:styleId="CommentReference">
    <w:name w:val="annotation reference"/>
    <w:basedOn w:val="DefaultParagraphFont"/>
    <w:uiPriority w:val="99"/>
    <w:semiHidden/>
    <w:unhideWhenUsed/>
    <w:rsid w:val="001D638A"/>
    <w:rPr>
      <w:sz w:val="16"/>
      <w:szCs w:val="16"/>
    </w:rPr>
  </w:style>
  <w:style w:type="paragraph" w:styleId="CommentText">
    <w:name w:val="annotation text"/>
    <w:basedOn w:val="Normal"/>
    <w:link w:val="CommentTextChar"/>
    <w:uiPriority w:val="99"/>
    <w:semiHidden/>
    <w:unhideWhenUsed/>
    <w:rsid w:val="001D638A"/>
    <w:rPr>
      <w:sz w:val="20"/>
      <w:szCs w:val="20"/>
    </w:rPr>
  </w:style>
  <w:style w:type="character" w:customStyle="1" w:styleId="CommentTextChar">
    <w:name w:val="Comment Text Char"/>
    <w:basedOn w:val="DefaultParagraphFont"/>
    <w:link w:val="CommentText"/>
    <w:uiPriority w:val="99"/>
    <w:semiHidden/>
    <w:rsid w:val="001D638A"/>
    <w:rPr>
      <w:rFonts w:ascii="Powersoft Cab18" w:hAnsi="Powersoft Cab18"/>
      <w:kern w:val="10"/>
      <w:sz w:val="20"/>
      <w:szCs w:val="20"/>
      <w:lang w:val="en-US"/>
      <w14:ligatures w14:val="standard"/>
    </w:rPr>
  </w:style>
  <w:style w:type="paragraph" w:styleId="CommentSubject">
    <w:name w:val="annotation subject"/>
    <w:basedOn w:val="CommentText"/>
    <w:next w:val="CommentText"/>
    <w:link w:val="CommentSubjectChar"/>
    <w:uiPriority w:val="99"/>
    <w:semiHidden/>
    <w:unhideWhenUsed/>
    <w:rsid w:val="001D638A"/>
    <w:rPr>
      <w:b/>
      <w:bCs/>
    </w:rPr>
  </w:style>
  <w:style w:type="character" w:customStyle="1" w:styleId="CommentSubjectChar">
    <w:name w:val="Comment Subject Char"/>
    <w:basedOn w:val="CommentTextChar"/>
    <w:link w:val="CommentSubject"/>
    <w:uiPriority w:val="99"/>
    <w:semiHidden/>
    <w:rsid w:val="001D638A"/>
    <w:rPr>
      <w:rFonts w:ascii="Powersoft Cab18" w:hAnsi="Powersoft Cab18"/>
      <w:b/>
      <w:bCs/>
      <w:kern w:val="10"/>
      <w:sz w:val="20"/>
      <w:szCs w:val="20"/>
      <w:lang w:val="en-US"/>
      <w14:ligatures w14:val="standard"/>
    </w:rPr>
  </w:style>
  <w:style w:type="paragraph" w:styleId="NormalWeb">
    <w:name w:val="Normal (Web)"/>
    <w:basedOn w:val="Normal"/>
    <w:uiPriority w:val="99"/>
    <w:semiHidden/>
    <w:unhideWhenUsed/>
    <w:rsid w:val="008662DC"/>
    <w:pPr>
      <w:spacing w:before="100" w:beforeAutospacing="1" w:after="100" w:afterAutospacing="1"/>
      <w:jc w:val="left"/>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8662DC"/>
    <w:rPr>
      <w:b/>
      <w:bCs/>
    </w:rPr>
  </w:style>
  <w:style w:type="character" w:customStyle="1" w:styleId="UnresolvedMention1">
    <w:name w:val="Unresolved Mention1"/>
    <w:basedOn w:val="DefaultParagraphFont"/>
    <w:uiPriority w:val="99"/>
    <w:semiHidden/>
    <w:unhideWhenUsed/>
    <w:rsid w:val="005049FC"/>
    <w:rPr>
      <w:color w:val="605E5C"/>
      <w:shd w:val="clear" w:color="auto" w:fill="E1DFDD"/>
    </w:rPr>
  </w:style>
  <w:style w:type="character" w:styleId="FollowedHyperlink">
    <w:name w:val="FollowedHyperlink"/>
    <w:basedOn w:val="DefaultParagraphFont"/>
    <w:uiPriority w:val="99"/>
    <w:semiHidden/>
    <w:unhideWhenUsed/>
    <w:rsid w:val="00504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511458314">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651372005">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718163181">
      <w:bodyDiv w:val="1"/>
      <w:marLeft w:val="0"/>
      <w:marRight w:val="0"/>
      <w:marTop w:val="0"/>
      <w:marBottom w:val="0"/>
      <w:divBdr>
        <w:top w:val="none" w:sz="0" w:space="0" w:color="auto"/>
        <w:left w:val="none" w:sz="0" w:space="0" w:color="auto"/>
        <w:bottom w:val="none" w:sz="0" w:space="0" w:color="auto"/>
        <w:right w:val="none" w:sz="0" w:space="0" w:color="auto"/>
      </w:divBdr>
    </w:div>
    <w:div w:id="802885442">
      <w:bodyDiv w:val="1"/>
      <w:marLeft w:val="0"/>
      <w:marRight w:val="0"/>
      <w:marTop w:val="0"/>
      <w:marBottom w:val="0"/>
      <w:divBdr>
        <w:top w:val="none" w:sz="0" w:space="0" w:color="auto"/>
        <w:left w:val="none" w:sz="0" w:space="0" w:color="auto"/>
        <w:bottom w:val="none" w:sz="0" w:space="0" w:color="auto"/>
        <w:right w:val="none" w:sz="0" w:space="0" w:color="auto"/>
      </w:divBdr>
    </w:div>
    <w:div w:id="923761671">
      <w:bodyDiv w:val="1"/>
      <w:marLeft w:val="0"/>
      <w:marRight w:val="0"/>
      <w:marTop w:val="0"/>
      <w:marBottom w:val="0"/>
      <w:divBdr>
        <w:top w:val="none" w:sz="0" w:space="0" w:color="auto"/>
        <w:left w:val="none" w:sz="0" w:space="0" w:color="auto"/>
        <w:bottom w:val="none" w:sz="0" w:space="0" w:color="auto"/>
        <w:right w:val="none" w:sz="0" w:space="0" w:color="auto"/>
      </w:divBdr>
    </w:div>
    <w:div w:id="928461949">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096487017">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03639799">
      <w:bodyDiv w:val="1"/>
      <w:marLeft w:val="0"/>
      <w:marRight w:val="0"/>
      <w:marTop w:val="0"/>
      <w:marBottom w:val="0"/>
      <w:divBdr>
        <w:top w:val="none" w:sz="0" w:space="0" w:color="auto"/>
        <w:left w:val="none" w:sz="0" w:space="0" w:color="auto"/>
        <w:bottom w:val="none" w:sz="0" w:space="0" w:color="auto"/>
        <w:right w:val="none" w:sz="0" w:space="0" w:color="auto"/>
      </w:divBdr>
    </w:div>
    <w:div w:id="1445419565">
      <w:bodyDiv w:val="1"/>
      <w:marLeft w:val="0"/>
      <w:marRight w:val="0"/>
      <w:marTop w:val="0"/>
      <w:marBottom w:val="0"/>
      <w:divBdr>
        <w:top w:val="none" w:sz="0" w:space="0" w:color="auto"/>
        <w:left w:val="none" w:sz="0" w:space="0" w:color="auto"/>
        <w:bottom w:val="none" w:sz="0" w:space="0" w:color="auto"/>
        <w:right w:val="none" w:sz="0" w:space="0" w:color="auto"/>
      </w:divBdr>
    </w:div>
    <w:div w:id="1485587327">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1612976761">
      <w:bodyDiv w:val="1"/>
      <w:marLeft w:val="0"/>
      <w:marRight w:val="0"/>
      <w:marTop w:val="0"/>
      <w:marBottom w:val="0"/>
      <w:divBdr>
        <w:top w:val="none" w:sz="0" w:space="0" w:color="auto"/>
        <w:left w:val="none" w:sz="0" w:space="0" w:color="auto"/>
        <w:bottom w:val="none" w:sz="0" w:space="0" w:color="auto"/>
        <w:right w:val="none" w:sz="0" w:space="0" w:color="auto"/>
      </w:divBdr>
    </w:div>
    <w:div w:id="1636325069">
      <w:bodyDiv w:val="1"/>
      <w:marLeft w:val="0"/>
      <w:marRight w:val="0"/>
      <w:marTop w:val="0"/>
      <w:marBottom w:val="0"/>
      <w:divBdr>
        <w:top w:val="none" w:sz="0" w:space="0" w:color="auto"/>
        <w:left w:val="none" w:sz="0" w:space="0" w:color="auto"/>
        <w:bottom w:val="none" w:sz="0" w:space="0" w:color="auto"/>
        <w:right w:val="none" w:sz="0" w:space="0" w:color="auto"/>
      </w:divBdr>
    </w:div>
    <w:div w:id="1655986935">
      <w:bodyDiv w:val="1"/>
      <w:marLeft w:val="0"/>
      <w:marRight w:val="0"/>
      <w:marTop w:val="0"/>
      <w:marBottom w:val="0"/>
      <w:divBdr>
        <w:top w:val="none" w:sz="0" w:space="0" w:color="auto"/>
        <w:left w:val="none" w:sz="0" w:space="0" w:color="auto"/>
        <w:bottom w:val="none" w:sz="0" w:space="0" w:color="auto"/>
        <w:right w:val="none" w:sz="0" w:space="0" w:color="auto"/>
      </w:divBdr>
    </w:div>
    <w:div w:id="1774856354">
      <w:bodyDiv w:val="1"/>
      <w:marLeft w:val="0"/>
      <w:marRight w:val="0"/>
      <w:marTop w:val="0"/>
      <w:marBottom w:val="0"/>
      <w:divBdr>
        <w:top w:val="none" w:sz="0" w:space="0" w:color="auto"/>
        <w:left w:val="none" w:sz="0" w:space="0" w:color="auto"/>
        <w:bottom w:val="none" w:sz="0" w:space="0" w:color="auto"/>
        <w:right w:val="none" w:sz="0" w:space="0" w:color="auto"/>
      </w:divBdr>
    </w:div>
    <w:div w:id="1899241739">
      <w:bodyDiv w:val="1"/>
      <w:marLeft w:val="0"/>
      <w:marRight w:val="0"/>
      <w:marTop w:val="0"/>
      <w:marBottom w:val="0"/>
      <w:divBdr>
        <w:top w:val="none" w:sz="0" w:space="0" w:color="auto"/>
        <w:left w:val="none" w:sz="0" w:space="0" w:color="auto"/>
        <w:bottom w:val="none" w:sz="0" w:space="0" w:color="auto"/>
        <w:right w:val="none" w:sz="0" w:space="0" w:color="auto"/>
      </w:divBdr>
    </w:div>
    <w:div w:id="208884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training.com/rt/5564415448426327553" TargetMode="External"/><Relationship Id="rId13" Type="http://schemas.openxmlformats.org/officeDocument/2006/relationships/hyperlink" Target="https://attendee.gototraining.com/rt/6378044157401844737" TargetMode="External"/><Relationship Id="rId18" Type="http://schemas.openxmlformats.org/officeDocument/2006/relationships/hyperlink" Target="https://attendee.gototraining.com/rt/28886758369346777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attendee.gototraining.com/rt/4931742164178712065" TargetMode="External"/><Relationship Id="rId17" Type="http://schemas.openxmlformats.org/officeDocument/2006/relationships/hyperlink" Target="https://attendee.gototraining.com/rt/81835159174893680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ttendee.gototraining.com/rt/6771995875099187457" TargetMode="External"/><Relationship Id="rId20" Type="http://schemas.openxmlformats.org/officeDocument/2006/relationships/hyperlink" Target="mailto:training@powersof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training.com/rt/874885071163088409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ttendee.gototraining.com/rt/6378044157401844737" TargetMode="External"/><Relationship Id="rId23" Type="http://schemas.openxmlformats.org/officeDocument/2006/relationships/footer" Target="footer1.xml"/><Relationship Id="rId10" Type="http://schemas.openxmlformats.org/officeDocument/2006/relationships/hyperlink" Target="https://attendee.gototraining.com/rt/8049505241273319425" TargetMode="External"/><Relationship Id="rId19" Type="http://schemas.openxmlformats.org/officeDocument/2006/relationships/hyperlink" Target="https://attendee.gototraining.com/rt/8183515917489368065" TargetMode="External"/><Relationship Id="rId4" Type="http://schemas.openxmlformats.org/officeDocument/2006/relationships/settings" Target="settings.xml"/><Relationship Id="rId9" Type="http://schemas.openxmlformats.org/officeDocument/2006/relationships/hyperlink" Target="https://attendee.gototraining.com/rt/8748850711630884097" TargetMode="External"/><Relationship Id="rId14" Type="http://schemas.openxmlformats.org/officeDocument/2006/relationships/hyperlink" Target="https://attendee.gototraining.com/rt/5054355302862699265" TargetMode="External"/><Relationship Id="rId22" Type="http://schemas.openxmlformats.org/officeDocument/2006/relationships/hyperlink" Target="http://www.power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A4D9-450E-B748-A431-352DD9F1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704</Words>
  <Characters>4018</Characters>
  <Application>Microsoft Office Word</Application>
  <DocSecurity>0</DocSecurity>
  <Lines>33</Lines>
  <Paragraphs>9</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Stephen Bailey</cp:lastModifiedBy>
  <cp:revision>6</cp:revision>
  <cp:lastPrinted>2018-09-04T18:17:00Z</cp:lastPrinted>
  <dcterms:created xsi:type="dcterms:W3CDTF">2020-03-16T12:58:00Z</dcterms:created>
  <dcterms:modified xsi:type="dcterms:W3CDTF">2020-03-16T15:35:00Z</dcterms:modified>
</cp:coreProperties>
</file>