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18A3FF" w14:textId="77777777" w:rsidR="00EA5848" w:rsidRPr="008273F1" w:rsidRDefault="00EA5848" w:rsidP="00136AD3">
      <w:pPr>
        <w:spacing w:after="0" w:line="240" w:lineRule="auto"/>
        <w:jc w:val="center"/>
        <w:rPr>
          <w:rFonts w:ascii="Arial" w:eastAsia="Times" w:hAnsi="Arial" w:cs="Arial"/>
          <w:b/>
          <w:bCs/>
          <w:color w:val="000000"/>
          <w:lang w:val="x-none" w:eastAsia="x-none"/>
        </w:rPr>
      </w:pPr>
    </w:p>
    <w:p w14:paraId="05325D75" w14:textId="77777777" w:rsidR="00876282" w:rsidRPr="006F4184" w:rsidRDefault="00876282" w:rsidP="00136AD3">
      <w:pPr>
        <w:spacing w:after="0" w:line="240" w:lineRule="auto"/>
        <w:jc w:val="center"/>
        <w:rPr>
          <w:rFonts w:ascii="Arial" w:eastAsia="Times" w:hAnsi="Arial" w:cs="Arial"/>
          <w:b/>
          <w:bCs/>
          <w:color w:val="000000"/>
          <w:lang w:val="x-none" w:eastAsia="x-none"/>
        </w:rPr>
      </w:pPr>
      <w:r w:rsidRPr="006F4184">
        <w:rPr>
          <w:rFonts w:ascii="Arial" w:eastAsia="Times" w:hAnsi="Arial" w:cs="Arial"/>
          <w:b/>
          <w:bCs/>
          <w:color w:val="000000"/>
          <w:lang w:val="x-none" w:eastAsia="x-none"/>
        </w:rPr>
        <w:t>MODERN MUSE LE ROUGE</w:t>
      </w:r>
    </w:p>
    <w:p w14:paraId="18016469" w14:textId="77777777" w:rsidR="00876282" w:rsidRPr="006F4184" w:rsidRDefault="00876282" w:rsidP="00136AD3">
      <w:pPr>
        <w:spacing w:after="0" w:line="240" w:lineRule="auto"/>
        <w:jc w:val="center"/>
        <w:rPr>
          <w:rFonts w:ascii="Arial" w:eastAsia="Times New Roman" w:hAnsi="Arial" w:cs="Arial"/>
          <w:b/>
          <w:color w:val="FF0000"/>
          <w:lang w:val="fr-BE"/>
        </w:rPr>
      </w:pPr>
    </w:p>
    <w:p w14:paraId="0875CE6A" w14:textId="159CB497" w:rsidR="00876282" w:rsidRPr="006F4184" w:rsidRDefault="002056CE" w:rsidP="002056CE">
      <w:pPr>
        <w:spacing w:after="0" w:line="240" w:lineRule="auto"/>
        <w:jc w:val="center"/>
        <w:rPr>
          <w:rFonts w:ascii="Arial" w:eastAsia="Times New Roman" w:hAnsi="Arial" w:cs="Arial"/>
          <w:b/>
          <w:i/>
          <w:lang w:val="fr-BE"/>
        </w:rPr>
      </w:pPr>
      <w:r w:rsidRPr="006F4184">
        <w:rPr>
          <w:rFonts w:ascii="Arial" w:hAnsi="Arial"/>
          <w:b/>
          <w:i/>
          <w:lang w:val="fr-BE"/>
        </w:rPr>
        <w:t>Soyez audacieuse. Soyez une inspiration.</w:t>
      </w:r>
    </w:p>
    <w:p w14:paraId="16746A2E" w14:textId="77777777" w:rsidR="001467D2" w:rsidRPr="006F4184" w:rsidRDefault="001467D2" w:rsidP="00136AD3">
      <w:pPr>
        <w:spacing w:after="0" w:line="240" w:lineRule="auto"/>
        <w:jc w:val="both"/>
        <w:rPr>
          <w:rFonts w:ascii="Arial" w:eastAsia="Times" w:hAnsi="Arial" w:cs="Arial"/>
          <w:color w:val="000000"/>
          <w:lang w:val="fr-BE"/>
        </w:rPr>
      </w:pPr>
    </w:p>
    <w:p w14:paraId="4169FE1F" w14:textId="7E23B868" w:rsidR="002056CE" w:rsidRPr="006F4184" w:rsidRDefault="002056CE" w:rsidP="002056CE">
      <w:pPr>
        <w:spacing w:after="0" w:line="240" w:lineRule="auto"/>
        <w:jc w:val="both"/>
        <w:rPr>
          <w:rStyle w:val="apple-style-span"/>
          <w:rFonts w:ascii="Arial" w:hAnsi="Arial"/>
          <w:lang w:val="fr-BE"/>
        </w:rPr>
      </w:pPr>
      <w:r w:rsidRPr="006F4184">
        <w:rPr>
          <w:rFonts w:ascii="Arial" w:hAnsi="Arial"/>
          <w:lang w:val="fr-BE"/>
        </w:rPr>
        <w:t>Estée Lauder dévoile une nouvelle facette audac</w:t>
      </w:r>
      <w:r w:rsidR="001054FE">
        <w:rPr>
          <w:rFonts w:ascii="Arial" w:hAnsi="Arial"/>
          <w:lang w:val="fr-BE"/>
        </w:rPr>
        <w:t xml:space="preserve">ieuse de la féminité moderne. </w:t>
      </w:r>
      <w:r w:rsidRPr="00C77792">
        <w:rPr>
          <w:rFonts w:ascii="Arial" w:hAnsi="Arial"/>
          <w:b/>
          <w:lang w:val="fr-BE"/>
        </w:rPr>
        <w:t>Modern</w:t>
      </w:r>
      <w:r w:rsidRPr="006F4184">
        <w:rPr>
          <w:rFonts w:ascii="Arial" w:hAnsi="Arial"/>
          <w:b/>
          <w:lang w:val="fr-BE"/>
        </w:rPr>
        <w:t xml:space="preserve"> Muse Le Rouge</w:t>
      </w:r>
      <w:r w:rsidRPr="006F4184">
        <w:rPr>
          <w:rFonts w:ascii="Arial" w:hAnsi="Arial"/>
          <w:color w:val="000000"/>
          <w:lang w:val="fr-BE"/>
        </w:rPr>
        <w:t xml:space="preserve">, un nouveau parfum inspiré par le côté glamour et provocateur d’une </w:t>
      </w:r>
      <w:r w:rsidR="001054FE">
        <w:rPr>
          <w:rFonts w:ascii="Arial" w:hAnsi="Arial"/>
          <w:color w:val="000000"/>
          <w:lang w:val="fr-BE"/>
        </w:rPr>
        <w:t>muse moderne</w:t>
      </w:r>
      <w:r w:rsidRPr="006F4184">
        <w:rPr>
          <w:rFonts w:ascii="Arial" w:hAnsi="Arial"/>
          <w:color w:val="000000"/>
          <w:lang w:val="fr-BE"/>
        </w:rPr>
        <w:t>. Le Rouge représente la femme confiante et sexy, qui ne passe jamais inaperçue.</w:t>
      </w:r>
      <w:r w:rsidRPr="006F4184">
        <w:rPr>
          <w:rStyle w:val="apple-style-span"/>
          <w:rFonts w:ascii="Arial" w:hAnsi="Arial"/>
          <w:color w:val="000000"/>
          <w:lang w:val="fr-BE"/>
        </w:rPr>
        <w:t xml:space="preserve"> Tout repose sur sa couleur signature, le rouge, qui incarne son style, son attitude et son effet indéniablement puissant. </w:t>
      </w:r>
    </w:p>
    <w:p w14:paraId="1A46C0AF" w14:textId="77777777" w:rsidR="002056CE" w:rsidRPr="006F4184" w:rsidRDefault="002056CE" w:rsidP="002056CE">
      <w:pPr>
        <w:tabs>
          <w:tab w:val="left" w:pos="6647"/>
        </w:tabs>
        <w:spacing w:after="0" w:line="240" w:lineRule="auto"/>
        <w:jc w:val="both"/>
        <w:rPr>
          <w:rStyle w:val="apple-style-span"/>
          <w:lang w:val="fr-BE"/>
        </w:rPr>
      </w:pPr>
      <w:r w:rsidRPr="006F4184">
        <w:rPr>
          <w:lang w:val="fr-BE"/>
        </w:rPr>
        <w:tab/>
      </w:r>
    </w:p>
    <w:p w14:paraId="275AAFC0" w14:textId="77777777" w:rsidR="002056CE" w:rsidRPr="00362F5D" w:rsidRDefault="002056CE" w:rsidP="002056CE">
      <w:pPr>
        <w:spacing w:after="0" w:line="240" w:lineRule="auto"/>
        <w:jc w:val="both"/>
        <w:rPr>
          <w:rFonts w:ascii="Arial" w:eastAsia="Times" w:hAnsi="Arial" w:cs="Arial"/>
          <w:color w:val="000000"/>
          <w:lang w:val="fr-BE"/>
        </w:rPr>
      </w:pPr>
      <w:r w:rsidRPr="006F4184">
        <w:rPr>
          <w:rStyle w:val="apple-style-span"/>
          <w:rFonts w:ascii="Arial" w:hAnsi="Arial"/>
          <w:color w:val="000000"/>
          <w:lang w:val="fr-BE"/>
        </w:rPr>
        <w:t xml:space="preserve">La Muse Le Rouge ose inspirer. Elle suscite la réaction de par son </w:t>
      </w:r>
      <w:r w:rsidRPr="006F4184">
        <w:rPr>
          <w:rFonts w:ascii="Arial" w:hAnsi="Arial"/>
          <w:color w:val="000000"/>
          <w:lang w:val="fr-BE"/>
        </w:rPr>
        <w:t>audace, son glamour intemporel et sa confiance enviée de tous. Son style et sa présence font toujours mouche. Elle est t</w:t>
      </w:r>
      <w:r w:rsidRPr="006F4184">
        <w:rPr>
          <w:rStyle w:val="apple-style-span"/>
          <w:rFonts w:ascii="Arial" w:hAnsi="Arial"/>
          <w:color w:val="000000"/>
          <w:lang w:val="fr-BE"/>
        </w:rPr>
        <w:t xml:space="preserve">éméraire, audacieuse et sexy. </w:t>
      </w:r>
      <w:r w:rsidRPr="00362F5D">
        <w:rPr>
          <w:rStyle w:val="apple-style-span"/>
          <w:rFonts w:ascii="Arial" w:hAnsi="Arial"/>
          <w:color w:val="000000"/>
          <w:lang w:val="fr-BE"/>
        </w:rPr>
        <w:t xml:space="preserve">Elle incarne une source d’inspiration provocatrice pour les autres. </w:t>
      </w:r>
    </w:p>
    <w:p w14:paraId="0451967E" w14:textId="77777777" w:rsidR="00876282" w:rsidRPr="00362F5D" w:rsidRDefault="00876282" w:rsidP="00136AD3">
      <w:pPr>
        <w:spacing w:after="0" w:line="240" w:lineRule="auto"/>
        <w:jc w:val="both"/>
        <w:rPr>
          <w:rFonts w:ascii="Arial" w:eastAsia="Times" w:hAnsi="Arial" w:cs="Arial"/>
          <w:bCs/>
          <w:color w:val="000000"/>
          <w:u w:val="single"/>
          <w:lang w:val="fr-BE"/>
        </w:rPr>
      </w:pPr>
    </w:p>
    <w:p w14:paraId="42A21562" w14:textId="54FC1DA8" w:rsidR="00362F5D" w:rsidRPr="00362F5D" w:rsidRDefault="00362F5D" w:rsidP="00362F5D">
      <w:pPr>
        <w:spacing w:after="0" w:line="240" w:lineRule="auto"/>
        <w:jc w:val="both"/>
        <w:rPr>
          <w:rFonts w:ascii="Arial" w:eastAsia="Times" w:hAnsi="Arial" w:cs="Arial"/>
          <w:b/>
          <w:bCs/>
          <w:color w:val="000000"/>
          <w:u w:val="single"/>
          <w:lang w:val="fr-BE"/>
        </w:rPr>
      </w:pPr>
      <w:r w:rsidRPr="00362F5D">
        <w:rPr>
          <w:rFonts w:ascii="Arial" w:hAnsi="Arial"/>
          <w:b/>
          <w:color w:val="000000"/>
          <w:u w:val="single"/>
          <w:lang w:val="fr-BE"/>
        </w:rPr>
        <w:t>L</w:t>
      </w:r>
      <w:r w:rsidR="006D3FFB">
        <w:rPr>
          <w:rFonts w:ascii="Arial" w:hAnsi="Arial"/>
          <w:b/>
          <w:color w:val="000000"/>
          <w:u w:val="single"/>
          <w:lang w:val="fr-BE"/>
        </w:rPr>
        <w:t>E PARFUM</w:t>
      </w:r>
    </w:p>
    <w:p w14:paraId="5F1B2B57" w14:textId="1A35BB96" w:rsidR="00362F5D" w:rsidRPr="00362F5D" w:rsidRDefault="00362F5D" w:rsidP="00362F5D">
      <w:pPr>
        <w:spacing w:after="0" w:line="240" w:lineRule="auto"/>
        <w:jc w:val="both"/>
        <w:rPr>
          <w:rFonts w:ascii="Arial" w:eastAsia="Times" w:hAnsi="Arial" w:cs="Arial"/>
          <w:bCs/>
          <w:color w:val="000000"/>
          <w:lang w:val="fr-BE"/>
        </w:rPr>
      </w:pPr>
      <w:r w:rsidRPr="00362F5D">
        <w:rPr>
          <w:rFonts w:ascii="Arial" w:hAnsi="Arial"/>
          <w:b/>
          <w:color w:val="000000"/>
          <w:lang w:val="fr-BE"/>
        </w:rPr>
        <w:t>Fruité floral oriental</w:t>
      </w:r>
      <w:r w:rsidRPr="00362F5D">
        <w:rPr>
          <w:rFonts w:ascii="Arial" w:hAnsi="Arial"/>
          <w:color w:val="000000"/>
          <w:lang w:val="fr-BE"/>
        </w:rPr>
        <w:t xml:space="preserve">, </w:t>
      </w:r>
      <w:r w:rsidRPr="00362F5D">
        <w:rPr>
          <w:rFonts w:ascii="Arial" w:hAnsi="Arial"/>
          <w:b/>
          <w:color w:val="000000"/>
          <w:lang w:val="fr-BE"/>
        </w:rPr>
        <w:t>Modern Muse Le Rouge</w:t>
      </w:r>
      <w:r w:rsidRPr="00362F5D">
        <w:rPr>
          <w:rFonts w:ascii="Arial" w:hAnsi="Arial"/>
          <w:color w:val="000000"/>
          <w:lang w:val="fr-BE"/>
        </w:rPr>
        <w:t xml:space="preserve"> offre un contra</w:t>
      </w:r>
      <w:r w:rsidR="006D3FFB">
        <w:rPr>
          <w:rFonts w:ascii="Arial" w:hAnsi="Arial"/>
          <w:color w:val="000000"/>
          <w:lang w:val="fr-BE"/>
        </w:rPr>
        <w:t>ste sexy entre roses puissantes</w:t>
      </w:r>
      <w:r w:rsidRPr="00362F5D">
        <w:rPr>
          <w:rFonts w:ascii="Arial" w:hAnsi="Arial"/>
          <w:color w:val="000000"/>
          <w:lang w:val="fr-BE"/>
        </w:rPr>
        <w:t xml:space="preserve"> enveloppées de fruits mûrs et un accord velouté et crémeux qui capture le côté dramatique de la personnalité de la muse. Sa structure innovante à « double impression » invite les femmes à créer un lien avec leur parfum grâce à deux accords contrastants :</w:t>
      </w:r>
    </w:p>
    <w:p w14:paraId="305A812C" w14:textId="77777777" w:rsidR="00362F5D" w:rsidRPr="00362F5D" w:rsidRDefault="00362F5D" w:rsidP="00362F5D">
      <w:pPr>
        <w:spacing w:after="0" w:line="240" w:lineRule="auto"/>
        <w:jc w:val="both"/>
        <w:rPr>
          <w:rFonts w:ascii="Arial" w:eastAsia="Times" w:hAnsi="Arial" w:cs="Arial"/>
          <w:color w:val="000000"/>
          <w:lang w:val="fr-BE"/>
        </w:rPr>
      </w:pPr>
    </w:p>
    <w:p w14:paraId="1B1A4349" w14:textId="716916CE" w:rsidR="00362F5D" w:rsidRPr="00362F5D" w:rsidRDefault="00362F5D" w:rsidP="00362F5D">
      <w:pPr>
        <w:numPr>
          <w:ilvl w:val="0"/>
          <w:numId w:val="1"/>
        </w:numPr>
        <w:spacing w:after="0" w:line="240" w:lineRule="auto"/>
        <w:jc w:val="both"/>
        <w:rPr>
          <w:rFonts w:ascii="Arial" w:eastAsia="Times New Roman" w:hAnsi="Arial" w:cs="Arial"/>
          <w:lang w:val="fr-BE"/>
        </w:rPr>
      </w:pPr>
      <w:r w:rsidRPr="00362F5D">
        <w:rPr>
          <w:rFonts w:ascii="Arial" w:hAnsi="Arial"/>
          <w:b/>
          <w:u w:val="single"/>
          <w:lang w:val="fr-BE"/>
        </w:rPr>
        <w:t>Accord de roses à maturité :</w:t>
      </w:r>
      <w:r w:rsidRPr="00362F5D">
        <w:rPr>
          <w:rFonts w:ascii="Arial" w:hAnsi="Arial"/>
          <w:lang w:val="fr-BE"/>
        </w:rPr>
        <w:t xml:space="preserve"> Cette facette du parfum capture l’indéniable audace de la femme Le Rouge </w:t>
      </w:r>
      <w:r w:rsidR="006D3FFB">
        <w:rPr>
          <w:rFonts w:ascii="Arial" w:hAnsi="Arial"/>
          <w:lang w:val="fr-BE"/>
        </w:rPr>
        <w:t xml:space="preserve">ainsi que </w:t>
      </w:r>
      <w:r w:rsidRPr="00362F5D">
        <w:rPr>
          <w:rFonts w:ascii="Arial" w:hAnsi="Arial"/>
          <w:lang w:val="fr-BE"/>
        </w:rPr>
        <w:t>la couleur</w:t>
      </w:r>
      <w:r w:rsidR="006D3FFB">
        <w:rPr>
          <w:rFonts w:ascii="Arial" w:hAnsi="Arial"/>
          <w:lang w:val="fr-BE"/>
        </w:rPr>
        <w:t xml:space="preserve"> rouge</w:t>
      </w:r>
      <w:r w:rsidRPr="00362F5D">
        <w:rPr>
          <w:rFonts w:ascii="Arial" w:hAnsi="Arial"/>
          <w:lang w:val="fr-BE"/>
        </w:rPr>
        <w:t xml:space="preserve">. </w:t>
      </w:r>
      <w:r w:rsidRPr="00362F5D">
        <w:rPr>
          <w:rFonts w:ascii="Arial" w:hAnsi="Arial"/>
          <w:color w:val="000000"/>
          <w:kern w:val="24"/>
          <w:lang w:val="fr-BE"/>
        </w:rPr>
        <w:t xml:space="preserve">Le côté juteux et fruité du </w:t>
      </w:r>
      <w:r w:rsidRPr="00362F5D">
        <w:rPr>
          <w:rFonts w:ascii="Arial" w:hAnsi="Arial"/>
          <w:b/>
          <w:color w:val="000000"/>
          <w:kern w:val="24"/>
          <w:lang w:val="fr-BE"/>
        </w:rPr>
        <w:t>Bourgeon de Cassis</w:t>
      </w:r>
      <w:r w:rsidRPr="00362F5D">
        <w:rPr>
          <w:rFonts w:ascii="Arial" w:hAnsi="Arial"/>
          <w:color w:val="000000"/>
          <w:kern w:val="24"/>
          <w:lang w:val="fr-BE"/>
        </w:rPr>
        <w:t xml:space="preserve"> et de la </w:t>
      </w:r>
      <w:r w:rsidRPr="00362F5D">
        <w:rPr>
          <w:rFonts w:ascii="Arial" w:hAnsi="Arial"/>
          <w:b/>
          <w:color w:val="000000"/>
          <w:kern w:val="24"/>
          <w:lang w:val="fr-BE"/>
        </w:rPr>
        <w:t>Framboise</w:t>
      </w:r>
      <w:r w:rsidRPr="00362F5D">
        <w:rPr>
          <w:rFonts w:ascii="Arial" w:hAnsi="Arial"/>
          <w:color w:val="000000"/>
          <w:kern w:val="24"/>
          <w:lang w:val="fr-BE"/>
        </w:rPr>
        <w:t xml:space="preserve">, contrasté par un </w:t>
      </w:r>
      <w:r w:rsidRPr="00362F5D">
        <w:rPr>
          <w:rFonts w:ascii="Arial" w:hAnsi="Arial"/>
          <w:b/>
          <w:color w:val="000000"/>
          <w:kern w:val="24"/>
          <w:lang w:val="fr-BE"/>
        </w:rPr>
        <w:t>Poivre Rose</w:t>
      </w:r>
      <w:r w:rsidRPr="00362F5D">
        <w:rPr>
          <w:rFonts w:ascii="Arial" w:hAnsi="Arial"/>
          <w:color w:val="000000"/>
          <w:kern w:val="24"/>
          <w:lang w:val="fr-BE"/>
        </w:rPr>
        <w:t xml:space="preserve"> vibrant et du </w:t>
      </w:r>
      <w:r w:rsidRPr="00362F5D">
        <w:rPr>
          <w:rFonts w:ascii="Arial" w:hAnsi="Arial"/>
          <w:b/>
          <w:color w:val="000000"/>
          <w:kern w:val="24"/>
          <w:lang w:val="fr-BE"/>
        </w:rPr>
        <w:t>Safran</w:t>
      </w:r>
      <w:r w:rsidRPr="00362F5D">
        <w:rPr>
          <w:rFonts w:ascii="Arial" w:hAnsi="Arial"/>
          <w:color w:val="000000"/>
          <w:kern w:val="24"/>
          <w:lang w:val="fr-BE"/>
        </w:rPr>
        <w:t xml:space="preserve">, se mêle à la richesse florale de la </w:t>
      </w:r>
      <w:r w:rsidRPr="00362F5D">
        <w:rPr>
          <w:rFonts w:ascii="Arial" w:hAnsi="Arial"/>
          <w:b/>
          <w:color w:val="000000"/>
          <w:kern w:val="24"/>
          <w:lang w:val="fr-BE"/>
        </w:rPr>
        <w:t>Rose Bulgare</w:t>
      </w:r>
      <w:r w:rsidRPr="00362F5D">
        <w:rPr>
          <w:rFonts w:ascii="Arial" w:hAnsi="Arial"/>
          <w:color w:val="000000"/>
          <w:kern w:val="24"/>
          <w:lang w:val="fr-BE"/>
        </w:rPr>
        <w:t xml:space="preserve"> et à la fraîcheur des pétales de </w:t>
      </w:r>
      <w:r w:rsidRPr="00362F5D">
        <w:rPr>
          <w:rFonts w:ascii="Arial" w:hAnsi="Arial"/>
          <w:b/>
          <w:color w:val="000000"/>
          <w:kern w:val="24"/>
          <w:lang w:val="fr-BE"/>
        </w:rPr>
        <w:t xml:space="preserve">Rose </w:t>
      </w:r>
      <w:proofErr w:type="spellStart"/>
      <w:r w:rsidRPr="00362F5D">
        <w:rPr>
          <w:rFonts w:ascii="Arial" w:hAnsi="Arial"/>
          <w:b/>
          <w:color w:val="000000"/>
          <w:kern w:val="24"/>
          <w:lang w:val="fr-BE"/>
        </w:rPr>
        <w:t>Centfolia</w:t>
      </w:r>
      <w:proofErr w:type="spellEnd"/>
      <w:r w:rsidRPr="00362F5D">
        <w:rPr>
          <w:rFonts w:ascii="Arial" w:hAnsi="Arial"/>
          <w:b/>
          <w:color w:val="000000"/>
          <w:kern w:val="24"/>
          <w:lang w:val="fr-BE"/>
        </w:rPr>
        <w:t>.</w:t>
      </w:r>
      <w:r w:rsidRPr="00362F5D">
        <w:rPr>
          <w:rFonts w:ascii="Arial" w:hAnsi="Arial"/>
          <w:color w:val="000000"/>
          <w:kern w:val="24"/>
          <w:lang w:val="fr-BE"/>
        </w:rPr>
        <w:t xml:space="preserve"> </w:t>
      </w:r>
    </w:p>
    <w:p w14:paraId="59941A3D" w14:textId="77777777" w:rsidR="00362F5D" w:rsidRPr="00362F5D" w:rsidRDefault="00362F5D" w:rsidP="00362F5D">
      <w:pPr>
        <w:spacing w:after="0" w:line="240" w:lineRule="auto"/>
        <w:ind w:left="720"/>
        <w:jc w:val="both"/>
        <w:rPr>
          <w:rFonts w:ascii="Arial" w:eastAsia="Times New Roman" w:hAnsi="Arial" w:cs="Arial"/>
          <w:lang w:val="fr-BE"/>
        </w:rPr>
      </w:pPr>
    </w:p>
    <w:p w14:paraId="21BF8462" w14:textId="6FD3387C" w:rsidR="00362F5D" w:rsidRPr="00362F5D" w:rsidRDefault="00362F5D" w:rsidP="00362F5D">
      <w:pPr>
        <w:numPr>
          <w:ilvl w:val="0"/>
          <w:numId w:val="1"/>
        </w:numPr>
        <w:spacing w:after="0" w:line="240" w:lineRule="auto"/>
        <w:jc w:val="both"/>
        <w:rPr>
          <w:rFonts w:ascii="Arial" w:eastAsia="Calibri" w:hAnsi="Arial" w:cs="Arial"/>
          <w:lang w:val="fr-BE"/>
        </w:rPr>
      </w:pPr>
      <w:r w:rsidRPr="00362F5D">
        <w:rPr>
          <w:rFonts w:ascii="Arial" w:hAnsi="Arial"/>
          <w:b/>
          <w:u w:val="single"/>
          <w:lang w:val="fr-BE"/>
        </w:rPr>
        <w:t>Accord velouté et crémeux :</w:t>
      </w:r>
      <w:r w:rsidRPr="00362F5D">
        <w:rPr>
          <w:rFonts w:ascii="Arial" w:hAnsi="Arial"/>
          <w:lang w:val="fr-BE"/>
        </w:rPr>
        <w:t xml:space="preserve"> Son sens du style, sexy et provocateur, ainsi que sa présence dramatique s’expriment grâce à un mélange enivrant de </w:t>
      </w:r>
      <w:r w:rsidRPr="00362F5D">
        <w:rPr>
          <w:rFonts w:ascii="Arial" w:hAnsi="Arial"/>
          <w:b/>
          <w:lang w:val="fr-BE"/>
        </w:rPr>
        <w:t>Vanille de Madagascar</w:t>
      </w:r>
      <w:r w:rsidRPr="00362F5D">
        <w:rPr>
          <w:rFonts w:ascii="Arial" w:hAnsi="Arial"/>
          <w:lang w:val="fr-BE"/>
        </w:rPr>
        <w:t xml:space="preserve"> ronde et de texture musquée d’</w:t>
      </w:r>
      <w:r w:rsidRPr="00362F5D">
        <w:rPr>
          <w:rFonts w:ascii="Arial" w:hAnsi="Arial"/>
          <w:b/>
          <w:lang w:val="fr-BE"/>
        </w:rPr>
        <w:t>Ambrette</w:t>
      </w:r>
      <w:r w:rsidR="00006FD1" w:rsidRPr="00C77792">
        <w:rPr>
          <w:rFonts w:ascii="Arial" w:hAnsi="Arial"/>
          <w:lang w:val="fr-BE"/>
        </w:rPr>
        <w:t>. L</w:t>
      </w:r>
      <w:r w:rsidRPr="00C77792">
        <w:rPr>
          <w:rFonts w:ascii="Arial" w:hAnsi="Arial"/>
          <w:lang w:val="fr-BE"/>
        </w:rPr>
        <w:t>e</w:t>
      </w:r>
      <w:r w:rsidRPr="00362F5D">
        <w:rPr>
          <w:rFonts w:ascii="Arial" w:hAnsi="Arial"/>
          <w:lang w:val="fr-BE"/>
        </w:rPr>
        <w:t xml:space="preserve"> tout relevé par une touche boisée et séduisante de </w:t>
      </w:r>
      <w:proofErr w:type="spellStart"/>
      <w:r w:rsidRPr="00362F5D">
        <w:rPr>
          <w:rFonts w:ascii="Arial" w:hAnsi="Arial"/>
          <w:b/>
          <w:color w:val="000000"/>
          <w:kern w:val="24"/>
          <w:lang w:val="fr-BE"/>
        </w:rPr>
        <w:t>Vetiver</w:t>
      </w:r>
      <w:proofErr w:type="spellEnd"/>
      <w:r w:rsidRPr="00362F5D">
        <w:rPr>
          <w:rFonts w:ascii="Arial" w:hAnsi="Arial"/>
          <w:color w:val="000000"/>
          <w:kern w:val="24"/>
          <w:lang w:val="fr-BE"/>
        </w:rPr>
        <w:t xml:space="preserve"> et de </w:t>
      </w:r>
      <w:r w:rsidRPr="00362F5D">
        <w:rPr>
          <w:rFonts w:ascii="Arial" w:hAnsi="Arial"/>
          <w:b/>
          <w:color w:val="000000"/>
          <w:kern w:val="24"/>
          <w:lang w:val="fr-BE"/>
        </w:rPr>
        <w:t>Patchouli</w:t>
      </w:r>
      <w:r w:rsidRPr="00362F5D">
        <w:rPr>
          <w:rFonts w:ascii="Arial" w:hAnsi="Arial"/>
          <w:color w:val="000000"/>
          <w:kern w:val="24"/>
          <w:lang w:val="fr-BE"/>
        </w:rPr>
        <w:t xml:space="preserve"> et rafraîchi par la féminité luxuriante de la </w:t>
      </w:r>
      <w:r w:rsidRPr="00362F5D">
        <w:rPr>
          <w:rFonts w:ascii="Arial" w:hAnsi="Arial"/>
          <w:b/>
          <w:color w:val="000000"/>
          <w:kern w:val="24"/>
          <w:lang w:val="fr-BE"/>
        </w:rPr>
        <w:t>Fleur de Magnolia</w:t>
      </w:r>
      <w:r w:rsidRPr="00362F5D">
        <w:rPr>
          <w:rFonts w:ascii="Arial" w:hAnsi="Arial"/>
          <w:color w:val="000000"/>
          <w:kern w:val="24"/>
          <w:lang w:val="fr-BE"/>
        </w:rPr>
        <w:t xml:space="preserve"> et du </w:t>
      </w:r>
      <w:r w:rsidRPr="00362F5D">
        <w:rPr>
          <w:rFonts w:ascii="Arial" w:hAnsi="Arial"/>
          <w:b/>
          <w:color w:val="000000"/>
          <w:kern w:val="24"/>
          <w:lang w:val="fr-BE"/>
        </w:rPr>
        <w:t>Jasmin</w:t>
      </w:r>
      <w:r w:rsidRPr="00362F5D">
        <w:rPr>
          <w:rFonts w:ascii="Arial" w:hAnsi="Arial"/>
          <w:color w:val="000000"/>
          <w:kern w:val="24"/>
          <w:lang w:val="fr-BE"/>
        </w:rPr>
        <w:t>.</w:t>
      </w:r>
    </w:p>
    <w:p w14:paraId="36881F7F" w14:textId="77777777" w:rsidR="00837526" w:rsidRPr="00362F5D" w:rsidRDefault="00837526" w:rsidP="00136AD3">
      <w:pPr>
        <w:spacing w:after="0" w:line="240" w:lineRule="auto"/>
        <w:jc w:val="both"/>
        <w:rPr>
          <w:rFonts w:ascii="Arial" w:eastAsia="Calibri" w:hAnsi="Arial" w:cs="Arial"/>
          <w:lang w:val="fr-BE"/>
        </w:rPr>
      </w:pPr>
    </w:p>
    <w:p w14:paraId="397BB3C8" w14:textId="77777777" w:rsidR="002056CE" w:rsidRPr="006F4184" w:rsidRDefault="002056CE" w:rsidP="002056CE">
      <w:pPr>
        <w:spacing w:after="0" w:line="240" w:lineRule="auto"/>
        <w:jc w:val="both"/>
        <w:rPr>
          <w:rFonts w:ascii="Arial" w:eastAsia="Times" w:hAnsi="Arial" w:cs="Arial"/>
          <w:color w:val="000000"/>
          <w:lang w:val="fr-BE"/>
        </w:rPr>
      </w:pPr>
      <w:r w:rsidRPr="006F4184">
        <w:rPr>
          <w:rFonts w:ascii="Arial" w:hAnsi="Arial"/>
          <w:i/>
          <w:color w:val="000000"/>
          <w:lang w:val="fr-BE"/>
        </w:rPr>
        <w:t>« Nous n’avons pas simplement cherché à retranscrire l’odeur du rouge, nous voulions capturer un état d’esprit ; une attitude dramatique et vibrante »</w:t>
      </w:r>
      <w:r w:rsidRPr="006F4184">
        <w:rPr>
          <w:rFonts w:ascii="Arial" w:hAnsi="Arial"/>
          <w:lang w:val="fr-BE"/>
        </w:rPr>
        <w:t xml:space="preserve">, explique Karyn Khoury, Senior Vice </w:t>
      </w:r>
      <w:proofErr w:type="spellStart"/>
      <w:r w:rsidRPr="006F4184">
        <w:rPr>
          <w:rFonts w:ascii="Arial" w:hAnsi="Arial"/>
          <w:lang w:val="fr-BE"/>
        </w:rPr>
        <w:t>President</w:t>
      </w:r>
      <w:proofErr w:type="spellEnd"/>
      <w:r w:rsidRPr="006F4184">
        <w:rPr>
          <w:rFonts w:ascii="Arial" w:hAnsi="Arial"/>
          <w:lang w:val="fr-BE"/>
        </w:rPr>
        <w:t xml:space="preserve">, </w:t>
      </w:r>
      <w:proofErr w:type="spellStart"/>
      <w:r w:rsidRPr="006F4184">
        <w:rPr>
          <w:rFonts w:ascii="Arial" w:hAnsi="Arial"/>
          <w:lang w:val="fr-BE"/>
        </w:rPr>
        <w:t>Corporate</w:t>
      </w:r>
      <w:proofErr w:type="spellEnd"/>
      <w:r w:rsidRPr="006F4184">
        <w:rPr>
          <w:rFonts w:ascii="Arial" w:hAnsi="Arial"/>
          <w:lang w:val="fr-BE"/>
        </w:rPr>
        <w:t xml:space="preserve"> Fragrance </w:t>
      </w:r>
      <w:proofErr w:type="spellStart"/>
      <w:r w:rsidRPr="006F4184">
        <w:rPr>
          <w:rFonts w:ascii="Arial" w:hAnsi="Arial"/>
          <w:lang w:val="fr-BE"/>
        </w:rPr>
        <w:t>Development</w:t>
      </w:r>
      <w:proofErr w:type="spellEnd"/>
      <w:r w:rsidRPr="006F4184">
        <w:rPr>
          <w:rFonts w:ascii="Arial" w:hAnsi="Arial"/>
          <w:lang w:val="fr-BE"/>
        </w:rPr>
        <w:t xml:space="preserve"> Worldwide, The Estée Lauder </w:t>
      </w:r>
      <w:proofErr w:type="spellStart"/>
      <w:r w:rsidRPr="006F4184">
        <w:rPr>
          <w:rFonts w:ascii="Arial" w:hAnsi="Arial"/>
          <w:lang w:val="fr-BE"/>
        </w:rPr>
        <w:t>Companies</w:t>
      </w:r>
      <w:proofErr w:type="spellEnd"/>
      <w:r w:rsidRPr="006F4184">
        <w:rPr>
          <w:rFonts w:ascii="Arial" w:hAnsi="Arial"/>
          <w:color w:val="000000"/>
          <w:lang w:val="fr-BE"/>
        </w:rPr>
        <w:t xml:space="preserve">. </w:t>
      </w:r>
      <w:r w:rsidRPr="006F4184">
        <w:rPr>
          <w:rFonts w:ascii="Arial" w:hAnsi="Arial"/>
          <w:i/>
          <w:color w:val="000000"/>
          <w:lang w:val="fr-BE"/>
        </w:rPr>
        <w:t>« Cette femme inspire les autres de par sa confiance, son glamour et son raffinement inébranlables. Elle vit sa vie pour être remarquée et chaque ingrédient de ce parfum a été sélectionné avec soin pour refléter cette caractéristique. »</w:t>
      </w:r>
    </w:p>
    <w:p w14:paraId="4E720FF5" w14:textId="77777777" w:rsidR="00876282" w:rsidRPr="006F4184" w:rsidRDefault="00876282" w:rsidP="002D4459">
      <w:pPr>
        <w:spacing w:after="0" w:line="240" w:lineRule="auto"/>
        <w:jc w:val="both"/>
        <w:rPr>
          <w:rFonts w:ascii="Arial" w:eastAsia="Times" w:hAnsi="Arial" w:cs="Arial"/>
          <w:color w:val="000000"/>
          <w:lang w:val="fr-BE"/>
        </w:rPr>
      </w:pPr>
    </w:p>
    <w:p w14:paraId="56704405" w14:textId="082916C3" w:rsidR="002056CE" w:rsidRPr="006F4184" w:rsidRDefault="006D3FFB" w:rsidP="002D4459">
      <w:pPr>
        <w:spacing w:after="0" w:line="240" w:lineRule="auto"/>
        <w:jc w:val="both"/>
        <w:rPr>
          <w:rFonts w:ascii="Arial" w:eastAsia="Times" w:hAnsi="Arial" w:cs="Arial"/>
          <w:b/>
          <w:color w:val="000000"/>
          <w:u w:val="single"/>
          <w:lang w:val="fr-BE"/>
        </w:rPr>
      </w:pPr>
      <w:r>
        <w:rPr>
          <w:rFonts w:ascii="Arial" w:hAnsi="Arial"/>
          <w:b/>
          <w:color w:val="000000"/>
          <w:u w:val="single"/>
          <w:lang w:val="fr-BE"/>
        </w:rPr>
        <w:t>LA MUSE</w:t>
      </w:r>
    </w:p>
    <w:p w14:paraId="47A33C4D" w14:textId="0D59A500" w:rsidR="004A186C" w:rsidRDefault="004A186C" w:rsidP="002D4459">
      <w:pPr>
        <w:spacing w:after="0" w:line="240" w:lineRule="auto"/>
        <w:jc w:val="both"/>
        <w:rPr>
          <w:rFonts w:ascii="Arial" w:hAnsi="Arial" w:cs="Arial"/>
          <w:color w:val="000000"/>
          <w:lang w:val="fr-BE"/>
        </w:rPr>
      </w:pPr>
      <w:r w:rsidRPr="002D4459">
        <w:rPr>
          <w:rFonts w:ascii="Arial" w:hAnsi="Arial" w:cs="Arial"/>
          <w:b/>
          <w:color w:val="000000"/>
          <w:lang w:val="fr-BE"/>
        </w:rPr>
        <w:t>Kendal Jenner</w:t>
      </w:r>
      <w:r w:rsidRPr="002D4459">
        <w:rPr>
          <w:rFonts w:ascii="Arial" w:hAnsi="Arial" w:cs="Arial"/>
          <w:color w:val="000000"/>
          <w:lang w:val="fr-BE"/>
        </w:rPr>
        <w:t xml:space="preserve">, la muse par excellence de la mode et des réseaux sociaux, pose ici dans sa toute première campagne pour un parfum. La campagne a été développée par l’équipe créative d’Estée Lauder, dirigée par Richard </w:t>
      </w:r>
      <w:proofErr w:type="spellStart"/>
      <w:r w:rsidRPr="002D4459">
        <w:rPr>
          <w:rFonts w:ascii="Arial" w:hAnsi="Arial" w:cs="Arial"/>
          <w:color w:val="000000"/>
          <w:lang w:val="fr-BE"/>
        </w:rPr>
        <w:t>Ferretti</w:t>
      </w:r>
      <w:proofErr w:type="spellEnd"/>
      <w:r w:rsidRPr="002D4459">
        <w:rPr>
          <w:rFonts w:ascii="Arial" w:hAnsi="Arial" w:cs="Arial"/>
          <w:color w:val="000000"/>
          <w:lang w:val="fr-BE"/>
        </w:rPr>
        <w:t>,</w:t>
      </w:r>
      <w:r w:rsidR="002D4459" w:rsidRPr="002D4459">
        <w:rPr>
          <w:rFonts w:ascii="Arial" w:hAnsi="Arial" w:cs="Arial"/>
          <w:color w:val="000000"/>
          <w:lang w:val="fr-BE"/>
        </w:rPr>
        <w:t xml:space="preserve"> le Directeur Créatif M</w:t>
      </w:r>
      <w:r w:rsidRPr="002D4459">
        <w:rPr>
          <w:rFonts w:ascii="Arial" w:hAnsi="Arial" w:cs="Arial"/>
          <w:color w:val="000000"/>
          <w:lang w:val="fr-BE"/>
        </w:rPr>
        <w:t xml:space="preserve">ondial en collaboration avec l’agence de publicité et </w:t>
      </w:r>
      <w:proofErr w:type="spellStart"/>
      <w:r w:rsidRPr="002D4459">
        <w:rPr>
          <w:rFonts w:ascii="Arial" w:hAnsi="Arial" w:cs="Arial"/>
          <w:color w:val="000000"/>
          <w:lang w:val="fr-BE"/>
        </w:rPr>
        <w:t>branding</w:t>
      </w:r>
      <w:proofErr w:type="spellEnd"/>
      <w:r w:rsidRPr="002D4459">
        <w:rPr>
          <w:rFonts w:ascii="Arial" w:hAnsi="Arial" w:cs="Arial"/>
          <w:color w:val="000000"/>
          <w:lang w:val="fr-BE"/>
        </w:rPr>
        <w:t xml:space="preserve"> LLOYD&amp;CO. </w:t>
      </w:r>
      <w:r w:rsidRPr="002D4459">
        <w:rPr>
          <w:rFonts w:ascii="Arial" w:hAnsi="Arial"/>
          <w:color w:val="000000"/>
          <w:lang w:val="fr-BE"/>
        </w:rPr>
        <w:t xml:space="preserve">Le spot télé, confié à Jonas </w:t>
      </w:r>
      <w:proofErr w:type="spellStart"/>
      <w:r w:rsidRPr="002D4459">
        <w:rPr>
          <w:rFonts w:ascii="Arial" w:hAnsi="Arial"/>
          <w:color w:val="000000"/>
          <w:lang w:val="fr-BE"/>
        </w:rPr>
        <w:t>Akerlund</w:t>
      </w:r>
      <w:proofErr w:type="spellEnd"/>
      <w:r w:rsidRPr="002D4459">
        <w:rPr>
          <w:rFonts w:ascii="Arial" w:hAnsi="Arial"/>
          <w:color w:val="000000"/>
          <w:lang w:val="fr-BE"/>
        </w:rPr>
        <w:t xml:space="preserve">, réalisateur de clips musicaux plusieurs fois primé, donne vie au pouvoir de Modern Muse Le Rouge, à mesure que Kendall change le monde qui l’entoure, pas après pas. La campagne </w:t>
      </w:r>
      <w:proofErr w:type="spellStart"/>
      <w:r w:rsidRPr="002D4459">
        <w:rPr>
          <w:rFonts w:ascii="Arial" w:hAnsi="Arial"/>
          <w:color w:val="000000"/>
          <w:lang w:val="fr-BE"/>
        </w:rPr>
        <w:t>print</w:t>
      </w:r>
      <w:proofErr w:type="spellEnd"/>
      <w:r w:rsidRPr="002D4459">
        <w:rPr>
          <w:rFonts w:ascii="Arial" w:hAnsi="Arial"/>
          <w:color w:val="000000"/>
          <w:lang w:val="fr-BE"/>
        </w:rPr>
        <w:t>, immortalisée par</w:t>
      </w:r>
      <w:r w:rsidRPr="002D4459">
        <w:rPr>
          <w:rFonts w:ascii="Arial" w:hAnsi="Arial"/>
          <w:lang w:val="fr-BE"/>
        </w:rPr>
        <w:t xml:space="preserve"> Mikael Janssen</w:t>
      </w:r>
      <w:r w:rsidRPr="002D4459">
        <w:rPr>
          <w:rFonts w:ascii="Arial" w:hAnsi="Arial"/>
          <w:color w:val="000000"/>
          <w:lang w:val="fr-BE"/>
        </w:rPr>
        <w:t>, capture</w:t>
      </w:r>
      <w:r w:rsidRPr="002D4459">
        <w:rPr>
          <w:rFonts w:ascii="Arial" w:hAnsi="Arial"/>
          <w:lang w:val="fr-BE"/>
        </w:rPr>
        <w:t xml:space="preserve"> son indéniable glamour, son pouvoir et sa personnalité magnétique</w:t>
      </w:r>
      <w:r w:rsidRPr="002D4459">
        <w:rPr>
          <w:rFonts w:ascii="Arial" w:hAnsi="Arial" w:cs="Arial"/>
          <w:color w:val="000000"/>
          <w:lang w:val="fr-BE"/>
        </w:rPr>
        <w:t xml:space="preserve">. La campagne télé ainsi que la campagne </w:t>
      </w:r>
      <w:proofErr w:type="spellStart"/>
      <w:r w:rsidRPr="002D4459">
        <w:rPr>
          <w:rFonts w:ascii="Arial" w:hAnsi="Arial" w:cs="Arial"/>
          <w:color w:val="000000"/>
          <w:lang w:val="fr-BE"/>
        </w:rPr>
        <w:t>print</w:t>
      </w:r>
      <w:proofErr w:type="spellEnd"/>
      <w:r w:rsidRPr="002D4459">
        <w:rPr>
          <w:rFonts w:ascii="Arial" w:hAnsi="Arial" w:cs="Arial"/>
          <w:color w:val="000000"/>
          <w:lang w:val="fr-BE"/>
        </w:rPr>
        <w:t>, ont été réalisés à Los Angeles.</w:t>
      </w:r>
    </w:p>
    <w:p w14:paraId="443A27DF" w14:textId="77777777" w:rsidR="002D4459" w:rsidRDefault="002D4459" w:rsidP="002D4459">
      <w:pPr>
        <w:pStyle w:val="BodyText"/>
        <w:tabs>
          <w:tab w:val="left" w:pos="1206"/>
          <w:tab w:val="left" w:pos="2947"/>
        </w:tabs>
        <w:jc w:val="both"/>
        <w:rPr>
          <w:rFonts w:ascii="Arial" w:hAnsi="Arial"/>
          <w:b/>
          <w:color w:val="000000"/>
          <w:u w:val="single"/>
          <w:lang w:val="fr-FR" w:eastAsia="fr-FR" w:bidi="fr-FR"/>
        </w:rPr>
      </w:pPr>
    </w:p>
    <w:p w14:paraId="6744A214" w14:textId="3F874E8A" w:rsidR="002056CE" w:rsidRPr="00193F43" w:rsidRDefault="009C3B81" w:rsidP="002D4459">
      <w:pPr>
        <w:pStyle w:val="BodyText"/>
        <w:tabs>
          <w:tab w:val="left" w:pos="1206"/>
          <w:tab w:val="left" w:pos="2947"/>
        </w:tabs>
        <w:jc w:val="both"/>
        <w:rPr>
          <w:rFonts w:ascii="Arial" w:hAnsi="Arial" w:cs="Arial"/>
          <w:color w:val="FF0000"/>
          <w:sz w:val="22"/>
          <w:szCs w:val="22"/>
          <w:lang w:val="fr-BE"/>
        </w:rPr>
      </w:pPr>
      <w:r>
        <w:rPr>
          <w:rFonts w:ascii="Arial" w:hAnsi="Arial"/>
          <w:b/>
          <w:color w:val="000000"/>
          <w:u w:val="single"/>
          <w:lang w:val="fr-FR" w:eastAsia="fr-FR" w:bidi="fr-FR"/>
        </w:rPr>
        <w:t>UN PACKAGING FORT</w:t>
      </w:r>
    </w:p>
    <w:p w14:paraId="4F0ABA39" w14:textId="4662A1BC" w:rsidR="002056CE" w:rsidRPr="006F4184" w:rsidRDefault="002056CE" w:rsidP="002D4459">
      <w:pPr>
        <w:spacing w:after="0" w:line="240" w:lineRule="auto"/>
        <w:jc w:val="both"/>
        <w:rPr>
          <w:rFonts w:ascii="Arial" w:eastAsia="Times" w:hAnsi="Arial" w:cs="Arial"/>
          <w:lang w:val="fr-FR" w:eastAsia="fr-FR" w:bidi="fr-FR"/>
        </w:rPr>
      </w:pPr>
      <w:r w:rsidRPr="006F4184">
        <w:rPr>
          <w:rFonts w:ascii="Arial" w:eastAsia="Times" w:hAnsi="Arial" w:cs="Times New Roman"/>
          <w:szCs w:val="20"/>
          <w:lang w:val="fr-FR" w:eastAsia="fr-FR" w:bidi="fr-FR"/>
        </w:rPr>
        <w:t xml:space="preserve">Glamour et raffinement constituent le fil rouge du design de </w:t>
      </w:r>
      <w:r w:rsidRPr="006F4184">
        <w:rPr>
          <w:rFonts w:ascii="Arial" w:eastAsia="Times" w:hAnsi="Arial" w:cs="Times New Roman"/>
          <w:b/>
          <w:szCs w:val="20"/>
          <w:lang w:val="fr-FR" w:eastAsia="fr-FR" w:bidi="fr-FR"/>
        </w:rPr>
        <w:t>Modern Muse Le Rouge</w:t>
      </w:r>
      <w:r w:rsidRPr="006F4184">
        <w:rPr>
          <w:rFonts w:ascii="Arial" w:eastAsia="Times" w:hAnsi="Arial" w:cs="Times New Roman"/>
          <w:szCs w:val="20"/>
          <w:lang w:val="fr-FR" w:eastAsia="fr-FR" w:bidi="fr-FR"/>
        </w:rPr>
        <w:t xml:space="preserve">. </w:t>
      </w:r>
      <w:r w:rsidR="009C3B81">
        <w:rPr>
          <w:rFonts w:ascii="Arial" w:eastAsia="Times" w:hAnsi="Arial" w:cs="Times New Roman"/>
          <w:szCs w:val="20"/>
          <w:lang w:val="fr-FR" w:eastAsia="fr-FR" w:bidi="fr-FR"/>
        </w:rPr>
        <w:t xml:space="preserve">Le flacon en verre est </w:t>
      </w:r>
      <w:r w:rsidRPr="006F4184">
        <w:rPr>
          <w:rFonts w:ascii="Arial" w:eastAsia="Times" w:hAnsi="Arial" w:cs="Times New Roman"/>
          <w:szCs w:val="20"/>
          <w:lang w:val="fr-FR" w:eastAsia="fr-FR" w:bidi="fr-FR"/>
        </w:rPr>
        <w:t xml:space="preserve">haut, solide et luxueux aux angles doux et arrondis. </w:t>
      </w:r>
      <w:r w:rsidR="00682EA5">
        <w:rPr>
          <w:rFonts w:ascii="Arial" w:eastAsia="Times" w:hAnsi="Arial" w:cs="Times New Roman"/>
          <w:szCs w:val="20"/>
          <w:lang w:val="fr-FR" w:eastAsia="fr-FR" w:bidi="fr-FR"/>
        </w:rPr>
        <w:t>U</w:t>
      </w:r>
      <w:r w:rsidRPr="006F4184">
        <w:rPr>
          <w:rFonts w:ascii="Arial" w:eastAsia="Times" w:hAnsi="Arial" w:cs="Times New Roman"/>
          <w:szCs w:val="20"/>
          <w:lang w:val="fr-FR" w:eastAsia="fr-FR" w:bidi="fr-FR"/>
        </w:rPr>
        <w:t xml:space="preserve">n capuchon vaporisateur rouge sensationnel orne le flacon. Ce capuchon est inspiré du nœud emblématique du premier parfum d’Estée Lauder, </w:t>
      </w:r>
      <w:proofErr w:type="spellStart"/>
      <w:r w:rsidRPr="006F4184">
        <w:rPr>
          <w:rFonts w:ascii="Arial" w:eastAsia="Times" w:hAnsi="Arial" w:cs="Times New Roman"/>
          <w:szCs w:val="20"/>
          <w:lang w:val="fr-FR" w:eastAsia="fr-FR" w:bidi="fr-FR"/>
        </w:rPr>
        <w:t>Youth</w:t>
      </w:r>
      <w:proofErr w:type="spellEnd"/>
      <w:r w:rsidRPr="006F4184">
        <w:rPr>
          <w:rFonts w:ascii="Arial" w:eastAsia="Times" w:hAnsi="Arial" w:cs="Times New Roman"/>
          <w:szCs w:val="20"/>
          <w:lang w:val="fr-FR" w:eastAsia="fr-FR" w:bidi="fr-FR"/>
        </w:rPr>
        <w:t xml:space="preserve"> </w:t>
      </w:r>
      <w:proofErr w:type="spellStart"/>
      <w:r w:rsidRPr="006F4184">
        <w:rPr>
          <w:rFonts w:ascii="Arial" w:eastAsia="Times" w:hAnsi="Arial" w:cs="Times New Roman"/>
          <w:szCs w:val="20"/>
          <w:lang w:val="fr-FR" w:eastAsia="fr-FR" w:bidi="fr-FR"/>
        </w:rPr>
        <w:t>Dew</w:t>
      </w:r>
      <w:proofErr w:type="spellEnd"/>
      <w:r w:rsidRPr="006F4184">
        <w:rPr>
          <w:rFonts w:ascii="Arial" w:eastAsia="Times" w:hAnsi="Arial" w:cs="Times New Roman"/>
          <w:szCs w:val="20"/>
          <w:lang w:val="fr-FR" w:eastAsia="fr-FR" w:bidi="fr-FR"/>
        </w:rPr>
        <w:t xml:space="preserve">. </w:t>
      </w:r>
    </w:p>
    <w:p w14:paraId="6996F831" w14:textId="77777777" w:rsidR="002056CE" w:rsidRPr="006F4184" w:rsidRDefault="002056CE" w:rsidP="002056CE">
      <w:pPr>
        <w:tabs>
          <w:tab w:val="left" w:pos="2830"/>
        </w:tabs>
        <w:spacing w:after="0" w:line="240" w:lineRule="auto"/>
        <w:jc w:val="both"/>
        <w:rPr>
          <w:rFonts w:ascii="Arial" w:eastAsia="Times" w:hAnsi="Arial" w:cs="Arial"/>
          <w:lang w:val="fr-FR" w:eastAsia="fr-FR" w:bidi="fr-FR"/>
        </w:rPr>
      </w:pPr>
    </w:p>
    <w:p w14:paraId="06186092" w14:textId="77777777" w:rsidR="002D4459" w:rsidRDefault="00193F43" w:rsidP="002056CE">
      <w:pPr>
        <w:spacing w:after="0" w:line="240" w:lineRule="auto"/>
        <w:jc w:val="both"/>
        <w:rPr>
          <w:rFonts w:ascii="Arial" w:eastAsia="Times" w:hAnsi="Arial" w:cs="Times New Roman"/>
          <w:b/>
          <w:szCs w:val="20"/>
          <w:lang w:val="fr-FR" w:eastAsia="fr-FR" w:bidi="fr-FR"/>
        </w:rPr>
      </w:pPr>
      <w:r>
        <w:rPr>
          <w:rFonts w:ascii="Arial" w:eastAsia="Times" w:hAnsi="Arial" w:cs="Times New Roman"/>
          <w:b/>
          <w:szCs w:val="20"/>
          <w:lang w:val="fr-FR" w:eastAsia="fr-FR" w:bidi="fr-FR"/>
        </w:rPr>
        <w:br/>
      </w:r>
      <w:r>
        <w:rPr>
          <w:rFonts w:ascii="Arial" w:eastAsia="Times" w:hAnsi="Arial" w:cs="Times New Roman"/>
          <w:b/>
          <w:szCs w:val="20"/>
          <w:lang w:val="fr-FR" w:eastAsia="fr-FR" w:bidi="fr-FR"/>
        </w:rPr>
        <w:br/>
      </w:r>
      <w:r>
        <w:rPr>
          <w:rFonts w:ascii="Arial" w:eastAsia="Times" w:hAnsi="Arial" w:cs="Times New Roman"/>
          <w:b/>
          <w:szCs w:val="20"/>
          <w:lang w:val="fr-FR" w:eastAsia="fr-FR" w:bidi="fr-FR"/>
        </w:rPr>
        <w:br/>
      </w:r>
      <w:r>
        <w:rPr>
          <w:rFonts w:ascii="Arial" w:eastAsia="Times" w:hAnsi="Arial" w:cs="Times New Roman"/>
          <w:b/>
          <w:szCs w:val="20"/>
          <w:lang w:val="fr-FR" w:eastAsia="fr-FR" w:bidi="fr-FR"/>
        </w:rPr>
        <w:lastRenderedPageBreak/>
        <w:br/>
      </w:r>
    </w:p>
    <w:p w14:paraId="5FBC67AF" w14:textId="703D6A3F" w:rsidR="002056CE" w:rsidRPr="00193F43" w:rsidRDefault="002056CE" w:rsidP="002056CE">
      <w:pPr>
        <w:spacing w:after="0" w:line="240" w:lineRule="auto"/>
        <w:jc w:val="both"/>
        <w:rPr>
          <w:rFonts w:ascii="Arial" w:eastAsia="Times" w:hAnsi="Arial" w:cs="Times New Roman"/>
          <w:b/>
          <w:szCs w:val="20"/>
          <w:lang w:val="fr-FR" w:eastAsia="fr-FR" w:bidi="fr-FR"/>
        </w:rPr>
      </w:pPr>
      <w:r w:rsidRPr="006F4184">
        <w:rPr>
          <w:rFonts w:ascii="Arial" w:eastAsia="Times" w:hAnsi="Arial" w:cs="Times New Roman"/>
          <w:b/>
          <w:szCs w:val="20"/>
          <w:lang w:val="fr-FR" w:eastAsia="fr-FR" w:bidi="fr-FR"/>
        </w:rPr>
        <w:t xml:space="preserve">Modern Muse Le Rouge </w:t>
      </w:r>
      <w:proofErr w:type="spellStart"/>
      <w:r w:rsidRPr="006F4184">
        <w:rPr>
          <w:rFonts w:ascii="Arial" w:eastAsia="Times" w:hAnsi="Arial" w:cs="Times New Roman"/>
          <w:b/>
          <w:szCs w:val="20"/>
          <w:lang w:val="fr-FR" w:eastAsia="fr-FR" w:bidi="fr-FR"/>
        </w:rPr>
        <w:t>Shimmering</w:t>
      </w:r>
      <w:proofErr w:type="spellEnd"/>
      <w:r w:rsidRPr="006F4184">
        <w:rPr>
          <w:rFonts w:ascii="Arial" w:eastAsia="Times" w:hAnsi="Arial" w:cs="Times New Roman"/>
          <w:b/>
          <w:szCs w:val="20"/>
          <w:lang w:val="fr-FR" w:eastAsia="fr-FR" w:bidi="fr-FR"/>
        </w:rPr>
        <w:t xml:space="preserve"> Body Lotion</w:t>
      </w:r>
      <w:r w:rsidR="006F4184">
        <w:rPr>
          <w:rFonts w:ascii="Arial" w:eastAsia="Times" w:hAnsi="Arial" w:cs="Times New Roman"/>
          <w:b/>
          <w:szCs w:val="20"/>
          <w:lang w:val="fr-FR" w:eastAsia="fr-FR" w:bidi="fr-FR"/>
        </w:rPr>
        <w:t xml:space="preserve"> </w:t>
      </w:r>
      <w:r w:rsidR="006F4184">
        <w:rPr>
          <w:rFonts w:ascii="Arial" w:hAnsi="Arial"/>
          <w:b/>
          <w:lang w:val="fr-FR" w:eastAsia="fr-FR" w:bidi="fr-FR"/>
        </w:rPr>
        <w:t>:</w:t>
      </w:r>
      <w:r w:rsidRPr="006F4184">
        <w:rPr>
          <w:rFonts w:ascii="Arial" w:hAnsi="Arial"/>
          <w:lang w:val="fr-FR" w:eastAsia="fr-FR" w:bidi="fr-FR"/>
        </w:rPr>
        <w:t xml:space="preserve"> Un lait léger et luxueux, qui pénètre rapidement dans la peau. Sa formule hydratante apporte à la peau un éclat radieux et un toucher doux et soyeux. Richement parfumé, ce lait peut se porter seul ou en complément de l’Eau de Parfum Modern Muse Le Rouge.</w:t>
      </w:r>
    </w:p>
    <w:p w14:paraId="59E29664" w14:textId="77777777" w:rsidR="002056CE" w:rsidRDefault="002056CE" w:rsidP="00136AD3">
      <w:pPr>
        <w:spacing w:after="0" w:line="240" w:lineRule="auto"/>
        <w:jc w:val="both"/>
        <w:rPr>
          <w:rFonts w:ascii="Arial" w:eastAsia="Times" w:hAnsi="Arial" w:cs="Arial"/>
          <w:b/>
          <w:color w:val="000000"/>
          <w:highlight w:val="yellow"/>
          <w:u w:val="single"/>
          <w:lang w:val="fr-FR"/>
        </w:rPr>
      </w:pPr>
    </w:p>
    <w:p w14:paraId="6A2E65A0" w14:textId="77777777" w:rsidR="00193F43" w:rsidRDefault="00193F43" w:rsidP="003C09AE">
      <w:pPr>
        <w:autoSpaceDE w:val="0"/>
        <w:autoSpaceDN w:val="0"/>
        <w:adjustRightInd w:val="0"/>
        <w:spacing w:after="0" w:line="240" w:lineRule="auto"/>
        <w:jc w:val="both"/>
        <w:rPr>
          <w:rFonts w:ascii="Arial" w:eastAsia="Times" w:hAnsi="Arial" w:cs="Arial"/>
          <w:b/>
          <w:bCs/>
          <w:color w:val="000000"/>
          <w:lang w:val="fr-BE"/>
        </w:rPr>
      </w:pPr>
    </w:p>
    <w:p w14:paraId="3A1A3C8C" w14:textId="4FE67881" w:rsidR="00703BE5" w:rsidRPr="00703BE5" w:rsidRDefault="00703BE5" w:rsidP="003C09AE">
      <w:pPr>
        <w:autoSpaceDE w:val="0"/>
        <w:autoSpaceDN w:val="0"/>
        <w:adjustRightInd w:val="0"/>
        <w:spacing w:after="0" w:line="240" w:lineRule="auto"/>
        <w:jc w:val="both"/>
        <w:rPr>
          <w:rFonts w:ascii="Optima-BoldItalic" w:hAnsi="Optima-BoldItalic" w:cs="Optima-BoldItalic"/>
          <w:b/>
          <w:bCs/>
          <w:i/>
          <w:iCs/>
          <w:u w:val="single"/>
          <w:lang w:val="fr-FR"/>
        </w:rPr>
      </w:pPr>
      <w:r w:rsidRPr="00703BE5">
        <w:rPr>
          <w:rFonts w:ascii="Arial" w:eastAsia="Times" w:hAnsi="Arial" w:cs="Arial"/>
          <w:b/>
          <w:bCs/>
          <w:color w:val="000000"/>
          <w:lang w:val="fr-BE"/>
        </w:rPr>
        <w:t>Disponibilité</w:t>
      </w:r>
      <w:r w:rsidR="002056CE">
        <w:rPr>
          <w:rFonts w:ascii="Arial" w:eastAsia="Times" w:hAnsi="Arial" w:cs="Arial"/>
          <w:b/>
          <w:bCs/>
          <w:color w:val="000000"/>
          <w:lang w:val="fr-BE"/>
        </w:rPr>
        <w:t xml:space="preserve"> </w:t>
      </w:r>
      <w:r w:rsidR="00136AD3" w:rsidRPr="002056CE">
        <w:rPr>
          <w:rFonts w:ascii="Arial" w:eastAsia="Times" w:hAnsi="Arial" w:cs="Arial"/>
          <w:b/>
          <w:bCs/>
          <w:color w:val="000000"/>
          <w:lang w:val="fr-BE"/>
        </w:rPr>
        <w:t>:</w:t>
      </w:r>
      <w:r w:rsidR="00136AD3" w:rsidRPr="00703BE5">
        <w:rPr>
          <w:rFonts w:ascii="Arial" w:eastAsia="Times" w:hAnsi="Arial" w:cs="Arial"/>
          <w:bCs/>
          <w:color w:val="000000"/>
          <w:lang w:val="fr-BE"/>
        </w:rPr>
        <w:t xml:space="preserve"> </w:t>
      </w:r>
      <w:r w:rsidR="003C09AE">
        <w:rPr>
          <w:rFonts w:ascii="Arial" w:eastAsia="Times" w:hAnsi="Arial" w:cs="Arial"/>
          <w:bCs/>
          <w:color w:val="000000"/>
          <w:lang w:val="fr-BE"/>
        </w:rPr>
        <w:t>La</w:t>
      </w:r>
      <w:r w:rsidRPr="00703BE5">
        <w:rPr>
          <w:rFonts w:ascii="Arial" w:eastAsia="Times" w:hAnsi="Arial" w:cs="Arial"/>
          <w:bCs/>
          <w:color w:val="000000"/>
          <w:lang w:val="fr-BE"/>
        </w:rPr>
        <w:t xml:space="preserve"> </w:t>
      </w:r>
      <w:r w:rsidR="003C09AE">
        <w:rPr>
          <w:rFonts w:ascii="Arial" w:eastAsia="Times" w:hAnsi="Arial" w:cs="Arial"/>
          <w:b/>
          <w:bCs/>
          <w:i/>
          <w:color w:val="000000"/>
          <w:lang w:val="fr-BE"/>
        </w:rPr>
        <w:t xml:space="preserve">NOUVELLE </w:t>
      </w:r>
      <w:r w:rsidR="003C09AE">
        <w:rPr>
          <w:rFonts w:ascii="Arial" w:eastAsia="Times" w:hAnsi="Arial" w:cs="Arial"/>
          <w:b/>
          <w:bCs/>
          <w:color w:val="000000"/>
          <w:lang w:val="fr-BE"/>
        </w:rPr>
        <w:t>collection de parfum Modern Muse Le Rouge</w:t>
      </w:r>
      <w:r w:rsidR="00136AD3" w:rsidRPr="00703BE5">
        <w:rPr>
          <w:rFonts w:ascii="Arial" w:eastAsia="Times" w:hAnsi="Arial" w:cs="Arial"/>
          <w:bCs/>
          <w:color w:val="000000"/>
          <w:lang w:val="fr-BE"/>
        </w:rPr>
        <w:t xml:space="preserve"> </w:t>
      </w:r>
      <w:r w:rsidRPr="0097706F">
        <w:rPr>
          <w:rFonts w:ascii="Optima-Regular" w:hAnsi="Optima-Regular" w:cs="Optima-Regular"/>
          <w:lang w:val="fr-FR"/>
        </w:rPr>
        <w:t>ser</w:t>
      </w:r>
      <w:r>
        <w:rPr>
          <w:rFonts w:ascii="Optima-Regular" w:hAnsi="Optima-Regular" w:cs="Optima-Regular"/>
          <w:lang w:val="fr-FR"/>
        </w:rPr>
        <w:t>a</w:t>
      </w:r>
      <w:r w:rsidRPr="0097706F">
        <w:rPr>
          <w:rFonts w:ascii="Optima-Regular" w:hAnsi="Optima-Regular" w:cs="Optima-Regular"/>
          <w:lang w:val="fr-FR"/>
        </w:rPr>
        <w:t xml:space="preserve"> disponible </w:t>
      </w:r>
      <w:r w:rsidRPr="0097706F">
        <w:rPr>
          <w:rFonts w:ascii="Optima-BoldItalic" w:hAnsi="Optima-BoldItalic" w:cs="Optima-BoldItalic"/>
          <w:b/>
          <w:bCs/>
          <w:i/>
          <w:iCs/>
          <w:u w:val="single"/>
          <w:lang w:val="fr-FR"/>
        </w:rPr>
        <w:t>à partir</w:t>
      </w:r>
      <w:r>
        <w:rPr>
          <w:rFonts w:ascii="Optima-BoldItalic" w:hAnsi="Optima-BoldItalic" w:cs="Optima-BoldItalic"/>
          <w:b/>
          <w:bCs/>
          <w:i/>
          <w:iCs/>
          <w:u w:val="single"/>
          <w:lang w:val="fr-FR"/>
        </w:rPr>
        <w:t xml:space="preserve"> </w:t>
      </w:r>
      <w:r w:rsidR="00671BE7">
        <w:rPr>
          <w:rFonts w:ascii="Optima-BoldItalic" w:hAnsi="Optima-BoldItalic" w:cs="Optima-BoldItalic"/>
          <w:b/>
          <w:bCs/>
          <w:i/>
          <w:iCs/>
          <w:u w:val="single"/>
          <w:lang w:val="fr-FR"/>
        </w:rPr>
        <w:t>du 2</w:t>
      </w:r>
      <w:r w:rsidRPr="0097706F">
        <w:rPr>
          <w:rFonts w:ascii="Optima-BoldItalic" w:hAnsi="Optima-BoldItalic" w:cs="Optima-BoldItalic"/>
          <w:b/>
          <w:bCs/>
          <w:i/>
          <w:iCs/>
          <w:u w:val="single"/>
          <w:lang w:val="fr-FR"/>
        </w:rPr>
        <w:t>7 août 2015</w:t>
      </w:r>
      <w:r w:rsidRPr="0097706F">
        <w:rPr>
          <w:rFonts w:ascii="Optima-BoldItalic" w:hAnsi="Optima-BoldItalic" w:cs="Optima-BoldItalic"/>
          <w:b/>
          <w:bCs/>
          <w:i/>
          <w:iCs/>
          <w:lang w:val="fr-FR"/>
        </w:rPr>
        <w:t xml:space="preserve"> </w:t>
      </w:r>
      <w:r w:rsidRPr="0097706F">
        <w:rPr>
          <w:rFonts w:ascii="Optima-Regular" w:hAnsi="Optima-Regular" w:cs="Optima-Regular"/>
          <w:lang w:val="fr-FR"/>
        </w:rPr>
        <w:t xml:space="preserve">dans tous les points de vente Estée Lauder et </w:t>
      </w:r>
      <w:r w:rsidR="0088083B">
        <w:rPr>
          <w:rFonts w:ascii="Optima-Regular" w:hAnsi="Optima-Regular" w:cs="Optima-Regular"/>
          <w:lang w:val="fr-FR"/>
        </w:rPr>
        <w:t>sur www.esteelauder.be</w:t>
      </w:r>
    </w:p>
    <w:p w14:paraId="573D73D4" w14:textId="34BE0A63" w:rsidR="00136AD3" w:rsidRPr="00703BE5" w:rsidRDefault="00136AD3" w:rsidP="00136AD3">
      <w:pPr>
        <w:spacing w:after="0" w:line="240" w:lineRule="auto"/>
        <w:jc w:val="both"/>
        <w:rPr>
          <w:rFonts w:ascii="Arial" w:eastAsia="Times" w:hAnsi="Arial" w:cs="Arial"/>
          <w:color w:val="000000"/>
          <w:lang w:val="fr-FR"/>
        </w:rPr>
      </w:pPr>
    </w:p>
    <w:p w14:paraId="6B918300" w14:textId="77777777" w:rsidR="00136AD3" w:rsidRPr="00703BE5" w:rsidRDefault="00136AD3" w:rsidP="00136AD3">
      <w:pPr>
        <w:spacing w:after="0" w:line="240" w:lineRule="auto"/>
        <w:jc w:val="both"/>
        <w:rPr>
          <w:rFonts w:ascii="Arial" w:eastAsia="Times" w:hAnsi="Arial" w:cs="Arial"/>
          <w:b/>
          <w:color w:val="000000"/>
          <w:lang w:val="fr-BE"/>
        </w:rPr>
      </w:pPr>
    </w:p>
    <w:p w14:paraId="76C9DE94" w14:textId="50C1D956" w:rsidR="00136AD3" w:rsidRPr="00136AD3" w:rsidRDefault="007812A5" w:rsidP="00136AD3">
      <w:pPr>
        <w:spacing w:after="0" w:line="240" w:lineRule="auto"/>
        <w:rPr>
          <w:rFonts w:ascii="Arial" w:eastAsia="Times" w:hAnsi="Arial" w:cs="Arial"/>
          <w:color w:val="000000"/>
          <w:lang w:val="fr-FR"/>
        </w:rPr>
      </w:pPr>
      <w:r>
        <w:rPr>
          <w:rFonts w:ascii="Arial" w:eastAsia="Times" w:hAnsi="Arial" w:cs="Arial"/>
          <w:b/>
          <w:bCs/>
          <w:iCs/>
          <w:color w:val="000000"/>
          <w:lang w:val="fr-FR"/>
        </w:rPr>
        <w:t>Prix indicatif</w:t>
      </w:r>
      <w:r w:rsidRPr="002E770D">
        <w:rPr>
          <w:rFonts w:ascii="Arial" w:eastAsia="Times" w:hAnsi="Arial" w:cs="Arial"/>
          <w:b/>
          <w:bCs/>
          <w:iCs/>
          <w:color w:val="000000"/>
          <w:lang w:val="fr-FR"/>
        </w:rPr>
        <w:t xml:space="preserve"> </w:t>
      </w:r>
      <w:r w:rsidR="00136AD3" w:rsidRPr="002E770D">
        <w:rPr>
          <w:rFonts w:ascii="Arial" w:eastAsia="Times" w:hAnsi="Arial" w:cs="Arial"/>
          <w:b/>
          <w:iCs/>
          <w:color w:val="000000"/>
          <w:lang w:val="fr-FR"/>
        </w:rPr>
        <w:t>:</w:t>
      </w:r>
      <w:r w:rsidR="00136AD3" w:rsidRPr="00136AD3">
        <w:rPr>
          <w:rFonts w:ascii="Arial" w:eastAsia="Times" w:hAnsi="Arial" w:cs="Arial"/>
          <w:color w:val="000000"/>
          <w:lang w:val="fr-FR"/>
        </w:rPr>
        <w:t xml:space="preserve"> </w:t>
      </w:r>
    </w:p>
    <w:p w14:paraId="1C2FA3BF" w14:textId="1E900C5D" w:rsidR="00136AD3" w:rsidRPr="00136AD3" w:rsidRDefault="00136AD3" w:rsidP="00136AD3">
      <w:pPr>
        <w:spacing w:after="0" w:line="240" w:lineRule="auto"/>
        <w:rPr>
          <w:rFonts w:ascii="Arial" w:eastAsia="Times" w:hAnsi="Arial" w:cs="Arial"/>
          <w:bCs/>
          <w:color w:val="000000"/>
          <w:lang w:val="fr-FR"/>
        </w:rPr>
      </w:pPr>
      <w:r w:rsidRPr="00136AD3">
        <w:rPr>
          <w:rFonts w:ascii="Arial" w:eastAsia="Times" w:hAnsi="Arial" w:cs="Arial"/>
          <w:bCs/>
          <w:color w:val="000000"/>
          <w:lang w:val="fr-FR"/>
        </w:rPr>
        <w:t>Modern Muse Le Rouge Eau de Parfum 30ml</w:t>
      </w:r>
      <w:r w:rsidR="0088083B">
        <w:rPr>
          <w:rFonts w:ascii="Arial" w:eastAsia="Times" w:hAnsi="Arial" w:cs="Arial"/>
          <w:bCs/>
          <w:color w:val="000000"/>
          <w:lang w:val="fr-FR"/>
        </w:rPr>
        <w:tab/>
      </w:r>
      <w:r w:rsidR="0088083B">
        <w:rPr>
          <w:rFonts w:ascii="Arial" w:eastAsia="Times" w:hAnsi="Arial" w:cs="Arial"/>
          <w:bCs/>
          <w:color w:val="000000"/>
          <w:lang w:val="fr-FR"/>
        </w:rPr>
        <w:tab/>
        <w:t>€ 55,87   (BE)</w:t>
      </w:r>
      <w:r w:rsidR="0088083B">
        <w:rPr>
          <w:rFonts w:ascii="Arial" w:eastAsia="Times" w:hAnsi="Arial" w:cs="Arial"/>
          <w:bCs/>
          <w:color w:val="000000"/>
          <w:lang w:val="fr-FR"/>
        </w:rPr>
        <w:tab/>
      </w:r>
      <w:r w:rsidR="0088083B">
        <w:rPr>
          <w:rFonts w:ascii="Arial" w:eastAsia="Times" w:hAnsi="Arial" w:cs="Arial"/>
          <w:bCs/>
          <w:color w:val="000000"/>
          <w:lang w:val="fr-FR"/>
        </w:rPr>
        <w:tab/>
        <w:t>€ 54,02   (LUX</w:t>
      </w:r>
      <w:proofErr w:type="gramStart"/>
      <w:r w:rsidR="0088083B">
        <w:rPr>
          <w:rFonts w:ascii="Arial" w:eastAsia="Times" w:hAnsi="Arial" w:cs="Arial"/>
          <w:bCs/>
          <w:color w:val="000000"/>
          <w:lang w:val="fr-FR"/>
        </w:rPr>
        <w:t>)</w:t>
      </w:r>
      <w:proofErr w:type="gramEnd"/>
      <w:r w:rsidR="0088083B">
        <w:rPr>
          <w:rFonts w:ascii="Arial" w:eastAsia="Times" w:hAnsi="Arial" w:cs="Arial"/>
          <w:bCs/>
          <w:color w:val="000000"/>
          <w:lang w:val="fr-FR"/>
        </w:rPr>
        <w:br/>
        <w:t>M</w:t>
      </w:r>
      <w:r w:rsidRPr="00136AD3">
        <w:rPr>
          <w:rFonts w:ascii="Arial" w:eastAsia="Times" w:hAnsi="Arial" w:cs="Arial"/>
          <w:bCs/>
          <w:color w:val="000000"/>
          <w:lang w:val="fr-FR"/>
        </w:rPr>
        <w:t xml:space="preserve">odern Muse Le Rouge Eau de Parfum </w:t>
      </w:r>
      <w:r>
        <w:rPr>
          <w:rFonts w:ascii="Arial" w:eastAsia="Times" w:hAnsi="Arial" w:cs="Arial"/>
          <w:bCs/>
          <w:color w:val="000000"/>
          <w:lang w:val="fr-FR"/>
        </w:rPr>
        <w:t>50</w:t>
      </w:r>
      <w:r w:rsidRPr="00136AD3">
        <w:rPr>
          <w:rFonts w:ascii="Arial" w:eastAsia="Times" w:hAnsi="Arial" w:cs="Arial"/>
          <w:bCs/>
          <w:color w:val="000000"/>
          <w:lang w:val="fr-FR"/>
        </w:rPr>
        <w:t>ml</w:t>
      </w:r>
      <w:r w:rsidR="0088083B">
        <w:rPr>
          <w:rFonts w:ascii="Arial" w:eastAsia="Times" w:hAnsi="Arial" w:cs="Arial"/>
          <w:bCs/>
          <w:color w:val="000000"/>
          <w:lang w:val="fr-FR"/>
        </w:rPr>
        <w:tab/>
      </w:r>
      <w:r w:rsidR="0088083B">
        <w:rPr>
          <w:rFonts w:ascii="Arial" w:eastAsia="Times" w:hAnsi="Arial" w:cs="Arial"/>
          <w:bCs/>
          <w:color w:val="000000"/>
          <w:lang w:val="fr-FR"/>
        </w:rPr>
        <w:tab/>
        <w:t>€ 76,56   (BE)</w:t>
      </w:r>
      <w:r w:rsidR="0088083B">
        <w:rPr>
          <w:rFonts w:ascii="Arial" w:eastAsia="Times" w:hAnsi="Arial" w:cs="Arial"/>
          <w:bCs/>
          <w:color w:val="000000"/>
          <w:lang w:val="fr-FR"/>
        </w:rPr>
        <w:tab/>
      </w:r>
      <w:r w:rsidR="0088083B">
        <w:rPr>
          <w:rFonts w:ascii="Arial" w:eastAsia="Times" w:hAnsi="Arial" w:cs="Arial"/>
          <w:bCs/>
          <w:color w:val="000000"/>
          <w:lang w:val="fr-FR"/>
        </w:rPr>
        <w:tab/>
        <w:t>€ 74,03   (LUX)</w:t>
      </w:r>
    </w:p>
    <w:p w14:paraId="6AA99879" w14:textId="680F039C" w:rsidR="00136AD3" w:rsidRDefault="00136AD3" w:rsidP="00136AD3">
      <w:pPr>
        <w:spacing w:after="0" w:line="240" w:lineRule="auto"/>
        <w:rPr>
          <w:rFonts w:ascii="Arial" w:eastAsia="Times" w:hAnsi="Arial" w:cs="Arial"/>
          <w:bCs/>
          <w:color w:val="000000"/>
          <w:lang w:val="fr-FR"/>
        </w:rPr>
      </w:pPr>
      <w:r w:rsidRPr="00136AD3">
        <w:rPr>
          <w:rFonts w:ascii="Arial" w:eastAsia="Times" w:hAnsi="Arial" w:cs="Arial"/>
          <w:bCs/>
          <w:color w:val="000000"/>
          <w:lang w:val="fr-FR"/>
        </w:rPr>
        <w:t xml:space="preserve">Modern Muse Le Rouge Eau de Parfum </w:t>
      </w:r>
      <w:r>
        <w:rPr>
          <w:rFonts w:ascii="Arial" w:eastAsia="Times" w:hAnsi="Arial" w:cs="Arial"/>
          <w:bCs/>
          <w:color w:val="000000"/>
          <w:lang w:val="fr-FR"/>
        </w:rPr>
        <w:t>10</w:t>
      </w:r>
      <w:r w:rsidRPr="00136AD3">
        <w:rPr>
          <w:rFonts w:ascii="Arial" w:eastAsia="Times" w:hAnsi="Arial" w:cs="Arial"/>
          <w:bCs/>
          <w:color w:val="000000"/>
          <w:lang w:val="fr-FR"/>
        </w:rPr>
        <w:t>0ml</w:t>
      </w:r>
      <w:r w:rsidR="0088083B">
        <w:rPr>
          <w:rFonts w:ascii="Arial" w:eastAsia="Times" w:hAnsi="Arial" w:cs="Arial"/>
          <w:bCs/>
          <w:color w:val="000000"/>
          <w:lang w:val="fr-FR"/>
        </w:rPr>
        <w:tab/>
      </w:r>
      <w:r w:rsidR="0088083B">
        <w:rPr>
          <w:rFonts w:ascii="Arial" w:eastAsia="Times" w:hAnsi="Arial" w:cs="Arial"/>
          <w:bCs/>
          <w:color w:val="000000"/>
          <w:lang w:val="fr-FR"/>
        </w:rPr>
        <w:tab/>
        <w:t>€ 103,43 (BE)</w:t>
      </w:r>
      <w:r w:rsidR="0088083B">
        <w:rPr>
          <w:rFonts w:ascii="Arial" w:eastAsia="Times" w:hAnsi="Arial" w:cs="Arial"/>
          <w:bCs/>
          <w:color w:val="000000"/>
          <w:lang w:val="fr-FR"/>
        </w:rPr>
        <w:tab/>
      </w:r>
      <w:r w:rsidR="0088083B">
        <w:rPr>
          <w:rFonts w:ascii="Arial" w:eastAsia="Times" w:hAnsi="Arial" w:cs="Arial"/>
          <w:bCs/>
          <w:color w:val="000000"/>
          <w:lang w:val="fr-FR"/>
        </w:rPr>
        <w:tab/>
        <w:t>€ 100,01 (LUX)</w:t>
      </w:r>
    </w:p>
    <w:p w14:paraId="074B3BBE" w14:textId="3747AD27" w:rsidR="00136AD3" w:rsidRPr="00136AD3" w:rsidRDefault="00136AD3" w:rsidP="00136AD3">
      <w:pPr>
        <w:spacing w:after="0" w:line="240" w:lineRule="auto"/>
        <w:rPr>
          <w:rFonts w:ascii="Arial" w:eastAsia="Times" w:hAnsi="Arial" w:cs="Arial"/>
          <w:bCs/>
          <w:color w:val="000000"/>
        </w:rPr>
      </w:pPr>
      <w:r w:rsidRPr="00136AD3">
        <w:rPr>
          <w:rFonts w:ascii="Arial" w:eastAsia="Times" w:hAnsi="Arial" w:cs="Arial"/>
          <w:bCs/>
          <w:color w:val="000000"/>
        </w:rPr>
        <w:t>Modern Muse Le Rouge Shimmering Body Lotion 200ml</w:t>
      </w:r>
      <w:r w:rsidR="00AA6352">
        <w:rPr>
          <w:rFonts w:ascii="Arial" w:eastAsia="Times" w:hAnsi="Arial" w:cs="Arial"/>
          <w:bCs/>
          <w:color w:val="000000"/>
        </w:rPr>
        <w:tab/>
        <w:t>€</w:t>
      </w:r>
      <w:r w:rsidR="00536934">
        <w:rPr>
          <w:rFonts w:ascii="Arial" w:eastAsia="Times" w:hAnsi="Arial" w:cs="Arial"/>
          <w:bCs/>
          <w:color w:val="000000"/>
        </w:rPr>
        <w:t xml:space="preserve"> </w:t>
      </w:r>
      <w:r w:rsidR="0088083B">
        <w:rPr>
          <w:rFonts w:ascii="Arial" w:eastAsia="Times" w:hAnsi="Arial" w:cs="Arial"/>
          <w:bCs/>
          <w:color w:val="000000"/>
        </w:rPr>
        <w:t>43</w:t>
      </w:r>
      <w:proofErr w:type="gramStart"/>
      <w:r w:rsidR="0088083B">
        <w:rPr>
          <w:rFonts w:ascii="Arial" w:eastAsia="Times" w:hAnsi="Arial" w:cs="Arial"/>
          <w:bCs/>
          <w:color w:val="000000"/>
        </w:rPr>
        <w:t>,46</w:t>
      </w:r>
      <w:proofErr w:type="gramEnd"/>
      <w:r w:rsidR="0088083B">
        <w:rPr>
          <w:rFonts w:ascii="Arial" w:eastAsia="Times" w:hAnsi="Arial" w:cs="Arial"/>
          <w:bCs/>
          <w:color w:val="000000"/>
        </w:rPr>
        <w:t xml:space="preserve">   (BE)</w:t>
      </w:r>
      <w:r w:rsidR="0088083B">
        <w:rPr>
          <w:rFonts w:ascii="Arial" w:eastAsia="Times" w:hAnsi="Arial" w:cs="Arial"/>
          <w:bCs/>
          <w:color w:val="000000"/>
        </w:rPr>
        <w:tab/>
      </w:r>
      <w:r w:rsidR="0088083B">
        <w:rPr>
          <w:rFonts w:ascii="Arial" w:eastAsia="Times" w:hAnsi="Arial" w:cs="Arial"/>
          <w:bCs/>
          <w:color w:val="000000"/>
        </w:rPr>
        <w:tab/>
        <w:t>€ 42,02   (LUX)</w:t>
      </w:r>
    </w:p>
    <w:p w14:paraId="6C3F9D12" w14:textId="77777777" w:rsidR="00136AD3" w:rsidRDefault="00136AD3" w:rsidP="00136AD3">
      <w:pPr>
        <w:spacing w:after="0" w:line="240" w:lineRule="auto"/>
        <w:rPr>
          <w:rFonts w:ascii="Arial" w:eastAsia="Times" w:hAnsi="Arial" w:cs="Arial"/>
          <w:bCs/>
          <w:color w:val="000000"/>
        </w:rPr>
      </w:pPr>
    </w:p>
    <w:p w14:paraId="7F21EF57" w14:textId="77777777" w:rsidR="002D4459" w:rsidRPr="00136AD3" w:rsidRDefault="002D4459" w:rsidP="00136AD3">
      <w:pPr>
        <w:spacing w:after="0" w:line="240" w:lineRule="auto"/>
        <w:rPr>
          <w:rFonts w:ascii="Arial" w:eastAsia="Times" w:hAnsi="Arial" w:cs="Arial"/>
          <w:bCs/>
          <w:color w:val="000000"/>
        </w:rPr>
      </w:pPr>
    </w:p>
    <w:p w14:paraId="485B81EC" w14:textId="77777777" w:rsidR="00136AD3" w:rsidRDefault="00136AD3" w:rsidP="00136AD3">
      <w:pPr>
        <w:spacing w:after="0" w:line="240" w:lineRule="auto"/>
        <w:jc w:val="both"/>
        <w:rPr>
          <w:rFonts w:ascii="Arial" w:eastAsia="Times" w:hAnsi="Arial" w:cs="Arial"/>
          <w:b/>
          <w:color w:val="000000"/>
        </w:rPr>
      </w:pPr>
    </w:p>
    <w:p w14:paraId="3182C847" w14:textId="52679D05" w:rsidR="00A1323D" w:rsidRDefault="00A1323D" w:rsidP="002056CE">
      <w:pPr>
        <w:spacing w:after="0" w:line="240" w:lineRule="auto"/>
        <w:jc w:val="both"/>
        <w:rPr>
          <w:rFonts w:ascii="Arial" w:hAnsi="Arial"/>
          <w:lang w:val="fr-BE"/>
        </w:rPr>
      </w:pPr>
      <w:r w:rsidRPr="006F4184">
        <w:rPr>
          <w:rFonts w:ascii="Arial" w:hAnsi="Arial"/>
          <w:b/>
          <w:i/>
          <w:caps/>
          <w:color w:val="000000"/>
          <w:lang w:val="fr-BE"/>
        </w:rPr>
        <w:t>Édition limitÉe</w:t>
      </w:r>
      <w:r w:rsidR="002F662B">
        <w:rPr>
          <w:rFonts w:ascii="Arial" w:hAnsi="Arial"/>
          <w:b/>
          <w:i/>
          <w:caps/>
          <w:color w:val="000000"/>
          <w:lang w:val="fr-BE"/>
        </w:rPr>
        <w:t xml:space="preserve"> : </w:t>
      </w:r>
      <w:r w:rsidR="002F662B">
        <w:rPr>
          <w:rFonts w:ascii="Arial" w:hAnsi="Arial"/>
          <w:b/>
          <w:color w:val="000000"/>
          <w:lang w:val="fr-BE"/>
        </w:rPr>
        <w:t>c</w:t>
      </w:r>
      <w:r w:rsidR="002056CE" w:rsidRPr="006F4184">
        <w:rPr>
          <w:rFonts w:ascii="Arial" w:hAnsi="Arial"/>
          <w:b/>
          <w:color w:val="000000"/>
          <w:lang w:val="fr-BE"/>
        </w:rPr>
        <w:t>ollection de maquillage Modern Muse Le Rouge</w:t>
      </w:r>
      <w:r w:rsidR="002F662B">
        <w:rPr>
          <w:rFonts w:ascii="Arial" w:hAnsi="Arial"/>
          <w:b/>
          <w:color w:val="000000"/>
          <w:lang w:val="fr-BE"/>
        </w:rPr>
        <w:t xml:space="preserve"> – </w:t>
      </w:r>
      <w:r w:rsidR="002056CE" w:rsidRPr="006F4184">
        <w:rPr>
          <w:rFonts w:ascii="Arial" w:hAnsi="Arial"/>
          <w:lang w:val="fr-BE"/>
        </w:rPr>
        <w:t xml:space="preserve">Un look n’est jamais complet sans un maquillage parfait des yeux, un rouge à lèvres rouge et un vernis assorti. Cette collection capsule  de tons audacieux et provocateurs vous permettra de ne jamais passer inaperçue. Inspirés de l’emblématique flacon Le Rouge, ces éléments indispensables présentent la même nuance rouge reconnaissable sur leurs emballages. </w:t>
      </w:r>
    </w:p>
    <w:p w14:paraId="6BFFA56D" w14:textId="77777777" w:rsidR="002F662B" w:rsidRPr="002F662B" w:rsidRDefault="002F662B" w:rsidP="002056CE">
      <w:pPr>
        <w:spacing w:after="0" w:line="240" w:lineRule="auto"/>
        <w:jc w:val="both"/>
        <w:rPr>
          <w:rFonts w:ascii="Arial" w:hAnsi="Arial"/>
          <w:b/>
          <w:color w:val="000000"/>
          <w:lang w:val="fr-BE"/>
        </w:rPr>
      </w:pPr>
    </w:p>
    <w:p w14:paraId="53158D2B" w14:textId="47A21EC2" w:rsidR="002056CE" w:rsidRPr="00A1323D" w:rsidRDefault="002056CE" w:rsidP="00A1323D">
      <w:pPr>
        <w:pStyle w:val="ListParagraph"/>
        <w:numPr>
          <w:ilvl w:val="0"/>
          <w:numId w:val="2"/>
        </w:numPr>
        <w:spacing w:after="0" w:line="240" w:lineRule="auto"/>
        <w:jc w:val="both"/>
        <w:rPr>
          <w:rFonts w:ascii="Arial" w:eastAsia="Times" w:hAnsi="Arial" w:cs="Arial"/>
          <w:color w:val="000000"/>
          <w:u w:val="single"/>
          <w:lang w:val="fr-BE"/>
        </w:rPr>
      </w:pPr>
      <w:r w:rsidRPr="00A1323D">
        <w:rPr>
          <w:rFonts w:ascii="Arial" w:hAnsi="Arial"/>
          <w:lang w:val="fr-BE"/>
        </w:rPr>
        <w:t xml:space="preserve">Rouge à lèvres sculptant Pure </w:t>
      </w:r>
      <w:proofErr w:type="spellStart"/>
      <w:r w:rsidRPr="00A1323D">
        <w:rPr>
          <w:rFonts w:ascii="Arial" w:hAnsi="Arial"/>
          <w:lang w:val="fr-BE"/>
        </w:rPr>
        <w:t>Color</w:t>
      </w:r>
      <w:proofErr w:type="spellEnd"/>
      <w:r w:rsidRPr="00A1323D">
        <w:rPr>
          <w:rFonts w:ascii="Arial" w:hAnsi="Arial"/>
          <w:lang w:val="fr-BE"/>
        </w:rPr>
        <w:t xml:space="preserve"> </w:t>
      </w:r>
      <w:proofErr w:type="spellStart"/>
      <w:r w:rsidRPr="00A1323D">
        <w:rPr>
          <w:rFonts w:ascii="Arial" w:hAnsi="Arial"/>
          <w:lang w:val="fr-BE"/>
        </w:rPr>
        <w:t>Envy</w:t>
      </w:r>
      <w:proofErr w:type="spellEnd"/>
      <w:r w:rsidRPr="00A1323D">
        <w:rPr>
          <w:rFonts w:ascii="Arial" w:hAnsi="Arial"/>
          <w:lang w:val="fr-BE"/>
        </w:rPr>
        <w:t xml:space="preserve"> en </w:t>
      </w:r>
      <w:proofErr w:type="spellStart"/>
      <w:r w:rsidRPr="00A1323D">
        <w:rPr>
          <w:rFonts w:ascii="Arial" w:hAnsi="Arial"/>
          <w:i/>
          <w:lang w:val="fr-BE"/>
        </w:rPr>
        <w:t>Envious</w:t>
      </w:r>
      <w:proofErr w:type="spellEnd"/>
      <w:r w:rsidRPr="00A1323D">
        <w:rPr>
          <w:rFonts w:ascii="Arial" w:hAnsi="Arial"/>
          <w:lang w:val="fr-BE"/>
        </w:rPr>
        <w:t xml:space="preserve">, </w:t>
      </w:r>
      <w:proofErr w:type="spellStart"/>
      <w:r w:rsidRPr="00A1323D">
        <w:rPr>
          <w:rFonts w:ascii="Arial" w:hAnsi="Arial"/>
          <w:i/>
          <w:lang w:val="fr-BE"/>
        </w:rPr>
        <w:t>Red</w:t>
      </w:r>
      <w:proofErr w:type="spellEnd"/>
      <w:r w:rsidRPr="00A1323D">
        <w:rPr>
          <w:rFonts w:ascii="Arial" w:hAnsi="Arial"/>
          <w:i/>
          <w:lang w:val="fr-BE"/>
        </w:rPr>
        <w:t xml:space="preserve"> Ego</w:t>
      </w:r>
      <w:r w:rsidRPr="00A1323D">
        <w:rPr>
          <w:rFonts w:ascii="Arial" w:hAnsi="Arial"/>
          <w:lang w:val="fr-BE"/>
        </w:rPr>
        <w:t xml:space="preserve"> et </w:t>
      </w:r>
      <w:proofErr w:type="spellStart"/>
      <w:r w:rsidRPr="00A1323D">
        <w:rPr>
          <w:rFonts w:ascii="Arial" w:hAnsi="Arial"/>
          <w:i/>
          <w:lang w:val="fr-BE"/>
        </w:rPr>
        <w:t>Carnal</w:t>
      </w:r>
      <w:proofErr w:type="spellEnd"/>
    </w:p>
    <w:p w14:paraId="7CD579E4" w14:textId="77777777" w:rsidR="002056CE" w:rsidRPr="00A1323D" w:rsidRDefault="002056CE" w:rsidP="00A1323D">
      <w:pPr>
        <w:pStyle w:val="ListParagraph"/>
        <w:numPr>
          <w:ilvl w:val="0"/>
          <w:numId w:val="2"/>
        </w:numPr>
        <w:autoSpaceDE w:val="0"/>
        <w:autoSpaceDN w:val="0"/>
        <w:adjustRightInd w:val="0"/>
        <w:spacing w:after="0" w:line="240" w:lineRule="auto"/>
        <w:jc w:val="both"/>
        <w:rPr>
          <w:rFonts w:ascii="Arial" w:eastAsia="Times" w:hAnsi="Arial" w:cs="Arial"/>
          <w:lang w:val="fr-BE"/>
        </w:rPr>
      </w:pPr>
      <w:r w:rsidRPr="00A1323D">
        <w:rPr>
          <w:rFonts w:ascii="Arial" w:hAnsi="Arial"/>
          <w:lang w:val="fr-BE"/>
        </w:rPr>
        <w:t xml:space="preserve">Vernis à ongles Pure </w:t>
      </w:r>
      <w:proofErr w:type="spellStart"/>
      <w:r w:rsidRPr="00A1323D">
        <w:rPr>
          <w:rFonts w:ascii="Arial" w:hAnsi="Arial"/>
          <w:lang w:val="fr-BE"/>
        </w:rPr>
        <w:t>Color</w:t>
      </w:r>
      <w:proofErr w:type="spellEnd"/>
      <w:r w:rsidRPr="00A1323D">
        <w:rPr>
          <w:rFonts w:ascii="Arial" w:hAnsi="Arial"/>
          <w:lang w:val="fr-BE"/>
        </w:rPr>
        <w:t xml:space="preserve"> en </w:t>
      </w:r>
      <w:proofErr w:type="spellStart"/>
      <w:r w:rsidRPr="00A1323D">
        <w:rPr>
          <w:rFonts w:ascii="Arial" w:hAnsi="Arial"/>
          <w:i/>
          <w:lang w:val="fr-BE"/>
        </w:rPr>
        <w:t>Envious</w:t>
      </w:r>
      <w:proofErr w:type="spellEnd"/>
    </w:p>
    <w:p w14:paraId="24B226C7" w14:textId="77777777" w:rsidR="002056CE" w:rsidRPr="00A1323D" w:rsidRDefault="002056CE" w:rsidP="00A1323D">
      <w:pPr>
        <w:pStyle w:val="ListParagraph"/>
        <w:numPr>
          <w:ilvl w:val="0"/>
          <w:numId w:val="2"/>
        </w:numPr>
        <w:autoSpaceDE w:val="0"/>
        <w:autoSpaceDN w:val="0"/>
        <w:adjustRightInd w:val="0"/>
        <w:spacing w:after="0" w:line="240" w:lineRule="auto"/>
        <w:jc w:val="both"/>
        <w:rPr>
          <w:rFonts w:ascii="Arial" w:eastAsia="Times" w:hAnsi="Arial" w:cs="Arial"/>
          <w:i/>
          <w:lang w:val="fr-BE"/>
        </w:rPr>
      </w:pPr>
      <w:r w:rsidRPr="00A1323D">
        <w:rPr>
          <w:rFonts w:ascii="Arial" w:hAnsi="Arial"/>
          <w:lang w:val="fr-BE"/>
        </w:rPr>
        <w:t xml:space="preserve">Palette d’ombres à paupières </w:t>
      </w:r>
      <w:proofErr w:type="spellStart"/>
      <w:r w:rsidRPr="00A1323D">
        <w:rPr>
          <w:rFonts w:ascii="Arial" w:hAnsi="Arial"/>
          <w:lang w:val="fr-BE"/>
        </w:rPr>
        <w:t>sculptantes</w:t>
      </w:r>
      <w:proofErr w:type="spellEnd"/>
      <w:r w:rsidRPr="00A1323D">
        <w:rPr>
          <w:rFonts w:ascii="Arial" w:hAnsi="Arial"/>
          <w:lang w:val="fr-BE"/>
        </w:rPr>
        <w:t xml:space="preserve"> Pure </w:t>
      </w:r>
      <w:proofErr w:type="spellStart"/>
      <w:r w:rsidRPr="00A1323D">
        <w:rPr>
          <w:rFonts w:ascii="Arial" w:hAnsi="Arial"/>
          <w:lang w:val="fr-BE"/>
        </w:rPr>
        <w:t>Color</w:t>
      </w:r>
      <w:proofErr w:type="spellEnd"/>
      <w:r w:rsidRPr="00A1323D">
        <w:rPr>
          <w:rFonts w:ascii="Arial" w:hAnsi="Arial"/>
          <w:lang w:val="fr-BE"/>
        </w:rPr>
        <w:t xml:space="preserve"> </w:t>
      </w:r>
      <w:proofErr w:type="spellStart"/>
      <w:r w:rsidRPr="00A1323D">
        <w:rPr>
          <w:rFonts w:ascii="Arial" w:hAnsi="Arial"/>
          <w:lang w:val="fr-BE"/>
        </w:rPr>
        <w:t>Envy</w:t>
      </w:r>
      <w:proofErr w:type="spellEnd"/>
      <w:r w:rsidRPr="00A1323D">
        <w:rPr>
          <w:rFonts w:ascii="Arial" w:hAnsi="Arial"/>
          <w:lang w:val="fr-BE"/>
        </w:rPr>
        <w:t xml:space="preserve"> en </w:t>
      </w:r>
      <w:r w:rsidRPr="00A1323D">
        <w:rPr>
          <w:rFonts w:ascii="Arial" w:hAnsi="Arial"/>
          <w:i/>
          <w:lang w:val="fr-BE"/>
        </w:rPr>
        <w:t xml:space="preserve">Pink </w:t>
      </w:r>
      <w:proofErr w:type="spellStart"/>
      <w:r w:rsidRPr="00A1323D">
        <w:rPr>
          <w:rFonts w:ascii="Arial" w:hAnsi="Arial"/>
          <w:i/>
          <w:lang w:val="fr-BE"/>
        </w:rPr>
        <w:t>Mink</w:t>
      </w:r>
      <w:proofErr w:type="spellEnd"/>
    </w:p>
    <w:p w14:paraId="6BE5017D" w14:textId="77777777" w:rsidR="00026E8E" w:rsidRDefault="00026E8E" w:rsidP="00136AD3">
      <w:pPr>
        <w:autoSpaceDE w:val="0"/>
        <w:autoSpaceDN w:val="0"/>
        <w:adjustRightInd w:val="0"/>
        <w:spacing w:after="0" w:line="240" w:lineRule="auto"/>
        <w:jc w:val="both"/>
        <w:rPr>
          <w:rFonts w:ascii="Arial" w:eastAsia="Times" w:hAnsi="Arial" w:cs="Arial"/>
          <w:lang w:val="fr-BE"/>
        </w:rPr>
      </w:pPr>
    </w:p>
    <w:p w14:paraId="53E7D191" w14:textId="77777777" w:rsidR="002D4459" w:rsidRPr="006F4184" w:rsidRDefault="002D4459" w:rsidP="00136AD3">
      <w:pPr>
        <w:autoSpaceDE w:val="0"/>
        <w:autoSpaceDN w:val="0"/>
        <w:adjustRightInd w:val="0"/>
        <w:spacing w:after="0" w:line="240" w:lineRule="auto"/>
        <w:jc w:val="both"/>
        <w:rPr>
          <w:rFonts w:ascii="Arial" w:eastAsia="Times" w:hAnsi="Arial" w:cs="Arial"/>
          <w:lang w:val="fr-BE"/>
        </w:rPr>
      </w:pPr>
    </w:p>
    <w:p w14:paraId="00E66115" w14:textId="16D69D8A" w:rsidR="007812A5" w:rsidRPr="007812A5" w:rsidRDefault="00703BE5" w:rsidP="00136AD3">
      <w:pPr>
        <w:spacing w:after="0" w:line="240" w:lineRule="auto"/>
        <w:jc w:val="both"/>
        <w:rPr>
          <w:rFonts w:ascii="Arial" w:eastAsia="Times" w:hAnsi="Arial" w:cs="Arial"/>
          <w:bCs/>
          <w:color w:val="000000"/>
          <w:lang w:val="fr-BE"/>
        </w:rPr>
      </w:pPr>
      <w:r w:rsidRPr="007812A5">
        <w:rPr>
          <w:rFonts w:ascii="Arial" w:eastAsia="Times" w:hAnsi="Arial" w:cs="Arial"/>
          <w:b/>
          <w:bCs/>
          <w:color w:val="000000"/>
          <w:lang w:val="fr-BE"/>
        </w:rPr>
        <w:t>Disponibilité</w:t>
      </w:r>
      <w:r w:rsidR="002E770D">
        <w:rPr>
          <w:rFonts w:ascii="Arial" w:eastAsia="Times" w:hAnsi="Arial" w:cs="Arial"/>
          <w:b/>
          <w:bCs/>
          <w:color w:val="000000"/>
          <w:lang w:val="fr-BE"/>
        </w:rPr>
        <w:t xml:space="preserve"> </w:t>
      </w:r>
      <w:r w:rsidR="00136AD3" w:rsidRPr="002E770D">
        <w:rPr>
          <w:rFonts w:ascii="Arial" w:eastAsia="Times" w:hAnsi="Arial" w:cs="Arial"/>
          <w:b/>
          <w:bCs/>
          <w:color w:val="000000"/>
          <w:lang w:val="fr-BE"/>
        </w:rPr>
        <w:t>:</w:t>
      </w:r>
      <w:r w:rsidR="00136AD3" w:rsidRPr="007812A5">
        <w:rPr>
          <w:rFonts w:ascii="Arial" w:eastAsia="Times" w:hAnsi="Arial" w:cs="Arial"/>
          <w:bCs/>
          <w:color w:val="000000"/>
          <w:lang w:val="fr-BE"/>
        </w:rPr>
        <w:t xml:space="preserve"> </w:t>
      </w:r>
      <w:r w:rsidR="0044625D">
        <w:rPr>
          <w:rFonts w:ascii="Arial" w:eastAsia="Times" w:hAnsi="Arial" w:cs="Arial"/>
          <w:bCs/>
          <w:color w:val="000000"/>
          <w:lang w:val="fr-BE"/>
        </w:rPr>
        <w:t xml:space="preserve">La </w:t>
      </w:r>
      <w:r w:rsidR="0044625D" w:rsidRPr="001C75AB">
        <w:rPr>
          <w:rFonts w:ascii="Arial" w:eastAsia="Times" w:hAnsi="Arial" w:cs="Arial"/>
          <w:b/>
          <w:bCs/>
          <w:i/>
          <w:color w:val="000000"/>
          <w:lang w:val="fr-BE"/>
        </w:rPr>
        <w:t>NOUVELLE</w:t>
      </w:r>
      <w:r w:rsidR="0044625D" w:rsidRPr="0044625D">
        <w:rPr>
          <w:rFonts w:ascii="Arial" w:eastAsia="Times" w:hAnsi="Arial" w:cs="Arial"/>
          <w:b/>
          <w:bCs/>
          <w:color w:val="000000"/>
          <w:lang w:val="fr-BE"/>
        </w:rPr>
        <w:t xml:space="preserve"> collection de maquillage Modern Muse Le Rouge</w:t>
      </w:r>
      <w:r w:rsidR="0044625D">
        <w:rPr>
          <w:rFonts w:ascii="Arial" w:eastAsia="Times" w:hAnsi="Arial" w:cs="Arial"/>
          <w:bCs/>
          <w:color w:val="000000"/>
          <w:lang w:val="fr-BE"/>
        </w:rPr>
        <w:t xml:space="preserve"> en </w:t>
      </w:r>
      <w:r w:rsidR="0044625D" w:rsidRPr="001C75AB">
        <w:rPr>
          <w:rFonts w:ascii="Arial" w:eastAsia="Times" w:hAnsi="Arial" w:cs="Arial"/>
          <w:b/>
          <w:bCs/>
          <w:i/>
          <w:color w:val="000000"/>
          <w:lang w:val="fr-BE"/>
        </w:rPr>
        <w:t>EDITION LIMITÉE</w:t>
      </w:r>
      <w:r w:rsidR="00363869" w:rsidRPr="001C75AB">
        <w:rPr>
          <w:rFonts w:ascii="Arial" w:eastAsia="Times" w:hAnsi="Arial" w:cs="Arial"/>
          <w:bCs/>
          <w:i/>
          <w:color w:val="000000"/>
          <w:lang w:val="fr-BE"/>
        </w:rPr>
        <w:t xml:space="preserve"> </w:t>
      </w:r>
      <w:r w:rsidR="007812A5" w:rsidRPr="0097706F">
        <w:rPr>
          <w:rFonts w:ascii="Optima-Regular" w:hAnsi="Optima-Regular" w:cs="Optima-Regular"/>
          <w:lang w:val="fr-FR"/>
        </w:rPr>
        <w:t>ser</w:t>
      </w:r>
      <w:r w:rsidR="007812A5">
        <w:rPr>
          <w:rFonts w:ascii="Optima-Regular" w:hAnsi="Optima-Regular" w:cs="Optima-Regular"/>
          <w:lang w:val="fr-FR"/>
        </w:rPr>
        <w:t>a</w:t>
      </w:r>
      <w:r w:rsidR="007812A5" w:rsidRPr="0097706F">
        <w:rPr>
          <w:rFonts w:ascii="Optima-Regular" w:hAnsi="Optima-Regular" w:cs="Optima-Regular"/>
          <w:lang w:val="fr-FR"/>
        </w:rPr>
        <w:t xml:space="preserve"> disponible</w:t>
      </w:r>
      <w:r w:rsidR="007812A5">
        <w:rPr>
          <w:rFonts w:ascii="Optima-Regular" w:hAnsi="Optima-Regular" w:cs="Optima-Regular"/>
          <w:lang w:val="fr-FR"/>
        </w:rPr>
        <w:t xml:space="preserve"> </w:t>
      </w:r>
      <w:r w:rsidR="007812A5" w:rsidRPr="002F51B2">
        <w:rPr>
          <w:rFonts w:ascii="Optima-BoldItalic" w:hAnsi="Optima-BoldItalic" w:cs="Optima-BoldItalic"/>
          <w:b/>
          <w:bCs/>
          <w:i/>
          <w:iCs/>
          <w:u w:val="single"/>
          <w:lang w:val="fr-FR"/>
        </w:rPr>
        <w:t>à partir</w:t>
      </w:r>
      <w:r w:rsidR="00671BE7">
        <w:rPr>
          <w:rFonts w:ascii="Optima-BoldItalic" w:hAnsi="Optima-BoldItalic" w:cs="Optima-BoldItalic"/>
          <w:b/>
          <w:bCs/>
          <w:i/>
          <w:iCs/>
          <w:u w:val="single"/>
          <w:lang w:val="fr-FR"/>
        </w:rPr>
        <w:t xml:space="preserve"> du 2</w:t>
      </w:r>
      <w:bookmarkStart w:id="0" w:name="_GoBack"/>
      <w:bookmarkEnd w:id="0"/>
      <w:r w:rsidR="007812A5" w:rsidRPr="007812A5">
        <w:rPr>
          <w:rFonts w:ascii="Optima-BoldItalic" w:hAnsi="Optima-BoldItalic" w:cs="Optima-BoldItalic"/>
          <w:b/>
          <w:bCs/>
          <w:i/>
          <w:iCs/>
          <w:u w:val="single"/>
          <w:lang w:val="fr-FR"/>
        </w:rPr>
        <w:t>7 août 2015</w:t>
      </w:r>
      <w:r w:rsidR="007812A5" w:rsidRPr="0097706F">
        <w:rPr>
          <w:rFonts w:ascii="Optima-BoldItalic" w:hAnsi="Optima-BoldItalic" w:cs="Optima-BoldItalic"/>
          <w:b/>
          <w:bCs/>
          <w:i/>
          <w:iCs/>
          <w:lang w:val="fr-FR"/>
        </w:rPr>
        <w:t xml:space="preserve"> </w:t>
      </w:r>
      <w:r w:rsidR="00393D1A" w:rsidRPr="001C75AB">
        <w:rPr>
          <w:rFonts w:ascii="Optima-Regular" w:hAnsi="Optima-Regular" w:cs="Optima-Regular"/>
          <w:b/>
          <w:i/>
          <w:u w:val="single"/>
          <w:lang w:val="fr-FR"/>
        </w:rPr>
        <w:t>exclusivement</w:t>
      </w:r>
      <w:r w:rsidR="00393D1A">
        <w:rPr>
          <w:rFonts w:ascii="Optima-Regular" w:hAnsi="Optima-Regular" w:cs="Optima-Regular"/>
          <w:i/>
          <w:lang w:val="fr-FR"/>
        </w:rPr>
        <w:t xml:space="preserve"> </w:t>
      </w:r>
      <w:r w:rsidR="002F51B2">
        <w:rPr>
          <w:rFonts w:ascii="Optima-Regular" w:hAnsi="Optima-Regular" w:cs="Optima-Regular"/>
          <w:lang w:val="fr-FR"/>
        </w:rPr>
        <w:t xml:space="preserve">aux </w:t>
      </w:r>
      <w:r w:rsidR="007812A5">
        <w:rPr>
          <w:rFonts w:ascii="Optima-Regular" w:hAnsi="Optima-Regular" w:cs="Optima-Regular"/>
          <w:lang w:val="fr-FR"/>
        </w:rPr>
        <w:t>comptoirs</w:t>
      </w:r>
      <w:r w:rsidR="007812A5" w:rsidRPr="0097706F">
        <w:rPr>
          <w:rFonts w:ascii="Optima-Regular" w:hAnsi="Optima-Regular" w:cs="Optima-Regular"/>
          <w:lang w:val="fr-FR"/>
        </w:rPr>
        <w:t xml:space="preserve"> Estée Lauder</w:t>
      </w:r>
      <w:r w:rsidR="002F51B2">
        <w:rPr>
          <w:rFonts w:ascii="Optima-Regular" w:hAnsi="Optima-Regular" w:cs="Optima-Regular"/>
          <w:lang w:val="fr-FR"/>
        </w:rPr>
        <w:t xml:space="preserve"> des </w:t>
      </w:r>
      <w:proofErr w:type="spellStart"/>
      <w:r w:rsidR="002F51B2">
        <w:rPr>
          <w:rFonts w:ascii="Optima-Regular" w:hAnsi="Optima-Regular" w:cs="Optima-Regular"/>
          <w:lang w:val="fr-FR"/>
        </w:rPr>
        <w:t>Galeria</w:t>
      </w:r>
      <w:proofErr w:type="spellEnd"/>
      <w:r w:rsidR="005C3B76">
        <w:rPr>
          <w:rFonts w:ascii="Optima-Regular" w:hAnsi="Optima-Regular" w:cs="Optima-Regular"/>
          <w:lang w:val="fr-FR"/>
        </w:rPr>
        <w:t xml:space="preserve"> </w:t>
      </w:r>
      <w:r w:rsidR="002F51B2">
        <w:rPr>
          <w:rFonts w:ascii="Optima-Regular" w:hAnsi="Optima-Regular" w:cs="Optima-Regular"/>
          <w:lang w:val="fr-FR"/>
        </w:rPr>
        <w:t>INNO</w:t>
      </w:r>
      <w:r w:rsidR="007812A5" w:rsidRPr="0097706F">
        <w:rPr>
          <w:rFonts w:ascii="Optima-Regular" w:hAnsi="Optima-Regular" w:cs="Optima-Regular"/>
          <w:lang w:val="fr-FR"/>
        </w:rPr>
        <w:t xml:space="preserve"> et </w:t>
      </w:r>
      <w:r w:rsidR="007812A5">
        <w:rPr>
          <w:rFonts w:ascii="Optima-Regular" w:hAnsi="Optima-Regular" w:cs="Optima-Regular"/>
          <w:lang w:val="fr-FR"/>
        </w:rPr>
        <w:t>sur www.esteelauder.be</w:t>
      </w:r>
    </w:p>
    <w:p w14:paraId="7F5F9657" w14:textId="77777777" w:rsidR="002D4459" w:rsidRDefault="002D4459" w:rsidP="007812A5">
      <w:pPr>
        <w:spacing w:after="0" w:line="240" w:lineRule="auto"/>
        <w:rPr>
          <w:rFonts w:ascii="Arial" w:eastAsia="Times" w:hAnsi="Arial" w:cs="Arial"/>
          <w:lang w:val="fr-BE"/>
        </w:rPr>
      </w:pPr>
    </w:p>
    <w:p w14:paraId="111792AD" w14:textId="77777777" w:rsidR="002D4459" w:rsidRDefault="002D4459" w:rsidP="007812A5">
      <w:pPr>
        <w:spacing w:after="0" w:line="240" w:lineRule="auto"/>
        <w:rPr>
          <w:rFonts w:ascii="Arial" w:eastAsia="Times" w:hAnsi="Arial" w:cs="Arial"/>
          <w:lang w:val="fr-BE"/>
        </w:rPr>
      </w:pPr>
    </w:p>
    <w:p w14:paraId="5057CAD8" w14:textId="77777777" w:rsidR="007812A5" w:rsidRPr="002E6E6A" w:rsidRDefault="007812A5" w:rsidP="007812A5">
      <w:pPr>
        <w:spacing w:after="0" w:line="240" w:lineRule="auto"/>
        <w:rPr>
          <w:rFonts w:ascii="Arial" w:eastAsia="Times" w:hAnsi="Arial" w:cs="Arial"/>
          <w:color w:val="000000"/>
        </w:rPr>
      </w:pPr>
      <w:r w:rsidRPr="002E6E6A">
        <w:rPr>
          <w:rFonts w:ascii="Arial" w:eastAsia="Times" w:hAnsi="Arial" w:cs="Arial"/>
          <w:b/>
          <w:bCs/>
          <w:iCs/>
          <w:color w:val="000000"/>
        </w:rPr>
        <w:t xml:space="preserve">Prix </w:t>
      </w:r>
      <w:proofErr w:type="spellStart"/>
      <w:proofErr w:type="gramStart"/>
      <w:r w:rsidRPr="002E6E6A">
        <w:rPr>
          <w:rFonts w:ascii="Arial" w:eastAsia="Times" w:hAnsi="Arial" w:cs="Arial"/>
          <w:b/>
          <w:bCs/>
          <w:iCs/>
          <w:color w:val="000000"/>
        </w:rPr>
        <w:t>indicatif</w:t>
      </w:r>
      <w:proofErr w:type="spellEnd"/>
      <w:r w:rsidRPr="002E770D">
        <w:rPr>
          <w:rFonts w:ascii="Arial" w:eastAsia="Times" w:hAnsi="Arial" w:cs="Arial"/>
          <w:b/>
          <w:bCs/>
          <w:iCs/>
          <w:color w:val="000000"/>
        </w:rPr>
        <w:t xml:space="preserve"> </w:t>
      </w:r>
      <w:r w:rsidRPr="002E770D">
        <w:rPr>
          <w:rFonts w:ascii="Arial" w:eastAsia="Times" w:hAnsi="Arial" w:cs="Arial"/>
          <w:b/>
          <w:iCs/>
          <w:color w:val="000000"/>
        </w:rPr>
        <w:t>:</w:t>
      </w:r>
      <w:proofErr w:type="gramEnd"/>
      <w:r w:rsidRPr="002E6E6A">
        <w:rPr>
          <w:rFonts w:ascii="Arial" w:eastAsia="Times" w:hAnsi="Arial" w:cs="Arial"/>
          <w:color w:val="000000"/>
        </w:rPr>
        <w:t xml:space="preserve"> </w:t>
      </w:r>
    </w:p>
    <w:p w14:paraId="02F4DDBC" w14:textId="57AF6B9F" w:rsidR="00136AD3" w:rsidRPr="008273F1" w:rsidRDefault="00136AD3" w:rsidP="00136AD3">
      <w:pPr>
        <w:spacing w:after="0" w:line="240" w:lineRule="auto"/>
        <w:jc w:val="both"/>
        <w:rPr>
          <w:rFonts w:ascii="Arial" w:eastAsia="Times" w:hAnsi="Arial" w:cs="Arial"/>
          <w:color w:val="000000"/>
          <w:u w:val="single"/>
        </w:rPr>
      </w:pPr>
      <w:r w:rsidRPr="008273F1">
        <w:rPr>
          <w:rFonts w:ascii="Arial" w:eastAsia="Times" w:hAnsi="Arial" w:cs="Arial"/>
        </w:rPr>
        <w:t xml:space="preserve">Pure Color Envy Sculpting Lipstick </w:t>
      </w:r>
      <w:r w:rsidR="002E6E6A">
        <w:rPr>
          <w:rFonts w:ascii="Arial" w:eastAsia="Times" w:hAnsi="Arial" w:cs="Arial"/>
        </w:rPr>
        <w:tab/>
      </w:r>
      <w:r w:rsidR="002E6E6A">
        <w:rPr>
          <w:rFonts w:ascii="Arial" w:eastAsia="Times" w:hAnsi="Arial" w:cs="Arial"/>
        </w:rPr>
        <w:tab/>
      </w:r>
      <w:r w:rsidR="002E6E6A">
        <w:rPr>
          <w:rFonts w:ascii="Arial" w:eastAsia="Times" w:hAnsi="Arial" w:cs="Arial"/>
        </w:rPr>
        <w:tab/>
        <w:t>€ 33</w:t>
      </w:r>
      <w:proofErr w:type="gramStart"/>
      <w:r w:rsidR="002E6E6A">
        <w:rPr>
          <w:rFonts w:ascii="Arial" w:eastAsia="Times" w:hAnsi="Arial" w:cs="Arial"/>
        </w:rPr>
        <w:t>,11</w:t>
      </w:r>
      <w:proofErr w:type="gramEnd"/>
      <w:r w:rsidR="002E6E6A">
        <w:rPr>
          <w:rFonts w:ascii="Arial" w:eastAsia="Times" w:hAnsi="Arial" w:cs="Arial"/>
        </w:rPr>
        <w:t xml:space="preserve"> (BE)</w:t>
      </w:r>
      <w:r w:rsidR="002E6E6A">
        <w:rPr>
          <w:rFonts w:ascii="Arial" w:eastAsia="Times" w:hAnsi="Arial" w:cs="Arial"/>
        </w:rPr>
        <w:tab/>
      </w:r>
      <w:r w:rsidR="002E6E6A">
        <w:rPr>
          <w:rFonts w:ascii="Arial" w:eastAsia="Times" w:hAnsi="Arial" w:cs="Arial"/>
        </w:rPr>
        <w:tab/>
      </w:r>
      <w:r w:rsidR="002E6E6A">
        <w:rPr>
          <w:rFonts w:ascii="Arial" w:eastAsia="Times" w:hAnsi="Arial" w:cs="Arial"/>
        </w:rPr>
        <w:tab/>
        <w:t>€ 32,02 (LUX)</w:t>
      </w:r>
    </w:p>
    <w:p w14:paraId="06EB2E2C" w14:textId="7FC092BE" w:rsidR="00136AD3" w:rsidRPr="008273F1" w:rsidRDefault="00136AD3" w:rsidP="00136AD3">
      <w:pPr>
        <w:autoSpaceDE w:val="0"/>
        <w:autoSpaceDN w:val="0"/>
        <w:adjustRightInd w:val="0"/>
        <w:spacing w:after="0" w:line="240" w:lineRule="auto"/>
        <w:jc w:val="both"/>
        <w:rPr>
          <w:rFonts w:ascii="Arial" w:eastAsia="Times" w:hAnsi="Arial" w:cs="Arial"/>
        </w:rPr>
      </w:pPr>
      <w:r w:rsidRPr="008273F1">
        <w:rPr>
          <w:rFonts w:ascii="Arial" w:eastAsia="Times" w:hAnsi="Arial" w:cs="Arial"/>
        </w:rPr>
        <w:t xml:space="preserve">Pure Color Nail </w:t>
      </w:r>
      <w:r>
        <w:rPr>
          <w:rFonts w:ascii="Arial" w:eastAsia="Times" w:hAnsi="Arial" w:cs="Arial"/>
        </w:rPr>
        <w:t>Lacquer</w:t>
      </w:r>
      <w:r w:rsidR="002E6E6A">
        <w:rPr>
          <w:rFonts w:ascii="Arial" w:eastAsia="Times" w:hAnsi="Arial" w:cs="Arial"/>
        </w:rPr>
        <w:tab/>
      </w:r>
      <w:r w:rsidR="002E6E6A">
        <w:rPr>
          <w:rFonts w:ascii="Arial" w:eastAsia="Times" w:hAnsi="Arial" w:cs="Arial"/>
        </w:rPr>
        <w:tab/>
      </w:r>
      <w:r w:rsidR="002E6E6A">
        <w:rPr>
          <w:rFonts w:ascii="Arial" w:eastAsia="Times" w:hAnsi="Arial" w:cs="Arial"/>
        </w:rPr>
        <w:tab/>
      </w:r>
      <w:r w:rsidR="002E6E6A">
        <w:rPr>
          <w:rFonts w:ascii="Arial" w:eastAsia="Times" w:hAnsi="Arial" w:cs="Arial"/>
        </w:rPr>
        <w:tab/>
        <w:t>€ 21</w:t>
      </w:r>
      <w:proofErr w:type="gramStart"/>
      <w:r w:rsidR="002E6E6A">
        <w:rPr>
          <w:rFonts w:ascii="Arial" w:eastAsia="Times" w:hAnsi="Arial" w:cs="Arial"/>
        </w:rPr>
        <w:t>,74</w:t>
      </w:r>
      <w:proofErr w:type="gramEnd"/>
      <w:r w:rsidR="002E6E6A">
        <w:rPr>
          <w:rFonts w:ascii="Arial" w:eastAsia="Times" w:hAnsi="Arial" w:cs="Arial"/>
        </w:rPr>
        <w:t xml:space="preserve"> (BE)</w:t>
      </w:r>
      <w:r w:rsidR="002E6E6A">
        <w:rPr>
          <w:rFonts w:ascii="Arial" w:eastAsia="Times" w:hAnsi="Arial" w:cs="Arial"/>
        </w:rPr>
        <w:tab/>
      </w:r>
      <w:r w:rsidR="002E6E6A">
        <w:rPr>
          <w:rFonts w:ascii="Arial" w:eastAsia="Times" w:hAnsi="Arial" w:cs="Arial"/>
        </w:rPr>
        <w:tab/>
      </w:r>
      <w:r w:rsidR="002E6E6A">
        <w:rPr>
          <w:rFonts w:ascii="Arial" w:eastAsia="Times" w:hAnsi="Arial" w:cs="Arial"/>
        </w:rPr>
        <w:tab/>
        <w:t>€ 21,02 (LUX)</w:t>
      </w:r>
    </w:p>
    <w:p w14:paraId="0756FC4C" w14:textId="19CA7704" w:rsidR="00136AD3" w:rsidRPr="008273F1" w:rsidRDefault="00136AD3" w:rsidP="00136AD3">
      <w:pPr>
        <w:autoSpaceDE w:val="0"/>
        <w:autoSpaceDN w:val="0"/>
        <w:adjustRightInd w:val="0"/>
        <w:spacing w:after="0" w:line="240" w:lineRule="auto"/>
        <w:jc w:val="both"/>
        <w:rPr>
          <w:rFonts w:ascii="Arial" w:eastAsia="Times" w:hAnsi="Arial" w:cs="Arial"/>
          <w:i/>
        </w:rPr>
      </w:pPr>
      <w:r w:rsidRPr="008273F1">
        <w:rPr>
          <w:rFonts w:ascii="Arial" w:eastAsia="Times" w:hAnsi="Arial" w:cs="Arial"/>
        </w:rPr>
        <w:t xml:space="preserve">Pure Color Envy Sculpting </w:t>
      </w:r>
      <w:proofErr w:type="spellStart"/>
      <w:r w:rsidRPr="008273F1">
        <w:rPr>
          <w:rFonts w:ascii="Arial" w:eastAsia="Times" w:hAnsi="Arial" w:cs="Arial"/>
        </w:rPr>
        <w:t>Eyeshadow</w:t>
      </w:r>
      <w:proofErr w:type="spellEnd"/>
      <w:r w:rsidRPr="008273F1">
        <w:rPr>
          <w:rFonts w:ascii="Arial" w:eastAsia="Times" w:hAnsi="Arial" w:cs="Arial"/>
        </w:rPr>
        <w:t xml:space="preserve"> Palette </w:t>
      </w:r>
      <w:r w:rsidR="008159E7">
        <w:rPr>
          <w:rFonts w:ascii="Arial" w:eastAsia="Times" w:hAnsi="Arial" w:cs="Arial"/>
        </w:rPr>
        <w:tab/>
        <w:t xml:space="preserve">€ </w:t>
      </w:r>
      <w:r w:rsidR="002E6E6A">
        <w:rPr>
          <w:rFonts w:ascii="Arial" w:eastAsia="Times" w:hAnsi="Arial" w:cs="Arial"/>
        </w:rPr>
        <w:t>53</w:t>
      </w:r>
      <w:proofErr w:type="gramStart"/>
      <w:r w:rsidR="002E6E6A">
        <w:rPr>
          <w:rFonts w:ascii="Arial" w:eastAsia="Times" w:hAnsi="Arial" w:cs="Arial"/>
        </w:rPr>
        <w:t>,80</w:t>
      </w:r>
      <w:proofErr w:type="gramEnd"/>
      <w:r w:rsidR="002E6E6A">
        <w:rPr>
          <w:rFonts w:ascii="Arial" w:eastAsia="Times" w:hAnsi="Arial" w:cs="Arial"/>
        </w:rPr>
        <w:t xml:space="preserve"> (BE)</w:t>
      </w:r>
      <w:r w:rsidR="002E6E6A">
        <w:rPr>
          <w:rFonts w:ascii="Arial" w:eastAsia="Times" w:hAnsi="Arial" w:cs="Arial"/>
        </w:rPr>
        <w:tab/>
      </w:r>
      <w:r w:rsidR="002E6E6A">
        <w:rPr>
          <w:rFonts w:ascii="Arial" w:eastAsia="Times" w:hAnsi="Arial" w:cs="Arial"/>
        </w:rPr>
        <w:tab/>
      </w:r>
      <w:r w:rsidR="002E6E6A">
        <w:rPr>
          <w:rFonts w:ascii="Arial" w:eastAsia="Times" w:hAnsi="Arial" w:cs="Arial"/>
        </w:rPr>
        <w:tab/>
        <w:t>€ 52,02 (LUX)</w:t>
      </w:r>
    </w:p>
    <w:p w14:paraId="2F199D75" w14:textId="77777777" w:rsidR="00136AD3" w:rsidRPr="00136AD3" w:rsidRDefault="00136AD3" w:rsidP="00136AD3">
      <w:pPr>
        <w:spacing w:after="0" w:line="240" w:lineRule="auto"/>
        <w:rPr>
          <w:rFonts w:ascii="Arial" w:eastAsia="Times" w:hAnsi="Arial" w:cs="Arial"/>
          <w:bCs/>
          <w:color w:val="000000"/>
        </w:rPr>
      </w:pPr>
    </w:p>
    <w:p w14:paraId="04BA6262" w14:textId="03E58AF8" w:rsidR="00136AD3" w:rsidRPr="003D6D03" w:rsidRDefault="003D6D03" w:rsidP="00136AD3">
      <w:pPr>
        <w:autoSpaceDE w:val="0"/>
        <w:autoSpaceDN w:val="0"/>
        <w:adjustRightInd w:val="0"/>
        <w:spacing w:after="0" w:line="240" w:lineRule="auto"/>
        <w:rPr>
          <w:rFonts w:ascii="Arial" w:hAnsi="Arial" w:cs="Arial"/>
          <w:color w:val="000000" w:themeColor="text1"/>
          <w:lang w:val="fr-BE"/>
        </w:rPr>
      </w:pPr>
      <w:r w:rsidRPr="00671BE7">
        <w:rPr>
          <w:rFonts w:ascii="Arial" w:hAnsi="Arial" w:cs="Arial"/>
          <w:color w:val="000000" w:themeColor="text1"/>
          <w:lang w:val="fr-FR"/>
        </w:rPr>
        <w:br/>
      </w:r>
      <w:r w:rsidRPr="002D4459">
        <w:rPr>
          <w:rFonts w:ascii="Arial" w:hAnsi="Arial" w:cs="Arial"/>
          <w:color w:val="000000" w:themeColor="text1"/>
          <w:lang w:val="fr-BE"/>
        </w:rPr>
        <w:t xml:space="preserve">Participez à la conversation sur les réseaux sociaux: </w:t>
      </w:r>
      <w:r w:rsidRPr="009216A8">
        <w:rPr>
          <w:rFonts w:ascii="Arial" w:hAnsi="Arial" w:cs="Arial"/>
          <w:b/>
          <w:color w:val="000000" w:themeColor="text1"/>
          <w:sz w:val="24"/>
          <w:szCs w:val="24"/>
          <w:lang w:val="fr-BE"/>
        </w:rPr>
        <w:t>#</w:t>
      </w:r>
      <w:proofErr w:type="spellStart"/>
      <w:r w:rsidRPr="009216A8">
        <w:rPr>
          <w:rFonts w:ascii="Arial" w:hAnsi="Arial" w:cs="Arial"/>
          <w:b/>
          <w:color w:val="000000" w:themeColor="text1"/>
          <w:sz w:val="24"/>
          <w:szCs w:val="24"/>
          <w:lang w:val="fr-BE"/>
        </w:rPr>
        <w:t>modernmuse</w:t>
      </w:r>
      <w:proofErr w:type="spellEnd"/>
    </w:p>
    <w:p w14:paraId="5555018B" w14:textId="77777777" w:rsidR="003D6D03" w:rsidRDefault="003D6D03" w:rsidP="00DD654B">
      <w:pPr>
        <w:autoSpaceDE w:val="0"/>
        <w:autoSpaceDN w:val="0"/>
        <w:adjustRightInd w:val="0"/>
        <w:spacing w:after="0" w:line="240" w:lineRule="auto"/>
        <w:rPr>
          <w:rFonts w:ascii="Arial" w:eastAsia="Times" w:hAnsi="Arial" w:cs="Arial"/>
          <w:b/>
          <w:bCs/>
          <w:iCs/>
          <w:color w:val="000000"/>
          <w:lang w:val="fr-BE"/>
        </w:rPr>
      </w:pPr>
    </w:p>
    <w:p w14:paraId="1310BD11" w14:textId="1810FF1F" w:rsidR="00DD654B" w:rsidRPr="003C09AE" w:rsidRDefault="003D6D03" w:rsidP="00DD654B">
      <w:pPr>
        <w:autoSpaceDE w:val="0"/>
        <w:autoSpaceDN w:val="0"/>
        <w:adjustRightInd w:val="0"/>
        <w:spacing w:after="0" w:line="240" w:lineRule="auto"/>
        <w:rPr>
          <w:rFonts w:ascii="Arial" w:eastAsia="Times" w:hAnsi="Arial" w:cs="Arial"/>
          <w:b/>
          <w:bCs/>
          <w:iCs/>
          <w:color w:val="000000"/>
          <w:lang w:val="fr-BE"/>
        </w:rPr>
      </w:pPr>
      <w:r>
        <w:rPr>
          <w:rFonts w:ascii="Arial" w:eastAsia="Times" w:hAnsi="Arial" w:cs="Arial"/>
          <w:b/>
          <w:bCs/>
          <w:iCs/>
          <w:color w:val="000000"/>
          <w:lang w:val="fr-BE"/>
        </w:rPr>
        <w:br/>
      </w:r>
      <w:r w:rsidR="00DD654B" w:rsidRPr="003C09AE">
        <w:rPr>
          <w:rFonts w:ascii="Arial" w:eastAsia="Times" w:hAnsi="Arial" w:cs="Arial"/>
          <w:b/>
          <w:bCs/>
          <w:iCs/>
          <w:color w:val="000000"/>
          <w:lang w:val="fr-BE"/>
        </w:rPr>
        <w:t>Pour toute information com</w:t>
      </w:r>
      <w:r w:rsidR="00940EBF">
        <w:rPr>
          <w:rFonts w:ascii="Arial" w:eastAsia="Times" w:hAnsi="Arial" w:cs="Arial"/>
          <w:b/>
          <w:bCs/>
          <w:iCs/>
          <w:color w:val="000000"/>
          <w:lang w:val="fr-BE"/>
        </w:rPr>
        <w:t>plémentaire, veuillez contacter</w:t>
      </w:r>
      <w:r w:rsidR="002E770D">
        <w:rPr>
          <w:rFonts w:ascii="Arial" w:eastAsia="Times" w:hAnsi="Arial" w:cs="Arial"/>
          <w:b/>
          <w:bCs/>
          <w:iCs/>
          <w:color w:val="000000"/>
          <w:lang w:val="fr-BE"/>
        </w:rPr>
        <w:t xml:space="preserve"> </w:t>
      </w:r>
      <w:r w:rsidR="00DD654B" w:rsidRPr="003C09AE">
        <w:rPr>
          <w:rFonts w:ascii="Arial" w:eastAsia="Times" w:hAnsi="Arial" w:cs="Arial"/>
          <w:b/>
          <w:bCs/>
          <w:iCs/>
          <w:color w:val="000000"/>
          <w:lang w:val="fr-BE"/>
        </w:rPr>
        <w:t xml:space="preserve">: </w:t>
      </w:r>
    </w:p>
    <w:p w14:paraId="0431FB16" w14:textId="77777777" w:rsidR="00DD654B" w:rsidRPr="00773DE3" w:rsidRDefault="00DD654B" w:rsidP="00DD654B">
      <w:pPr>
        <w:autoSpaceDE w:val="0"/>
        <w:autoSpaceDN w:val="0"/>
        <w:adjustRightInd w:val="0"/>
        <w:spacing w:after="0" w:line="240" w:lineRule="auto"/>
        <w:rPr>
          <w:rFonts w:ascii="Arial" w:hAnsi="Arial" w:cs="Arial"/>
          <w:b/>
          <w:bCs/>
          <w:color w:val="000000" w:themeColor="text1"/>
          <w:lang w:val="fr-BE"/>
        </w:rPr>
      </w:pPr>
    </w:p>
    <w:p w14:paraId="0C7A4087" w14:textId="77777777" w:rsidR="00DD654B" w:rsidRPr="001308A8" w:rsidRDefault="00DD654B" w:rsidP="00DD654B">
      <w:pPr>
        <w:autoSpaceDE w:val="0"/>
        <w:autoSpaceDN w:val="0"/>
        <w:adjustRightInd w:val="0"/>
        <w:spacing w:after="0" w:line="240" w:lineRule="auto"/>
        <w:rPr>
          <w:rFonts w:ascii="Arial" w:hAnsi="Arial" w:cs="Arial"/>
          <w:lang w:val="fr-FR"/>
        </w:rPr>
      </w:pPr>
      <w:r w:rsidRPr="001308A8">
        <w:rPr>
          <w:rFonts w:ascii="Arial" w:hAnsi="Arial" w:cs="Arial"/>
          <w:lang w:val="fr-FR"/>
        </w:rPr>
        <w:t>Dominique Nellens</w:t>
      </w:r>
    </w:p>
    <w:p w14:paraId="490A4419" w14:textId="77777777" w:rsidR="00DD654B" w:rsidRPr="001308A8" w:rsidRDefault="00DD654B" w:rsidP="00DD654B">
      <w:pPr>
        <w:autoSpaceDE w:val="0"/>
        <w:autoSpaceDN w:val="0"/>
        <w:adjustRightInd w:val="0"/>
        <w:spacing w:after="0" w:line="240" w:lineRule="auto"/>
        <w:rPr>
          <w:rFonts w:ascii="Arial" w:hAnsi="Arial" w:cs="Arial"/>
          <w:lang w:val="fr-FR"/>
        </w:rPr>
      </w:pPr>
      <w:r w:rsidRPr="001308A8">
        <w:rPr>
          <w:rFonts w:ascii="Arial" w:hAnsi="Arial" w:cs="Arial"/>
          <w:lang w:val="fr-FR"/>
        </w:rPr>
        <w:t>PR Manager Estée Lauder Benelux</w:t>
      </w:r>
    </w:p>
    <w:p w14:paraId="29E350BE" w14:textId="77777777" w:rsidR="00DD654B" w:rsidRPr="00773DE3" w:rsidRDefault="00DD654B" w:rsidP="00DD654B">
      <w:pPr>
        <w:autoSpaceDE w:val="0"/>
        <w:autoSpaceDN w:val="0"/>
        <w:adjustRightInd w:val="0"/>
        <w:spacing w:after="0" w:line="240" w:lineRule="auto"/>
        <w:rPr>
          <w:rFonts w:ascii="Arial" w:hAnsi="Arial" w:cs="Arial"/>
          <w:lang w:val="fr-BE"/>
        </w:rPr>
      </w:pPr>
      <w:r w:rsidRPr="00773DE3">
        <w:rPr>
          <w:rFonts w:ascii="Arial" w:hAnsi="Arial" w:cs="Arial"/>
          <w:lang w:val="fr-BE"/>
        </w:rPr>
        <w:t>T +32 2 716 85 76</w:t>
      </w:r>
    </w:p>
    <w:p w14:paraId="109D64D0" w14:textId="77777777" w:rsidR="00DD654B" w:rsidRPr="00773DE3" w:rsidRDefault="00DD654B" w:rsidP="00DD654B">
      <w:pPr>
        <w:autoSpaceDE w:val="0"/>
        <w:autoSpaceDN w:val="0"/>
        <w:adjustRightInd w:val="0"/>
        <w:spacing w:after="0" w:line="240" w:lineRule="auto"/>
        <w:rPr>
          <w:rFonts w:ascii="Arial" w:hAnsi="Arial" w:cs="Arial"/>
          <w:lang w:val="fr-BE"/>
        </w:rPr>
      </w:pPr>
      <w:r w:rsidRPr="00773DE3">
        <w:rPr>
          <w:rFonts w:ascii="Arial" w:hAnsi="Arial" w:cs="Arial"/>
          <w:lang w:val="fr-BE"/>
        </w:rPr>
        <w:t>M +32 474 55 25 39</w:t>
      </w:r>
    </w:p>
    <w:p w14:paraId="01314699" w14:textId="77777777" w:rsidR="00DD654B" w:rsidRPr="00773DE3" w:rsidRDefault="00DD654B" w:rsidP="00DD654B">
      <w:pPr>
        <w:autoSpaceDE w:val="0"/>
        <w:autoSpaceDN w:val="0"/>
        <w:adjustRightInd w:val="0"/>
        <w:spacing w:after="0" w:line="240" w:lineRule="auto"/>
        <w:rPr>
          <w:rFonts w:ascii="Arial" w:hAnsi="Arial" w:cs="Arial"/>
          <w:lang w:val="fr-BE"/>
        </w:rPr>
      </w:pPr>
    </w:p>
    <w:p w14:paraId="5A6E168D" w14:textId="77777777" w:rsidR="00DD654B" w:rsidRPr="00773DE3" w:rsidRDefault="00DD654B" w:rsidP="00DD654B">
      <w:pPr>
        <w:autoSpaceDE w:val="0"/>
        <w:autoSpaceDN w:val="0"/>
        <w:adjustRightInd w:val="0"/>
        <w:spacing w:after="0" w:line="240" w:lineRule="auto"/>
        <w:rPr>
          <w:rFonts w:ascii="Arial" w:hAnsi="Arial" w:cs="Arial"/>
          <w:b/>
          <w:highlight w:val="yellow"/>
          <w:lang w:val="fr-BE"/>
        </w:rPr>
      </w:pPr>
    </w:p>
    <w:p w14:paraId="4C63F730" w14:textId="77777777" w:rsidR="00DD654B" w:rsidRPr="0097706F" w:rsidRDefault="00DD654B" w:rsidP="00DD654B">
      <w:pPr>
        <w:autoSpaceDE w:val="0"/>
        <w:autoSpaceDN w:val="0"/>
        <w:adjustRightInd w:val="0"/>
        <w:spacing w:after="0" w:line="240" w:lineRule="auto"/>
        <w:jc w:val="center"/>
        <w:rPr>
          <w:rFonts w:ascii="Arial" w:hAnsi="Arial" w:cs="Arial"/>
          <w:b/>
          <w:caps/>
          <w:color w:val="000000" w:themeColor="text1"/>
          <w:highlight w:val="cyan"/>
          <w:lang w:val="fr-FR"/>
        </w:rPr>
      </w:pPr>
      <w:r w:rsidRPr="0097706F">
        <w:rPr>
          <w:rFonts w:ascii="Arial" w:hAnsi="Arial" w:cs="Arial"/>
          <w:b/>
          <w:caps/>
          <w:color w:val="000000" w:themeColor="text1"/>
          <w:highlight w:val="cyan"/>
          <w:lang w:val="fr-FR"/>
        </w:rPr>
        <w:t>VISUELS EN HAUTE RéSOLUTION à TéLéCHARGER DU SITE : ESTEELAUDER.PREZLY.COM</w:t>
      </w:r>
    </w:p>
    <w:p w14:paraId="320EDB2F" w14:textId="77777777" w:rsidR="00DD654B" w:rsidRPr="001308A8" w:rsidRDefault="00DD654B" w:rsidP="00DD654B">
      <w:pPr>
        <w:autoSpaceDE w:val="0"/>
        <w:autoSpaceDN w:val="0"/>
        <w:adjustRightInd w:val="0"/>
        <w:spacing w:after="0" w:line="240" w:lineRule="auto"/>
        <w:jc w:val="center"/>
        <w:rPr>
          <w:rFonts w:ascii="Arial" w:hAnsi="Arial" w:cs="Arial"/>
          <w:b/>
        </w:rPr>
      </w:pPr>
      <w:r w:rsidRPr="0097706F">
        <w:rPr>
          <w:rFonts w:ascii="Arial" w:hAnsi="Arial" w:cs="Arial"/>
          <w:b/>
          <w:i/>
          <w:highlight w:val="cyan"/>
        </w:rPr>
        <w:t>(</w:t>
      </w:r>
      <w:proofErr w:type="gramStart"/>
      <w:r w:rsidRPr="0097706F">
        <w:rPr>
          <w:rFonts w:ascii="Arial" w:hAnsi="Arial" w:cs="Arial"/>
          <w:b/>
          <w:i/>
          <w:highlight w:val="cyan"/>
        </w:rPr>
        <w:t>sans</w:t>
      </w:r>
      <w:proofErr w:type="gramEnd"/>
      <w:r w:rsidRPr="0097706F">
        <w:rPr>
          <w:rFonts w:ascii="Arial" w:hAnsi="Arial" w:cs="Arial"/>
          <w:b/>
          <w:i/>
          <w:highlight w:val="cyan"/>
        </w:rPr>
        <w:t xml:space="preserve"> mot de </w:t>
      </w:r>
      <w:proofErr w:type="spellStart"/>
      <w:r w:rsidRPr="0097706F">
        <w:rPr>
          <w:rFonts w:ascii="Arial" w:hAnsi="Arial" w:cs="Arial"/>
          <w:b/>
          <w:i/>
          <w:highlight w:val="cyan"/>
        </w:rPr>
        <w:t>passe</w:t>
      </w:r>
      <w:proofErr w:type="spellEnd"/>
      <w:r w:rsidRPr="0097706F">
        <w:rPr>
          <w:rFonts w:ascii="Arial" w:hAnsi="Arial" w:cs="Arial"/>
          <w:b/>
          <w:i/>
          <w:highlight w:val="cyan"/>
        </w:rPr>
        <w:t>)</w:t>
      </w:r>
      <w:r w:rsidRPr="0097706F">
        <w:rPr>
          <w:rFonts w:ascii="Arial" w:hAnsi="Arial" w:cs="Arial"/>
          <w:b/>
          <w:highlight w:val="cyan"/>
          <w:lang w:val="nl-BE"/>
        </w:rPr>
        <w:t></w:t>
      </w:r>
    </w:p>
    <w:p w14:paraId="77CB04E6" w14:textId="44CA9001" w:rsidR="00136AD3" w:rsidRPr="00230BF2" w:rsidRDefault="00136AD3" w:rsidP="00136AD3">
      <w:pPr>
        <w:autoSpaceDE w:val="0"/>
        <w:autoSpaceDN w:val="0"/>
        <w:adjustRightInd w:val="0"/>
        <w:spacing w:after="0" w:line="240" w:lineRule="auto"/>
        <w:rPr>
          <w:rFonts w:ascii="Arial" w:hAnsi="Arial" w:cs="Arial"/>
          <w:b/>
          <w:color w:val="000000" w:themeColor="text1"/>
        </w:rPr>
      </w:pPr>
    </w:p>
    <w:p w14:paraId="06AB3540" w14:textId="77777777" w:rsidR="007A4C6C" w:rsidRPr="00136AD3" w:rsidRDefault="007A4C6C" w:rsidP="00136AD3">
      <w:pPr>
        <w:spacing w:after="0" w:line="240" w:lineRule="auto"/>
        <w:jc w:val="both"/>
        <w:rPr>
          <w:lang w:val="fr-FR"/>
        </w:rPr>
      </w:pPr>
    </w:p>
    <w:sectPr w:rsidR="007A4C6C" w:rsidRPr="00136AD3" w:rsidSect="00136AD3">
      <w:headerReference w:type="default" r:id="rId8"/>
      <w:pgSz w:w="11907" w:h="16839" w:code="9"/>
      <w:pgMar w:top="1134" w:right="1134" w:bottom="567"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99BEDF" w14:textId="77777777" w:rsidR="00136AD3" w:rsidRDefault="00136AD3" w:rsidP="00136AD3">
      <w:pPr>
        <w:spacing w:after="0" w:line="240" w:lineRule="auto"/>
      </w:pPr>
      <w:r>
        <w:separator/>
      </w:r>
    </w:p>
  </w:endnote>
  <w:endnote w:type="continuationSeparator" w:id="0">
    <w:p w14:paraId="0E291215" w14:textId="77777777" w:rsidR="00136AD3" w:rsidRDefault="00136AD3" w:rsidP="00136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 Chancery">
    <w:charset w:val="00"/>
    <w:family w:val="auto"/>
    <w:pitch w:val="variable"/>
    <w:sig w:usb0="80000067" w:usb1="00000003" w:usb2="00000000" w:usb3="00000000" w:csb0="000001F3"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ptima-BoldItalic">
    <w:panose1 w:val="00000000000000000000"/>
    <w:charset w:val="00"/>
    <w:family w:val="swiss"/>
    <w:notTrueType/>
    <w:pitch w:val="default"/>
    <w:sig w:usb0="00000003" w:usb1="00000000" w:usb2="00000000" w:usb3="00000000" w:csb0="00000001" w:csb1="00000000"/>
  </w:font>
  <w:font w:name="Optima-Regular">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D2C3AC" w14:textId="77777777" w:rsidR="00136AD3" w:rsidRDefault="00136AD3" w:rsidP="00136AD3">
      <w:pPr>
        <w:spacing w:after="0" w:line="240" w:lineRule="auto"/>
      </w:pPr>
      <w:r>
        <w:separator/>
      </w:r>
    </w:p>
  </w:footnote>
  <w:footnote w:type="continuationSeparator" w:id="0">
    <w:p w14:paraId="48B28FD5" w14:textId="77777777" w:rsidR="00136AD3" w:rsidRDefault="00136AD3" w:rsidP="00136A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2904CD" w14:textId="34ABC65C" w:rsidR="00136AD3" w:rsidRDefault="00136AD3" w:rsidP="00136AD3">
    <w:pPr>
      <w:pStyle w:val="Header"/>
      <w:jc w:val="center"/>
    </w:pPr>
    <w:r>
      <w:rPr>
        <w:noProof/>
        <w:lang w:val="nl-BE" w:eastAsia="nl-BE"/>
      </w:rPr>
      <w:drawing>
        <wp:inline distT="0" distB="0" distL="0" distR="0" wp14:anchorId="3CE57C0F" wp14:editId="4AD50D9C">
          <wp:extent cx="2160000" cy="35972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ée Lauder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0" cy="35972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9040F"/>
    <w:multiLevelType w:val="hybridMultilevel"/>
    <w:tmpl w:val="E93658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6D400E2A"/>
    <w:multiLevelType w:val="hybridMultilevel"/>
    <w:tmpl w:val="D0AA9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282"/>
    <w:rsid w:val="00006FD1"/>
    <w:rsid w:val="000147F8"/>
    <w:rsid w:val="0002559C"/>
    <w:rsid w:val="00026E8E"/>
    <w:rsid w:val="00033D31"/>
    <w:rsid w:val="0004123B"/>
    <w:rsid w:val="00041E05"/>
    <w:rsid w:val="00045771"/>
    <w:rsid w:val="0006471F"/>
    <w:rsid w:val="000B46AA"/>
    <w:rsid w:val="000F6F19"/>
    <w:rsid w:val="00103B27"/>
    <w:rsid w:val="001054FE"/>
    <w:rsid w:val="001102A3"/>
    <w:rsid w:val="001126ED"/>
    <w:rsid w:val="00117938"/>
    <w:rsid w:val="00131220"/>
    <w:rsid w:val="00134B30"/>
    <w:rsid w:val="00136AD3"/>
    <w:rsid w:val="001467D2"/>
    <w:rsid w:val="00193F43"/>
    <w:rsid w:val="001C59E8"/>
    <w:rsid w:val="001C75AB"/>
    <w:rsid w:val="001E230F"/>
    <w:rsid w:val="002056CE"/>
    <w:rsid w:val="00216418"/>
    <w:rsid w:val="00224999"/>
    <w:rsid w:val="0027533D"/>
    <w:rsid w:val="00277E55"/>
    <w:rsid w:val="002A1267"/>
    <w:rsid w:val="002B4A2A"/>
    <w:rsid w:val="002C16D1"/>
    <w:rsid w:val="002C273D"/>
    <w:rsid w:val="002D0372"/>
    <w:rsid w:val="002D4459"/>
    <w:rsid w:val="002E6E6A"/>
    <w:rsid w:val="002E770D"/>
    <w:rsid w:val="002F51B2"/>
    <w:rsid w:val="002F6491"/>
    <w:rsid w:val="002F662B"/>
    <w:rsid w:val="0030656E"/>
    <w:rsid w:val="00313170"/>
    <w:rsid w:val="00313BCF"/>
    <w:rsid w:val="00326BCD"/>
    <w:rsid w:val="00326DDF"/>
    <w:rsid w:val="00355913"/>
    <w:rsid w:val="00362F5D"/>
    <w:rsid w:val="003636B5"/>
    <w:rsid w:val="00363869"/>
    <w:rsid w:val="00367BFF"/>
    <w:rsid w:val="003738E0"/>
    <w:rsid w:val="0037685B"/>
    <w:rsid w:val="00391600"/>
    <w:rsid w:val="00393D1A"/>
    <w:rsid w:val="00394687"/>
    <w:rsid w:val="00394EED"/>
    <w:rsid w:val="003B415A"/>
    <w:rsid w:val="003C09AE"/>
    <w:rsid w:val="003D3322"/>
    <w:rsid w:val="003D6D03"/>
    <w:rsid w:val="003E35B4"/>
    <w:rsid w:val="003E3D04"/>
    <w:rsid w:val="00427690"/>
    <w:rsid w:val="00442656"/>
    <w:rsid w:val="0044625D"/>
    <w:rsid w:val="0045161F"/>
    <w:rsid w:val="004636F3"/>
    <w:rsid w:val="00482D87"/>
    <w:rsid w:val="004922DB"/>
    <w:rsid w:val="004A186C"/>
    <w:rsid w:val="004B511C"/>
    <w:rsid w:val="004B5352"/>
    <w:rsid w:val="004B5433"/>
    <w:rsid w:val="004C2679"/>
    <w:rsid w:val="004C46AD"/>
    <w:rsid w:val="004C4F67"/>
    <w:rsid w:val="004E1EF5"/>
    <w:rsid w:val="004E3425"/>
    <w:rsid w:val="004F3260"/>
    <w:rsid w:val="00513FEC"/>
    <w:rsid w:val="005353FE"/>
    <w:rsid w:val="00536934"/>
    <w:rsid w:val="00537911"/>
    <w:rsid w:val="00561EA7"/>
    <w:rsid w:val="0056703F"/>
    <w:rsid w:val="00581BAC"/>
    <w:rsid w:val="0059013E"/>
    <w:rsid w:val="005A4ADD"/>
    <w:rsid w:val="005B1E89"/>
    <w:rsid w:val="005B5731"/>
    <w:rsid w:val="005B5B3D"/>
    <w:rsid w:val="005C3B76"/>
    <w:rsid w:val="005E10FB"/>
    <w:rsid w:val="005E40DF"/>
    <w:rsid w:val="00610D7D"/>
    <w:rsid w:val="006355B9"/>
    <w:rsid w:val="00645372"/>
    <w:rsid w:val="00656FAC"/>
    <w:rsid w:val="00671BE7"/>
    <w:rsid w:val="00677887"/>
    <w:rsid w:val="00682EA5"/>
    <w:rsid w:val="006978D6"/>
    <w:rsid w:val="006B628D"/>
    <w:rsid w:val="006D3FFB"/>
    <w:rsid w:val="006E6D91"/>
    <w:rsid w:val="006F4184"/>
    <w:rsid w:val="00703BE5"/>
    <w:rsid w:val="00780C46"/>
    <w:rsid w:val="007812A5"/>
    <w:rsid w:val="00783DC6"/>
    <w:rsid w:val="00784EBA"/>
    <w:rsid w:val="007866D0"/>
    <w:rsid w:val="00790C8B"/>
    <w:rsid w:val="007A2F39"/>
    <w:rsid w:val="007A4C6C"/>
    <w:rsid w:val="007B6208"/>
    <w:rsid w:val="007C69E5"/>
    <w:rsid w:val="007E5A6F"/>
    <w:rsid w:val="007F1446"/>
    <w:rsid w:val="00813236"/>
    <w:rsid w:val="008159E7"/>
    <w:rsid w:val="0081614D"/>
    <w:rsid w:val="00816D34"/>
    <w:rsid w:val="008273F1"/>
    <w:rsid w:val="00830D9B"/>
    <w:rsid w:val="00830FD9"/>
    <w:rsid w:val="00837526"/>
    <w:rsid w:val="00876282"/>
    <w:rsid w:val="0088083B"/>
    <w:rsid w:val="008A664D"/>
    <w:rsid w:val="008B243D"/>
    <w:rsid w:val="008F01BE"/>
    <w:rsid w:val="008F4BA9"/>
    <w:rsid w:val="00900D9E"/>
    <w:rsid w:val="009115D1"/>
    <w:rsid w:val="009216A8"/>
    <w:rsid w:val="00923F5C"/>
    <w:rsid w:val="00926207"/>
    <w:rsid w:val="00940EBF"/>
    <w:rsid w:val="00952CC6"/>
    <w:rsid w:val="00955258"/>
    <w:rsid w:val="0096466F"/>
    <w:rsid w:val="0099355F"/>
    <w:rsid w:val="00995A2A"/>
    <w:rsid w:val="009C107E"/>
    <w:rsid w:val="009C19D7"/>
    <w:rsid w:val="009C39A2"/>
    <w:rsid w:val="009C3B81"/>
    <w:rsid w:val="009D3D83"/>
    <w:rsid w:val="009E4743"/>
    <w:rsid w:val="00A1323D"/>
    <w:rsid w:val="00A20F03"/>
    <w:rsid w:val="00A26B7F"/>
    <w:rsid w:val="00A30154"/>
    <w:rsid w:val="00A45CB6"/>
    <w:rsid w:val="00A542F8"/>
    <w:rsid w:val="00A55A75"/>
    <w:rsid w:val="00AA350B"/>
    <w:rsid w:val="00AA4424"/>
    <w:rsid w:val="00AA6352"/>
    <w:rsid w:val="00AB0543"/>
    <w:rsid w:val="00AB4B01"/>
    <w:rsid w:val="00AE758A"/>
    <w:rsid w:val="00B232DF"/>
    <w:rsid w:val="00B51B34"/>
    <w:rsid w:val="00B63ED6"/>
    <w:rsid w:val="00B86DAE"/>
    <w:rsid w:val="00B9436D"/>
    <w:rsid w:val="00BC1DF6"/>
    <w:rsid w:val="00BD6967"/>
    <w:rsid w:val="00BD7684"/>
    <w:rsid w:val="00BE419C"/>
    <w:rsid w:val="00BE54A8"/>
    <w:rsid w:val="00BF17C7"/>
    <w:rsid w:val="00C2038C"/>
    <w:rsid w:val="00C3330D"/>
    <w:rsid w:val="00C53ACC"/>
    <w:rsid w:val="00C70674"/>
    <w:rsid w:val="00C77792"/>
    <w:rsid w:val="00CC536A"/>
    <w:rsid w:val="00D01632"/>
    <w:rsid w:val="00D07D26"/>
    <w:rsid w:val="00D52389"/>
    <w:rsid w:val="00D55C63"/>
    <w:rsid w:val="00DB67ED"/>
    <w:rsid w:val="00DD207E"/>
    <w:rsid w:val="00DD654B"/>
    <w:rsid w:val="00DE1059"/>
    <w:rsid w:val="00E100EB"/>
    <w:rsid w:val="00E26EB1"/>
    <w:rsid w:val="00E42CDF"/>
    <w:rsid w:val="00E67A85"/>
    <w:rsid w:val="00E67B4C"/>
    <w:rsid w:val="00E91307"/>
    <w:rsid w:val="00E940D4"/>
    <w:rsid w:val="00EA5848"/>
    <w:rsid w:val="00EA65BE"/>
    <w:rsid w:val="00EC541B"/>
    <w:rsid w:val="00ED6A7C"/>
    <w:rsid w:val="00EE0B47"/>
    <w:rsid w:val="00EE6AAC"/>
    <w:rsid w:val="00F028E4"/>
    <w:rsid w:val="00F27924"/>
    <w:rsid w:val="00F407E9"/>
    <w:rsid w:val="00F94EA6"/>
    <w:rsid w:val="00FD0FF9"/>
    <w:rsid w:val="00FF44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F64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E8E"/>
    <w:pPr>
      <w:ind w:left="720"/>
      <w:contextualSpacing/>
    </w:pPr>
  </w:style>
  <w:style w:type="paragraph" w:styleId="BodyText">
    <w:name w:val="Body Text"/>
    <w:basedOn w:val="Normal"/>
    <w:link w:val="BodyTextChar"/>
    <w:uiPriority w:val="99"/>
    <w:rsid w:val="0004123B"/>
    <w:pPr>
      <w:spacing w:after="0" w:line="240" w:lineRule="auto"/>
      <w:jc w:val="center"/>
    </w:pPr>
    <w:rPr>
      <w:rFonts w:ascii="Apple Chancery" w:eastAsia="Times" w:hAnsi="Apple Chancery" w:cs="Times New Roman"/>
      <w:sz w:val="24"/>
      <w:szCs w:val="20"/>
      <w:lang w:val="x-none" w:eastAsia="x-none"/>
    </w:rPr>
  </w:style>
  <w:style w:type="character" w:customStyle="1" w:styleId="BodyTextChar">
    <w:name w:val="Body Text Char"/>
    <w:basedOn w:val="DefaultParagraphFont"/>
    <w:link w:val="BodyText"/>
    <w:uiPriority w:val="99"/>
    <w:rsid w:val="0004123B"/>
    <w:rPr>
      <w:rFonts w:ascii="Apple Chancery" w:eastAsia="Times" w:hAnsi="Apple Chancery" w:cs="Times New Roman"/>
      <w:sz w:val="24"/>
      <w:szCs w:val="20"/>
      <w:lang w:val="x-none" w:eastAsia="x-none"/>
    </w:rPr>
  </w:style>
  <w:style w:type="character" w:customStyle="1" w:styleId="apple-style-span">
    <w:name w:val="apple-style-span"/>
    <w:basedOn w:val="DefaultParagraphFont"/>
    <w:rsid w:val="00E67B4C"/>
  </w:style>
  <w:style w:type="paragraph" w:styleId="PlainText">
    <w:name w:val="Plain Text"/>
    <w:basedOn w:val="Normal"/>
    <w:link w:val="PlainTextChar"/>
    <w:uiPriority w:val="99"/>
    <w:semiHidden/>
    <w:unhideWhenUsed/>
    <w:rsid w:val="008273F1"/>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8273F1"/>
    <w:rPr>
      <w:rFonts w:ascii="Calibri" w:hAnsi="Calibri"/>
      <w:szCs w:val="21"/>
    </w:rPr>
  </w:style>
  <w:style w:type="paragraph" w:styleId="Header">
    <w:name w:val="header"/>
    <w:basedOn w:val="Normal"/>
    <w:link w:val="HeaderChar"/>
    <w:uiPriority w:val="99"/>
    <w:unhideWhenUsed/>
    <w:rsid w:val="00136AD3"/>
    <w:pPr>
      <w:tabs>
        <w:tab w:val="center" w:pos="4536"/>
        <w:tab w:val="right" w:pos="9072"/>
      </w:tabs>
      <w:spacing w:after="0" w:line="240" w:lineRule="auto"/>
    </w:pPr>
  </w:style>
  <w:style w:type="character" w:customStyle="1" w:styleId="HeaderChar">
    <w:name w:val="Header Char"/>
    <w:basedOn w:val="DefaultParagraphFont"/>
    <w:link w:val="Header"/>
    <w:uiPriority w:val="99"/>
    <w:rsid w:val="00136AD3"/>
  </w:style>
  <w:style w:type="paragraph" w:styleId="Footer">
    <w:name w:val="footer"/>
    <w:basedOn w:val="Normal"/>
    <w:link w:val="FooterChar"/>
    <w:uiPriority w:val="99"/>
    <w:unhideWhenUsed/>
    <w:rsid w:val="00136AD3"/>
    <w:pPr>
      <w:tabs>
        <w:tab w:val="center" w:pos="4536"/>
        <w:tab w:val="right" w:pos="9072"/>
      </w:tabs>
      <w:spacing w:after="0" w:line="240" w:lineRule="auto"/>
    </w:pPr>
  </w:style>
  <w:style w:type="character" w:customStyle="1" w:styleId="FooterChar">
    <w:name w:val="Footer Char"/>
    <w:basedOn w:val="DefaultParagraphFont"/>
    <w:link w:val="Footer"/>
    <w:uiPriority w:val="99"/>
    <w:rsid w:val="00136AD3"/>
  </w:style>
  <w:style w:type="paragraph" w:styleId="BalloonText">
    <w:name w:val="Balloon Text"/>
    <w:basedOn w:val="Normal"/>
    <w:link w:val="BalloonTextChar"/>
    <w:uiPriority w:val="99"/>
    <w:semiHidden/>
    <w:unhideWhenUsed/>
    <w:rsid w:val="00136A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AD3"/>
    <w:rPr>
      <w:rFonts w:ascii="Tahoma" w:hAnsi="Tahoma" w:cs="Tahoma"/>
      <w:sz w:val="16"/>
      <w:szCs w:val="16"/>
    </w:rPr>
  </w:style>
  <w:style w:type="character" w:styleId="Hyperlink">
    <w:name w:val="Hyperlink"/>
    <w:basedOn w:val="DefaultParagraphFont"/>
    <w:uiPriority w:val="99"/>
    <w:unhideWhenUsed/>
    <w:rsid w:val="00136AD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E8E"/>
    <w:pPr>
      <w:ind w:left="720"/>
      <w:contextualSpacing/>
    </w:pPr>
  </w:style>
  <w:style w:type="paragraph" w:styleId="BodyText">
    <w:name w:val="Body Text"/>
    <w:basedOn w:val="Normal"/>
    <w:link w:val="BodyTextChar"/>
    <w:uiPriority w:val="99"/>
    <w:rsid w:val="0004123B"/>
    <w:pPr>
      <w:spacing w:after="0" w:line="240" w:lineRule="auto"/>
      <w:jc w:val="center"/>
    </w:pPr>
    <w:rPr>
      <w:rFonts w:ascii="Apple Chancery" w:eastAsia="Times" w:hAnsi="Apple Chancery" w:cs="Times New Roman"/>
      <w:sz w:val="24"/>
      <w:szCs w:val="20"/>
      <w:lang w:val="x-none" w:eastAsia="x-none"/>
    </w:rPr>
  </w:style>
  <w:style w:type="character" w:customStyle="1" w:styleId="BodyTextChar">
    <w:name w:val="Body Text Char"/>
    <w:basedOn w:val="DefaultParagraphFont"/>
    <w:link w:val="BodyText"/>
    <w:uiPriority w:val="99"/>
    <w:rsid w:val="0004123B"/>
    <w:rPr>
      <w:rFonts w:ascii="Apple Chancery" w:eastAsia="Times" w:hAnsi="Apple Chancery" w:cs="Times New Roman"/>
      <w:sz w:val="24"/>
      <w:szCs w:val="20"/>
      <w:lang w:val="x-none" w:eastAsia="x-none"/>
    </w:rPr>
  </w:style>
  <w:style w:type="character" w:customStyle="1" w:styleId="apple-style-span">
    <w:name w:val="apple-style-span"/>
    <w:basedOn w:val="DefaultParagraphFont"/>
    <w:rsid w:val="00E67B4C"/>
  </w:style>
  <w:style w:type="paragraph" w:styleId="PlainText">
    <w:name w:val="Plain Text"/>
    <w:basedOn w:val="Normal"/>
    <w:link w:val="PlainTextChar"/>
    <w:uiPriority w:val="99"/>
    <w:semiHidden/>
    <w:unhideWhenUsed/>
    <w:rsid w:val="008273F1"/>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8273F1"/>
    <w:rPr>
      <w:rFonts w:ascii="Calibri" w:hAnsi="Calibri"/>
      <w:szCs w:val="21"/>
    </w:rPr>
  </w:style>
  <w:style w:type="paragraph" w:styleId="Header">
    <w:name w:val="header"/>
    <w:basedOn w:val="Normal"/>
    <w:link w:val="HeaderChar"/>
    <w:uiPriority w:val="99"/>
    <w:unhideWhenUsed/>
    <w:rsid w:val="00136AD3"/>
    <w:pPr>
      <w:tabs>
        <w:tab w:val="center" w:pos="4536"/>
        <w:tab w:val="right" w:pos="9072"/>
      </w:tabs>
      <w:spacing w:after="0" w:line="240" w:lineRule="auto"/>
    </w:pPr>
  </w:style>
  <w:style w:type="character" w:customStyle="1" w:styleId="HeaderChar">
    <w:name w:val="Header Char"/>
    <w:basedOn w:val="DefaultParagraphFont"/>
    <w:link w:val="Header"/>
    <w:uiPriority w:val="99"/>
    <w:rsid w:val="00136AD3"/>
  </w:style>
  <w:style w:type="paragraph" w:styleId="Footer">
    <w:name w:val="footer"/>
    <w:basedOn w:val="Normal"/>
    <w:link w:val="FooterChar"/>
    <w:uiPriority w:val="99"/>
    <w:unhideWhenUsed/>
    <w:rsid w:val="00136AD3"/>
    <w:pPr>
      <w:tabs>
        <w:tab w:val="center" w:pos="4536"/>
        <w:tab w:val="right" w:pos="9072"/>
      </w:tabs>
      <w:spacing w:after="0" w:line="240" w:lineRule="auto"/>
    </w:pPr>
  </w:style>
  <w:style w:type="character" w:customStyle="1" w:styleId="FooterChar">
    <w:name w:val="Footer Char"/>
    <w:basedOn w:val="DefaultParagraphFont"/>
    <w:link w:val="Footer"/>
    <w:uiPriority w:val="99"/>
    <w:rsid w:val="00136AD3"/>
  </w:style>
  <w:style w:type="paragraph" w:styleId="BalloonText">
    <w:name w:val="Balloon Text"/>
    <w:basedOn w:val="Normal"/>
    <w:link w:val="BalloonTextChar"/>
    <w:uiPriority w:val="99"/>
    <w:semiHidden/>
    <w:unhideWhenUsed/>
    <w:rsid w:val="00136A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AD3"/>
    <w:rPr>
      <w:rFonts w:ascii="Tahoma" w:hAnsi="Tahoma" w:cs="Tahoma"/>
      <w:sz w:val="16"/>
      <w:szCs w:val="16"/>
    </w:rPr>
  </w:style>
  <w:style w:type="character" w:styleId="Hyperlink">
    <w:name w:val="Hyperlink"/>
    <w:basedOn w:val="DefaultParagraphFont"/>
    <w:uiPriority w:val="99"/>
    <w:unhideWhenUsed/>
    <w:rsid w:val="00136A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496937">
      <w:bodyDiv w:val="1"/>
      <w:marLeft w:val="0"/>
      <w:marRight w:val="0"/>
      <w:marTop w:val="0"/>
      <w:marBottom w:val="0"/>
      <w:divBdr>
        <w:top w:val="none" w:sz="0" w:space="0" w:color="auto"/>
        <w:left w:val="none" w:sz="0" w:space="0" w:color="auto"/>
        <w:bottom w:val="none" w:sz="0" w:space="0" w:color="auto"/>
        <w:right w:val="none" w:sz="0" w:space="0" w:color="auto"/>
      </w:divBdr>
    </w:div>
    <w:div w:id="934630901">
      <w:bodyDiv w:val="1"/>
      <w:marLeft w:val="0"/>
      <w:marRight w:val="0"/>
      <w:marTop w:val="0"/>
      <w:marBottom w:val="0"/>
      <w:divBdr>
        <w:top w:val="none" w:sz="0" w:space="0" w:color="auto"/>
        <w:left w:val="none" w:sz="0" w:space="0" w:color="auto"/>
        <w:bottom w:val="none" w:sz="0" w:space="0" w:color="auto"/>
        <w:right w:val="none" w:sz="0" w:space="0" w:color="auto"/>
      </w:divBdr>
    </w:div>
    <w:div w:id="1568344029">
      <w:bodyDiv w:val="1"/>
      <w:marLeft w:val="0"/>
      <w:marRight w:val="0"/>
      <w:marTop w:val="0"/>
      <w:marBottom w:val="0"/>
      <w:divBdr>
        <w:top w:val="none" w:sz="0" w:space="0" w:color="auto"/>
        <w:left w:val="none" w:sz="0" w:space="0" w:color="auto"/>
        <w:bottom w:val="none" w:sz="0" w:space="0" w:color="auto"/>
        <w:right w:val="none" w:sz="0" w:space="0" w:color="auto"/>
      </w:divBdr>
    </w:div>
    <w:div w:id="1801071289">
      <w:bodyDiv w:val="1"/>
      <w:marLeft w:val="0"/>
      <w:marRight w:val="0"/>
      <w:marTop w:val="0"/>
      <w:marBottom w:val="0"/>
      <w:divBdr>
        <w:top w:val="none" w:sz="0" w:space="0" w:color="auto"/>
        <w:left w:val="none" w:sz="0" w:space="0" w:color="auto"/>
        <w:bottom w:val="none" w:sz="0" w:space="0" w:color="auto"/>
        <w:right w:val="none" w:sz="0" w:space="0" w:color="auto"/>
      </w:divBdr>
    </w:div>
    <w:div w:id="2021614301">
      <w:bodyDiv w:val="1"/>
      <w:marLeft w:val="0"/>
      <w:marRight w:val="0"/>
      <w:marTop w:val="0"/>
      <w:marBottom w:val="0"/>
      <w:divBdr>
        <w:top w:val="none" w:sz="0" w:space="0" w:color="auto"/>
        <w:left w:val="none" w:sz="0" w:space="0" w:color="auto"/>
        <w:bottom w:val="none" w:sz="0" w:space="0" w:color="auto"/>
        <w:right w:val="none" w:sz="0" w:space="0" w:color="auto"/>
      </w:divBdr>
    </w:div>
    <w:div w:id="213224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2</Pages>
  <Words>854</Words>
  <Characters>4701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ESTEE LAUDER COMPANIES</Company>
  <LinksUpToDate>false</LinksUpToDate>
  <CharactersWithSpaces>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Macchia, Breanna</dc:creator>
  <cp:lastModifiedBy>Nellens, Dominique</cp:lastModifiedBy>
  <cp:revision>38</cp:revision>
  <cp:lastPrinted>2015-06-10T09:38:00Z</cp:lastPrinted>
  <dcterms:created xsi:type="dcterms:W3CDTF">2015-04-20T14:01:00Z</dcterms:created>
  <dcterms:modified xsi:type="dcterms:W3CDTF">2015-08-27T09:13:00Z</dcterms:modified>
</cp:coreProperties>
</file>