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4518C35D" w:rsidR="001B2225" w:rsidRPr="006E0625" w:rsidRDefault="001B2225" w:rsidP="001B2225">
      <w:pPr>
        <w:spacing w:line="271" w:lineRule="auto"/>
        <w:rPr>
          <w:rFonts w:asciiTheme="minorHAnsi" w:hAnsiTheme="minorHAnsi" w:cstheme="minorHAnsi"/>
          <w:b/>
          <w:bCs/>
          <w:szCs w:val="19"/>
          <w:lang w:val="fr-FR"/>
        </w:rPr>
      </w:pPr>
      <w:r w:rsidRPr="006E0625">
        <w:rPr>
          <w:rFonts w:asciiTheme="minorHAnsi" w:hAnsiTheme="minorHAnsi" w:cstheme="minorHAnsi"/>
          <w:b/>
          <w:bCs/>
          <w:szCs w:val="19"/>
          <w:lang w:val="fr-FR"/>
        </w:rPr>
        <w:t xml:space="preserve">Mex, Suisse, </w:t>
      </w:r>
      <w:r w:rsidR="00AA04D4" w:rsidRPr="00AA04D4">
        <w:rPr>
          <w:rFonts w:asciiTheme="minorHAnsi" w:hAnsiTheme="minorHAnsi" w:cstheme="minorHAnsi"/>
          <w:b/>
          <w:bCs/>
          <w:szCs w:val="19"/>
          <w:lang w:val="fr-FR"/>
        </w:rPr>
        <w:t xml:space="preserve">le </w:t>
      </w:r>
      <w:r w:rsidR="00AA04D4">
        <w:rPr>
          <w:rFonts w:asciiTheme="minorHAnsi" w:hAnsiTheme="minorHAnsi" w:cstheme="minorHAnsi"/>
          <w:b/>
          <w:bCs/>
          <w:szCs w:val="19"/>
          <w:lang w:val="fr-FR"/>
        </w:rPr>
        <w:t>1</w:t>
      </w:r>
      <w:r w:rsidR="00AA04D4" w:rsidRPr="00AA04D4">
        <w:rPr>
          <w:rFonts w:asciiTheme="minorHAnsi" w:hAnsiTheme="minorHAnsi" w:cstheme="minorHAnsi"/>
          <w:b/>
          <w:bCs/>
          <w:szCs w:val="19"/>
          <w:lang w:val="fr-FR"/>
        </w:rPr>
        <w:t> juillet</w:t>
      </w:r>
      <w:r w:rsidR="0089716F">
        <w:rPr>
          <w:rFonts w:asciiTheme="minorHAnsi" w:hAnsiTheme="minorHAnsi" w:cstheme="minorHAnsi"/>
          <w:b/>
          <w:bCs/>
          <w:szCs w:val="19"/>
          <w:lang w:val="fr-FR"/>
        </w:rPr>
        <w:t xml:space="preserve"> </w:t>
      </w:r>
      <w:r w:rsidR="00606729" w:rsidRPr="006E0625">
        <w:rPr>
          <w:rFonts w:asciiTheme="minorHAnsi" w:hAnsiTheme="minorHAnsi" w:cstheme="minorHAnsi"/>
          <w:b/>
          <w:bCs/>
          <w:szCs w:val="19"/>
          <w:lang w:val="fr-FR"/>
        </w:rPr>
        <w:t>202</w:t>
      </w:r>
      <w:r w:rsidR="008A477E">
        <w:rPr>
          <w:rFonts w:asciiTheme="minorHAnsi" w:hAnsiTheme="minorHAnsi" w:cstheme="minorHAnsi"/>
          <w:b/>
          <w:bCs/>
          <w:szCs w:val="19"/>
          <w:lang w:val="fr-FR"/>
        </w:rPr>
        <w:t>4</w:t>
      </w:r>
    </w:p>
    <w:p w14:paraId="3E2E9CAE" w14:textId="77777777" w:rsidR="00606729" w:rsidRDefault="00606729" w:rsidP="001B2225">
      <w:pPr>
        <w:spacing w:line="271" w:lineRule="auto"/>
        <w:rPr>
          <w:rFonts w:asciiTheme="minorHAnsi" w:hAnsiTheme="minorHAnsi" w:cstheme="minorHAnsi"/>
          <w:b/>
          <w:bCs/>
          <w:sz w:val="20"/>
          <w:szCs w:val="20"/>
          <w:lang w:val="fr-FR"/>
        </w:rPr>
      </w:pPr>
    </w:p>
    <w:p w14:paraId="0F43F46B" w14:textId="77777777" w:rsidR="001B75B1" w:rsidRPr="001B75B1" w:rsidRDefault="001B75B1" w:rsidP="001B75B1">
      <w:pPr>
        <w:spacing w:after="160" w:line="240" w:lineRule="auto"/>
        <w:rPr>
          <w:rFonts w:asciiTheme="minorHAnsi" w:eastAsia="SimSun" w:hAnsiTheme="minorHAnsi" w:cstheme="minorHAnsi"/>
          <w:b/>
          <w:bCs/>
          <w:color w:val="2C2C2C" w:themeColor="text1" w:themeShade="80"/>
          <w:sz w:val="20"/>
          <w:szCs w:val="20"/>
          <w:lang w:val="fr-FR" w:eastAsia="zh-CN" w:bidi="fr-FR"/>
        </w:rPr>
      </w:pPr>
    </w:p>
    <w:p w14:paraId="45F86314" w14:textId="77777777" w:rsidR="00627531" w:rsidRPr="00627531" w:rsidRDefault="00627531" w:rsidP="00627531">
      <w:pPr>
        <w:spacing w:line="276" w:lineRule="auto"/>
        <w:rPr>
          <w:rFonts w:cs="Arial"/>
          <w:b/>
          <w:bCs/>
          <w:sz w:val="20"/>
          <w:szCs w:val="20"/>
          <w:lang w:val="fr-CH" w:eastAsia="zh-CN"/>
        </w:rPr>
      </w:pPr>
      <w:bookmarkStart w:id="0" w:name="_Hlk157503314"/>
      <w:bookmarkEnd w:id="0"/>
      <w:r w:rsidRPr="00627531">
        <w:rPr>
          <w:rFonts w:eastAsia="Arial" w:cs="Arial"/>
          <w:b/>
          <w:sz w:val="20"/>
          <w:szCs w:val="20"/>
          <w:lang w:val="fr-FR" w:eastAsia="zh-CN" w:bidi="fr-FR"/>
        </w:rPr>
        <w:t xml:space="preserve">La gamme BOBST MASTERCUT 1.65 PER et notre expertise au service de la flexibilité de conversion de </w:t>
      </w:r>
      <w:proofErr w:type="spellStart"/>
      <w:r w:rsidRPr="00627531">
        <w:rPr>
          <w:rFonts w:eastAsia="Arial" w:cs="Arial"/>
          <w:b/>
          <w:sz w:val="20"/>
          <w:szCs w:val="20"/>
          <w:lang w:val="fr-FR" w:eastAsia="zh-CN" w:bidi="fr-FR"/>
        </w:rPr>
        <w:t>packit</w:t>
      </w:r>
      <w:proofErr w:type="spellEnd"/>
      <w:r w:rsidRPr="00627531">
        <w:rPr>
          <w:rFonts w:eastAsia="Arial" w:cs="Arial"/>
          <w:b/>
          <w:sz w:val="20"/>
          <w:szCs w:val="20"/>
          <w:lang w:val="fr-FR" w:eastAsia="zh-CN" w:bidi="fr-FR"/>
        </w:rPr>
        <w:t>!</w:t>
      </w:r>
    </w:p>
    <w:p w14:paraId="64FDDC64" w14:textId="77777777" w:rsidR="00627531" w:rsidRPr="00627531" w:rsidRDefault="00627531" w:rsidP="00627531">
      <w:pPr>
        <w:spacing w:line="276" w:lineRule="auto"/>
        <w:rPr>
          <w:rFonts w:cs="Arial"/>
          <w:b/>
          <w:bCs/>
          <w:sz w:val="20"/>
          <w:szCs w:val="20"/>
          <w:lang w:val="fr-CH" w:eastAsia="zh-CN"/>
        </w:rPr>
      </w:pPr>
    </w:p>
    <w:p w14:paraId="79FCD845" w14:textId="77777777" w:rsidR="00627531" w:rsidRPr="00627531" w:rsidRDefault="00627531" w:rsidP="00627531">
      <w:pPr>
        <w:spacing w:line="276" w:lineRule="auto"/>
        <w:rPr>
          <w:rFonts w:cs="Arial"/>
          <w:b/>
          <w:bCs/>
          <w:sz w:val="20"/>
          <w:szCs w:val="20"/>
          <w:lang w:val="fr-CH" w:eastAsia="zh-CN"/>
        </w:rPr>
      </w:pPr>
      <w:r w:rsidRPr="00627531">
        <w:rPr>
          <w:rFonts w:eastAsia="Arial" w:cs="Arial"/>
          <w:b/>
          <w:sz w:val="20"/>
          <w:szCs w:val="20"/>
          <w:lang w:val="fr-FR" w:eastAsia="zh-CN" w:bidi="fr-FR"/>
        </w:rPr>
        <w:t xml:space="preserve">Le fabricant autrichien d’emballages </w:t>
      </w:r>
      <w:proofErr w:type="spellStart"/>
      <w:r w:rsidRPr="00627531">
        <w:rPr>
          <w:rFonts w:eastAsia="Arial" w:cs="Arial"/>
          <w:b/>
          <w:sz w:val="20"/>
          <w:szCs w:val="20"/>
          <w:lang w:val="fr-FR" w:eastAsia="zh-CN" w:bidi="fr-FR"/>
        </w:rPr>
        <w:t>packit</w:t>
      </w:r>
      <w:proofErr w:type="spellEnd"/>
      <w:r w:rsidRPr="00627531">
        <w:rPr>
          <w:rFonts w:eastAsia="Arial" w:cs="Arial"/>
          <w:b/>
          <w:sz w:val="20"/>
          <w:szCs w:val="20"/>
          <w:lang w:val="fr-FR" w:eastAsia="zh-CN" w:bidi="fr-FR"/>
        </w:rPr>
        <w:t>! sert l’industrie alimentaire avec des solutions de carton ondulé contrecollé offset de haute qualité. Avec des installations de production les plus modernes d’Europe, ce spécialiste des cannelures E et F ainsi que des matériaux contrecollés à double paroi, a récemment investi dans une ligne de découpage MASTERCUT 1.65 PER complète.</w:t>
      </w:r>
    </w:p>
    <w:p w14:paraId="7401B724" w14:textId="77777777" w:rsidR="00627531" w:rsidRPr="00627531" w:rsidRDefault="00627531" w:rsidP="00627531">
      <w:pPr>
        <w:spacing w:line="276" w:lineRule="auto"/>
        <w:rPr>
          <w:rFonts w:cs="Arial"/>
          <w:b/>
          <w:bCs/>
          <w:sz w:val="20"/>
          <w:szCs w:val="20"/>
          <w:lang w:val="fr-CH" w:eastAsia="zh-CN"/>
        </w:rPr>
      </w:pPr>
    </w:p>
    <w:p w14:paraId="00DBC576" w14:textId="77777777" w:rsidR="00627531" w:rsidRPr="00627531" w:rsidRDefault="00627531" w:rsidP="00627531">
      <w:pPr>
        <w:spacing w:line="276" w:lineRule="auto"/>
        <w:rPr>
          <w:rFonts w:cs="Arial"/>
          <w:sz w:val="20"/>
          <w:szCs w:val="20"/>
          <w:lang w:val="fr-CH" w:eastAsia="zh-CN"/>
        </w:rPr>
      </w:pPr>
      <w:r w:rsidRPr="00627531">
        <w:rPr>
          <w:rFonts w:eastAsia="Arial" w:cs="Arial"/>
          <w:sz w:val="20"/>
          <w:szCs w:val="20"/>
          <w:lang w:val="fr-FR" w:eastAsia="zh-CN" w:bidi="fr-FR"/>
        </w:rPr>
        <w:t xml:space="preserve">Aujourd'hui, </w:t>
      </w:r>
      <w:proofErr w:type="spellStart"/>
      <w:r w:rsidRPr="00627531">
        <w:rPr>
          <w:rFonts w:eastAsia="Arial" w:cs="Arial"/>
          <w:sz w:val="20"/>
          <w:szCs w:val="20"/>
          <w:lang w:val="fr-FR" w:eastAsia="zh-CN" w:bidi="fr-FR"/>
        </w:rPr>
        <w:t>packit</w:t>
      </w:r>
      <w:proofErr w:type="spellEnd"/>
      <w:r w:rsidRPr="00627531">
        <w:rPr>
          <w:rFonts w:eastAsia="Arial" w:cs="Arial"/>
          <w:sz w:val="20"/>
          <w:szCs w:val="20"/>
          <w:lang w:val="fr-FR" w:eastAsia="zh-CN" w:bidi="fr-FR"/>
        </w:rPr>
        <w:t xml:space="preserve"> ! dispose d'une équipe expérimentée, de deux entrepôts automatisés d'une capacité de 53 000 palettes garantissant des délais de livraison extrêmement courts, et d'un ensemble d'équipements de découpe ultramodernes de BOBST. L’idée de fonder </w:t>
      </w:r>
      <w:proofErr w:type="spellStart"/>
      <w:r w:rsidRPr="00627531">
        <w:rPr>
          <w:rFonts w:eastAsia="Arial" w:cs="Arial"/>
          <w:sz w:val="20"/>
          <w:szCs w:val="20"/>
          <w:lang w:val="fr-FR" w:eastAsia="zh-CN" w:bidi="fr-FR"/>
        </w:rPr>
        <w:t>packit</w:t>
      </w:r>
      <w:proofErr w:type="spellEnd"/>
      <w:r w:rsidRPr="00627531">
        <w:rPr>
          <w:rFonts w:eastAsia="Arial" w:cs="Arial"/>
          <w:sz w:val="20"/>
          <w:szCs w:val="20"/>
          <w:lang w:val="fr-FR" w:eastAsia="zh-CN" w:bidi="fr-FR"/>
        </w:rPr>
        <w:t xml:space="preserve">! est née il y a 23 ans lors d’une discussion devant une machine à café. </w:t>
      </w:r>
    </w:p>
    <w:p w14:paraId="0A32EA35" w14:textId="77777777" w:rsidR="00627531" w:rsidRPr="00627531" w:rsidRDefault="00627531" w:rsidP="00627531">
      <w:pPr>
        <w:spacing w:line="276" w:lineRule="auto"/>
        <w:rPr>
          <w:rFonts w:cs="Arial"/>
          <w:sz w:val="20"/>
          <w:szCs w:val="20"/>
          <w:lang w:val="fr-CH" w:eastAsia="zh-CN"/>
        </w:rPr>
      </w:pPr>
    </w:p>
    <w:p w14:paraId="5E4F986B" w14:textId="77777777" w:rsidR="00627531" w:rsidRPr="00627531" w:rsidRDefault="00627531" w:rsidP="00627531">
      <w:pPr>
        <w:spacing w:line="276" w:lineRule="auto"/>
        <w:rPr>
          <w:rFonts w:cs="Arial"/>
          <w:sz w:val="20"/>
          <w:szCs w:val="20"/>
          <w:lang w:val="fr-CH" w:eastAsia="zh-CN"/>
        </w:rPr>
      </w:pPr>
      <w:r w:rsidRPr="00627531">
        <w:rPr>
          <w:rFonts w:eastAsia="Arial" w:cs="Arial"/>
          <w:sz w:val="20"/>
          <w:szCs w:val="20"/>
          <w:lang w:val="fr-FR" w:eastAsia="zh-CN" w:bidi="fr-FR"/>
        </w:rPr>
        <w:t xml:space="preserve">À l’époque, les fondateurs de </w:t>
      </w:r>
      <w:proofErr w:type="spellStart"/>
      <w:r w:rsidRPr="00627531">
        <w:rPr>
          <w:rFonts w:eastAsia="Arial" w:cs="Arial"/>
          <w:sz w:val="20"/>
          <w:szCs w:val="20"/>
          <w:lang w:val="fr-FR" w:eastAsia="zh-CN" w:bidi="fr-FR"/>
        </w:rPr>
        <w:t>packit</w:t>
      </w:r>
      <w:proofErr w:type="spellEnd"/>
      <w:r w:rsidRPr="00627531">
        <w:rPr>
          <w:rFonts w:eastAsia="Arial" w:cs="Arial"/>
          <w:sz w:val="20"/>
          <w:szCs w:val="20"/>
          <w:lang w:val="fr-FR" w:eastAsia="zh-CN" w:bidi="fr-FR"/>
        </w:rPr>
        <w:t xml:space="preserve">! travaillaient dans une autre entreprise qui venait d’acquérir une nouvelle contrecolleuse. Cette machine était cependant destinée à un autre site. Karl </w:t>
      </w:r>
      <w:proofErr w:type="spellStart"/>
      <w:r w:rsidRPr="00627531">
        <w:rPr>
          <w:rFonts w:eastAsia="Arial" w:cs="Arial"/>
          <w:sz w:val="20"/>
          <w:szCs w:val="20"/>
          <w:lang w:val="fr-FR" w:eastAsia="zh-CN" w:bidi="fr-FR"/>
        </w:rPr>
        <w:t>Ömmer</w:t>
      </w:r>
      <w:proofErr w:type="spellEnd"/>
      <w:r w:rsidRPr="00627531">
        <w:rPr>
          <w:rFonts w:eastAsia="Arial" w:cs="Arial"/>
          <w:sz w:val="20"/>
          <w:szCs w:val="20"/>
          <w:lang w:val="fr-FR" w:eastAsia="zh-CN" w:bidi="fr-FR"/>
        </w:rPr>
        <w:t xml:space="preserve">, PDG et cofondateur, se souvient : « La machine de mon usine avait 18 ans et fonctionnait en trois équipes, six jours par semaine. Elle avait besoin d’être remplacée. Cela m’agaçait profondément. Alors nous avons décidé d’acheter notre propre machine et avons fondé </w:t>
      </w:r>
      <w:proofErr w:type="spellStart"/>
      <w:r w:rsidRPr="00627531">
        <w:rPr>
          <w:rFonts w:eastAsia="Arial" w:cs="Arial"/>
          <w:sz w:val="20"/>
          <w:szCs w:val="20"/>
          <w:lang w:val="fr-FR" w:eastAsia="zh-CN" w:bidi="fr-FR"/>
        </w:rPr>
        <w:t>packit</w:t>
      </w:r>
      <w:proofErr w:type="spellEnd"/>
      <w:r w:rsidRPr="00627531">
        <w:rPr>
          <w:rFonts w:eastAsia="Arial" w:cs="Arial"/>
          <w:sz w:val="20"/>
          <w:szCs w:val="20"/>
          <w:lang w:val="fr-FR" w:eastAsia="zh-CN" w:bidi="fr-FR"/>
        </w:rPr>
        <w:t xml:space="preserve">! ». </w:t>
      </w:r>
    </w:p>
    <w:p w14:paraId="2E9729CF" w14:textId="77777777" w:rsidR="00627531" w:rsidRPr="00627531" w:rsidRDefault="00627531" w:rsidP="00627531">
      <w:pPr>
        <w:spacing w:line="276" w:lineRule="auto"/>
        <w:rPr>
          <w:rFonts w:cs="Arial"/>
          <w:sz w:val="20"/>
          <w:szCs w:val="20"/>
          <w:lang w:val="fr-CH" w:eastAsia="zh-CN"/>
        </w:rPr>
      </w:pPr>
    </w:p>
    <w:p w14:paraId="782BBFC4" w14:textId="77777777" w:rsidR="00627531" w:rsidRPr="00627531" w:rsidRDefault="00627531" w:rsidP="00627531">
      <w:pPr>
        <w:spacing w:line="276" w:lineRule="auto"/>
        <w:rPr>
          <w:rFonts w:cs="Arial"/>
          <w:sz w:val="20"/>
          <w:szCs w:val="20"/>
          <w:lang w:val="fr-CH" w:eastAsia="zh-CN"/>
        </w:rPr>
      </w:pPr>
      <w:r w:rsidRPr="00627531">
        <w:rPr>
          <w:rFonts w:eastAsia="Arial" w:cs="Arial"/>
          <w:sz w:val="20"/>
          <w:szCs w:val="20"/>
          <w:lang w:val="fr-FR" w:eastAsia="zh-CN" w:bidi="fr-FR"/>
        </w:rPr>
        <w:t xml:space="preserve">L’entreprise est devenue le principal fournisseur de carton ondulé contrecollé offset en Autriche. Partant de l’idée qu’investir est un élément essentiel du succès d’une entreprise, la nouvelle société s’est rapidement développée, quittant une zone industrielle vieille de 200 ans avec quelques machines BOBST d’occasion pour une toute nouvelle usine en 2009 doté des derniers équipements BOBST. </w:t>
      </w:r>
    </w:p>
    <w:p w14:paraId="4168ACAD" w14:textId="77777777" w:rsidR="00627531" w:rsidRPr="00627531" w:rsidRDefault="00627531" w:rsidP="00627531">
      <w:pPr>
        <w:spacing w:line="276" w:lineRule="auto"/>
        <w:rPr>
          <w:rFonts w:cs="Arial"/>
          <w:sz w:val="20"/>
          <w:szCs w:val="20"/>
          <w:lang w:val="fr-CH" w:eastAsia="zh-CN"/>
        </w:rPr>
      </w:pPr>
    </w:p>
    <w:p w14:paraId="67B54708" w14:textId="77777777" w:rsidR="00627531" w:rsidRPr="00627531" w:rsidRDefault="00627531" w:rsidP="00627531">
      <w:pPr>
        <w:spacing w:line="276" w:lineRule="auto"/>
        <w:rPr>
          <w:rFonts w:cs="Arial"/>
          <w:sz w:val="20"/>
          <w:szCs w:val="20"/>
          <w:lang w:val="fr-CH" w:eastAsia="zh-CN"/>
        </w:rPr>
      </w:pPr>
      <w:r w:rsidRPr="00627531">
        <w:rPr>
          <w:rFonts w:eastAsia="Arial" w:cs="Arial"/>
          <w:sz w:val="20"/>
          <w:szCs w:val="20"/>
          <w:lang w:val="fr-FR" w:eastAsia="zh-CN" w:bidi="fr-FR"/>
        </w:rPr>
        <w:t xml:space="preserve">Selon Walter </w:t>
      </w:r>
      <w:proofErr w:type="spellStart"/>
      <w:r w:rsidRPr="00627531">
        <w:rPr>
          <w:rFonts w:eastAsia="Arial" w:cs="Arial"/>
          <w:sz w:val="20"/>
          <w:szCs w:val="20"/>
          <w:lang w:val="fr-FR" w:eastAsia="zh-CN" w:bidi="fr-FR"/>
        </w:rPr>
        <w:t>Freimüller</w:t>
      </w:r>
      <w:proofErr w:type="spellEnd"/>
      <w:r w:rsidRPr="00627531">
        <w:rPr>
          <w:rFonts w:eastAsia="Arial" w:cs="Arial"/>
          <w:sz w:val="20"/>
          <w:szCs w:val="20"/>
          <w:lang w:val="fr-FR" w:eastAsia="zh-CN" w:bidi="fr-FR"/>
        </w:rPr>
        <w:t xml:space="preserve">, PDG et cofondateur, l’une des raisons pour lesquelles l’équipe de direction a continué à acquérir des équipements BOBST était que « ces machines sont réellement flexibles, nous permettant de changer les choses pour répondre à nos exigences de production. Nos ingénieurs innovent constamment et créent de nouveaux types d'emballages en carton. Les connaissances de nos ingénieurs, combinées à la flexibilité de l'équipement BOBST, nous permettent d'offrir une proposition de vente unique sur le marché. </w:t>
      </w:r>
    </w:p>
    <w:p w14:paraId="3072E41C" w14:textId="77777777" w:rsidR="00627531" w:rsidRPr="00627531" w:rsidRDefault="00627531" w:rsidP="00627531">
      <w:pPr>
        <w:spacing w:line="276" w:lineRule="auto"/>
        <w:rPr>
          <w:rFonts w:cs="Arial"/>
          <w:sz w:val="20"/>
          <w:szCs w:val="20"/>
          <w:lang w:val="fr-CH" w:eastAsia="zh-CN"/>
        </w:rPr>
      </w:pPr>
    </w:p>
    <w:p w14:paraId="42A5D6B8" w14:textId="77777777" w:rsidR="00627531" w:rsidRPr="00627531" w:rsidRDefault="00627531" w:rsidP="00627531">
      <w:pPr>
        <w:spacing w:line="276" w:lineRule="auto"/>
        <w:rPr>
          <w:rFonts w:cs="Arial"/>
          <w:sz w:val="20"/>
          <w:szCs w:val="20"/>
          <w:lang w:val="fr-CH" w:eastAsia="zh-CN"/>
        </w:rPr>
      </w:pPr>
      <w:r w:rsidRPr="00627531">
        <w:rPr>
          <w:rFonts w:eastAsia="Arial" w:cs="Arial"/>
          <w:sz w:val="20"/>
          <w:szCs w:val="20"/>
          <w:lang w:val="fr-FR" w:eastAsia="zh-CN" w:bidi="fr-FR"/>
        </w:rPr>
        <w:t xml:space="preserve">La flexibilité est également l’une des raisons pour lesquelles l’entreprise a décidé d’investir dans une presse à découper MASTERCUT 1.65 PER en 2022. La machine est conçue pour découper des cartons de grande taille et des plaques de carton ondulé résistantes, tout en étant suffisamment délicate pour traiter des surfaces lithographiées avec du vernis grâce à l'alimentation par le haut. La machine est également la seule solution du marché pour la séparation de poses en taille VII. </w:t>
      </w:r>
    </w:p>
    <w:p w14:paraId="6F2B34CC" w14:textId="77777777" w:rsidR="00627531" w:rsidRPr="00627531" w:rsidRDefault="00627531" w:rsidP="00627531">
      <w:pPr>
        <w:spacing w:line="276" w:lineRule="auto"/>
        <w:rPr>
          <w:rFonts w:cs="Arial"/>
          <w:sz w:val="20"/>
          <w:szCs w:val="20"/>
          <w:lang w:val="fr-CH" w:eastAsia="zh-CN"/>
        </w:rPr>
      </w:pPr>
    </w:p>
    <w:p w14:paraId="67955BC9" w14:textId="77777777" w:rsidR="00627531" w:rsidRPr="00627531" w:rsidRDefault="00627531" w:rsidP="00627531">
      <w:pPr>
        <w:spacing w:line="276" w:lineRule="auto"/>
        <w:rPr>
          <w:rFonts w:cs="Arial"/>
          <w:sz w:val="20"/>
          <w:szCs w:val="20"/>
          <w:lang w:val="fr-CH" w:eastAsia="zh-CN"/>
        </w:rPr>
      </w:pPr>
      <w:r w:rsidRPr="00627531">
        <w:rPr>
          <w:rFonts w:eastAsia="Arial" w:cs="Arial"/>
          <w:sz w:val="20"/>
          <w:szCs w:val="20"/>
          <w:lang w:val="fr-FR" w:eastAsia="zh-CN" w:bidi="fr-FR"/>
        </w:rPr>
        <w:t xml:space="preserve">Cette MASTERCUT 1.65 PER s’est avérée parfaitement adaptée aux besoins de </w:t>
      </w:r>
      <w:proofErr w:type="spellStart"/>
      <w:r w:rsidRPr="00627531">
        <w:rPr>
          <w:rFonts w:eastAsia="Arial" w:cs="Arial"/>
          <w:sz w:val="20"/>
          <w:szCs w:val="20"/>
          <w:lang w:val="fr-FR" w:eastAsia="zh-CN" w:bidi="fr-FR"/>
        </w:rPr>
        <w:t>packit</w:t>
      </w:r>
      <w:proofErr w:type="spellEnd"/>
      <w:r w:rsidRPr="00627531">
        <w:rPr>
          <w:rFonts w:eastAsia="Arial" w:cs="Arial"/>
          <w:sz w:val="20"/>
          <w:szCs w:val="20"/>
          <w:lang w:val="fr-FR" w:eastAsia="zh-CN" w:bidi="fr-FR"/>
        </w:rPr>
        <w:t xml:space="preserve">!, lui permettant de découper tous les produits en carton ondulé de sa gamme et facilitant ainsi grandement la planification de la production. </w:t>
      </w:r>
    </w:p>
    <w:p w14:paraId="67EF1A97" w14:textId="77777777" w:rsidR="00627531" w:rsidRPr="00627531" w:rsidRDefault="00627531" w:rsidP="00627531">
      <w:pPr>
        <w:spacing w:line="276" w:lineRule="auto"/>
        <w:rPr>
          <w:rFonts w:cs="Arial"/>
          <w:sz w:val="20"/>
          <w:szCs w:val="20"/>
          <w:lang w:val="fr-CH" w:eastAsia="zh-CN"/>
        </w:rPr>
      </w:pPr>
    </w:p>
    <w:p w14:paraId="5ADBF443" w14:textId="77777777" w:rsidR="00627531" w:rsidRPr="00627531" w:rsidRDefault="00627531" w:rsidP="00627531">
      <w:pPr>
        <w:spacing w:line="276" w:lineRule="auto"/>
        <w:rPr>
          <w:rFonts w:cs="Arial"/>
          <w:sz w:val="20"/>
          <w:szCs w:val="20"/>
          <w:lang w:val="fr-CH" w:eastAsia="zh-CN"/>
        </w:rPr>
      </w:pPr>
      <w:r w:rsidRPr="00627531">
        <w:rPr>
          <w:rFonts w:eastAsia="Arial" w:cs="Arial"/>
          <w:sz w:val="20"/>
          <w:szCs w:val="20"/>
          <w:lang w:val="fr-FR" w:eastAsia="zh-CN" w:bidi="fr-FR"/>
        </w:rPr>
        <w:t xml:space="preserve">Outre la polyvalence, la qualité du produit final et les temps de réglage rapides de la MASTERCUT 1.65 PER hautement automatisée, la disponibilité des périphériques correspondants a été un critère clé dans le choix de cette découpeuse particulière. Avec une FLAT TRACK et un PALLETIZER, les lots contenant les découpes éjectées et séparées peuvent être palettisés selon différents modèles, « ce qui n’est pas possible avec une ligne de presse à découper pour carton normale », a déclaré M. </w:t>
      </w:r>
      <w:proofErr w:type="spellStart"/>
      <w:r w:rsidRPr="00627531">
        <w:rPr>
          <w:rFonts w:eastAsia="Arial" w:cs="Arial"/>
          <w:sz w:val="20"/>
          <w:szCs w:val="20"/>
          <w:lang w:val="fr-FR" w:eastAsia="zh-CN" w:bidi="fr-FR"/>
        </w:rPr>
        <w:t>Freimüller</w:t>
      </w:r>
      <w:proofErr w:type="spellEnd"/>
      <w:r w:rsidRPr="00627531">
        <w:rPr>
          <w:rFonts w:eastAsia="Arial" w:cs="Arial"/>
          <w:sz w:val="20"/>
          <w:szCs w:val="20"/>
          <w:lang w:val="fr-FR" w:eastAsia="zh-CN" w:bidi="fr-FR"/>
        </w:rPr>
        <w:t>. Cela permet une palettisation entièrement automatisée des lots découpés, quel que soit le substrat du produit, selon les exigences de design des boîtes et les besoins du client.</w:t>
      </w:r>
    </w:p>
    <w:p w14:paraId="43368D46" w14:textId="77777777" w:rsidR="00627531" w:rsidRPr="00627531" w:rsidRDefault="00627531" w:rsidP="00627531">
      <w:pPr>
        <w:spacing w:line="276" w:lineRule="auto"/>
        <w:rPr>
          <w:rFonts w:cs="Arial"/>
          <w:sz w:val="20"/>
          <w:szCs w:val="20"/>
          <w:lang w:val="fr-CH" w:eastAsia="zh-CN"/>
        </w:rPr>
      </w:pPr>
    </w:p>
    <w:p w14:paraId="1ED69597" w14:textId="77777777" w:rsidR="00627531" w:rsidRPr="00627531" w:rsidRDefault="00627531" w:rsidP="00627531">
      <w:pPr>
        <w:spacing w:line="276" w:lineRule="auto"/>
        <w:rPr>
          <w:rFonts w:cs="Arial"/>
          <w:sz w:val="20"/>
          <w:szCs w:val="20"/>
          <w:lang w:val="fr-CH" w:eastAsia="zh-CN"/>
        </w:rPr>
      </w:pPr>
      <w:r w:rsidRPr="00627531">
        <w:rPr>
          <w:rFonts w:eastAsia="Arial" w:cs="Arial"/>
          <w:sz w:val="20"/>
          <w:szCs w:val="20"/>
          <w:lang w:val="fr-FR" w:eastAsia="zh-CN" w:bidi="fr-FR"/>
        </w:rPr>
        <w:t xml:space="preserve">Collaborer avec les techniciens de service BOBST a grandement contribué à la durabilité de ce long partenariat avec BOBST au cours des deux dernières décennies. Timo </w:t>
      </w:r>
      <w:proofErr w:type="spellStart"/>
      <w:r w:rsidRPr="00627531">
        <w:rPr>
          <w:rFonts w:eastAsia="Arial" w:cs="Arial"/>
          <w:sz w:val="20"/>
          <w:szCs w:val="20"/>
          <w:lang w:val="fr-FR" w:eastAsia="zh-CN" w:bidi="fr-FR"/>
        </w:rPr>
        <w:t>Bergmair-Russmann</w:t>
      </w:r>
      <w:proofErr w:type="spellEnd"/>
      <w:r w:rsidRPr="00627531">
        <w:rPr>
          <w:rFonts w:eastAsia="Arial" w:cs="Arial"/>
          <w:sz w:val="20"/>
          <w:szCs w:val="20"/>
          <w:lang w:val="fr-FR" w:eastAsia="zh-CN" w:bidi="fr-FR"/>
        </w:rPr>
        <w:t xml:space="preserve">, Responsable maintenance, apprécie l’offre de services, ainsi que sa numérisation : « Avec BOBST, nous pouvons résoudre 80 % de nos problèmes grâce à la connexion à distance. Cela réduit nettement les arrêts machine lorsque nous sommes confrontés à un problème plus grave. » </w:t>
      </w:r>
    </w:p>
    <w:p w14:paraId="29358F8F" w14:textId="77777777" w:rsidR="00627531" w:rsidRPr="00627531" w:rsidRDefault="00627531" w:rsidP="00627531">
      <w:pPr>
        <w:spacing w:line="276" w:lineRule="auto"/>
        <w:rPr>
          <w:rFonts w:cs="Arial"/>
          <w:sz w:val="20"/>
          <w:szCs w:val="20"/>
          <w:lang w:val="fr-CH" w:eastAsia="zh-CN"/>
        </w:rPr>
      </w:pPr>
    </w:p>
    <w:p w14:paraId="06D1224A" w14:textId="77777777" w:rsidR="00627531" w:rsidRPr="00627531" w:rsidRDefault="00627531" w:rsidP="00627531">
      <w:pPr>
        <w:spacing w:line="276" w:lineRule="auto"/>
        <w:rPr>
          <w:rFonts w:cs="Arial"/>
          <w:sz w:val="20"/>
          <w:szCs w:val="20"/>
          <w:lang w:val="fr-CH" w:eastAsia="zh-CN"/>
        </w:rPr>
      </w:pPr>
      <w:r w:rsidRPr="00627531">
        <w:rPr>
          <w:rFonts w:eastAsia="Arial" w:cs="Arial"/>
          <w:sz w:val="20"/>
          <w:szCs w:val="20"/>
          <w:lang w:val="fr-FR" w:eastAsia="zh-CN" w:bidi="fr-FR"/>
        </w:rPr>
        <w:t xml:space="preserve">Mais dans la plupart des cas, l’intervention d’un technicien de service BOBST n’est plus nécessaire. Les opérateurs des machines ont participé aux formations mécaniques et électriques de BOBST spécifiques à leurs machines, offrant à </w:t>
      </w:r>
      <w:proofErr w:type="spellStart"/>
      <w:r w:rsidRPr="00627531">
        <w:rPr>
          <w:rFonts w:eastAsia="Arial" w:cs="Arial"/>
          <w:sz w:val="20"/>
          <w:szCs w:val="20"/>
          <w:lang w:val="fr-FR" w:eastAsia="zh-CN" w:bidi="fr-FR"/>
        </w:rPr>
        <w:t>packit</w:t>
      </w:r>
      <w:proofErr w:type="spellEnd"/>
      <w:r w:rsidRPr="00627531">
        <w:rPr>
          <w:rFonts w:eastAsia="Arial" w:cs="Arial"/>
          <w:sz w:val="20"/>
          <w:szCs w:val="20"/>
          <w:lang w:val="fr-FR" w:eastAsia="zh-CN" w:bidi="fr-FR"/>
        </w:rPr>
        <w:t xml:space="preserve">! des connaissances approfondies des fonctions et des processus des machines et aidant les opérateurs à gérer les éventuels problèmes eux-mêmes. Combiné à la formation à la maintenance et à la disponibilité des pièces de rechange des machines, cela s’est traduit par un dépannage beaucoup plus rapide et une réduction des arrêts machine. </w:t>
      </w:r>
    </w:p>
    <w:p w14:paraId="201D3359" w14:textId="77777777" w:rsidR="00627531" w:rsidRPr="00627531" w:rsidRDefault="00627531" w:rsidP="00627531">
      <w:pPr>
        <w:spacing w:line="276" w:lineRule="auto"/>
        <w:rPr>
          <w:rFonts w:cs="Arial"/>
          <w:sz w:val="20"/>
          <w:szCs w:val="20"/>
          <w:lang w:val="fr-CH" w:eastAsia="zh-CN"/>
        </w:rPr>
      </w:pPr>
    </w:p>
    <w:p w14:paraId="1B47953B" w14:textId="77777777" w:rsidR="00627531" w:rsidRPr="00627531" w:rsidRDefault="00627531" w:rsidP="00627531">
      <w:pPr>
        <w:spacing w:line="276" w:lineRule="auto"/>
        <w:rPr>
          <w:rFonts w:cs="Arial"/>
          <w:sz w:val="20"/>
          <w:szCs w:val="20"/>
          <w:lang w:val="fr-CH" w:eastAsia="zh-CN"/>
        </w:rPr>
      </w:pPr>
      <w:r w:rsidRPr="00627531">
        <w:rPr>
          <w:rFonts w:eastAsia="Arial" w:cs="Arial"/>
          <w:sz w:val="20"/>
          <w:szCs w:val="20"/>
          <w:lang w:val="fr-FR" w:eastAsia="zh-CN" w:bidi="fr-FR"/>
        </w:rPr>
        <w:t xml:space="preserve">« Grâce aux connaissances acquises, les causes possibles des arrêts machine peuvent être identifiées et corrigées à un stade précoce et presque tous les problèmes peuvent être résolus sans avoir recours à un technicien de service BOBST », a déclaré M. </w:t>
      </w:r>
      <w:proofErr w:type="spellStart"/>
      <w:r w:rsidRPr="00627531">
        <w:rPr>
          <w:rFonts w:eastAsia="Arial" w:cs="Arial"/>
          <w:sz w:val="20"/>
          <w:szCs w:val="20"/>
          <w:lang w:val="fr-FR" w:eastAsia="zh-CN" w:bidi="fr-FR"/>
        </w:rPr>
        <w:t>Bergmair-Russmann</w:t>
      </w:r>
      <w:proofErr w:type="spellEnd"/>
      <w:r w:rsidRPr="00627531">
        <w:rPr>
          <w:rFonts w:eastAsia="Arial" w:cs="Arial"/>
          <w:sz w:val="20"/>
          <w:szCs w:val="20"/>
          <w:lang w:val="fr-FR" w:eastAsia="zh-CN" w:bidi="fr-FR"/>
        </w:rPr>
        <w:t xml:space="preserve">, avant d’ajouter : « Dans l’ensemble, la formation et la </w:t>
      </w:r>
      <w:proofErr w:type="spellStart"/>
      <w:r w:rsidRPr="00627531">
        <w:rPr>
          <w:rFonts w:eastAsia="Arial" w:cs="Arial"/>
          <w:sz w:val="20"/>
          <w:szCs w:val="20"/>
          <w:lang w:val="fr-FR" w:eastAsia="zh-CN" w:bidi="fr-FR"/>
        </w:rPr>
        <w:t>Helpline</w:t>
      </w:r>
      <w:proofErr w:type="spellEnd"/>
      <w:r w:rsidRPr="00627531">
        <w:rPr>
          <w:rFonts w:eastAsia="Arial" w:cs="Arial"/>
          <w:sz w:val="20"/>
          <w:szCs w:val="20"/>
          <w:lang w:val="fr-FR" w:eastAsia="zh-CN" w:bidi="fr-FR"/>
        </w:rPr>
        <w:t xml:space="preserve"> nous permettent d’économiser beaucoup d’argent, de temps et de ressources. » </w:t>
      </w:r>
    </w:p>
    <w:p w14:paraId="2434BF3E" w14:textId="77777777" w:rsidR="00627531" w:rsidRPr="00627531" w:rsidRDefault="00627531" w:rsidP="00627531">
      <w:pPr>
        <w:spacing w:line="276" w:lineRule="auto"/>
        <w:rPr>
          <w:rFonts w:cs="Arial"/>
          <w:sz w:val="20"/>
          <w:szCs w:val="20"/>
          <w:lang w:val="fr-CH" w:eastAsia="zh-CN"/>
        </w:rPr>
      </w:pPr>
    </w:p>
    <w:p w14:paraId="169979F4" w14:textId="77777777" w:rsidR="00627531" w:rsidRPr="00627531" w:rsidRDefault="00627531" w:rsidP="00627531">
      <w:pPr>
        <w:rPr>
          <w:rFonts w:cs="Arial"/>
          <w:sz w:val="20"/>
          <w:szCs w:val="20"/>
          <w:lang w:val="fr-CH" w:eastAsia="zh-CN"/>
        </w:rPr>
      </w:pPr>
      <w:r w:rsidRPr="00627531">
        <w:rPr>
          <w:rFonts w:eastAsia="Arial" w:cs="Arial"/>
          <w:sz w:val="20"/>
          <w:szCs w:val="20"/>
          <w:lang w:val="fr-FR" w:eastAsia="zh-CN" w:bidi="fr-FR"/>
        </w:rPr>
        <w:t xml:space="preserve">Selon Marco </w:t>
      </w:r>
      <w:proofErr w:type="spellStart"/>
      <w:r w:rsidRPr="00627531">
        <w:rPr>
          <w:rFonts w:eastAsia="Arial" w:cs="Arial"/>
          <w:sz w:val="20"/>
          <w:szCs w:val="20"/>
          <w:lang w:val="fr-FR" w:eastAsia="zh-CN" w:bidi="fr-FR"/>
        </w:rPr>
        <w:t>Lideo</w:t>
      </w:r>
      <w:proofErr w:type="spellEnd"/>
      <w:r w:rsidRPr="00627531">
        <w:rPr>
          <w:rFonts w:eastAsia="Arial" w:cs="Arial"/>
          <w:sz w:val="20"/>
          <w:szCs w:val="20"/>
          <w:lang w:val="fr-FR" w:eastAsia="zh-CN" w:bidi="fr-FR"/>
        </w:rPr>
        <w:t xml:space="preserve">, Chef de la Ligne de produits DSF LLAM chez BOBST : « Notre relation avec </w:t>
      </w:r>
      <w:proofErr w:type="spellStart"/>
      <w:r w:rsidRPr="00627531">
        <w:rPr>
          <w:rFonts w:eastAsia="Arial" w:cs="Arial"/>
          <w:sz w:val="20"/>
          <w:szCs w:val="20"/>
          <w:lang w:val="fr-FR" w:eastAsia="zh-CN" w:bidi="fr-FR"/>
        </w:rPr>
        <w:t>packit</w:t>
      </w:r>
      <w:proofErr w:type="spellEnd"/>
      <w:r w:rsidRPr="00627531">
        <w:rPr>
          <w:rFonts w:eastAsia="Arial" w:cs="Arial"/>
          <w:sz w:val="20"/>
          <w:szCs w:val="20"/>
          <w:lang w:val="fr-FR" w:eastAsia="zh-CN" w:bidi="fr-FR"/>
        </w:rPr>
        <w:t xml:space="preserve">! n’a eu de cesse de se renforcer au cours des 23 dernières années, et nous avons été ravis de les soutenir avec les équipements de conversion BOBST à chaque étape de leur parcours. La réputation de </w:t>
      </w:r>
      <w:proofErr w:type="spellStart"/>
      <w:r w:rsidRPr="00627531">
        <w:rPr>
          <w:rFonts w:eastAsia="Arial" w:cs="Arial"/>
          <w:sz w:val="20"/>
          <w:szCs w:val="20"/>
          <w:lang w:val="fr-FR" w:eastAsia="zh-CN" w:bidi="fr-FR"/>
        </w:rPr>
        <w:t>packit</w:t>
      </w:r>
      <w:proofErr w:type="spellEnd"/>
      <w:r w:rsidRPr="00627531">
        <w:rPr>
          <w:rFonts w:eastAsia="Arial" w:cs="Arial"/>
          <w:sz w:val="20"/>
          <w:szCs w:val="20"/>
          <w:lang w:val="fr-FR" w:eastAsia="zh-CN" w:bidi="fr-FR"/>
        </w:rPr>
        <w:t xml:space="preserve">!, en matière de fourniture d’emballages en carton ondulé de haute qualité avec des délais d’exécution rapides, n’est plus à faire et leur récent investissement dans notre MASTERCUT 1.65 PER ne fera qu’améliorer encore cette capacité. Nous sommes impatients de travailler avec </w:t>
      </w:r>
      <w:proofErr w:type="spellStart"/>
      <w:r w:rsidRPr="00627531">
        <w:rPr>
          <w:rFonts w:eastAsia="Arial" w:cs="Arial"/>
          <w:sz w:val="20"/>
          <w:szCs w:val="20"/>
          <w:lang w:val="fr-FR" w:eastAsia="zh-CN" w:bidi="fr-FR"/>
        </w:rPr>
        <w:t>packit</w:t>
      </w:r>
      <w:proofErr w:type="spellEnd"/>
      <w:r w:rsidRPr="00627531">
        <w:rPr>
          <w:rFonts w:eastAsia="Arial" w:cs="Arial"/>
          <w:sz w:val="20"/>
          <w:szCs w:val="20"/>
          <w:lang w:val="fr-FR" w:eastAsia="zh-CN" w:bidi="fr-FR"/>
        </w:rPr>
        <w:t>! dans les années à venir et de nous appuyer sur ce partenariat pour garantir une qualité et une valeur maximales à leur clientèle. »</w:t>
      </w:r>
    </w:p>
    <w:p w14:paraId="08CBA594" w14:textId="77777777" w:rsidR="00627531" w:rsidRPr="00627531" w:rsidRDefault="00627531" w:rsidP="00627531">
      <w:pPr>
        <w:spacing w:line="276" w:lineRule="auto"/>
        <w:rPr>
          <w:rFonts w:cs="Arial"/>
          <w:b/>
          <w:bCs/>
          <w:sz w:val="20"/>
          <w:szCs w:val="20"/>
          <w:lang w:val="fr-CH" w:eastAsia="zh-CN"/>
        </w:rPr>
      </w:pPr>
    </w:p>
    <w:p w14:paraId="079BC9DA" w14:textId="77777777" w:rsidR="00627531" w:rsidRPr="00627531" w:rsidRDefault="00627531" w:rsidP="00627531">
      <w:pPr>
        <w:spacing w:line="240" w:lineRule="auto"/>
        <w:rPr>
          <w:rFonts w:cs="Arial"/>
          <w:sz w:val="20"/>
          <w:szCs w:val="20"/>
          <w:lang w:val="fr-CH" w:eastAsia="zh-CN"/>
        </w:rPr>
      </w:pPr>
    </w:p>
    <w:p w14:paraId="7E9B74AD" w14:textId="77777777" w:rsidR="00627531" w:rsidRPr="00627531" w:rsidRDefault="00627531" w:rsidP="00627531">
      <w:pPr>
        <w:rPr>
          <w:rFonts w:cs="Arial"/>
          <w:b/>
          <w:bCs/>
          <w:sz w:val="20"/>
          <w:szCs w:val="20"/>
          <w:lang w:val="fr-CH" w:eastAsia="zh-CN"/>
        </w:rPr>
      </w:pPr>
      <w:r w:rsidRPr="00627531">
        <w:rPr>
          <w:rFonts w:eastAsia="Arial" w:cs="Arial"/>
          <w:b/>
          <w:sz w:val="20"/>
          <w:szCs w:val="20"/>
          <w:lang w:val="fr-FR" w:eastAsia="zh-CN" w:bidi="fr-FR"/>
        </w:rPr>
        <w:t>Photos :</w:t>
      </w:r>
    </w:p>
    <w:p w14:paraId="2CD811CD" w14:textId="77777777" w:rsidR="00627531" w:rsidRPr="00627531" w:rsidRDefault="00627531" w:rsidP="00627531">
      <w:pPr>
        <w:rPr>
          <w:rFonts w:cs="Arial"/>
          <w:b/>
          <w:bCs/>
          <w:color w:val="000000"/>
          <w:sz w:val="20"/>
          <w:szCs w:val="20"/>
          <w:lang w:val="fr-CH" w:eastAsia="en-GB"/>
        </w:rPr>
      </w:pPr>
    </w:p>
    <w:p w14:paraId="782FB02C" w14:textId="77777777" w:rsidR="00627531" w:rsidRPr="00627531" w:rsidRDefault="00627531" w:rsidP="00627531">
      <w:pPr>
        <w:spacing w:line="240" w:lineRule="auto"/>
        <w:textAlignment w:val="baseline"/>
        <w:rPr>
          <w:rFonts w:cs="Arial"/>
          <w:sz w:val="20"/>
          <w:szCs w:val="20"/>
          <w:lang w:val="fr-CH" w:eastAsia="fr-FR"/>
        </w:rPr>
      </w:pPr>
      <w:r w:rsidRPr="00627531">
        <w:rPr>
          <w:rFonts w:cs="Arial"/>
          <w:sz w:val="20"/>
          <w:szCs w:val="20"/>
          <w:lang w:val="fr-FR" w:eastAsia="fr-FR" w:bidi="fr-FR"/>
        </w:rPr>
        <w:t>((01_MASTERCUT 1.65 PER.jpg))  </w:t>
      </w:r>
      <w:r w:rsidRPr="00627531">
        <w:rPr>
          <w:rFonts w:cs="Arial"/>
          <w:sz w:val="20"/>
          <w:szCs w:val="20"/>
          <w:lang w:val="fr-FR" w:eastAsia="fr-FR" w:bidi="fr-FR"/>
        </w:rPr>
        <w:br/>
      </w:r>
      <w:r w:rsidRPr="00627531">
        <w:rPr>
          <w:rFonts w:eastAsia="Arial" w:cs="Arial"/>
          <w:sz w:val="20"/>
          <w:szCs w:val="20"/>
          <w:lang w:val="fr-FR" w:eastAsia="fr-FR" w:bidi="fr-FR"/>
        </w:rPr>
        <w:t xml:space="preserve">La MASTERCUT 1.65 PER a augmenté la flexibilité de production de </w:t>
      </w:r>
      <w:proofErr w:type="spellStart"/>
      <w:r w:rsidRPr="00627531">
        <w:rPr>
          <w:rFonts w:eastAsia="Arial" w:cs="Arial"/>
          <w:sz w:val="20"/>
          <w:szCs w:val="20"/>
          <w:lang w:val="fr-FR" w:eastAsia="fr-FR" w:bidi="fr-FR"/>
        </w:rPr>
        <w:t>packit</w:t>
      </w:r>
      <w:proofErr w:type="spellEnd"/>
      <w:r w:rsidRPr="00627531">
        <w:rPr>
          <w:rFonts w:eastAsia="Arial" w:cs="Arial"/>
          <w:sz w:val="20"/>
          <w:szCs w:val="20"/>
          <w:lang w:val="fr-FR" w:eastAsia="fr-FR" w:bidi="fr-FR"/>
        </w:rPr>
        <w:t xml:space="preserve">! </w:t>
      </w:r>
    </w:p>
    <w:p w14:paraId="58868BDB" w14:textId="77777777" w:rsidR="00627531" w:rsidRPr="00627531" w:rsidRDefault="00627531" w:rsidP="00627531">
      <w:pPr>
        <w:spacing w:line="240" w:lineRule="auto"/>
        <w:textAlignment w:val="baseline"/>
        <w:rPr>
          <w:rFonts w:cs="Arial"/>
          <w:sz w:val="20"/>
          <w:szCs w:val="20"/>
          <w:lang w:val="fr-CH" w:eastAsia="fr-FR" w:bidi="de-DE"/>
        </w:rPr>
      </w:pPr>
    </w:p>
    <w:p w14:paraId="3CB044C6" w14:textId="77777777" w:rsidR="00627531" w:rsidRPr="00627531" w:rsidRDefault="00627531" w:rsidP="00627531">
      <w:pPr>
        <w:spacing w:line="240" w:lineRule="auto"/>
        <w:textAlignment w:val="baseline"/>
        <w:rPr>
          <w:rFonts w:cs="Arial"/>
          <w:sz w:val="20"/>
          <w:szCs w:val="20"/>
          <w:lang w:val="de-DE" w:eastAsia="fr-FR" w:bidi="de-DE"/>
        </w:rPr>
      </w:pPr>
      <w:r w:rsidRPr="00627531">
        <w:rPr>
          <w:rFonts w:cs="Arial"/>
          <w:sz w:val="20"/>
          <w:szCs w:val="20"/>
          <w:lang w:val="de-DE" w:eastAsia="fr-FR" w:bidi="fr-FR"/>
        </w:rPr>
        <w:t>((02_Walter Freimüller.jpg))</w:t>
      </w:r>
    </w:p>
    <w:p w14:paraId="514B2F34" w14:textId="77777777" w:rsidR="00627531" w:rsidRPr="00627531" w:rsidRDefault="00627531" w:rsidP="00627531">
      <w:pPr>
        <w:spacing w:line="240" w:lineRule="auto"/>
        <w:textAlignment w:val="baseline"/>
        <w:rPr>
          <w:rFonts w:cs="Arial"/>
          <w:sz w:val="20"/>
          <w:szCs w:val="20"/>
          <w:lang w:val="de-DE" w:eastAsia="fr-FR"/>
        </w:rPr>
      </w:pPr>
      <w:r w:rsidRPr="00627531">
        <w:rPr>
          <w:rFonts w:eastAsia="Arial" w:cs="Arial"/>
          <w:sz w:val="20"/>
          <w:szCs w:val="20"/>
          <w:lang w:val="de-DE" w:eastAsia="fr-FR" w:bidi="fr-FR"/>
        </w:rPr>
        <w:t xml:space="preserve">Walter Freimüller, PDG et </w:t>
      </w:r>
      <w:proofErr w:type="spellStart"/>
      <w:r w:rsidRPr="00627531">
        <w:rPr>
          <w:rFonts w:eastAsia="Arial" w:cs="Arial"/>
          <w:sz w:val="20"/>
          <w:szCs w:val="20"/>
          <w:lang w:val="de-DE" w:eastAsia="fr-FR" w:bidi="fr-FR"/>
        </w:rPr>
        <w:t>cofondateur</w:t>
      </w:r>
      <w:proofErr w:type="spellEnd"/>
    </w:p>
    <w:p w14:paraId="4C5EBE79" w14:textId="77777777" w:rsidR="00627531" w:rsidRPr="00627531" w:rsidRDefault="00627531" w:rsidP="00627531">
      <w:pPr>
        <w:spacing w:line="240" w:lineRule="auto"/>
        <w:jc w:val="both"/>
        <w:textAlignment w:val="baseline"/>
        <w:rPr>
          <w:rFonts w:cs="Arial"/>
          <w:sz w:val="20"/>
          <w:szCs w:val="20"/>
          <w:lang w:val="de-DE" w:eastAsia="fr-FR" w:bidi="de-DE"/>
        </w:rPr>
      </w:pPr>
    </w:p>
    <w:p w14:paraId="69BE06F7" w14:textId="77777777" w:rsidR="00627531" w:rsidRPr="00627531" w:rsidRDefault="00627531" w:rsidP="00627531">
      <w:pPr>
        <w:spacing w:line="240" w:lineRule="auto"/>
        <w:jc w:val="both"/>
        <w:textAlignment w:val="baseline"/>
        <w:rPr>
          <w:rFonts w:cs="Arial"/>
          <w:sz w:val="20"/>
          <w:szCs w:val="20"/>
          <w:lang w:val="fr-CH" w:eastAsia="fr-FR"/>
        </w:rPr>
      </w:pPr>
      <w:r w:rsidRPr="00627531">
        <w:rPr>
          <w:rFonts w:cs="Arial"/>
          <w:sz w:val="20"/>
          <w:szCs w:val="20"/>
          <w:lang w:val="fr-FR" w:eastAsia="fr-FR" w:bidi="fr-FR"/>
        </w:rPr>
        <w:t>((03_Production floor.jpg)) </w:t>
      </w:r>
    </w:p>
    <w:p w14:paraId="3A1E17DC" w14:textId="77777777" w:rsidR="00627531" w:rsidRPr="00627531" w:rsidRDefault="00627531" w:rsidP="00627531">
      <w:pPr>
        <w:spacing w:line="240" w:lineRule="auto"/>
        <w:textAlignment w:val="baseline"/>
        <w:rPr>
          <w:rFonts w:cs="Arial"/>
          <w:sz w:val="20"/>
          <w:szCs w:val="20"/>
          <w:lang w:val="fr-CH" w:eastAsia="fr-FR"/>
        </w:rPr>
      </w:pPr>
      <w:r w:rsidRPr="00627531">
        <w:rPr>
          <w:rFonts w:eastAsia="Arial" w:cs="Arial"/>
          <w:sz w:val="20"/>
          <w:szCs w:val="20"/>
          <w:lang w:val="fr-FR" w:eastAsia="fr-FR" w:bidi="fr-FR"/>
        </w:rPr>
        <w:t xml:space="preserve">L’installation de production de </w:t>
      </w:r>
      <w:proofErr w:type="spellStart"/>
      <w:r w:rsidRPr="00627531">
        <w:rPr>
          <w:rFonts w:eastAsia="Arial" w:cs="Arial"/>
          <w:sz w:val="20"/>
          <w:szCs w:val="20"/>
          <w:lang w:val="fr-FR" w:eastAsia="fr-FR" w:bidi="fr-FR"/>
        </w:rPr>
        <w:t>packit</w:t>
      </w:r>
      <w:proofErr w:type="spellEnd"/>
      <w:r w:rsidRPr="00627531">
        <w:rPr>
          <w:rFonts w:eastAsia="Arial" w:cs="Arial"/>
          <w:sz w:val="20"/>
          <w:szCs w:val="20"/>
          <w:lang w:val="fr-FR" w:eastAsia="fr-FR" w:bidi="fr-FR"/>
        </w:rPr>
        <w:t xml:space="preserve">! est équipée d’une gamme complète de presses à découper BOBST </w:t>
      </w:r>
    </w:p>
    <w:p w14:paraId="3F91D0FF" w14:textId="77777777" w:rsidR="00EB4F02" w:rsidRPr="00627531" w:rsidRDefault="00EB4F02" w:rsidP="006A1224">
      <w:pPr>
        <w:pStyle w:val="paragraph"/>
        <w:spacing w:before="0" w:beforeAutospacing="0" w:after="0" w:afterAutospacing="0" w:line="276" w:lineRule="auto"/>
        <w:textAlignment w:val="baseline"/>
        <w:rPr>
          <w:rFonts w:asciiTheme="minorHAnsi" w:hAnsiTheme="minorHAnsi" w:cstheme="minorHAnsi"/>
          <w:b/>
          <w:bCs/>
          <w:sz w:val="20"/>
          <w:szCs w:val="20"/>
          <w:lang w:val="fr-CH"/>
        </w:rPr>
      </w:pPr>
    </w:p>
    <w:p w14:paraId="4888A853" w14:textId="77777777" w:rsidR="00EB4F02" w:rsidRPr="00606729" w:rsidRDefault="00EB4F02"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BBC7E6A" w14:textId="77777777" w:rsidR="00EE31B1" w:rsidRP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t>A propos de BOBST</w:t>
      </w:r>
    </w:p>
    <w:p w14:paraId="3770C83D" w14:textId="77777777" w:rsidR="00103DF2" w:rsidRPr="00103DF2" w:rsidRDefault="00103DF2" w:rsidP="00103DF2">
      <w:pPr>
        <w:spacing w:line="240" w:lineRule="auto"/>
        <w:rPr>
          <w:rFonts w:asciiTheme="minorHAnsi" w:hAnsiTheme="minorHAnsi" w:cstheme="minorHAnsi"/>
          <w:lang w:val="fr-FR"/>
        </w:rPr>
      </w:pPr>
      <w:r w:rsidRPr="00103DF2">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7CBE9104" w14:textId="77777777" w:rsidR="00103DF2" w:rsidRPr="00103DF2" w:rsidRDefault="00103DF2" w:rsidP="00103DF2">
      <w:pPr>
        <w:spacing w:line="240" w:lineRule="auto"/>
        <w:rPr>
          <w:rFonts w:asciiTheme="minorHAnsi" w:hAnsiTheme="minorHAnsi" w:cstheme="minorHAnsi"/>
          <w:lang w:val="fr-FR"/>
        </w:rPr>
      </w:pPr>
    </w:p>
    <w:p w14:paraId="35CE43E2" w14:textId="77777777" w:rsidR="00103DF2" w:rsidRPr="00103DF2" w:rsidRDefault="00103DF2" w:rsidP="00103DF2">
      <w:pPr>
        <w:spacing w:line="240" w:lineRule="auto"/>
        <w:rPr>
          <w:rFonts w:asciiTheme="minorHAnsi" w:hAnsiTheme="minorHAnsi" w:cstheme="minorHAnsi"/>
          <w:lang w:val="fr-FR"/>
        </w:rPr>
      </w:pPr>
      <w:r w:rsidRPr="00103DF2">
        <w:rPr>
          <w:rFonts w:asciiTheme="minorHAnsi" w:hAnsiTheme="minorHAnsi" w:cstheme="minorHAnsi"/>
          <w:lang w:val="fr-FR"/>
        </w:rPr>
        <w:t xml:space="preserve">Fondée en 1890 à Lausanne (Suisse) par Joseph </w:t>
      </w:r>
      <w:proofErr w:type="spellStart"/>
      <w:r w:rsidRPr="00103DF2">
        <w:rPr>
          <w:rFonts w:asciiTheme="minorHAnsi" w:hAnsiTheme="minorHAnsi" w:cstheme="minorHAnsi"/>
          <w:lang w:val="fr-FR"/>
        </w:rPr>
        <w:t>Bobst</w:t>
      </w:r>
      <w:proofErr w:type="spellEnd"/>
      <w:r w:rsidRPr="00103DF2">
        <w:rPr>
          <w:rFonts w:asciiTheme="minorHAnsi" w:hAnsiTheme="minorHAnsi" w:cstheme="minorHAnsi"/>
          <w:lang w:val="fr-FR"/>
        </w:rPr>
        <w:t>, la société BOBST est présente dans plus de 50 pays, possède 21 sites de production dans 12 pays et emploie plus de 6 300 personnes dans le monde. Elle a enregistré un chiffre d’affaires consolidé de CHF 1.960 milliard sur l’exercice 2023.</w:t>
      </w:r>
    </w:p>
    <w:p w14:paraId="450F117D" w14:textId="77777777" w:rsidR="00103DF2" w:rsidRPr="00103DF2" w:rsidRDefault="00103DF2" w:rsidP="00103DF2">
      <w:pPr>
        <w:spacing w:line="240" w:lineRule="auto"/>
        <w:rPr>
          <w:rFonts w:asciiTheme="minorHAnsi" w:hAnsiTheme="minorHAnsi" w:cstheme="minorHAnsi"/>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 xml:space="preserve">Tel.: +49 211 58 58 66 66 </w:t>
      </w:r>
    </w:p>
    <w:p w14:paraId="69CD4A9A" w14:textId="77777777" w:rsidR="008A6629" w:rsidRPr="00E30F10" w:rsidRDefault="008A6629" w:rsidP="001B2225">
      <w:pPr>
        <w:rPr>
          <w:rFonts w:cs="Arial"/>
          <w:szCs w:val="19"/>
          <w:lang w:val="fr-CH" w:eastAsia="de-DE"/>
        </w:rPr>
      </w:pPr>
      <w:r w:rsidRPr="00E30F10">
        <w:rPr>
          <w:rFonts w:cs="Arial"/>
          <w:szCs w:val="19"/>
          <w:lang w:val="fr-CH" w:eastAsia="de-DE"/>
        </w:rPr>
        <w:t>Mobile: +49 160 48 41 439</w:t>
      </w:r>
    </w:p>
    <w:p w14:paraId="03B3F7CD" w14:textId="77777777" w:rsidR="00280DC9" w:rsidRPr="00E30F10" w:rsidRDefault="00280DC9" w:rsidP="001B2225">
      <w:pPr>
        <w:rPr>
          <w:rFonts w:cs="Arial"/>
          <w:szCs w:val="19"/>
          <w:lang w:val="fr-CH" w:eastAsia="de-DE"/>
        </w:rPr>
      </w:pPr>
      <w:r w:rsidRPr="00E30F10">
        <w:rPr>
          <w:rFonts w:cs="Arial"/>
          <w:szCs w:val="19"/>
          <w:lang w:val="fr-CH" w:eastAsia="de-DE"/>
        </w:rPr>
        <w:t xml:space="preserve">Email: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1FF27596" w14:textId="77777777" w:rsidR="008A477E" w:rsidRDefault="008A477E" w:rsidP="001B2225">
      <w:pPr>
        <w:rPr>
          <w:rFonts w:cs="Arial"/>
          <w:szCs w:val="19"/>
          <w:lang w:val="fr-CH" w:eastAsia="de-DE"/>
        </w:rPr>
      </w:pPr>
    </w:p>
    <w:p w14:paraId="1390CD4C" w14:textId="77777777" w:rsidR="008A477E" w:rsidRPr="00E30F10" w:rsidRDefault="008A477E"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1"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164521">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8E4A67" w14:textId="77777777" w:rsidR="00E65CEC" w:rsidRDefault="00E65CEC" w:rsidP="00BB5BE9">
      <w:pPr>
        <w:spacing w:line="240" w:lineRule="auto"/>
      </w:pPr>
      <w:r>
        <w:separator/>
      </w:r>
    </w:p>
  </w:endnote>
  <w:endnote w:type="continuationSeparator" w:id="0">
    <w:p w14:paraId="0A65C481" w14:textId="77777777" w:rsidR="00E65CEC" w:rsidRDefault="00E65CE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Content>
      <w:p w14:paraId="6C9EBA4A" w14:textId="339FCEBB" w:rsidR="00990BFB" w:rsidRPr="00990BFB" w:rsidRDefault="00990BFB" w:rsidP="00990BFB">
        <w:pPr>
          <w:spacing w:line="200" w:lineRule="atLeast"/>
          <w:rPr>
            <w:rFonts w:eastAsia="SimSun" w:cs="Tahoma"/>
            <w:b/>
            <w:sz w:val="15"/>
            <w:szCs w:val="22"/>
            <w:lang w:val="fr-CH" w:eastAsia="zh-CN"/>
          </w:rPr>
        </w:pPr>
        <w:proofErr w:type="spellStart"/>
        <w:r w:rsidRPr="00990BFB">
          <w:rPr>
            <w:rFonts w:eastAsia="SimSun" w:cs="Tahoma"/>
            <w:b/>
            <w:sz w:val="15"/>
            <w:szCs w:val="22"/>
            <w:lang w:val="fr-CH" w:eastAsia="zh-CN"/>
          </w:rPr>
          <w:t>Bobst</w:t>
        </w:r>
        <w:proofErr w:type="spellEnd"/>
        <w:r w:rsidRPr="00990BFB">
          <w:rPr>
            <w:rFonts w:eastAsia="SimSun" w:cs="Tahoma"/>
            <w:b/>
            <w:sz w:val="15"/>
            <w:szCs w:val="22"/>
            <w:lang w:val="fr-CH" w:eastAsia="zh-CN"/>
          </w:rPr>
          <w:t xml:space="preserve">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Content>
      <w:p w14:paraId="30EB9E2E" w14:textId="77777777" w:rsidR="00F36CF1" w:rsidRPr="00BA155B" w:rsidRDefault="004C28DE" w:rsidP="00F36CF1">
        <w:pPr>
          <w:pStyle w:val="LegalFooter1"/>
        </w:pPr>
        <w:proofErr w:type="spellStart"/>
        <w:r w:rsidRPr="00BA155B">
          <w:t>Bobst</w:t>
        </w:r>
        <w:proofErr w:type="spellEnd"/>
        <w:r w:rsidRPr="00BA155B">
          <w:t xml:space="preserve"> Mex SA</w:t>
        </w:r>
      </w:p>
    </w:sdtContent>
  </w:sdt>
  <w:sdt>
    <w:sdtPr>
      <w:tag w:val="M_LegalFooter"/>
      <w:id w:val="188571317"/>
    </w:sdtPr>
    <w:sdtContent>
      <w:p w14:paraId="5A201D48" w14:textId="77777777" w:rsidR="00F36CF1" w:rsidRPr="00BA155B" w:rsidRDefault="004C28DE" w:rsidP="00F36CF1">
        <w:pPr>
          <w:pStyle w:val="LegalFooter2"/>
        </w:pPr>
        <w:r w:rsidRPr="00BA155B">
          <w:t xml:space="preserve">PO Box | CH-1001 Lausanne | </w:t>
        </w:r>
        <w:proofErr w:type="spellStart"/>
        <w:r w:rsidRPr="00BA155B">
          <w:t>Switzerland</w:t>
        </w:r>
        <w:proofErr w:type="spellEnd"/>
        <w:r w:rsidRPr="00BA155B">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7AECF6" w14:textId="77777777" w:rsidR="00E65CEC" w:rsidRDefault="00E65CEC" w:rsidP="00BB5BE9">
      <w:pPr>
        <w:spacing w:line="240" w:lineRule="auto"/>
      </w:pPr>
      <w:r>
        <w:separator/>
      </w:r>
    </w:p>
  </w:footnote>
  <w:footnote w:type="continuationSeparator" w:id="0">
    <w:p w14:paraId="2E39AD0C" w14:textId="77777777" w:rsidR="00E65CEC" w:rsidRDefault="00E65CE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F1754F" w14:textId="77777777" w:rsidR="00BB5BE9" w:rsidRPr="004C28DE" w:rsidRDefault="00000000" w:rsidP="00BB5BE9">
    <w:pPr>
      <w:pStyle w:val="Header"/>
    </w:pPr>
    <w:sdt>
      <w:sdtPr>
        <w:tag w:val="X_StaticLogo"/>
        <w:id w:val="-1429885881"/>
      </w:sdt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7F0FE" w14:textId="77777777" w:rsidR="00F36CF1" w:rsidRPr="004C28DE" w:rsidRDefault="00000000" w:rsidP="00DB1DC2">
    <w:pPr>
      <w:pStyle w:val="Header"/>
    </w:pPr>
    <w:sdt>
      <w:sdtPr>
        <w:tag w:val="X_StaticLogo"/>
        <w:id w:val="1410575528"/>
      </w:sdt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679282">
    <w:abstractNumId w:val="9"/>
  </w:num>
  <w:num w:numId="2" w16cid:durableId="1329750570">
    <w:abstractNumId w:val="7"/>
  </w:num>
  <w:num w:numId="3" w16cid:durableId="1838299416">
    <w:abstractNumId w:val="6"/>
  </w:num>
  <w:num w:numId="4" w16cid:durableId="2039620557">
    <w:abstractNumId w:val="5"/>
  </w:num>
  <w:num w:numId="5" w16cid:durableId="2110002445">
    <w:abstractNumId w:val="4"/>
  </w:num>
  <w:num w:numId="6" w16cid:durableId="1620985710">
    <w:abstractNumId w:val="8"/>
  </w:num>
  <w:num w:numId="7" w16cid:durableId="752165347">
    <w:abstractNumId w:val="3"/>
  </w:num>
  <w:num w:numId="8" w16cid:durableId="1421944357">
    <w:abstractNumId w:val="2"/>
  </w:num>
  <w:num w:numId="9" w16cid:durableId="1424296677">
    <w:abstractNumId w:val="1"/>
  </w:num>
  <w:num w:numId="10" w16cid:durableId="1946115144">
    <w:abstractNumId w:val="0"/>
  </w:num>
  <w:num w:numId="11" w16cid:durableId="925460302">
    <w:abstractNumId w:val="13"/>
  </w:num>
  <w:num w:numId="12" w16cid:durableId="635336788">
    <w:abstractNumId w:val="14"/>
  </w:num>
  <w:num w:numId="13" w16cid:durableId="1217163480">
    <w:abstractNumId w:val="11"/>
  </w:num>
  <w:num w:numId="14" w16cid:durableId="279997805">
    <w:abstractNumId w:val="10"/>
  </w:num>
  <w:num w:numId="15" w16cid:durableId="5812555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03DF2"/>
    <w:rsid w:val="00122852"/>
    <w:rsid w:val="0012287C"/>
    <w:rsid w:val="00162ACB"/>
    <w:rsid w:val="00162F04"/>
    <w:rsid w:val="00164521"/>
    <w:rsid w:val="00165731"/>
    <w:rsid w:val="00185617"/>
    <w:rsid w:val="00193DE7"/>
    <w:rsid w:val="001978E2"/>
    <w:rsid w:val="001B00E3"/>
    <w:rsid w:val="001B2225"/>
    <w:rsid w:val="001B4282"/>
    <w:rsid w:val="001B75B1"/>
    <w:rsid w:val="0027064C"/>
    <w:rsid w:val="00280DC9"/>
    <w:rsid w:val="0029094B"/>
    <w:rsid w:val="00337913"/>
    <w:rsid w:val="003F1F32"/>
    <w:rsid w:val="00406778"/>
    <w:rsid w:val="004257F2"/>
    <w:rsid w:val="00441257"/>
    <w:rsid w:val="00441D37"/>
    <w:rsid w:val="004701B5"/>
    <w:rsid w:val="004711C7"/>
    <w:rsid w:val="00497781"/>
    <w:rsid w:val="004C2489"/>
    <w:rsid w:val="004C28DE"/>
    <w:rsid w:val="004F3549"/>
    <w:rsid w:val="00540DC4"/>
    <w:rsid w:val="00546823"/>
    <w:rsid w:val="005A48B2"/>
    <w:rsid w:val="005C7A5F"/>
    <w:rsid w:val="00606729"/>
    <w:rsid w:val="00607A8B"/>
    <w:rsid w:val="00627531"/>
    <w:rsid w:val="0064617D"/>
    <w:rsid w:val="006619E8"/>
    <w:rsid w:val="00672351"/>
    <w:rsid w:val="006A1224"/>
    <w:rsid w:val="006A45F6"/>
    <w:rsid w:val="006E0625"/>
    <w:rsid w:val="007054D8"/>
    <w:rsid w:val="00717E14"/>
    <w:rsid w:val="00744CD0"/>
    <w:rsid w:val="0074688B"/>
    <w:rsid w:val="00750E45"/>
    <w:rsid w:val="007D2FE3"/>
    <w:rsid w:val="007E6A57"/>
    <w:rsid w:val="0081574B"/>
    <w:rsid w:val="00831A2A"/>
    <w:rsid w:val="00843964"/>
    <w:rsid w:val="008475F1"/>
    <w:rsid w:val="00872A48"/>
    <w:rsid w:val="0089716F"/>
    <w:rsid w:val="008A477E"/>
    <w:rsid w:val="008A6629"/>
    <w:rsid w:val="008B5EF4"/>
    <w:rsid w:val="008D353F"/>
    <w:rsid w:val="008E49BA"/>
    <w:rsid w:val="008E4DAA"/>
    <w:rsid w:val="0090332E"/>
    <w:rsid w:val="009151DF"/>
    <w:rsid w:val="00923BF4"/>
    <w:rsid w:val="00990BFB"/>
    <w:rsid w:val="00993BE0"/>
    <w:rsid w:val="009A0420"/>
    <w:rsid w:val="009B17E7"/>
    <w:rsid w:val="009C18C1"/>
    <w:rsid w:val="00A131E9"/>
    <w:rsid w:val="00A13434"/>
    <w:rsid w:val="00AA04D4"/>
    <w:rsid w:val="00AB644E"/>
    <w:rsid w:val="00B073A5"/>
    <w:rsid w:val="00BA155B"/>
    <w:rsid w:val="00BB5BE9"/>
    <w:rsid w:val="00BC63A5"/>
    <w:rsid w:val="00C20D00"/>
    <w:rsid w:val="00C26C45"/>
    <w:rsid w:val="00C365C9"/>
    <w:rsid w:val="00C37CAD"/>
    <w:rsid w:val="00CC7F9D"/>
    <w:rsid w:val="00D97770"/>
    <w:rsid w:val="00DB1DC2"/>
    <w:rsid w:val="00DE5DD2"/>
    <w:rsid w:val="00DF7B45"/>
    <w:rsid w:val="00E2330A"/>
    <w:rsid w:val="00E30F10"/>
    <w:rsid w:val="00E323A2"/>
    <w:rsid w:val="00E542C8"/>
    <w:rsid w:val="00E65CEC"/>
    <w:rsid w:val="00EB4F02"/>
    <w:rsid w:val="00EB7CAB"/>
    <w:rsid w:val="00EE31B1"/>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3</TotalTime>
  <Pages>3</Pages>
  <Words>1102</Words>
  <Characters>6064</Characters>
  <Application>Microsoft Office Word</Application>
  <DocSecurity>0</DocSecurity>
  <Lines>126</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BOBST</dc:creator>
  <cp:lastModifiedBy>Nancy Vermeulen</cp:lastModifiedBy>
  <cp:revision>5</cp:revision>
  <cp:lastPrinted>2015-02-06T09:00:00Z</cp:lastPrinted>
  <dcterms:created xsi:type="dcterms:W3CDTF">2024-06-26T16:23:00Z</dcterms:created>
  <dcterms:modified xsi:type="dcterms:W3CDTF">2024-07-01T09:15:00Z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GrammarlyDocumentId">
    <vt:lpwstr>577d590d351f3e1ed4c43a060f6fcd0675385dc21e1d73c738af44c18a2fdf9f</vt:lpwstr>
  </property>
</Properties>
</file>