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412DA" w14:textId="76A380AD" w:rsidR="00B258AE" w:rsidRDefault="0058007F" w:rsidP="00F32F09">
      <w:pPr>
        <w:spacing w:line="276" w:lineRule="auto"/>
        <w:jc w:val="both"/>
        <w:rPr>
          <w:rFonts w:ascii="Verdana" w:hAnsi="Verdana"/>
          <w:color w:val="000000" w:themeColor="text1"/>
          <w:sz w:val="20"/>
          <w:szCs w:val="20"/>
        </w:rPr>
      </w:pPr>
      <w:r>
        <w:rPr>
          <w:rFonts w:ascii="Verdana" w:hAnsi="Verdana"/>
          <w:color w:val="000000" w:themeColor="text1"/>
          <w:sz w:val="20"/>
          <w:szCs w:val="20"/>
        </w:rPr>
        <w:t>Press release</w:t>
      </w:r>
    </w:p>
    <w:p w14:paraId="1681AC4B" w14:textId="01871442" w:rsidR="0058007F" w:rsidRPr="00E10DC7" w:rsidRDefault="0058007F" w:rsidP="00F32F09">
      <w:pPr>
        <w:spacing w:line="276" w:lineRule="auto"/>
        <w:jc w:val="both"/>
        <w:rPr>
          <w:rFonts w:ascii="Verdana" w:hAnsi="Verdana"/>
          <w:color w:val="000000" w:themeColor="text1"/>
          <w:sz w:val="20"/>
          <w:szCs w:val="20"/>
        </w:rPr>
      </w:pPr>
    </w:p>
    <w:p w14:paraId="0ED71580" w14:textId="43A36BBA" w:rsidR="00997BCA" w:rsidRPr="002B0D3C" w:rsidRDefault="006F39D8" w:rsidP="00F32F09">
      <w:pPr>
        <w:spacing w:line="276" w:lineRule="auto"/>
        <w:rPr>
          <w:rFonts w:ascii="Verdana" w:hAnsi="Verdana"/>
          <w:i/>
          <w:sz w:val="18"/>
          <w:szCs w:val="18"/>
          <w:lang w:val="en-US"/>
        </w:rPr>
      </w:pPr>
      <w:bookmarkStart w:id="0" w:name="_Hlk512000079"/>
      <w:r w:rsidRPr="006F39D8">
        <w:rPr>
          <w:rFonts w:ascii="Verdana" w:hAnsi="Verdana"/>
          <w:i/>
          <w:sz w:val="18"/>
          <w:szCs w:val="18"/>
          <w:lang w:val="en-US"/>
        </w:rPr>
        <w:t xml:space="preserve">EVOC </w:t>
      </w:r>
      <w:r w:rsidR="00F32F09">
        <w:rPr>
          <w:rFonts w:ascii="Verdana" w:hAnsi="Verdana"/>
          <w:i/>
          <w:sz w:val="18"/>
          <w:szCs w:val="18"/>
          <w:lang w:val="en-US"/>
        </w:rPr>
        <w:t>TECHNOLOGY NEWS</w:t>
      </w:r>
      <w:r w:rsidR="00603ED8">
        <w:rPr>
          <w:rFonts w:ascii="Verdana" w:hAnsi="Verdana"/>
          <w:i/>
          <w:sz w:val="18"/>
          <w:szCs w:val="18"/>
          <w:lang w:val="en-US"/>
        </w:rPr>
        <w:t xml:space="preserve"> </w:t>
      </w:r>
    </w:p>
    <w:p w14:paraId="6B382FAE" w14:textId="1F817C40" w:rsidR="00603ED8" w:rsidRPr="00603ED8" w:rsidRDefault="00603ED8" w:rsidP="00F32F09">
      <w:pPr>
        <w:pStyle w:val="Text"/>
        <w:spacing w:line="276" w:lineRule="auto"/>
        <w:rPr>
          <w:rFonts w:ascii="Verdana" w:hAnsi="Verdana"/>
          <w:sz w:val="26"/>
          <w:szCs w:val="26"/>
          <w:lang w:val="en-US"/>
        </w:rPr>
      </w:pPr>
      <w:r w:rsidRPr="00603ED8">
        <w:rPr>
          <w:rFonts w:ascii="Verdana" w:hAnsi="Verdana"/>
          <w:b/>
          <w:bCs/>
          <w:sz w:val="26"/>
          <w:szCs w:val="26"/>
          <w:lang w:val="en-US"/>
        </w:rPr>
        <w:t>From Fall/Winter 2020/2021 EVOC will protect you with the new LITESHIELD PLUS protector technology</w:t>
      </w:r>
    </w:p>
    <w:p w14:paraId="60B3D2FE" w14:textId="5A4C4AC1" w:rsidR="005D03A3" w:rsidRDefault="005D03A3" w:rsidP="00F32F09">
      <w:pPr>
        <w:pStyle w:val="Text"/>
        <w:spacing w:line="276" w:lineRule="auto"/>
        <w:rPr>
          <w:b/>
          <w:lang w:val="en-US"/>
        </w:rPr>
      </w:pPr>
    </w:p>
    <w:p w14:paraId="11006ED6" w14:textId="69C72533" w:rsidR="00603ED8" w:rsidRPr="00F32F09" w:rsidRDefault="00603ED8" w:rsidP="00F32F09">
      <w:pPr>
        <w:pStyle w:val="Text"/>
        <w:spacing w:line="276" w:lineRule="auto"/>
        <w:jc w:val="both"/>
        <w:rPr>
          <w:rFonts w:ascii="Verdana" w:hAnsi="Verdana"/>
          <w:b/>
          <w:lang w:val="en-US"/>
        </w:rPr>
      </w:pPr>
      <w:r w:rsidRPr="00F32F09">
        <w:rPr>
          <w:rFonts w:ascii="Verdana" w:hAnsi="Verdana"/>
          <w:b/>
          <w:lang w:val="en-US"/>
        </w:rPr>
        <w:t xml:space="preserve">The LITESHIELD PLUS back protector specifically designed by protector backpack specialists EVOC will now protect your spine in the snow or on the bike at level 2 (EN 1621-2), it is ergo-dynamically flexible and lightweight. With its plus of </w:t>
      </w:r>
      <w:proofErr w:type="gramStart"/>
      <w:r w:rsidRPr="00F32F09">
        <w:rPr>
          <w:rFonts w:ascii="Verdana" w:hAnsi="Verdana"/>
          <w:b/>
          <w:lang w:val="en-US"/>
        </w:rPr>
        <w:t>protection</w:t>
      </w:r>
      <w:proofErr w:type="gramEnd"/>
      <w:r w:rsidRPr="00F32F09">
        <w:rPr>
          <w:rFonts w:ascii="Verdana" w:hAnsi="Verdana"/>
          <w:b/>
          <w:lang w:val="en-US"/>
        </w:rPr>
        <w:t xml:space="preserve"> it will premiere in the new PROTECTION WEAR range of Fall/Winter 2020/21.</w:t>
      </w:r>
    </w:p>
    <w:p w14:paraId="525095DE" w14:textId="17EAF67D" w:rsidR="00D077AD" w:rsidRPr="009D16E0" w:rsidRDefault="00F32F09" w:rsidP="00F32F09">
      <w:pPr>
        <w:widowControl w:val="0"/>
        <w:autoSpaceDE w:val="0"/>
        <w:autoSpaceDN w:val="0"/>
        <w:adjustRightInd w:val="0"/>
        <w:spacing w:line="276" w:lineRule="auto"/>
        <w:jc w:val="both"/>
        <w:rPr>
          <w:rFonts w:ascii="Verdana" w:hAnsi="Verdana"/>
          <w:b/>
          <w:smallCaps/>
          <w:sz w:val="20"/>
          <w:szCs w:val="20"/>
          <w:lang w:val="en-US"/>
        </w:rPr>
      </w:pPr>
      <w:r>
        <w:rPr>
          <w:rFonts w:ascii="Verdana" w:hAnsi="Verdana"/>
          <w:noProof/>
          <w:sz w:val="20"/>
          <w:szCs w:val="20"/>
        </w:rPr>
        <w:drawing>
          <wp:anchor distT="0" distB="0" distL="114300" distR="114300" simplePos="0" relativeHeight="251662336" behindDoc="0" locked="0" layoutInCell="1" allowOverlap="1" wp14:anchorId="6CCE4B38" wp14:editId="777B6B23">
            <wp:simplePos x="0" y="0"/>
            <wp:positionH relativeFrom="margin">
              <wp:posOffset>1155700</wp:posOffset>
            </wp:positionH>
            <wp:positionV relativeFrom="margin">
              <wp:posOffset>2359957</wp:posOffset>
            </wp:positionV>
            <wp:extent cx="3326765" cy="2340610"/>
            <wp:effectExtent l="0" t="0" r="635" b="0"/>
            <wp:wrapTopAndBottom/>
            <wp:docPr id="4" name="Grafik 4" descr="Ein Bild, das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TESHIELD-PLUS-BACK-PROTECTOR-LONG-02b-side.jpg"/>
                    <pic:cNvPicPr/>
                  </pic:nvPicPr>
                  <pic:blipFill>
                    <a:blip r:embed="rId7"/>
                    <a:stretch>
                      <a:fillRect/>
                    </a:stretch>
                  </pic:blipFill>
                  <pic:spPr>
                    <a:xfrm>
                      <a:off x="0" y="0"/>
                      <a:ext cx="3326765" cy="2340610"/>
                    </a:xfrm>
                    <a:prstGeom prst="rect">
                      <a:avLst/>
                    </a:prstGeom>
                  </pic:spPr>
                </pic:pic>
              </a:graphicData>
            </a:graphic>
            <wp14:sizeRelH relativeFrom="margin">
              <wp14:pctWidth>0</wp14:pctWidth>
            </wp14:sizeRelH>
            <wp14:sizeRelV relativeFrom="margin">
              <wp14:pctHeight>0</wp14:pctHeight>
            </wp14:sizeRelV>
          </wp:anchor>
        </w:drawing>
      </w:r>
    </w:p>
    <w:bookmarkEnd w:id="0"/>
    <w:p w14:paraId="444D7A94" w14:textId="2B4160FA" w:rsidR="009D16E0" w:rsidRDefault="009D16E0" w:rsidP="00F32F09">
      <w:pPr>
        <w:pStyle w:val="Default"/>
        <w:spacing w:line="276" w:lineRule="auto"/>
        <w:jc w:val="both"/>
        <w:rPr>
          <w:rFonts w:ascii="Verdana" w:hAnsi="Verdana"/>
          <w:noProof/>
          <w:sz w:val="20"/>
          <w:szCs w:val="20"/>
          <w:lang w:val="en-US" w:eastAsia="de-DE"/>
        </w:rPr>
      </w:pPr>
    </w:p>
    <w:p w14:paraId="2223B9FD" w14:textId="2851C46F" w:rsidR="00603ED8" w:rsidRPr="00603ED8" w:rsidRDefault="00603ED8" w:rsidP="00F32F09">
      <w:pPr>
        <w:pStyle w:val="Text"/>
        <w:spacing w:line="276" w:lineRule="auto"/>
        <w:jc w:val="both"/>
        <w:rPr>
          <w:rFonts w:ascii="Verdana" w:hAnsi="Verdana"/>
          <w:sz w:val="20"/>
          <w:szCs w:val="20"/>
          <w:lang w:val="en-US"/>
        </w:rPr>
      </w:pPr>
      <w:r w:rsidRPr="00603ED8">
        <w:rPr>
          <w:rFonts w:ascii="Verdana" w:hAnsi="Verdana"/>
          <w:sz w:val="20"/>
          <w:szCs w:val="20"/>
          <w:lang w:val="en-US"/>
        </w:rPr>
        <w:t>This cutting-edge, extremely lightweight and flexible back protector offers excellent impact protection properties. The two-component sandwich construction developed at the EVOC headquarters consists of a combination of expanded polypropylene (EPP) and a TPU carrier layer. The EPP pellets are formed under high pressure and steam and simultaneously bonded with the carrier layer - without the additional use of adhesives.</w:t>
      </w:r>
    </w:p>
    <w:p w14:paraId="4FA2EABD" w14:textId="77777777" w:rsidR="00603ED8" w:rsidRPr="00603ED8" w:rsidRDefault="00603ED8" w:rsidP="00F32F09">
      <w:pPr>
        <w:pStyle w:val="Text"/>
        <w:spacing w:line="276" w:lineRule="auto"/>
        <w:jc w:val="both"/>
        <w:rPr>
          <w:rFonts w:ascii="Verdana" w:hAnsi="Verdana"/>
          <w:sz w:val="20"/>
          <w:szCs w:val="20"/>
          <w:lang w:val="en-US"/>
        </w:rPr>
      </w:pPr>
      <w:r w:rsidRPr="00603ED8">
        <w:rPr>
          <w:rFonts w:ascii="Verdana" w:hAnsi="Verdana"/>
          <w:sz w:val="20"/>
          <w:szCs w:val="20"/>
          <w:lang w:val="en-US"/>
        </w:rPr>
        <w:t xml:space="preserve">The highly compressed EPP foam is preformed which ensures optimal protection of the thoracic spine, the lumbar spine and even the sacrum. The portion of the protector in contact with the back is composed of plus-shaped elements (segmented Plus-Design - referring to the plus in protection). This design also creates a multitude of ventilation channels for maximum air circulation. The segmented arrangement also ensures high flexibility in all directions: the plus shaped protector elements can move independently. This means they adapt perfectly to all movements while the protector remains as close to the spine as possible, hereby providing increased protection and comfort. </w:t>
      </w:r>
    </w:p>
    <w:p w14:paraId="25C2C6F1" w14:textId="77777777" w:rsidR="00603ED8" w:rsidRPr="00603ED8" w:rsidRDefault="00603ED8" w:rsidP="00F32F09">
      <w:pPr>
        <w:pStyle w:val="Text"/>
        <w:spacing w:line="276" w:lineRule="auto"/>
        <w:jc w:val="both"/>
        <w:rPr>
          <w:rFonts w:ascii="Verdana" w:hAnsi="Verdana"/>
          <w:sz w:val="20"/>
          <w:szCs w:val="20"/>
          <w:lang w:val="en-US"/>
        </w:rPr>
      </w:pPr>
    </w:p>
    <w:p w14:paraId="78404211" w14:textId="77777777" w:rsidR="00603ED8" w:rsidRPr="00603ED8" w:rsidRDefault="00603ED8" w:rsidP="00F32F09">
      <w:pPr>
        <w:pStyle w:val="Text"/>
        <w:spacing w:line="276" w:lineRule="auto"/>
        <w:ind w:left="708"/>
        <w:jc w:val="both"/>
        <w:rPr>
          <w:rFonts w:ascii="Verdana" w:hAnsi="Verdana"/>
          <w:sz w:val="20"/>
          <w:szCs w:val="20"/>
          <w:lang w:val="en-US"/>
        </w:rPr>
      </w:pPr>
      <w:r w:rsidRPr="00603ED8">
        <w:rPr>
          <w:rFonts w:ascii="Verdana" w:hAnsi="Verdana"/>
          <w:i/>
          <w:iCs/>
          <w:sz w:val="20"/>
          <w:szCs w:val="20"/>
          <w:lang w:val="en-US"/>
        </w:rPr>
        <w:t xml:space="preserve">“For me, the </w:t>
      </w:r>
      <w:proofErr w:type="spellStart"/>
      <w:r w:rsidRPr="00603ED8">
        <w:rPr>
          <w:rFonts w:ascii="Verdana" w:hAnsi="Verdana"/>
          <w:i/>
          <w:iCs/>
          <w:sz w:val="20"/>
          <w:szCs w:val="20"/>
          <w:lang w:val="en-US"/>
        </w:rPr>
        <w:t>Liteshield</w:t>
      </w:r>
      <w:proofErr w:type="spellEnd"/>
      <w:r w:rsidRPr="00603ED8">
        <w:rPr>
          <w:rFonts w:ascii="Verdana" w:hAnsi="Verdana"/>
          <w:i/>
          <w:iCs/>
          <w:sz w:val="20"/>
          <w:szCs w:val="20"/>
          <w:lang w:val="en-US"/>
        </w:rPr>
        <w:t xml:space="preserve"> Plus Protector is the logical advancement of the EVOC </w:t>
      </w:r>
      <w:proofErr w:type="spellStart"/>
      <w:r w:rsidRPr="00603ED8">
        <w:rPr>
          <w:rFonts w:ascii="Verdana" w:hAnsi="Verdana"/>
          <w:i/>
          <w:iCs/>
          <w:sz w:val="20"/>
          <w:szCs w:val="20"/>
          <w:lang w:val="en-US"/>
        </w:rPr>
        <w:t>Liteshield</w:t>
      </w:r>
      <w:proofErr w:type="spellEnd"/>
      <w:r w:rsidRPr="00603ED8">
        <w:rPr>
          <w:rFonts w:ascii="Verdana" w:hAnsi="Verdana"/>
          <w:i/>
          <w:iCs/>
          <w:sz w:val="20"/>
          <w:szCs w:val="20"/>
          <w:lang w:val="en-US"/>
        </w:rPr>
        <w:t xml:space="preserve"> Protector with the new material that offers improved impact absorption properties and the combination of flexibility and stability provided by the innovative manufacturing process. This process also enables us to avoid the use of solvents which makes it more skin </w:t>
      </w:r>
      <w:proofErr w:type="gramStart"/>
      <w:r w:rsidRPr="00603ED8">
        <w:rPr>
          <w:rFonts w:ascii="Verdana" w:hAnsi="Verdana"/>
          <w:i/>
          <w:iCs/>
          <w:sz w:val="20"/>
          <w:szCs w:val="20"/>
          <w:lang w:val="en-US"/>
        </w:rPr>
        <w:t>friendly,“</w:t>
      </w:r>
      <w:proofErr w:type="gramEnd"/>
      <w:r w:rsidRPr="00603ED8">
        <w:rPr>
          <w:rFonts w:ascii="Verdana" w:hAnsi="Verdana"/>
          <w:i/>
          <w:iCs/>
          <w:sz w:val="20"/>
          <w:szCs w:val="20"/>
          <w:lang w:val="en-US"/>
        </w:rPr>
        <w:t xml:space="preserve"> says Tobias </w:t>
      </w:r>
      <w:proofErr w:type="spellStart"/>
      <w:r w:rsidRPr="00603ED8">
        <w:rPr>
          <w:rFonts w:ascii="Verdana" w:hAnsi="Verdana"/>
          <w:i/>
          <w:iCs/>
          <w:sz w:val="20"/>
          <w:szCs w:val="20"/>
          <w:lang w:val="en-US"/>
        </w:rPr>
        <w:t>Reischle</w:t>
      </w:r>
      <w:proofErr w:type="spellEnd"/>
      <w:r w:rsidRPr="00603ED8">
        <w:rPr>
          <w:rFonts w:ascii="Verdana" w:hAnsi="Verdana"/>
          <w:i/>
          <w:iCs/>
          <w:sz w:val="20"/>
          <w:szCs w:val="20"/>
          <w:lang w:val="en-US"/>
        </w:rPr>
        <w:t>, product manager and industrial designer at EVOC.</w:t>
      </w:r>
    </w:p>
    <w:p w14:paraId="5433816F" w14:textId="77777777" w:rsidR="00603ED8" w:rsidRPr="00603ED8" w:rsidRDefault="00603ED8" w:rsidP="00F32F09">
      <w:pPr>
        <w:pStyle w:val="Text"/>
        <w:spacing w:line="276" w:lineRule="auto"/>
        <w:jc w:val="both"/>
        <w:rPr>
          <w:rFonts w:ascii="Verdana" w:hAnsi="Verdana"/>
          <w:sz w:val="20"/>
          <w:szCs w:val="20"/>
          <w:lang w:val="en-US"/>
        </w:rPr>
      </w:pPr>
    </w:p>
    <w:p w14:paraId="56F95185" w14:textId="77777777" w:rsidR="00603ED8" w:rsidRPr="00603ED8" w:rsidRDefault="00603ED8" w:rsidP="00F32F09">
      <w:pPr>
        <w:pStyle w:val="Text"/>
        <w:spacing w:line="276" w:lineRule="auto"/>
        <w:jc w:val="both"/>
        <w:rPr>
          <w:rFonts w:ascii="Verdana" w:hAnsi="Verdana"/>
          <w:sz w:val="20"/>
          <w:szCs w:val="20"/>
          <w:lang w:val="en-US"/>
        </w:rPr>
      </w:pPr>
      <w:r w:rsidRPr="00603ED8">
        <w:rPr>
          <w:rFonts w:ascii="Verdana" w:hAnsi="Verdana"/>
          <w:sz w:val="20"/>
          <w:szCs w:val="20"/>
          <w:lang w:val="en-US"/>
        </w:rPr>
        <w:t xml:space="preserve">The horizontal, stepped flex lines determine how the new </w:t>
      </w:r>
      <w:r w:rsidRPr="00F32F09">
        <w:rPr>
          <w:rFonts w:ascii="Verdana" w:hAnsi="Verdana"/>
          <w:b/>
          <w:bCs/>
          <w:sz w:val="20"/>
          <w:szCs w:val="20"/>
          <w:lang w:val="en-US"/>
        </w:rPr>
        <w:t>LITESHIELD PLUS BACK PROTECTOR</w:t>
      </w:r>
      <w:r w:rsidRPr="00603ED8">
        <w:rPr>
          <w:rFonts w:ascii="Verdana" w:hAnsi="Verdana"/>
          <w:sz w:val="20"/>
          <w:szCs w:val="20"/>
          <w:lang w:val="en-US"/>
        </w:rPr>
        <w:t xml:space="preserve"> flexes while providing constant contact to the back in any situation. The EPP protector material has a closed-cell surface which prevents the intrusion of humidity and dirt. The flexible, </w:t>
      </w:r>
      <w:proofErr w:type="gramStart"/>
      <w:r w:rsidRPr="00603ED8">
        <w:rPr>
          <w:rFonts w:ascii="Verdana" w:hAnsi="Verdana"/>
          <w:sz w:val="20"/>
          <w:szCs w:val="20"/>
          <w:lang w:val="en-US"/>
        </w:rPr>
        <w:t>tear-resistant</w:t>
      </w:r>
      <w:proofErr w:type="gramEnd"/>
      <w:r w:rsidRPr="00603ED8">
        <w:rPr>
          <w:rFonts w:ascii="Verdana" w:hAnsi="Verdana"/>
          <w:sz w:val="20"/>
          <w:szCs w:val="20"/>
          <w:lang w:val="en-US"/>
        </w:rPr>
        <w:t xml:space="preserve"> TPU carrier layer in the front keeps the protector in shape.</w:t>
      </w:r>
    </w:p>
    <w:p w14:paraId="35B93F1F" w14:textId="77777777" w:rsidR="00603ED8" w:rsidRPr="00603ED8" w:rsidRDefault="00603ED8" w:rsidP="00F32F09">
      <w:pPr>
        <w:pStyle w:val="Text"/>
        <w:spacing w:line="276" w:lineRule="auto"/>
        <w:jc w:val="both"/>
        <w:rPr>
          <w:rFonts w:ascii="Verdana" w:hAnsi="Verdana"/>
          <w:sz w:val="20"/>
          <w:szCs w:val="20"/>
          <w:lang w:val="en-US"/>
        </w:rPr>
      </w:pPr>
    </w:p>
    <w:p w14:paraId="1EB76001" w14:textId="77777777" w:rsidR="00603ED8" w:rsidRPr="00603ED8" w:rsidRDefault="00603ED8" w:rsidP="00F32F09">
      <w:pPr>
        <w:pStyle w:val="Text"/>
        <w:spacing w:line="276" w:lineRule="auto"/>
        <w:jc w:val="both"/>
        <w:rPr>
          <w:rFonts w:ascii="Verdana" w:hAnsi="Verdana"/>
          <w:sz w:val="20"/>
          <w:szCs w:val="20"/>
          <w:lang w:val="en-US"/>
        </w:rPr>
      </w:pPr>
      <w:r w:rsidRPr="00603ED8">
        <w:rPr>
          <w:rFonts w:ascii="Verdana" w:hAnsi="Verdana"/>
          <w:sz w:val="20"/>
          <w:szCs w:val="20"/>
          <w:lang w:val="en-US"/>
        </w:rPr>
        <w:t xml:space="preserve">The new </w:t>
      </w:r>
      <w:r w:rsidRPr="00F32F09">
        <w:rPr>
          <w:rFonts w:ascii="Verdana" w:hAnsi="Verdana"/>
          <w:b/>
          <w:bCs/>
          <w:sz w:val="20"/>
          <w:szCs w:val="20"/>
          <w:lang w:val="en-US"/>
        </w:rPr>
        <w:t>LITESHIELD PLUS</w:t>
      </w:r>
      <w:r w:rsidRPr="00603ED8">
        <w:rPr>
          <w:rFonts w:ascii="Verdana" w:hAnsi="Verdana"/>
          <w:sz w:val="20"/>
          <w:szCs w:val="20"/>
          <w:lang w:val="en-US"/>
        </w:rPr>
        <w:t xml:space="preserve"> will premiere in our completely re-engineered 2020/2021 Autumn/Winter </w:t>
      </w:r>
      <w:r w:rsidRPr="00F32F09">
        <w:rPr>
          <w:rFonts w:ascii="Verdana" w:hAnsi="Verdana"/>
          <w:b/>
          <w:bCs/>
          <w:sz w:val="20"/>
          <w:szCs w:val="20"/>
          <w:lang w:val="en-US"/>
        </w:rPr>
        <w:t>PROTECTION WEAR</w:t>
      </w:r>
      <w:r w:rsidRPr="00603ED8">
        <w:rPr>
          <w:rFonts w:ascii="Verdana" w:hAnsi="Verdana"/>
          <w:sz w:val="20"/>
          <w:szCs w:val="20"/>
          <w:lang w:val="en-US"/>
        </w:rPr>
        <w:t xml:space="preserve"> range and from Summer 2021 it will also protect the spines of </w:t>
      </w:r>
      <w:proofErr w:type="spellStart"/>
      <w:r w:rsidRPr="00603ED8">
        <w:rPr>
          <w:rFonts w:ascii="Verdana" w:hAnsi="Verdana"/>
          <w:sz w:val="20"/>
          <w:szCs w:val="20"/>
          <w:lang w:val="en-US"/>
        </w:rPr>
        <w:t>mountainbikers</w:t>
      </w:r>
      <w:proofErr w:type="spellEnd"/>
      <w:r w:rsidRPr="00603ED8">
        <w:rPr>
          <w:rFonts w:ascii="Verdana" w:hAnsi="Verdana"/>
          <w:sz w:val="20"/>
          <w:szCs w:val="20"/>
          <w:lang w:val="en-US"/>
        </w:rPr>
        <w:t>.</w:t>
      </w:r>
    </w:p>
    <w:p w14:paraId="7BEAD4BC" w14:textId="77777777" w:rsidR="00603ED8" w:rsidRPr="00603ED8" w:rsidRDefault="00603ED8" w:rsidP="00F32F09">
      <w:pPr>
        <w:pStyle w:val="Text"/>
        <w:spacing w:line="276" w:lineRule="auto"/>
        <w:jc w:val="both"/>
        <w:rPr>
          <w:rFonts w:ascii="Verdana" w:hAnsi="Verdana"/>
          <w:sz w:val="20"/>
          <w:szCs w:val="20"/>
          <w:lang w:val="en-US"/>
        </w:rPr>
      </w:pPr>
    </w:p>
    <w:p w14:paraId="4892426B" w14:textId="77777777" w:rsidR="0058007F" w:rsidRPr="00603ED8" w:rsidRDefault="0058007F" w:rsidP="00F32F09">
      <w:pPr>
        <w:pStyle w:val="Default"/>
        <w:spacing w:line="276" w:lineRule="auto"/>
        <w:jc w:val="both"/>
        <w:rPr>
          <w:rFonts w:ascii="Verdana" w:hAnsi="Verdana"/>
          <w:noProof/>
          <w:sz w:val="20"/>
          <w:szCs w:val="20"/>
          <w:lang w:val="en-US" w:eastAsia="de-DE"/>
        </w:rPr>
      </w:pPr>
    </w:p>
    <w:p w14:paraId="1198B608" w14:textId="51229C42" w:rsidR="009D16E0" w:rsidRPr="009D16E0" w:rsidRDefault="009D16E0" w:rsidP="00F32F09">
      <w:pPr>
        <w:pStyle w:val="Default"/>
        <w:spacing w:line="276" w:lineRule="auto"/>
        <w:jc w:val="both"/>
        <w:rPr>
          <w:rFonts w:ascii="Verdana" w:hAnsi="Verdana"/>
          <w:b/>
          <w:noProof/>
          <w:sz w:val="20"/>
          <w:szCs w:val="20"/>
          <w:lang w:val="en-US" w:eastAsia="de-DE"/>
        </w:rPr>
      </w:pPr>
      <w:r w:rsidRPr="009D16E0">
        <w:rPr>
          <w:rFonts w:ascii="Verdana" w:hAnsi="Verdana"/>
          <w:b/>
          <w:noProof/>
          <w:sz w:val="20"/>
          <w:szCs w:val="20"/>
          <w:lang w:val="en-US" w:eastAsia="de-DE"/>
        </w:rPr>
        <w:t>F</w:t>
      </w:r>
      <w:r w:rsidR="00B31336">
        <w:rPr>
          <w:rFonts w:ascii="Verdana" w:hAnsi="Verdana"/>
          <w:b/>
          <w:noProof/>
          <w:sz w:val="20"/>
          <w:szCs w:val="20"/>
          <w:lang w:val="en-US" w:eastAsia="de-DE"/>
        </w:rPr>
        <w:t>acts</w:t>
      </w:r>
      <w:r w:rsidRPr="009D16E0">
        <w:rPr>
          <w:rFonts w:ascii="Verdana" w:hAnsi="Verdana"/>
          <w:b/>
          <w:noProof/>
          <w:sz w:val="20"/>
          <w:szCs w:val="20"/>
          <w:lang w:val="en-US" w:eastAsia="de-DE"/>
        </w:rPr>
        <w:t>:</w:t>
      </w:r>
    </w:p>
    <w:p w14:paraId="2A8C158B" w14:textId="77777777" w:rsidR="009D16E0" w:rsidRPr="009D16E0" w:rsidRDefault="009D16E0" w:rsidP="00F32F09">
      <w:pPr>
        <w:pStyle w:val="Default"/>
        <w:spacing w:line="276" w:lineRule="auto"/>
        <w:jc w:val="both"/>
        <w:rPr>
          <w:rFonts w:ascii="Verdana" w:hAnsi="Verdana"/>
          <w:noProof/>
          <w:sz w:val="18"/>
          <w:szCs w:val="18"/>
          <w:lang w:val="en-US" w:eastAsia="de-DE"/>
        </w:rPr>
      </w:pPr>
    </w:p>
    <w:p w14:paraId="3CA10CA4" w14:textId="77777777" w:rsidR="00603ED8" w:rsidRPr="00603ED8" w:rsidRDefault="00603ED8" w:rsidP="00F32F09">
      <w:pPr>
        <w:pStyle w:val="Text"/>
        <w:numPr>
          <w:ilvl w:val="0"/>
          <w:numId w:val="10"/>
        </w:numPr>
        <w:spacing w:line="276" w:lineRule="auto"/>
        <w:rPr>
          <w:rFonts w:ascii="Verdana" w:hAnsi="Verdana"/>
          <w:sz w:val="18"/>
          <w:szCs w:val="18"/>
        </w:rPr>
      </w:pPr>
      <w:r w:rsidRPr="00603ED8">
        <w:rPr>
          <w:rFonts w:ascii="Verdana" w:hAnsi="Verdana"/>
          <w:sz w:val="18"/>
          <w:szCs w:val="18"/>
        </w:rPr>
        <w:t xml:space="preserve">CE </w:t>
      </w:r>
      <w:proofErr w:type="spellStart"/>
      <w:r w:rsidRPr="00603ED8">
        <w:rPr>
          <w:rFonts w:ascii="Verdana" w:hAnsi="Verdana"/>
          <w:sz w:val="18"/>
          <w:szCs w:val="18"/>
        </w:rPr>
        <w:t>standard</w:t>
      </w:r>
      <w:proofErr w:type="spellEnd"/>
      <w:r w:rsidRPr="00603ED8">
        <w:rPr>
          <w:rFonts w:ascii="Verdana" w:hAnsi="Verdana"/>
          <w:sz w:val="18"/>
          <w:szCs w:val="18"/>
        </w:rPr>
        <w:t xml:space="preserve"> EN 1621-2</w:t>
      </w:r>
    </w:p>
    <w:p w14:paraId="096ED3C3" w14:textId="77777777" w:rsidR="00603ED8" w:rsidRPr="00603ED8" w:rsidRDefault="00603ED8" w:rsidP="00F32F09">
      <w:pPr>
        <w:pStyle w:val="Text"/>
        <w:numPr>
          <w:ilvl w:val="0"/>
          <w:numId w:val="10"/>
        </w:numPr>
        <w:spacing w:line="276" w:lineRule="auto"/>
        <w:rPr>
          <w:rFonts w:ascii="Verdana" w:hAnsi="Verdana"/>
          <w:sz w:val="18"/>
          <w:szCs w:val="18"/>
        </w:rPr>
      </w:pPr>
      <w:r w:rsidRPr="00603ED8">
        <w:rPr>
          <w:rFonts w:ascii="Verdana" w:hAnsi="Verdana"/>
          <w:sz w:val="18"/>
          <w:szCs w:val="18"/>
        </w:rPr>
        <w:t xml:space="preserve">TÜV + GS </w:t>
      </w:r>
      <w:proofErr w:type="spellStart"/>
      <w:r w:rsidRPr="00603ED8">
        <w:rPr>
          <w:rFonts w:ascii="Verdana" w:hAnsi="Verdana"/>
          <w:sz w:val="18"/>
          <w:szCs w:val="18"/>
        </w:rPr>
        <w:t>certified</w:t>
      </w:r>
      <w:proofErr w:type="spellEnd"/>
    </w:p>
    <w:p w14:paraId="7BBE8DB1" w14:textId="65D30DCB" w:rsidR="00603ED8" w:rsidRPr="00B31336" w:rsidRDefault="00603ED8" w:rsidP="00F32F09">
      <w:pPr>
        <w:pStyle w:val="Text"/>
        <w:numPr>
          <w:ilvl w:val="0"/>
          <w:numId w:val="10"/>
        </w:numPr>
        <w:spacing w:line="276" w:lineRule="auto"/>
        <w:rPr>
          <w:rFonts w:ascii="Verdana" w:hAnsi="Verdana"/>
          <w:sz w:val="18"/>
          <w:szCs w:val="18"/>
          <w:lang w:val="en-US"/>
        </w:rPr>
      </w:pPr>
      <w:r w:rsidRPr="00B31336">
        <w:rPr>
          <w:rFonts w:ascii="Verdana" w:hAnsi="Verdana"/>
          <w:sz w:val="18"/>
          <w:szCs w:val="18"/>
          <w:lang w:val="en-US"/>
        </w:rPr>
        <w:t xml:space="preserve">Level 2: with a residual force value averaging 8.23 </w:t>
      </w:r>
      <w:proofErr w:type="spellStart"/>
      <w:r w:rsidRPr="00B31336">
        <w:rPr>
          <w:rFonts w:ascii="Verdana" w:hAnsi="Verdana"/>
          <w:sz w:val="18"/>
          <w:szCs w:val="18"/>
          <w:lang w:val="en-US"/>
        </w:rPr>
        <w:t>kN</w:t>
      </w:r>
      <w:proofErr w:type="spellEnd"/>
      <w:r w:rsidRPr="00B31336">
        <w:rPr>
          <w:rFonts w:ascii="Verdana" w:hAnsi="Verdana"/>
          <w:sz w:val="18"/>
          <w:szCs w:val="18"/>
          <w:lang w:val="en-US"/>
        </w:rPr>
        <w:t>, 95% of the impact force is absorbed.</w:t>
      </w:r>
    </w:p>
    <w:p w14:paraId="5F47710E" w14:textId="77777777" w:rsidR="00B31336" w:rsidRPr="00B31336" w:rsidRDefault="00B31336" w:rsidP="00F32F09">
      <w:pPr>
        <w:pStyle w:val="Text"/>
        <w:numPr>
          <w:ilvl w:val="0"/>
          <w:numId w:val="10"/>
        </w:numPr>
        <w:spacing w:line="276" w:lineRule="auto"/>
        <w:rPr>
          <w:rFonts w:ascii="Verdana" w:hAnsi="Verdana"/>
          <w:sz w:val="18"/>
          <w:szCs w:val="18"/>
        </w:rPr>
      </w:pPr>
      <w:proofErr w:type="spellStart"/>
      <w:r w:rsidRPr="00B31336">
        <w:rPr>
          <w:rFonts w:ascii="Verdana" w:hAnsi="Verdana"/>
          <w:sz w:val="18"/>
          <w:szCs w:val="18"/>
        </w:rPr>
        <w:t>Extremely</w:t>
      </w:r>
      <w:proofErr w:type="spellEnd"/>
      <w:r w:rsidRPr="00B31336">
        <w:rPr>
          <w:rFonts w:ascii="Verdana" w:hAnsi="Verdana"/>
          <w:sz w:val="18"/>
          <w:szCs w:val="18"/>
        </w:rPr>
        <w:t xml:space="preserve"> </w:t>
      </w:r>
      <w:proofErr w:type="spellStart"/>
      <w:r w:rsidRPr="00B31336">
        <w:rPr>
          <w:rFonts w:ascii="Verdana" w:hAnsi="Verdana"/>
          <w:sz w:val="18"/>
          <w:szCs w:val="18"/>
        </w:rPr>
        <w:t>lightweight</w:t>
      </w:r>
      <w:proofErr w:type="spellEnd"/>
      <w:r w:rsidRPr="00B31336">
        <w:rPr>
          <w:rFonts w:ascii="Verdana" w:hAnsi="Verdana"/>
          <w:sz w:val="18"/>
          <w:szCs w:val="18"/>
        </w:rPr>
        <w:t>: 168 g</w:t>
      </w:r>
    </w:p>
    <w:p w14:paraId="6CC511C4" w14:textId="0B13B9FA" w:rsidR="00B31336" w:rsidRPr="00B31336" w:rsidRDefault="00B31336" w:rsidP="00F32F09">
      <w:pPr>
        <w:pStyle w:val="Text"/>
        <w:numPr>
          <w:ilvl w:val="0"/>
          <w:numId w:val="10"/>
        </w:numPr>
        <w:spacing w:line="276" w:lineRule="auto"/>
        <w:rPr>
          <w:rFonts w:ascii="Verdana" w:hAnsi="Verdana"/>
          <w:sz w:val="18"/>
          <w:szCs w:val="18"/>
        </w:rPr>
      </w:pPr>
      <w:r w:rsidRPr="00B31336">
        <w:rPr>
          <w:rFonts w:ascii="Verdana" w:hAnsi="Verdana"/>
          <w:sz w:val="18"/>
          <w:szCs w:val="18"/>
        </w:rPr>
        <w:t>Sizes: S/M; L/XL</w:t>
      </w:r>
    </w:p>
    <w:p w14:paraId="35D629B7" w14:textId="77777777" w:rsidR="009D16E0" w:rsidRPr="009D16E0" w:rsidRDefault="009D16E0" w:rsidP="00F32F09">
      <w:pPr>
        <w:pStyle w:val="Default"/>
        <w:spacing w:line="276" w:lineRule="auto"/>
        <w:jc w:val="both"/>
        <w:rPr>
          <w:rFonts w:ascii="Verdana" w:hAnsi="Verdana"/>
          <w:noProof/>
          <w:sz w:val="20"/>
          <w:szCs w:val="20"/>
          <w:lang w:val="en-US" w:eastAsia="de-DE"/>
        </w:rPr>
      </w:pPr>
    </w:p>
    <w:p w14:paraId="76ADB324" w14:textId="77777777" w:rsidR="009D16E0" w:rsidRPr="0058007F" w:rsidRDefault="009D16E0" w:rsidP="00F32F09">
      <w:pPr>
        <w:pStyle w:val="Default"/>
        <w:spacing w:line="276" w:lineRule="auto"/>
        <w:jc w:val="both"/>
        <w:rPr>
          <w:rFonts w:ascii="Verdana" w:hAnsi="Verdana"/>
          <w:noProof/>
          <w:sz w:val="18"/>
          <w:szCs w:val="18"/>
          <w:highlight w:val="yellow"/>
          <w:lang w:val="en-US" w:eastAsia="de-DE"/>
        </w:rPr>
      </w:pPr>
    </w:p>
    <w:p w14:paraId="254EA16F" w14:textId="16075422" w:rsidR="006F39D8" w:rsidRDefault="006F39D8" w:rsidP="00F32F09">
      <w:pPr>
        <w:pStyle w:val="Default"/>
        <w:spacing w:line="276" w:lineRule="auto"/>
        <w:jc w:val="both"/>
        <w:rPr>
          <w:rFonts w:ascii="Verdana" w:hAnsi="Verdana" w:cs="Times New Roman"/>
          <w:noProof/>
          <w:color w:val="auto"/>
          <w:sz w:val="20"/>
          <w:szCs w:val="20"/>
          <w:lang w:val="en-US" w:eastAsia="de-DE"/>
        </w:rPr>
      </w:pPr>
    </w:p>
    <w:p w14:paraId="6E863BE1" w14:textId="5F26E8A0" w:rsidR="00F11ADB" w:rsidRDefault="00CF2AFB" w:rsidP="00F32F09">
      <w:pPr>
        <w:pStyle w:val="Default"/>
        <w:spacing w:line="276" w:lineRule="auto"/>
        <w:jc w:val="both"/>
        <w:rPr>
          <w:rFonts w:ascii="Verdana" w:hAnsi="Verdana" w:cs="Times New Roman"/>
          <w:noProof/>
          <w:color w:val="auto"/>
          <w:sz w:val="20"/>
          <w:szCs w:val="20"/>
          <w:lang w:val="en-US" w:eastAsia="de-DE"/>
        </w:rPr>
      </w:pPr>
      <w:r>
        <w:rPr>
          <w:rFonts w:ascii="Verdana" w:hAnsi="Verdana" w:cs="Times New Roman"/>
          <w:noProof/>
          <w:color w:val="auto"/>
          <w:sz w:val="20"/>
          <w:szCs w:val="20"/>
          <w:lang w:val="de-DE" w:eastAsia="de-DE"/>
        </w:rPr>
        <mc:AlternateContent>
          <mc:Choice Requires="wps">
            <w:drawing>
              <wp:anchor distT="0" distB="0" distL="114300" distR="114300" simplePos="0" relativeHeight="251661312" behindDoc="0" locked="0" layoutInCell="1" allowOverlap="1" wp14:anchorId="4D79DCDD" wp14:editId="1017EAF6">
                <wp:simplePos x="0" y="0"/>
                <wp:positionH relativeFrom="column">
                  <wp:posOffset>102870</wp:posOffset>
                </wp:positionH>
                <wp:positionV relativeFrom="paragraph">
                  <wp:posOffset>74930</wp:posOffset>
                </wp:positionV>
                <wp:extent cx="1477899" cy="0"/>
                <wp:effectExtent l="50800" t="25400" r="71755" b="101600"/>
                <wp:wrapNone/>
                <wp:docPr id="2" name="Gerade Verbindung 2"/>
                <wp:cNvGraphicFramePr/>
                <a:graphic xmlns:a="http://schemas.openxmlformats.org/drawingml/2006/main">
                  <a:graphicData uri="http://schemas.microsoft.com/office/word/2010/wordprocessingShape">
                    <wps:wsp>
                      <wps:cNvCnPr/>
                      <wps:spPr>
                        <a:xfrm flipV="1">
                          <a:off x="0" y="0"/>
                          <a:ext cx="1477899" cy="0"/>
                        </a:xfrm>
                        <a:prstGeom prst="line">
                          <a:avLst/>
                        </a:prstGeom>
                        <a:ln w="317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8C954A5" id="Gerade Verbindung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5.9pt" to="124.45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" strokecolor="black [3213]" strokeweight=".25pt">
                <v:shadow on="t" opacity="24903f" mv:blur="40000f" origin=",.5" offset="0,20000emu"/>
              </v:line>
            </w:pict>
          </mc:Fallback>
        </mc:AlternateContent>
      </w:r>
    </w:p>
    <w:p w14:paraId="18B65E2F" w14:textId="561A9BD0" w:rsidR="00713BC0" w:rsidRPr="00CF2AFB" w:rsidRDefault="00713BC0" w:rsidP="00F32F09">
      <w:pPr>
        <w:spacing w:line="276" w:lineRule="auto"/>
        <w:rPr>
          <w:rFonts w:ascii="Verdana" w:hAnsi="Verdana"/>
          <w:i/>
          <w:noProof/>
          <w:sz w:val="20"/>
          <w:szCs w:val="20"/>
          <w:lang w:val="en-US" w:eastAsia="de-DE"/>
        </w:rPr>
      </w:pPr>
      <w:r w:rsidRPr="00CF2AFB">
        <w:rPr>
          <w:rFonts w:ascii="Verdana" w:hAnsi="Verdana"/>
          <w:i/>
          <w:noProof/>
          <w:sz w:val="20"/>
          <w:szCs w:val="20"/>
          <w:lang w:val="en-US" w:eastAsia="de-DE"/>
        </w:rPr>
        <w:t xml:space="preserve">Royalty free photos for download in the </w:t>
      </w:r>
      <w:hyperlink r:id="rId8" w:history="1">
        <w:r w:rsidRPr="00CD409A">
          <w:rPr>
            <w:rStyle w:val="Hyperlink"/>
            <w:rFonts w:ascii="Verdana" w:hAnsi="Verdana"/>
            <w:i/>
            <w:noProof/>
            <w:sz w:val="20"/>
            <w:szCs w:val="20"/>
            <w:lang w:val="en-US" w:eastAsia="de-DE"/>
          </w:rPr>
          <w:t>EVOC Press Room</w:t>
        </w:r>
      </w:hyperlink>
    </w:p>
    <w:p w14:paraId="6CDAE759" w14:textId="77777777" w:rsidR="00713BC0" w:rsidRPr="00CF2AFB" w:rsidRDefault="00713BC0" w:rsidP="00F32F09">
      <w:pPr>
        <w:pStyle w:val="Default"/>
        <w:spacing w:line="276" w:lineRule="auto"/>
        <w:jc w:val="both"/>
        <w:rPr>
          <w:rFonts w:ascii="Verdana" w:hAnsi="Verdana" w:cs="Times New Roman"/>
          <w:i/>
          <w:noProof/>
          <w:color w:val="auto"/>
          <w:sz w:val="20"/>
          <w:szCs w:val="20"/>
          <w:lang w:val="en-US" w:eastAsia="de-DE"/>
        </w:rPr>
      </w:pPr>
    </w:p>
    <w:p w14:paraId="1F80E9FC" w14:textId="08B0D734" w:rsidR="00E10DC7" w:rsidRPr="00CF2AFB" w:rsidRDefault="00E10DC7" w:rsidP="00F32F09">
      <w:pPr>
        <w:pStyle w:val="Default"/>
        <w:spacing w:line="276" w:lineRule="auto"/>
        <w:jc w:val="both"/>
        <w:rPr>
          <w:rFonts w:ascii="Verdana" w:hAnsi="Verdana"/>
          <w:i/>
          <w:color w:val="000000" w:themeColor="text1"/>
          <w:sz w:val="18"/>
          <w:szCs w:val="18"/>
        </w:rPr>
      </w:pPr>
      <w:r w:rsidRPr="00CF2AFB">
        <w:rPr>
          <w:rFonts w:ascii="Verdana" w:hAnsi="Verdana"/>
          <w:b/>
          <w:i/>
          <w:color w:val="000000" w:themeColor="text1"/>
          <w:sz w:val="18"/>
          <w:szCs w:val="18"/>
        </w:rPr>
        <w:t>Date:</w:t>
      </w:r>
      <w:r w:rsidRPr="00CF2AFB">
        <w:rPr>
          <w:rFonts w:ascii="Verdana" w:hAnsi="Verdana"/>
          <w:i/>
          <w:color w:val="000000" w:themeColor="text1"/>
          <w:sz w:val="18"/>
          <w:szCs w:val="18"/>
        </w:rPr>
        <w:t xml:space="preserve"> </w:t>
      </w:r>
      <w:r w:rsidR="005D03A3">
        <w:rPr>
          <w:rFonts w:ascii="Verdana" w:hAnsi="Verdana"/>
          <w:i/>
          <w:color w:val="000000" w:themeColor="text1"/>
          <w:sz w:val="18"/>
          <w:szCs w:val="18"/>
        </w:rPr>
        <w:t>June</w:t>
      </w:r>
      <w:r w:rsidR="009D16E0">
        <w:rPr>
          <w:rFonts w:ascii="Verdana" w:hAnsi="Verdana"/>
          <w:i/>
          <w:color w:val="000000" w:themeColor="text1"/>
          <w:sz w:val="18"/>
          <w:szCs w:val="18"/>
        </w:rPr>
        <w:t xml:space="preserve"> 2020</w:t>
      </w:r>
    </w:p>
    <w:p w14:paraId="2F9D3CEB" w14:textId="77777777" w:rsidR="00E10DC7" w:rsidRPr="00CF2AFB" w:rsidRDefault="00E10DC7" w:rsidP="00F32F09">
      <w:pPr>
        <w:pStyle w:val="Default"/>
        <w:spacing w:line="276" w:lineRule="auto"/>
        <w:jc w:val="both"/>
        <w:rPr>
          <w:rFonts w:ascii="Verdana" w:hAnsi="Verdana"/>
          <w:i/>
          <w:color w:val="000000" w:themeColor="text1"/>
          <w:sz w:val="18"/>
          <w:szCs w:val="18"/>
        </w:rPr>
      </w:pPr>
      <w:r w:rsidRPr="00CF2AFB">
        <w:rPr>
          <w:rFonts w:ascii="Verdana" w:hAnsi="Verdana"/>
          <w:i/>
          <w:color w:val="000000" w:themeColor="text1"/>
          <w:sz w:val="18"/>
          <w:szCs w:val="18"/>
        </w:rPr>
        <w:t xml:space="preserve">Subject to changes. </w:t>
      </w:r>
    </w:p>
    <w:p w14:paraId="58CE301C" w14:textId="77777777" w:rsidR="009427D0" w:rsidRPr="00E10DC7" w:rsidRDefault="009427D0" w:rsidP="00F32F09">
      <w:pPr>
        <w:spacing w:line="276" w:lineRule="auto"/>
        <w:jc w:val="both"/>
        <w:rPr>
          <w:rFonts w:ascii="Verdana" w:hAnsi="Verdana"/>
          <w:b/>
          <w:bCs/>
          <w:color w:val="000000" w:themeColor="text1"/>
          <w:sz w:val="18"/>
          <w:szCs w:val="18"/>
        </w:rPr>
      </w:pPr>
    </w:p>
    <w:p w14:paraId="5D7106A3" w14:textId="1BA3B20D" w:rsidR="00402DDA" w:rsidRPr="006F39D8" w:rsidRDefault="009427D0" w:rsidP="00F32F09">
      <w:pPr>
        <w:spacing w:line="276" w:lineRule="auto"/>
        <w:rPr>
          <w:rFonts w:ascii="Verdana" w:hAnsi="Verdana"/>
          <w:color w:val="000000" w:themeColor="text1"/>
          <w:sz w:val="18"/>
          <w:szCs w:val="18"/>
          <w:lang w:val="en-US"/>
        </w:rPr>
      </w:pPr>
      <w:r w:rsidRPr="00E10DC7">
        <w:rPr>
          <w:rFonts w:ascii="Verdana" w:hAnsi="Verdana"/>
          <w:b/>
          <w:bCs/>
          <w:color w:val="000000" w:themeColor="text1"/>
          <w:sz w:val="18"/>
          <w:szCs w:val="18"/>
          <w:lang w:val="en-US"/>
        </w:rPr>
        <w:t>Media Contact</w:t>
      </w:r>
      <w:r w:rsidRPr="00E10DC7">
        <w:rPr>
          <w:rFonts w:ascii="Verdana" w:hAnsi="Verdana"/>
          <w:color w:val="000000" w:themeColor="text1"/>
          <w:sz w:val="18"/>
          <w:szCs w:val="18"/>
          <w:lang w:val="en-US"/>
        </w:rPr>
        <w:t xml:space="preserve">: Dani Odesser | </w:t>
      </w:r>
      <w:hyperlink r:id="rId9" w:history="1">
        <w:r w:rsidR="00713BC0" w:rsidRPr="00503F4D">
          <w:rPr>
            <w:rStyle w:val="Hyperlink"/>
            <w:rFonts w:ascii="Verdana" w:hAnsi="Verdana"/>
            <w:sz w:val="18"/>
            <w:szCs w:val="18"/>
            <w:lang w:val="en-US"/>
          </w:rPr>
          <w:t>press@evocsports.com</w:t>
        </w:r>
      </w:hyperlink>
      <w:r w:rsidR="00594DE4" w:rsidRPr="00E10DC7">
        <w:rPr>
          <w:rFonts w:ascii="Verdana" w:hAnsi="Verdana"/>
          <w:color w:val="000000" w:themeColor="text1"/>
          <w:sz w:val="18"/>
          <w:szCs w:val="18"/>
          <w:lang w:val="en-US"/>
        </w:rPr>
        <w:t xml:space="preserve"> | +49 (0)170 3131812</w:t>
      </w:r>
    </w:p>
    <w:p w14:paraId="00816133" w14:textId="77777777" w:rsidR="009427D0" w:rsidRPr="00E10DC7" w:rsidRDefault="009427D0" w:rsidP="00F32F09">
      <w:pPr>
        <w:spacing w:line="276" w:lineRule="auto"/>
        <w:jc w:val="both"/>
        <w:rPr>
          <w:color w:val="000000" w:themeColor="text1"/>
          <w:lang w:val="en-US"/>
        </w:rPr>
      </w:pPr>
    </w:p>
    <w:sectPr w:rsidR="009427D0" w:rsidRPr="00E10DC7" w:rsidSect="009D16E0">
      <w:headerReference w:type="default" r:id="rId10"/>
      <w:footerReference w:type="default" r:id="rId11"/>
      <w:type w:val="continuous"/>
      <w:pgSz w:w="11900" w:h="16820"/>
      <w:pgMar w:top="2638" w:right="1191"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458E6" w14:textId="77777777" w:rsidR="00594176" w:rsidRDefault="00594176" w:rsidP="00B258AE">
      <w:r>
        <w:separator/>
      </w:r>
    </w:p>
  </w:endnote>
  <w:endnote w:type="continuationSeparator" w:id="0">
    <w:p w14:paraId="14214BC9" w14:textId="77777777" w:rsidR="00594176" w:rsidRDefault="00594176" w:rsidP="00B2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fa Rotis Semi Sans">
    <w:altName w:val="Arial"/>
    <w:panose1 w:val="020B0604020202020204"/>
    <w:charset w:val="00"/>
    <w:family w:val="swiss"/>
    <w:notTrueType/>
    <w:pitch w:val="default"/>
    <w:sig w:usb0="00000003" w:usb1="00000000" w:usb2="00000000" w:usb3="00000000" w:csb0="00000001" w:csb1="00000000"/>
  </w:font>
  <w:font w:name="DIN-Regular">
    <w:altName w:val="Arial"/>
    <w:panose1 w:val="020B0604020202020204"/>
    <w:charset w:val="00"/>
    <w:family w:val="auto"/>
    <w:pitch w:val="variable"/>
    <w:sig w:usb0="80000027" w:usb1="00000000" w:usb2="00000000" w:usb3="00000000" w:csb0="00000001" w:csb1="00000000"/>
  </w:font>
  <w:font w:name="Minion Pro">
    <w:panose1 w:val="020B0604020202020204"/>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31F9B" w14:textId="77777777" w:rsidR="00997BCA" w:rsidRDefault="00997BCA" w:rsidP="00B258AE">
    <w:pPr>
      <w:spacing w:line="360" w:lineRule="auto"/>
      <w:jc w:val="both"/>
      <w:rPr>
        <w:rFonts w:ascii="Verdana" w:hAnsi="Verdana"/>
        <w:sz w:val="18"/>
        <w:szCs w:val="18"/>
      </w:rPr>
    </w:pPr>
    <w:r>
      <w:rPr>
        <w:noProof/>
        <w:lang w:val="de-DE" w:eastAsia="de-DE"/>
      </w:rPr>
      <w:drawing>
        <wp:anchor distT="0" distB="0" distL="114300" distR="114300" simplePos="0" relativeHeight="251659264" behindDoc="0" locked="0" layoutInCell="1" allowOverlap="1" wp14:anchorId="1C5E6EE6" wp14:editId="6DD11CD5">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0A4C08D3" wp14:editId="21FB3A6E">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06EF9" w14:textId="77777777" w:rsidR="00997BCA" w:rsidRDefault="00997BCA" w:rsidP="00B258AE">
    <w:pPr>
      <w:spacing w:line="360" w:lineRule="auto"/>
      <w:jc w:val="both"/>
      <w:rPr>
        <w:rFonts w:ascii="Verdana" w:hAnsi="Verdana"/>
        <w:sz w:val="18"/>
        <w:szCs w:val="18"/>
      </w:rPr>
    </w:pPr>
    <w:r>
      <w:rPr>
        <w:noProof/>
        <w:lang w:val="de-DE" w:eastAsia="de-DE"/>
      </w:rPr>
      <mc:AlternateContent>
        <mc:Choice Requires="wps">
          <w:drawing>
            <wp:anchor distT="0" distB="0" distL="114300" distR="114300" simplePos="0" relativeHeight="251656192" behindDoc="0" locked="0" layoutInCell="1" allowOverlap="1" wp14:anchorId="3DFD5525" wp14:editId="3AB83559">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002E8D5"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r>
      <w:rPr>
        <w:rFonts w:ascii="Verdana" w:hAnsi="Verdana"/>
        <w:sz w:val="18"/>
      </w:rPr>
      <w:t> </w:t>
    </w:r>
  </w:p>
  <w:p w14:paraId="00EE355B" w14:textId="3450F47B" w:rsidR="00997BCA" w:rsidRPr="00AD2F25" w:rsidRDefault="00997BCA" w:rsidP="00B258AE">
    <w:pPr>
      <w:jc w:val="both"/>
      <w:rPr>
        <w:rStyle w:val="EvocFlietext"/>
        <w:rFonts w:ascii="Verdana" w:hAnsi="Verdana"/>
        <w:i/>
        <w:sz w:val="14"/>
        <w:szCs w:val="14"/>
      </w:rPr>
    </w:pPr>
    <w:r>
      <w:rPr>
        <w:rStyle w:val="EvocFlietext"/>
        <w:rFonts w:ascii="Verdana" w:hAnsi="Verdana"/>
        <w:i/>
        <w:sz w:val="14"/>
      </w:rPr>
      <w:t xml:space="preserve">In the last 20 years, we have travelled to more than 50 destinations </w:t>
    </w:r>
    <w:r>
      <w:rPr>
        <w:rStyle w:val="EvocFlietext"/>
        <w:rFonts w:ascii="Verdana" w:hAnsi="Verdana"/>
        <w:i/>
        <w:sz w:val="14"/>
        <w:cs/>
      </w:rPr>
      <w:t xml:space="preserve">– </w:t>
    </w:r>
    <w:r>
      <w:rPr>
        <w:rStyle w:val="EvocFlietext"/>
        <w:rFonts w:ascii="Verdana" w:hAnsi="Verdana"/>
        <w:i/>
        <w:sz w:val="14"/>
      </w:rPr>
      <w:t xml:space="preserve">always in search of the best trails and most amazing powder runs. Finding the right backpacks and bags that met our requirements in terms of functionality, protection and quality was difficult. So, we started developing equipment according to our personal preferences. Since 2008, EVOC has stood for evolution and the concept of high-quality, sporty backpacks, bags and luggage </w:t>
    </w:r>
    <w:r>
      <w:rPr>
        <w:rStyle w:val="EvocFlietext"/>
        <w:rFonts w:ascii="Verdana" w:hAnsi="Verdana"/>
        <w:i/>
        <w:sz w:val="14"/>
        <w:cs/>
      </w:rPr>
      <w:t xml:space="preserve">– </w:t>
    </w:r>
    <w:r>
      <w:rPr>
        <w:rStyle w:val="EvocFlietext"/>
        <w:rFonts w:ascii="Verdana" w:hAnsi="Verdana"/>
        <w:i/>
        <w:sz w:val="14"/>
      </w:rPr>
      <w:t>with a particular focus on proper protection.</w:t>
    </w:r>
    <w:r>
      <w:rPr>
        <w:sz w:val="14"/>
      </w:rPr>
      <w:t xml:space="preserve"> </w:t>
    </w:r>
    <w:r>
      <w:rPr>
        <w:rStyle w:val="EvocFlietext"/>
        <w:rFonts w:ascii="Verdana" w:hAnsi="Verdana"/>
        <w:i/>
        <w:sz w:val="14"/>
      </w:rPr>
      <w:t xml:space="preserve">EVOC </w:t>
    </w:r>
    <w:r>
      <w:rPr>
        <w:rStyle w:val="EvocFlietext"/>
        <w:rFonts w:ascii="Verdana" w:hAnsi="Verdana"/>
        <w:i/>
        <w:sz w:val="14"/>
        <w:cs/>
      </w:rPr>
      <w:t xml:space="preserve">– </w:t>
    </w:r>
    <w:r>
      <w:rPr>
        <w:rStyle w:val="EvocFlietext"/>
        <w:rFonts w:ascii="Verdana" w:hAnsi="Verdana"/>
        <w:i/>
        <w:sz w:val="14"/>
      </w:rPr>
      <w:t>PROTECTIVE SPORTS PACKS</w:t>
    </w:r>
  </w:p>
  <w:p w14:paraId="4D8190F1" w14:textId="77777777" w:rsidR="00997BCA" w:rsidRPr="004A1C4B" w:rsidRDefault="00997BCA" w:rsidP="00B258AE">
    <w:pPr>
      <w:spacing w:line="276" w:lineRule="auto"/>
      <w:jc w:val="both"/>
      <w:rPr>
        <w:rFonts w:ascii="Verdana" w:hAnsi="Verdana"/>
        <w:i/>
        <w:iCs/>
        <w:sz w:val="18"/>
        <w:szCs w:val="18"/>
      </w:rPr>
    </w:pPr>
    <w:r>
      <w:rPr>
        <w:rFonts w:ascii="Verdana" w:hAnsi="Verdana"/>
        <w:sz w:val="18"/>
      </w:rPr>
      <w:t>-----------------------------------------------------------------------------------------------------------------</w:t>
    </w:r>
  </w:p>
  <w:p w14:paraId="7EA23FD2" w14:textId="77777777" w:rsidR="00997BCA" w:rsidRPr="00CF5B4F" w:rsidRDefault="00997BCA" w:rsidP="00B258AE">
    <w:pPr>
      <w:autoSpaceDE w:val="0"/>
      <w:autoSpaceDN w:val="0"/>
      <w:spacing w:line="276" w:lineRule="auto"/>
      <w:rPr>
        <w:rFonts w:ascii="Verdana" w:hAnsi="Verdana"/>
        <w:sz w:val="16"/>
        <w:szCs w:val="17"/>
      </w:rPr>
    </w:pPr>
    <w:r>
      <w:rPr>
        <w:rFonts w:ascii="Verdana" w:hAnsi="Verdana"/>
        <w:sz w:val="16"/>
      </w:rPr>
      <w:t>EVOC Sports GmbH | Tegernseer Landstraße 37a | 81541 Munich | +49 89 540 41 14-0 | press@evocsports.com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E06D0" w14:textId="77777777" w:rsidR="00594176" w:rsidRDefault="00594176" w:rsidP="00B258AE">
      <w:r>
        <w:separator/>
      </w:r>
    </w:p>
  </w:footnote>
  <w:footnote w:type="continuationSeparator" w:id="0">
    <w:p w14:paraId="55A4A2EB" w14:textId="77777777" w:rsidR="00594176" w:rsidRDefault="00594176" w:rsidP="00B2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9F73" w14:textId="77777777" w:rsidR="00997BCA" w:rsidRDefault="00997BCA">
    <w:pPr>
      <w:pStyle w:val="Kopfzeile"/>
    </w:pPr>
    <w:r>
      <w:rPr>
        <w:noProof/>
        <w:lang w:val="de-DE" w:eastAsia="de-DE"/>
      </w:rPr>
      <w:drawing>
        <wp:anchor distT="0" distB="0" distL="114300" distR="114300" simplePos="0" relativeHeight="251657216" behindDoc="0" locked="0" layoutInCell="1" allowOverlap="1" wp14:anchorId="398A2516" wp14:editId="03BD9DE1">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9845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722"/>
    <w:multiLevelType w:val="hybridMultilevel"/>
    <w:tmpl w:val="998068EE"/>
    <w:styleLink w:val="Strich"/>
    <w:lvl w:ilvl="0" w:tplc="C916EC9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D746F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45AD38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6D62C7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65C900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190D8C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B12AEA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A0F2086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4A09B8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16AF7B4A"/>
    <w:multiLevelType w:val="hybridMultilevel"/>
    <w:tmpl w:val="998068EE"/>
    <w:numStyleLink w:val="Strich"/>
  </w:abstractNum>
  <w:abstractNum w:abstractNumId="3" w15:restartNumberingAfterBreak="0">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144F9"/>
    <w:multiLevelType w:val="hybridMultilevel"/>
    <w:tmpl w:val="7B9EE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B3398"/>
    <w:multiLevelType w:val="hybridMultilevel"/>
    <w:tmpl w:val="34F03F14"/>
    <w:lvl w:ilvl="0" w:tplc="638EA41A">
      <w:numFmt w:val="bullet"/>
      <w:lvlText w:val="-"/>
      <w:lvlJc w:val="left"/>
      <w:pPr>
        <w:ind w:left="720" w:hanging="360"/>
      </w:pPr>
      <w:rPr>
        <w:rFonts w:ascii="Arial" w:eastAsia="Calibri" w:hAnsi="Arial" w:cs="Verdana" w:hint="default"/>
      </w:rPr>
    </w:lvl>
    <w:lvl w:ilvl="1" w:tplc="22F6B884" w:tentative="1">
      <w:start w:val="1"/>
      <w:numFmt w:val="bullet"/>
      <w:lvlText w:val="o"/>
      <w:lvlJc w:val="left"/>
      <w:pPr>
        <w:ind w:left="1440" w:hanging="360"/>
      </w:pPr>
      <w:rPr>
        <w:rFonts w:ascii="Courier New" w:hAnsi="Courier New" w:cs="Symbol" w:hint="default"/>
      </w:rPr>
    </w:lvl>
    <w:lvl w:ilvl="2" w:tplc="34A8698E" w:tentative="1">
      <w:start w:val="1"/>
      <w:numFmt w:val="bullet"/>
      <w:lvlText w:val=""/>
      <w:lvlJc w:val="left"/>
      <w:pPr>
        <w:ind w:left="2160" w:hanging="360"/>
      </w:pPr>
      <w:rPr>
        <w:rFonts w:ascii="Wingdings" w:hAnsi="Wingdings" w:hint="default"/>
      </w:rPr>
    </w:lvl>
    <w:lvl w:ilvl="3" w:tplc="DD14D992" w:tentative="1">
      <w:start w:val="1"/>
      <w:numFmt w:val="bullet"/>
      <w:lvlText w:val=""/>
      <w:lvlJc w:val="left"/>
      <w:pPr>
        <w:ind w:left="2880" w:hanging="360"/>
      </w:pPr>
      <w:rPr>
        <w:rFonts w:ascii="Symbol" w:hAnsi="Symbol" w:hint="default"/>
      </w:rPr>
    </w:lvl>
    <w:lvl w:ilvl="4" w:tplc="49E66168" w:tentative="1">
      <w:start w:val="1"/>
      <w:numFmt w:val="bullet"/>
      <w:lvlText w:val="o"/>
      <w:lvlJc w:val="left"/>
      <w:pPr>
        <w:ind w:left="3600" w:hanging="360"/>
      </w:pPr>
      <w:rPr>
        <w:rFonts w:ascii="Courier New" w:hAnsi="Courier New" w:cs="Symbol" w:hint="default"/>
      </w:rPr>
    </w:lvl>
    <w:lvl w:ilvl="5" w:tplc="26EEDB20" w:tentative="1">
      <w:start w:val="1"/>
      <w:numFmt w:val="bullet"/>
      <w:lvlText w:val=""/>
      <w:lvlJc w:val="left"/>
      <w:pPr>
        <w:ind w:left="4320" w:hanging="360"/>
      </w:pPr>
      <w:rPr>
        <w:rFonts w:ascii="Wingdings" w:hAnsi="Wingdings" w:hint="default"/>
      </w:rPr>
    </w:lvl>
    <w:lvl w:ilvl="6" w:tplc="E1D674EA" w:tentative="1">
      <w:start w:val="1"/>
      <w:numFmt w:val="bullet"/>
      <w:lvlText w:val=""/>
      <w:lvlJc w:val="left"/>
      <w:pPr>
        <w:ind w:left="5040" w:hanging="360"/>
      </w:pPr>
      <w:rPr>
        <w:rFonts w:ascii="Symbol" w:hAnsi="Symbol" w:hint="default"/>
      </w:rPr>
    </w:lvl>
    <w:lvl w:ilvl="7" w:tplc="C5E22530" w:tentative="1">
      <w:start w:val="1"/>
      <w:numFmt w:val="bullet"/>
      <w:lvlText w:val="o"/>
      <w:lvlJc w:val="left"/>
      <w:pPr>
        <w:ind w:left="5760" w:hanging="360"/>
      </w:pPr>
      <w:rPr>
        <w:rFonts w:ascii="Courier New" w:hAnsi="Courier New" w:cs="Symbol" w:hint="default"/>
      </w:rPr>
    </w:lvl>
    <w:lvl w:ilvl="8" w:tplc="F6C6A3F0" w:tentative="1">
      <w:start w:val="1"/>
      <w:numFmt w:val="bullet"/>
      <w:lvlText w:val=""/>
      <w:lvlJc w:val="left"/>
      <w:pPr>
        <w:ind w:left="6480" w:hanging="360"/>
      </w:pPr>
      <w:rPr>
        <w:rFonts w:ascii="Wingdings" w:hAnsi="Wingdings" w:hint="default"/>
      </w:rPr>
    </w:lvl>
  </w:abstractNum>
  <w:abstractNum w:abstractNumId="7" w15:restartNumberingAfterBreak="0">
    <w:nsid w:val="3B0E4411"/>
    <w:multiLevelType w:val="hybridMultilevel"/>
    <w:tmpl w:val="F48E9734"/>
    <w:lvl w:ilvl="0" w:tplc="AFEECAA6">
      <w:start w:val="320"/>
      <w:numFmt w:val="bullet"/>
      <w:lvlText w:val="-"/>
      <w:lvlJc w:val="left"/>
      <w:pPr>
        <w:ind w:left="420" w:hanging="360"/>
      </w:pPr>
      <w:rPr>
        <w:rFonts w:ascii="Verdana" w:eastAsia="Times New Roman" w:hAnsi="Verdana" w:cs="Times New Roman" w:hint="default"/>
      </w:rPr>
    </w:lvl>
    <w:lvl w:ilvl="1" w:tplc="C160FD0C" w:tentative="1">
      <w:start w:val="1"/>
      <w:numFmt w:val="bullet"/>
      <w:lvlText w:val="o"/>
      <w:lvlJc w:val="left"/>
      <w:pPr>
        <w:ind w:left="1140" w:hanging="360"/>
      </w:pPr>
      <w:rPr>
        <w:rFonts w:ascii="Courier New" w:hAnsi="Courier New" w:cs="Symbol" w:hint="default"/>
      </w:rPr>
    </w:lvl>
    <w:lvl w:ilvl="2" w:tplc="826AAFA2" w:tentative="1">
      <w:start w:val="1"/>
      <w:numFmt w:val="bullet"/>
      <w:lvlText w:val=""/>
      <w:lvlJc w:val="left"/>
      <w:pPr>
        <w:ind w:left="1860" w:hanging="360"/>
      </w:pPr>
      <w:rPr>
        <w:rFonts w:ascii="Wingdings" w:hAnsi="Wingdings" w:hint="default"/>
      </w:rPr>
    </w:lvl>
    <w:lvl w:ilvl="3" w:tplc="76AC1DC8" w:tentative="1">
      <w:start w:val="1"/>
      <w:numFmt w:val="bullet"/>
      <w:lvlText w:val=""/>
      <w:lvlJc w:val="left"/>
      <w:pPr>
        <w:ind w:left="2580" w:hanging="360"/>
      </w:pPr>
      <w:rPr>
        <w:rFonts w:ascii="Symbol" w:hAnsi="Symbol" w:hint="default"/>
      </w:rPr>
    </w:lvl>
    <w:lvl w:ilvl="4" w:tplc="D1D20DC2" w:tentative="1">
      <w:start w:val="1"/>
      <w:numFmt w:val="bullet"/>
      <w:lvlText w:val="o"/>
      <w:lvlJc w:val="left"/>
      <w:pPr>
        <w:ind w:left="3300" w:hanging="360"/>
      </w:pPr>
      <w:rPr>
        <w:rFonts w:ascii="Courier New" w:hAnsi="Courier New" w:cs="Symbol" w:hint="default"/>
      </w:rPr>
    </w:lvl>
    <w:lvl w:ilvl="5" w:tplc="2788E23C" w:tentative="1">
      <w:start w:val="1"/>
      <w:numFmt w:val="bullet"/>
      <w:lvlText w:val=""/>
      <w:lvlJc w:val="left"/>
      <w:pPr>
        <w:ind w:left="4020" w:hanging="360"/>
      </w:pPr>
      <w:rPr>
        <w:rFonts w:ascii="Wingdings" w:hAnsi="Wingdings" w:hint="default"/>
      </w:rPr>
    </w:lvl>
    <w:lvl w:ilvl="6" w:tplc="A542882C" w:tentative="1">
      <w:start w:val="1"/>
      <w:numFmt w:val="bullet"/>
      <w:lvlText w:val=""/>
      <w:lvlJc w:val="left"/>
      <w:pPr>
        <w:ind w:left="4740" w:hanging="360"/>
      </w:pPr>
      <w:rPr>
        <w:rFonts w:ascii="Symbol" w:hAnsi="Symbol" w:hint="default"/>
      </w:rPr>
    </w:lvl>
    <w:lvl w:ilvl="7" w:tplc="63AAEFC6" w:tentative="1">
      <w:start w:val="1"/>
      <w:numFmt w:val="bullet"/>
      <w:lvlText w:val="o"/>
      <w:lvlJc w:val="left"/>
      <w:pPr>
        <w:ind w:left="5460" w:hanging="360"/>
      </w:pPr>
      <w:rPr>
        <w:rFonts w:ascii="Courier New" w:hAnsi="Courier New" w:cs="Symbol" w:hint="default"/>
      </w:rPr>
    </w:lvl>
    <w:lvl w:ilvl="8" w:tplc="0C8E0DD4" w:tentative="1">
      <w:start w:val="1"/>
      <w:numFmt w:val="bullet"/>
      <w:lvlText w:val=""/>
      <w:lvlJc w:val="left"/>
      <w:pPr>
        <w:ind w:left="6180" w:hanging="360"/>
      </w:pPr>
      <w:rPr>
        <w:rFonts w:ascii="Wingdings" w:hAnsi="Wingdings" w:hint="default"/>
      </w:rPr>
    </w:lvl>
  </w:abstractNum>
  <w:abstractNum w:abstractNumId="8" w15:restartNumberingAfterBreak="0">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16654"/>
    <w:multiLevelType w:val="hybridMultilevel"/>
    <w:tmpl w:val="D1DA4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017472"/>
    <w:multiLevelType w:val="hybridMultilevel"/>
    <w:tmpl w:val="6894956E"/>
    <w:lvl w:ilvl="0" w:tplc="0158FA30">
      <w:numFmt w:val="bullet"/>
      <w:lvlText w:val="-"/>
      <w:lvlJc w:val="left"/>
      <w:pPr>
        <w:tabs>
          <w:tab w:val="num" w:pos="1080"/>
        </w:tabs>
        <w:ind w:left="1080" w:hanging="360"/>
      </w:pPr>
      <w:rPr>
        <w:rFonts w:ascii="Verdana" w:eastAsia="Times New Roman" w:hAnsi="Verdana" w:cs="Times New Roman" w:hint="default"/>
      </w:rPr>
    </w:lvl>
    <w:lvl w:ilvl="1" w:tplc="A4EC952C" w:tentative="1">
      <w:start w:val="1"/>
      <w:numFmt w:val="bullet"/>
      <w:lvlText w:val="o"/>
      <w:lvlJc w:val="left"/>
      <w:pPr>
        <w:tabs>
          <w:tab w:val="num" w:pos="1800"/>
        </w:tabs>
        <w:ind w:left="1800" w:hanging="360"/>
      </w:pPr>
      <w:rPr>
        <w:rFonts w:ascii="Courier New" w:hAnsi="Courier New" w:cs="Symbol" w:hint="default"/>
      </w:rPr>
    </w:lvl>
    <w:lvl w:ilvl="2" w:tplc="206AEE34" w:tentative="1">
      <w:start w:val="1"/>
      <w:numFmt w:val="bullet"/>
      <w:lvlText w:val=""/>
      <w:lvlJc w:val="left"/>
      <w:pPr>
        <w:tabs>
          <w:tab w:val="num" w:pos="2520"/>
        </w:tabs>
        <w:ind w:left="2520" w:hanging="360"/>
      </w:pPr>
      <w:rPr>
        <w:rFonts w:ascii="Wingdings" w:hAnsi="Wingdings" w:hint="default"/>
      </w:rPr>
    </w:lvl>
    <w:lvl w:ilvl="3" w:tplc="F18E9312" w:tentative="1">
      <w:start w:val="1"/>
      <w:numFmt w:val="bullet"/>
      <w:lvlText w:val=""/>
      <w:lvlJc w:val="left"/>
      <w:pPr>
        <w:tabs>
          <w:tab w:val="num" w:pos="3240"/>
        </w:tabs>
        <w:ind w:left="3240" w:hanging="360"/>
      </w:pPr>
      <w:rPr>
        <w:rFonts w:ascii="Symbol" w:hAnsi="Symbol" w:hint="default"/>
      </w:rPr>
    </w:lvl>
    <w:lvl w:ilvl="4" w:tplc="9CC24EF4" w:tentative="1">
      <w:start w:val="1"/>
      <w:numFmt w:val="bullet"/>
      <w:lvlText w:val="o"/>
      <w:lvlJc w:val="left"/>
      <w:pPr>
        <w:tabs>
          <w:tab w:val="num" w:pos="3960"/>
        </w:tabs>
        <w:ind w:left="3960" w:hanging="360"/>
      </w:pPr>
      <w:rPr>
        <w:rFonts w:ascii="Courier New" w:hAnsi="Courier New" w:cs="Symbol" w:hint="default"/>
      </w:rPr>
    </w:lvl>
    <w:lvl w:ilvl="5" w:tplc="5894AE8E" w:tentative="1">
      <w:start w:val="1"/>
      <w:numFmt w:val="bullet"/>
      <w:lvlText w:val=""/>
      <w:lvlJc w:val="left"/>
      <w:pPr>
        <w:tabs>
          <w:tab w:val="num" w:pos="4680"/>
        </w:tabs>
        <w:ind w:left="4680" w:hanging="360"/>
      </w:pPr>
      <w:rPr>
        <w:rFonts w:ascii="Wingdings" w:hAnsi="Wingdings" w:hint="default"/>
      </w:rPr>
    </w:lvl>
    <w:lvl w:ilvl="6" w:tplc="2EC820EE" w:tentative="1">
      <w:start w:val="1"/>
      <w:numFmt w:val="bullet"/>
      <w:lvlText w:val=""/>
      <w:lvlJc w:val="left"/>
      <w:pPr>
        <w:tabs>
          <w:tab w:val="num" w:pos="5400"/>
        </w:tabs>
        <w:ind w:left="5400" w:hanging="360"/>
      </w:pPr>
      <w:rPr>
        <w:rFonts w:ascii="Symbol" w:hAnsi="Symbol" w:hint="default"/>
      </w:rPr>
    </w:lvl>
    <w:lvl w:ilvl="7" w:tplc="A52862E8" w:tentative="1">
      <w:start w:val="1"/>
      <w:numFmt w:val="bullet"/>
      <w:lvlText w:val="o"/>
      <w:lvlJc w:val="left"/>
      <w:pPr>
        <w:tabs>
          <w:tab w:val="num" w:pos="6120"/>
        </w:tabs>
        <w:ind w:left="6120" w:hanging="360"/>
      </w:pPr>
      <w:rPr>
        <w:rFonts w:ascii="Courier New" w:hAnsi="Courier New" w:cs="Symbol" w:hint="default"/>
      </w:rPr>
    </w:lvl>
    <w:lvl w:ilvl="8" w:tplc="B4C8F4C6"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12B4821"/>
    <w:multiLevelType w:val="hybridMultilevel"/>
    <w:tmpl w:val="C240B03E"/>
    <w:lvl w:ilvl="0" w:tplc="637C0852">
      <w:start w:val="1"/>
      <w:numFmt w:val="bullet"/>
      <w:lvlText w:val=""/>
      <w:lvlJc w:val="left"/>
      <w:pPr>
        <w:tabs>
          <w:tab w:val="num" w:pos="720"/>
        </w:tabs>
        <w:ind w:left="720" w:hanging="360"/>
      </w:pPr>
      <w:rPr>
        <w:rFonts w:ascii="Symbol" w:hAnsi="Symbol" w:hint="default"/>
      </w:rPr>
    </w:lvl>
    <w:lvl w:ilvl="1" w:tplc="A258A27C" w:tentative="1">
      <w:start w:val="1"/>
      <w:numFmt w:val="bullet"/>
      <w:lvlText w:val="o"/>
      <w:lvlJc w:val="left"/>
      <w:pPr>
        <w:tabs>
          <w:tab w:val="num" w:pos="1440"/>
        </w:tabs>
        <w:ind w:left="1440" w:hanging="360"/>
      </w:pPr>
      <w:rPr>
        <w:rFonts w:ascii="Courier New" w:hAnsi="Courier New" w:cs="Symbol" w:hint="default"/>
      </w:rPr>
    </w:lvl>
    <w:lvl w:ilvl="2" w:tplc="186066AA" w:tentative="1">
      <w:start w:val="1"/>
      <w:numFmt w:val="bullet"/>
      <w:lvlText w:val=""/>
      <w:lvlJc w:val="left"/>
      <w:pPr>
        <w:tabs>
          <w:tab w:val="num" w:pos="2160"/>
        </w:tabs>
        <w:ind w:left="2160" w:hanging="360"/>
      </w:pPr>
      <w:rPr>
        <w:rFonts w:ascii="Wingdings" w:hAnsi="Wingdings" w:hint="default"/>
      </w:rPr>
    </w:lvl>
    <w:lvl w:ilvl="3" w:tplc="179E6CF6" w:tentative="1">
      <w:start w:val="1"/>
      <w:numFmt w:val="bullet"/>
      <w:lvlText w:val=""/>
      <w:lvlJc w:val="left"/>
      <w:pPr>
        <w:tabs>
          <w:tab w:val="num" w:pos="2880"/>
        </w:tabs>
        <w:ind w:left="2880" w:hanging="360"/>
      </w:pPr>
      <w:rPr>
        <w:rFonts w:ascii="Symbol" w:hAnsi="Symbol" w:hint="default"/>
      </w:rPr>
    </w:lvl>
    <w:lvl w:ilvl="4" w:tplc="A46C5F90" w:tentative="1">
      <w:start w:val="1"/>
      <w:numFmt w:val="bullet"/>
      <w:lvlText w:val="o"/>
      <w:lvlJc w:val="left"/>
      <w:pPr>
        <w:tabs>
          <w:tab w:val="num" w:pos="3600"/>
        </w:tabs>
        <w:ind w:left="3600" w:hanging="360"/>
      </w:pPr>
      <w:rPr>
        <w:rFonts w:ascii="Courier New" w:hAnsi="Courier New" w:cs="Symbol" w:hint="default"/>
      </w:rPr>
    </w:lvl>
    <w:lvl w:ilvl="5" w:tplc="A10A7C38" w:tentative="1">
      <w:start w:val="1"/>
      <w:numFmt w:val="bullet"/>
      <w:lvlText w:val=""/>
      <w:lvlJc w:val="left"/>
      <w:pPr>
        <w:tabs>
          <w:tab w:val="num" w:pos="4320"/>
        </w:tabs>
        <w:ind w:left="4320" w:hanging="360"/>
      </w:pPr>
      <w:rPr>
        <w:rFonts w:ascii="Wingdings" w:hAnsi="Wingdings" w:hint="default"/>
      </w:rPr>
    </w:lvl>
    <w:lvl w:ilvl="6" w:tplc="EBF0D622" w:tentative="1">
      <w:start w:val="1"/>
      <w:numFmt w:val="bullet"/>
      <w:lvlText w:val=""/>
      <w:lvlJc w:val="left"/>
      <w:pPr>
        <w:tabs>
          <w:tab w:val="num" w:pos="5040"/>
        </w:tabs>
        <w:ind w:left="5040" w:hanging="360"/>
      </w:pPr>
      <w:rPr>
        <w:rFonts w:ascii="Symbol" w:hAnsi="Symbol" w:hint="default"/>
      </w:rPr>
    </w:lvl>
    <w:lvl w:ilvl="7" w:tplc="571EAC18" w:tentative="1">
      <w:start w:val="1"/>
      <w:numFmt w:val="bullet"/>
      <w:lvlText w:val="o"/>
      <w:lvlJc w:val="left"/>
      <w:pPr>
        <w:tabs>
          <w:tab w:val="num" w:pos="5760"/>
        </w:tabs>
        <w:ind w:left="5760" w:hanging="360"/>
      </w:pPr>
      <w:rPr>
        <w:rFonts w:ascii="Courier New" w:hAnsi="Courier New" w:cs="Symbol" w:hint="default"/>
      </w:rPr>
    </w:lvl>
    <w:lvl w:ilvl="8" w:tplc="80D6308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5"/>
  </w:num>
  <w:num w:numId="6">
    <w:abstractNumId w:val="6"/>
  </w:num>
  <w:num w:numId="7">
    <w:abstractNumId w:val="0"/>
  </w:num>
  <w:num w:numId="8">
    <w:abstractNumId w:val="7"/>
  </w:num>
  <w:num w:numId="9">
    <w:abstractNumId w:val="4"/>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3lM85cAZgQobFMuFFlFy6J1A/z+HBLcw6AzLmTKrdlAFQcuHMUCi7EnXVOVErUzhZxZU13YM1S4kjdFf94TMg==" w:salt="huw/IWNpEjfcDbQD9XJea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A91"/>
    <w:rsid w:val="00022478"/>
    <w:rsid w:val="000328BF"/>
    <w:rsid w:val="0003405C"/>
    <w:rsid w:val="00053BD5"/>
    <w:rsid w:val="000A5580"/>
    <w:rsid w:val="000E0645"/>
    <w:rsid w:val="00167E2A"/>
    <w:rsid w:val="001812A9"/>
    <w:rsid w:val="0018346C"/>
    <w:rsid w:val="00196A2C"/>
    <w:rsid w:val="001A4079"/>
    <w:rsid w:val="001F7138"/>
    <w:rsid w:val="00243C04"/>
    <w:rsid w:val="00270106"/>
    <w:rsid w:val="002A1E6D"/>
    <w:rsid w:val="002B0D3C"/>
    <w:rsid w:val="002B3832"/>
    <w:rsid w:val="00331184"/>
    <w:rsid w:val="00340E99"/>
    <w:rsid w:val="003554D3"/>
    <w:rsid w:val="0035781C"/>
    <w:rsid w:val="003842DD"/>
    <w:rsid w:val="00384320"/>
    <w:rsid w:val="0039172C"/>
    <w:rsid w:val="00402DDA"/>
    <w:rsid w:val="0041405C"/>
    <w:rsid w:val="00417541"/>
    <w:rsid w:val="00426F20"/>
    <w:rsid w:val="004A3F0F"/>
    <w:rsid w:val="004C229F"/>
    <w:rsid w:val="004E2A91"/>
    <w:rsid w:val="004F6046"/>
    <w:rsid w:val="00505EC4"/>
    <w:rsid w:val="0056007F"/>
    <w:rsid w:val="005628FC"/>
    <w:rsid w:val="0058007F"/>
    <w:rsid w:val="00594176"/>
    <w:rsid w:val="00594DE4"/>
    <w:rsid w:val="005B205E"/>
    <w:rsid w:val="005C312D"/>
    <w:rsid w:val="005D03A3"/>
    <w:rsid w:val="005E4251"/>
    <w:rsid w:val="005F4BFA"/>
    <w:rsid w:val="005F6DF5"/>
    <w:rsid w:val="006028EB"/>
    <w:rsid w:val="00603ED8"/>
    <w:rsid w:val="006173AD"/>
    <w:rsid w:val="0065697D"/>
    <w:rsid w:val="006609F4"/>
    <w:rsid w:val="006D36D5"/>
    <w:rsid w:val="006E2C0F"/>
    <w:rsid w:val="006F272A"/>
    <w:rsid w:val="006F39D8"/>
    <w:rsid w:val="00713BC0"/>
    <w:rsid w:val="00746151"/>
    <w:rsid w:val="00754722"/>
    <w:rsid w:val="00776A92"/>
    <w:rsid w:val="007B61C2"/>
    <w:rsid w:val="007D5BBF"/>
    <w:rsid w:val="007F0982"/>
    <w:rsid w:val="007F511B"/>
    <w:rsid w:val="008112C8"/>
    <w:rsid w:val="008157F3"/>
    <w:rsid w:val="00844D74"/>
    <w:rsid w:val="0087547C"/>
    <w:rsid w:val="008932A7"/>
    <w:rsid w:val="008A27FB"/>
    <w:rsid w:val="008F0647"/>
    <w:rsid w:val="008F4E25"/>
    <w:rsid w:val="00905DA0"/>
    <w:rsid w:val="009161AF"/>
    <w:rsid w:val="009427D0"/>
    <w:rsid w:val="00977C1A"/>
    <w:rsid w:val="009907D1"/>
    <w:rsid w:val="00997BCA"/>
    <w:rsid w:val="009A6CA9"/>
    <w:rsid w:val="009D16E0"/>
    <w:rsid w:val="00A45BE1"/>
    <w:rsid w:val="00A57FB0"/>
    <w:rsid w:val="00AB0117"/>
    <w:rsid w:val="00AE7E5E"/>
    <w:rsid w:val="00B006EA"/>
    <w:rsid w:val="00B209F3"/>
    <w:rsid w:val="00B258AE"/>
    <w:rsid w:val="00B31336"/>
    <w:rsid w:val="00B416FD"/>
    <w:rsid w:val="00B46755"/>
    <w:rsid w:val="00B86054"/>
    <w:rsid w:val="00BF2AAF"/>
    <w:rsid w:val="00C512B4"/>
    <w:rsid w:val="00C762D9"/>
    <w:rsid w:val="00C85CA6"/>
    <w:rsid w:val="00CA33A8"/>
    <w:rsid w:val="00CB49C4"/>
    <w:rsid w:val="00CC5B0E"/>
    <w:rsid w:val="00CD409A"/>
    <w:rsid w:val="00CF2AFB"/>
    <w:rsid w:val="00D077AD"/>
    <w:rsid w:val="00D53799"/>
    <w:rsid w:val="00D53AC1"/>
    <w:rsid w:val="00D54182"/>
    <w:rsid w:val="00D60DF9"/>
    <w:rsid w:val="00D62313"/>
    <w:rsid w:val="00D752D2"/>
    <w:rsid w:val="00E10DC7"/>
    <w:rsid w:val="00E1346F"/>
    <w:rsid w:val="00E15F71"/>
    <w:rsid w:val="00E44D2E"/>
    <w:rsid w:val="00E9323C"/>
    <w:rsid w:val="00EE4792"/>
    <w:rsid w:val="00F01F80"/>
    <w:rsid w:val="00F054B8"/>
    <w:rsid w:val="00F061D0"/>
    <w:rsid w:val="00F11ADB"/>
    <w:rsid w:val="00F25E35"/>
    <w:rsid w:val="00F32F09"/>
    <w:rsid w:val="00F55F9E"/>
    <w:rsid w:val="00F61CCB"/>
    <w:rsid w:val="00FE73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F5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lang w:val="en-GB" w:eastAsia="en-GB"/>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Hyperlink">
    <w:name w:val="Hyperlink"/>
    <w:rsid w:val="006C58AF"/>
    <w:rPr>
      <w:color w:val="0000FF"/>
      <w:u w:val="single"/>
      <w:lang w:val="en-GB" w:eastAsia="en-GB"/>
    </w:rPr>
  </w:style>
  <w:style w:type="character" w:styleId="Fett">
    <w:name w:val="Strong"/>
    <w:uiPriority w:val="22"/>
    <w:qFormat/>
    <w:rsid w:val="00CF1916"/>
    <w:rPr>
      <w:b/>
      <w:bCs/>
      <w:lang w:val="en-GB" w:eastAsia="en-GB"/>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lang w:val="en-GB" w:eastAsia="en-GB"/>
    </w:rPr>
  </w:style>
  <w:style w:type="table" w:styleId="Tabellenraster">
    <w:name w:val="Table Grid"/>
    <w:basedOn w:val="NormaleTabelle"/>
    <w:rsid w:val="0081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lang w:val="en-GB" w:eastAsia="en-GB"/>
    </w:rPr>
  </w:style>
  <w:style w:type="paragraph" w:customStyle="1" w:styleId="Pa4">
    <w:name w:val="Pa4"/>
    <w:basedOn w:val="Default"/>
    <w:next w:val="Default"/>
    <w:uiPriority w:val="99"/>
    <w:rsid w:val="003C21B5"/>
    <w:pPr>
      <w:spacing w:line="191" w:lineRule="atLeast"/>
    </w:pPr>
    <w:rPr>
      <w:rFonts w:cs="Times New Roman"/>
    </w:rPr>
  </w:style>
  <w:style w:type="character" w:styleId="BesuchterLink">
    <w:name w:val="FollowedHyperlink"/>
    <w:rsid w:val="004A1C4B"/>
    <w:rPr>
      <w:color w:val="800080"/>
      <w:u w:val="single"/>
      <w:lang w:val="en-GB" w:eastAsia="en-GB"/>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lang w:val="en-GB" w:eastAsia="en-GB"/>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lang w:val="en-GB" w:eastAsia="en-GB"/>
    </w:rPr>
  </w:style>
  <w:style w:type="character" w:customStyle="1" w:styleId="EvocFlietext">
    <w:name w:val="Evoc_Fließtext"/>
    <w:uiPriority w:val="99"/>
    <w:rsid w:val="00267887"/>
    <w:rPr>
      <w:rFonts w:ascii="DIN-Regular" w:hAnsi="DIN-Regular" w:cs="DIN-Regular"/>
      <w:color w:val="000000"/>
      <w:spacing w:val="0"/>
      <w:sz w:val="16"/>
      <w:szCs w:val="16"/>
      <w:vertAlign w:val="baseline"/>
      <w:lang w:val="en-GB" w:eastAsia="en-GB"/>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Introtext">
    <w:name w:val="Introtext"/>
    <w:uiPriority w:val="99"/>
    <w:rsid w:val="000A2F8E"/>
    <w:rPr>
      <w:rFonts w:ascii="DIN-Regular" w:hAnsi="DIN-Regular" w:cs="DIN-Regular"/>
      <w:color w:val="010005"/>
      <w:spacing w:val="0"/>
      <w:sz w:val="20"/>
      <w:szCs w:val="20"/>
      <w:vertAlign w:val="baseline"/>
      <w:lang w:val="en-GB" w:eastAsia="en-GB"/>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rPr>
  </w:style>
  <w:style w:type="character" w:styleId="Kommentarzeichen">
    <w:name w:val="annotation reference"/>
    <w:rsid w:val="00D8053C"/>
    <w:rPr>
      <w:sz w:val="16"/>
      <w:szCs w:val="16"/>
      <w:lang w:val="en-GB" w:eastAsia="en-GB"/>
    </w:rPr>
  </w:style>
  <w:style w:type="paragraph" w:styleId="Kommentartext">
    <w:name w:val="annotation text"/>
    <w:basedOn w:val="Standard"/>
    <w:link w:val="KommentartextZchn"/>
    <w:rsid w:val="00D8053C"/>
    <w:rPr>
      <w:sz w:val="20"/>
      <w:szCs w:val="20"/>
    </w:rPr>
  </w:style>
  <w:style w:type="character" w:customStyle="1" w:styleId="KommentartextZchn">
    <w:name w:val="Kommentartext Zchn"/>
    <w:basedOn w:val="Absatz-Standardschriftart"/>
    <w:link w:val="Kommentartext"/>
    <w:rsid w:val="00D8053C"/>
  </w:style>
  <w:style w:type="paragraph" w:styleId="Kommentarthema">
    <w:name w:val="annotation subject"/>
    <w:basedOn w:val="Kommentartext"/>
    <w:next w:val="Kommentartext"/>
    <w:link w:val="KommentarthemaZchn"/>
    <w:rsid w:val="00D8053C"/>
    <w:rPr>
      <w:b/>
      <w:bCs/>
    </w:rPr>
  </w:style>
  <w:style w:type="character" w:customStyle="1" w:styleId="KommentarthemaZchn">
    <w:name w:val="Kommentarthema Zchn"/>
    <w:link w:val="Kommentarthema"/>
    <w:rsid w:val="00D8053C"/>
    <w:rPr>
      <w:b/>
      <w:bCs/>
      <w:lang w:val="en-GB" w:eastAsia="en-GB"/>
    </w:rPr>
  </w:style>
  <w:style w:type="paragraph" w:customStyle="1" w:styleId="Text">
    <w:name w:val="Text"/>
    <w:rsid w:val="00603ED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Strich">
    <w:name w:val="Strich"/>
    <w:rsid w:val="00603ED8"/>
    <w:pPr>
      <w:numPr>
        <w:numId w:val="11"/>
      </w:numPr>
    </w:pPr>
  </w:style>
  <w:style w:type="paragraph" w:styleId="Listenabsatz">
    <w:name w:val="List Paragraph"/>
    <w:basedOn w:val="Standard"/>
    <w:uiPriority w:val="72"/>
    <w:rsid w:val="00F32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5198">
      <w:bodyDiv w:val="1"/>
      <w:marLeft w:val="0"/>
      <w:marRight w:val="0"/>
      <w:marTop w:val="0"/>
      <w:marBottom w:val="0"/>
      <w:divBdr>
        <w:top w:val="none" w:sz="0" w:space="0" w:color="auto"/>
        <w:left w:val="none" w:sz="0" w:space="0" w:color="auto"/>
        <w:bottom w:val="none" w:sz="0" w:space="0" w:color="auto"/>
        <w:right w:val="none" w:sz="0" w:space="0" w:color="auto"/>
      </w:divBdr>
    </w:div>
    <w:div w:id="220136601">
      <w:bodyDiv w:val="1"/>
      <w:marLeft w:val="0"/>
      <w:marRight w:val="0"/>
      <w:marTop w:val="0"/>
      <w:marBottom w:val="0"/>
      <w:divBdr>
        <w:top w:val="none" w:sz="0" w:space="0" w:color="auto"/>
        <w:left w:val="none" w:sz="0" w:space="0" w:color="auto"/>
        <w:bottom w:val="none" w:sz="0" w:space="0" w:color="auto"/>
        <w:right w:val="none" w:sz="0" w:space="0" w:color="auto"/>
      </w:divBdr>
    </w:div>
    <w:div w:id="720859858">
      <w:bodyDiv w:val="1"/>
      <w:marLeft w:val="0"/>
      <w:marRight w:val="0"/>
      <w:marTop w:val="0"/>
      <w:marBottom w:val="0"/>
      <w:divBdr>
        <w:top w:val="none" w:sz="0" w:space="0" w:color="auto"/>
        <w:left w:val="none" w:sz="0" w:space="0" w:color="auto"/>
        <w:bottom w:val="none" w:sz="0" w:space="0" w:color="auto"/>
        <w:right w:val="none" w:sz="0" w:space="0" w:color="auto"/>
      </w:divBdr>
    </w:div>
    <w:div w:id="905069499">
      <w:bodyDiv w:val="1"/>
      <w:marLeft w:val="0"/>
      <w:marRight w:val="0"/>
      <w:marTop w:val="0"/>
      <w:marBottom w:val="0"/>
      <w:divBdr>
        <w:top w:val="none" w:sz="0" w:space="0" w:color="auto"/>
        <w:left w:val="none" w:sz="0" w:space="0" w:color="auto"/>
        <w:bottom w:val="none" w:sz="0" w:space="0" w:color="auto"/>
        <w:right w:val="none" w:sz="0" w:space="0" w:color="auto"/>
      </w:divBdr>
    </w:div>
    <w:div w:id="924075770">
      <w:bodyDiv w:val="1"/>
      <w:marLeft w:val="0"/>
      <w:marRight w:val="0"/>
      <w:marTop w:val="0"/>
      <w:marBottom w:val="0"/>
      <w:divBdr>
        <w:top w:val="none" w:sz="0" w:space="0" w:color="auto"/>
        <w:left w:val="none" w:sz="0" w:space="0" w:color="auto"/>
        <w:bottom w:val="none" w:sz="0" w:space="0" w:color="auto"/>
        <w:right w:val="none" w:sz="0" w:space="0" w:color="auto"/>
      </w:divBdr>
    </w:div>
    <w:div w:id="1145126876">
      <w:bodyDiv w:val="1"/>
      <w:marLeft w:val="0"/>
      <w:marRight w:val="0"/>
      <w:marTop w:val="0"/>
      <w:marBottom w:val="0"/>
      <w:divBdr>
        <w:top w:val="none" w:sz="0" w:space="0" w:color="auto"/>
        <w:left w:val="none" w:sz="0" w:space="0" w:color="auto"/>
        <w:bottom w:val="none" w:sz="0" w:space="0" w:color="auto"/>
        <w:right w:val="none" w:sz="0" w:space="0" w:color="auto"/>
      </w:divBdr>
    </w:div>
    <w:div w:id="1258174940">
      <w:bodyDiv w:val="1"/>
      <w:marLeft w:val="0"/>
      <w:marRight w:val="0"/>
      <w:marTop w:val="0"/>
      <w:marBottom w:val="0"/>
      <w:divBdr>
        <w:top w:val="none" w:sz="0" w:space="0" w:color="auto"/>
        <w:left w:val="none" w:sz="0" w:space="0" w:color="auto"/>
        <w:bottom w:val="none" w:sz="0" w:space="0" w:color="auto"/>
        <w:right w:val="none" w:sz="0" w:space="0" w:color="auto"/>
      </w:divBdr>
    </w:div>
    <w:div w:id="1323317528">
      <w:bodyDiv w:val="1"/>
      <w:marLeft w:val="0"/>
      <w:marRight w:val="0"/>
      <w:marTop w:val="0"/>
      <w:marBottom w:val="0"/>
      <w:divBdr>
        <w:top w:val="none" w:sz="0" w:space="0" w:color="auto"/>
        <w:left w:val="none" w:sz="0" w:space="0" w:color="auto"/>
        <w:bottom w:val="none" w:sz="0" w:space="0" w:color="auto"/>
        <w:right w:val="none" w:sz="0" w:space="0" w:color="auto"/>
      </w:divBdr>
    </w:div>
    <w:div w:id="1637373833">
      <w:bodyDiv w:val="1"/>
      <w:marLeft w:val="0"/>
      <w:marRight w:val="0"/>
      <w:marTop w:val="0"/>
      <w:marBottom w:val="0"/>
      <w:divBdr>
        <w:top w:val="none" w:sz="0" w:space="0" w:color="auto"/>
        <w:left w:val="none" w:sz="0" w:space="0" w:color="auto"/>
        <w:bottom w:val="none" w:sz="0" w:space="0" w:color="auto"/>
        <w:right w:val="none" w:sz="0" w:space="0" w:color="auto"/>
      </w:divBdr>
    </w:div>
    <w:div w:id="1921675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s.evocspor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vocsport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2589</Characters>
  <Application>Microsoft Office Word</Application>
  <DocSecurity>8</DocSecurity>
  <Lines>21</Lines>
  <Paragraphs>5</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2013-06-04T11:28:00Z</cp:lastPrinted>
  <dcterms:created xsi:type="dcterms:W3CDTF">2020-05-04T14:09:00Z</dcterms:created>
  <dcterms:modified xsi:type="dcterms:W3CDTF">2020-06-17T13:41:00Z</dcterms:modified>
</cp:coreProperties>
</file>