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1373B186" w14:textId="5A239F9E" w:rsidR="65D80714" w:rsidRPr="00B50B96" w:rsidRDefault="00B50B96" w:rsidP="65D80714">
      <w:pPr>
        <w:pStyle w:val="NormalWeb"/>
        <w:jc w:val="center"/>
        <w:rPr>
          <w:b/>
          <w:bCs/>
          <w:sz w:val="32"/>
          <w:szCs w:val="32"/>
        </w:rPr>
      </w:pPr>
      <w:proofErr w:type="spellStart"/>
      <w:r>
        <w:rPr>
          <w:b/>
          <w:bCs/>
          <w:sz w:val="32"/>
          <w:szCs w:val="32"/>
        </w:rPr>
        <w:t>Prajin</w:t>
      </w:r>
      <w:proofErr w:type="spellEnd"/>
      <w:r>
        <w:rPr>
          <w:b/>
          <w:bCs/>
          <w:sz w:val="32"/>
          <w:szCs w:val="32"/>
        </w:rPr>
        <w:t xml:space="preserve"> Parlay </w:t>
      </w:r>
      <w:proofErr w:type="spellStart"/>
      <w:r>
        <w:rPr>
          <w:b/>
          <w:bCs/>
          <w:sz w:val="32"/>
          <w:szCs w:val="32"/>
        </w:rPr>
        <w:t>Studioz</w:t>
      </w:r>
      <w:proofErr w:type="spellEnd"/>
      <w:r w:rsidR="00347707">
        <w:rPr>
          <w:b/>
          <w:bCs/>
          <w:sz w:val="32"/>
          <w:szCs w:val="32"/>
        </w:rPr>
        <w:t xml:space="preserve"> Installs first Harrison 32Classic Console </w:t>
      </w:r>
      <w:r w:rsidR="00347707">
        <w:rPr>
          <w:b/>
          <w:bCs/>
          <w:sz w:val="32"/>
          <w:szCs w:val="32"/>
        </w:rPr>
        <w:br/>
        <w:t>on the West Coast</w:t>
      </w:r>
      <w:r w:rsidR="000743B0">
        <w:rPr>
          <w:b/>
          <w:bCs/>
          <w:sz w:val="32"/>
          <w:szCs w:val="32"/>
        </w:rPr>
        <w:t xml:space="preserve"> for </w:t>
      </w:r>
      <w:r w:rsidR="00365D1C">
        <w:rPr>
          <w:b/>
          <w:bCs/>
          <w:sz w:val="32"/>
          <w:szCs w:val="32"/>
        </w:rPr>
        <w:t xml:space="preserve">its </w:t>
      </w:r>
      <w:r w:rsidR="000743B0">
        <w:rPr>
          <w:b/>
          <w:bCs/>
          <w:sz w:val="32"/>
          <w:szCs w:val="32"/>
        </w:rPr>
        <w:t>New Tracking Room</w:t>
      </w:r>
    </w:p>
    <w:p w14:paraId="174E9627" w14:textId="77777777" w:rsidR="003F5CE4" w:rsidRDefault="003F5CE4" w:rsidP="65D80714">
      <w:pPr>
        <w:pStyle w:val="NormalWeb"/>
        <w:jc w:val="center"/>
        <w:rPr>
          <w:i/>
          <w:iCs/>
          <w:szCs w:val="24"/>
        </w:rPr>
      </w:pPr>
    </w:p>
    <w:p w14:paraId="05B207F8" w14:textId="6F54B19A" w:rsidR="00DD2FFB" w:rsidRDefault="00365D1C" w:rsidP="00980E3D">
      <w:pPr>
        <w:pStyle w:val="NormalWeb"/>
        <w:spacing w:line="288" w:lineRule="auto"/>
        <w:jc w:val="center"/>
        <w:rPr>
          <w:sz w:val="28"/>
          <w:szCs w:val="28"/>
        </w:rPr>
      </w:pPr>
      <w:proofErr w:type="spellStart"/>
      <w:r>
        <w:rPr>
          <w:i/>
          <w:iCs/>
          <w:szCs w:val="24"/>
        </w:rPr>
        <w:t>Prajin</w:t>
      </w:r>
      <w:proofErr w:type="spellEnd"/>
      <w:r>
        <w:rPr>
          <w:i/>
          <w:iCs/>
          <w:szCs w:val="24"/>
        </w:rPr>
        <w:t xml:space="preserve"> Music Group, which has helped guide Mexican music star Peso </w:t>
      </w:r>
      <w:proofErr w:type="spellStart"/>
      <w:r>
        <w:rPr>
          <w:i/>
          <w:iCs/>
          <w:szCs w:val="24"/>
        </w:rPr>
        <w:t>Pluma</w:t>
      </w:r>
      <w:proofErr w:type="spellEnd"/>
      <w:r>
        <w:rPr>
          <w:i/>
          <w:iCs/>
          <w:szCs w:val="24"/>
        </w:rPr>
        <w:t xml:space="preserve"> to the top of the charts, </w:t>
      </w:r>
      <w:r w:rsidR="00E91056">
        <w:rPr>
          <w:i/>
          <w:iCs/>
          <w:szCs w:val="24"/>
        </w:rPr>
        <w:t>enhance</w:t>
      </w:r>
      <w:r>
        <w:rPr>
          <w:i/>
          <w:iCs/>
          <w:szCs w:val="24"/>
        </w:rPr>
        <w:t xml:space="preserve">s its production capabilities with </w:t>
      </w:r>
      <w:r w:rsidR="00E91056">
        <w:rPr>
          <w:i/>
          <w:iCs/>
          <w:szCs w:val="24"/>
        </w:rPr>
        <w:t>an expanded</w:t>
      </w:r>
      <w:r>
        <w:rPr>
          <w:i/>
          <w:iCs/>
          <w:szCs w:val="24"/>
        </w:rPr>
        <w:t xml:space="preserve"> facility and a Harrison 32Classic console</w:t>
      </w: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27F935B6" w14:textId="235FA685" w:rsidR="0014032A" w:rsidRPr="0014032A" w:rsidRDefault="0014032A" w:rsidP="0014032A">
      <w:pPr>
        <w:pStyle w:val="NormalWeb"/>
        <w:spacing w:line="288" w:lineRule="auto"/>
        <w:rPr>
          <w:b/>
          <w:bCs/>
          <w:sz w:val="22"/>
          <w:szCs w:val="22"/>
        </w:rPr>
      </w:pPr>
      <w:r w:rsidRPr="0014032A">
        <w:rPr>
          <w:b/>
          <w:bCs/>
          <w:sz w:val="22"/>
          <w:szCs w:val="22"/>
        </w:rPr>
        <w:t xml:space="preserve">Irvine, California, </w:t>
      </w:r>
      <w:proofErr w:type="gramStart"/>
      <w:r w:rsidRPr="0014032A">
        <w:rPr>
          <w:b/>
          <w:bCs/>
          <w:sz w:val="22"/>
          <w:szCs w:val="22"/>
        </w:rPr>
        <w:t>December xx,</w:t>
      </w:r>
      <w:proofErr w:type="gramEnd"/>
      <w:r w:rsidRPr="0014032A">
        <w:rPr>
          <w:b/>
          <w:bCs/>
          <w:sz w:val="22"/>
          <w:szCs w:val="22"/>
        </w:rPr>
        <w:t xml:space="preserve"> 2024 — Having guided breakout Mexican regional music star Peso </w:t>
      </w:r>
      <w:proofErr w:type="spellStart"/>
      <w:r w:rsidRPr="0014032A">
        <w:rPr>
          <w:b/>
          <w:bCs/>
          <w:sz w:val="22"/>
          <w:szCs w:val="22"/>
        </w:rPr>
        <w:t>Pluma</w:t>
      </w:r>
      <w:proofErr w:type="spellEnd"/>
      <w:r w:rsidRPr="0014032A">
        <w:rPr>
          <w:b/>
          <w:bCs/>
          <w:sz w:val="22"/>
          <w:szCs w:val="22"/>
        </w:rPr>
        <w:t xml:space="preserve"> to the top of the charts, a Grammy Award, 12 Billboard Latin Music Awards and a sold-out arena tour in just two years, George </w:t>
      </w:r>
      <w:proofErr w:type="spellStart"/>
      <w:r w:rsidRPr="0014032A">
        <w:rPr>
          <w:b/>
          <w:bCs/>
          <w:sz w:val="22"/>
          <w:szCs w:val="22"/>
        </w:rPr>
        <w:t>Prajin</w:t>
      </w:r>
      <w:proofErr w:type="spellEnd"/>
      <w:r w:rsidRPr="0014032A">
        <w:rPr>
          <w:b/>
          <w:bCs/>
          <w:sz w:val="22"/>
          <w:szCs w:val="22"/>
        </w:rPr>
        <w:t xml:space="preserve">, CEO of </w:t>
      </w:r>
      <w:proofErr w:type="spellStart"/>
      <w:r w:rsidRPr="0014032A">
        <w:rPr>
          <w:b/>
          <w:bCs/>
          <w:sz w:val="22"/>
          <w:szCs w:val="22"/>
        </w:rPr>
        <w:t>Prajin</w:t>
      </w:r>
      <w:proofErr w:type="spellEnd"/>
      <w:r w:rsidRPr="0014032A">
        <w:rPr>
          <w:b/>
          <w:bCs/>
          <w:sz w:val="22"/>
          <w:szCs w:val="22"/>
        </w:rPr>
        <w:t xml:space="preserve"> Music Group, has turned his attention to expanding his company’s music production capabilities. The group’s </w:t>
      </w:r>
      <w:proofErr w:type="spellStart"/>
      <w:r w:rsidRPr="0014032A">
        <w:rPr>
          <w:b/>
          <w:bCs/>
          <w:sz w:val="22"/>
          <w:szCs w:val="22"/>
        </w:rPr>
        <w:t>Prajin</w:t>
      </w:r>
      <w:proofErr w:type="spellEnd"/>
      <w:r w:rsidRPr="0014032A">
        <w:rPr>
          <w:b/>
          <w:bCs/>
          <w:sz w:val="22"/>
          <w:szCs w:val="22"/>
        </w:rPr>
        <w:t xml:space="preserve"> Parlay </w:t>
      </w:r>
      <w:proofErr w:type="spellStart"/>
      <w:r w:rsidRPr="0014032A">
        <w:rPr>
          <w:b/>
          <w:bCs/>
          <w:sz w:val="22"/>
          <w:szCs w:val="22"/>
        </w:rPr>
        <w:t>Studioz</w:t>
      </w:r>
      <w:proofErr w:type="spellEnd"/>
      <w:r w:rsidRPr="0014032A">
        <w:rPr>
          <w:b/>
          <w:bCs/>
          <w:sz w:val="22"/>
          <w:szCs w:val="22"/>
        </w:rPr>
        <w:t xml:space="preserve"> in Southern California recently took delivery of the first Harrison 32Classic analog</w:t>
      </w:r>
      <w:r w:rsidR="00347707">
        <w:rPr>
          <w:b/>
          <w:bCs/>
          <w:sz w:val="22"/>
          <w:szCs w:val="22"/>
        </w:rPr>
        <w:t xml:space="preserve"> </w:t>
      </w:r>
      <w:r w:rsidRPr="0014032A">
        <w:rPr>
          <w:b/>
          <w:bCs/>
          <w:sz w:val="22"/>
          <w:szCs w:val="22"/>
        </w:rPr>
        <w:t>mixing console to come off the production line</w:t>
      </w:r>
      <w:r>
        <w:rPr>
          <w:b/>
          <w:bCs/>
          <w:sz w:val="22"/>
          <w:szCs w:val="22"/>
        </w:rPr>
        <w:t>,</w:t>
      </w:r>
      <w:r w:rsidRPr="0014032A">
        <w:rPr>
          <w:b/>
          <w:bCs/>
          <w:sz w:val="22"/>
          <w:szCs w:val="22"/>
        </w:rPr>
        <w:t xml:space="preserve"> on the West Coast</w:t>
      </w:r>
      <w:r w:rsidR="00347707">
        <w:rPr>
          <w:b/>
          <w:bCs/>
          <w:sz w:val="22"/>
          <w:szCs w:val="22"/>
        </w:rPr>
        <w:t>,</w:t>
      </w:r>
      <w:r w:rsidRPr="0014032A">
        <w:rPr>
          <w:b/>
          <w:bCs/>
          <w:sz w:val="22"/>
          <w:szCs w:val="22"/>
        </w:rPr>
        <w:t xml:space="preserve"> for a tracking room that will become fully operational in early 2025. </w:t>
      </w:r>
    </w:p>
    <w:p w14:paraId="1E8E4BD4" w14:textId="77777777" w:rsidR="0014032A" w:rsidRPr="0014032A" w:rsidRDefault="0014032A" w:rsidP="0014032A">
      <w:pPr>
        <w:pStyle w:val="NormalWeb"/>
        <w:spacing w:line="288" w:lineRule="auto"/>
        <w:rPr>
          <w:b/>
          <w:bCs/>
          <w:sz w:val="22"/>
          <w:szCs w:val="22"/>
        </w:rPr>
      </w:pPr>
      <w:r w:rsidRPr="0014032A">
        <w:rPr>
          <w:b/>
          <w:bCs/>
          <w:sz w:val="22"/>
          <w:szCs w:val="22"/>
        </w:rPr>
        <w:t> </w:t>
      </w:r>
    </w:p>
    <w:p w14:paraId="53FFCD25" w14:textId="77777777" w:rsidR="0014032A" w:rsidRPr="0014032A" w:rsidRDefault="0014032A" w:rsidP="0014032A">
      <w:pPr>
        <w:pStyle w:val="NormalWeb"/>
        <w:spacing w:line="288" w:lineRule="auto"/>
        <w:rPr>
          <w:sz w:val="22"/>
          <w:szCs w:val="22"/>
        </w:rPr>
      </w:pPr>
      <w:r w:rsidRPr="0014032A">
        <w:rPr>
          <w:sz w:val="22"/>
          <w:szCs w:val="22"/>
        </w:rPr>
        <w:t xml:space="preserve">Grammy Award-winning engineer, mixer and producer Ernesto “Neto” Fernández reports that the new Harrison console is deceptively simple. “At first sight it looks like your most basic console,” he says. “But where I see the power is with the whole Dante setup and the routing capabilities. It's like a big interface for your computer and is really impressive. Plus, the preamps and EQ sound great.” Fernández won two Grammy Awards in February 2024, for his work on Peso </w:t>
      </w:r>
      <w:proofErr w:type="spellStart"/>
      <w:r w:rsidRPr="0014032A">
        <w:rPr>
          <w:sz w:val="22"/>
          <w:szCs w:val="22"/>
        </w:rPr>
        <w:t>Pluma’s</w:t>
      </w:r>
      <w:proofErr w:type="spellEnd"/>
      <w:r w:rsidRPr="0014032A">
        <w:rPr>
          <w:sz w:val="22"/>
          <w:szCs w:val="22"/>
        </w:rPr>
        <w:t xml:space="preserve"> </w:t>
      </w:r>
      <w:proofErr w:type="spellStart"/>
      <w:r w:rsidRPr="0014032A">
        <w:rPr>
          <w:sz w:val="22"/>
          <w:szCs w:val="22"/>
        </w:rPr>
        <w:t>Génesis</w:t>
      </w:r>
      <w:proofErr w:type="spellEnd"/>
      <w:r w:rsidRPr="0014032A">
        <w:rPr>
          <w:sz w:val="22"/>
          <w:szCs w:val="22"/>
        </w:rPr>
        <w:t xml:space="preserve"> album as well as </w:t>
      </w:r>
      <w:proofErr w:type="spellStart"/>
      <w:r w:rsidRPr="0014032A">
        <w:rPr>
          <w:sz w:val="22"/>
          <w:szCs w:val="22"/>
        </w:rPr>
        <w:t>Chiquis</w:t>
      </w:r>
      <w:proofErr w:type="spellEnd"/>
      <w:r w:rsidRPr="0014032A">
        <w:rPr>
          <w:sz w:val="22"/>
          <w:szCs w:val="22"/>
        </w:rPr>
        <w:t xml:space="preserve"> Rivera’s Diamantes album, which also won a 2024 Latin Grammy Award in November.</w:t>
      </w:r>
    </w:p>
    <w:p w14:paraId="176DE913" w14:textId="77777777" w:rsidR="0014032A" w:rsidRPr="0014032A" w:rsidRDefault="0014032A" w:rsidP="0014032A">
      <w:pPr>
        <w:pStyle w:val="NormalWeb"/>
        <w:spacing w:line="288" w:lineRule="auto"/>
        <w:rPr>
          <w:sz w:val="22"/>
          <w:szCs w:val="22"/>
        </w:rPr>
      </w:pPr>
      <w:r w:rsidRPr="0014032A">
        <w:rPr>
          <w:sz w:val="22"/>
          <w:szCs w:val="22"/>
        </w:rPr>
        <w:t> </w:t>
      </w:r>
    </w:p>
    <w:p w14:paraId="6E932F34" w14:textId="77777777" w:rsidR="0014032A" w:rsidRPr="0014032A" w:rsidRDefault="0014032A" w:rsidP="0014032A">
      <w:pPr>
        <w:pStyle w:val="NormalWeb"/>
        <w:spacing w:line="288" w:lineRule="auto"/>
        <w:rPr>
          <w:sz w:val="22"/>
          <w:szCs w:val="22"/>
        </w:rPr>
      </w:pPr>
      <w:r w:rsidRPr="0014032A">
        <w:rPr>
          <w:sz w:val="22"/>
          <w:szCs w:val="22"/>
        </w:rPr>
        <w:t>The Harrison 32Classic console, which offers inline monitoring, uniquely features integrated professional grade A/D and D/A converters and a Dante interface, enabling it to connect to the DAW over a single ethernet cable. Pressing the INLINE button on any input channel module selects the associated Dante input to that channel’s monitor path.</w:t>
      </w:r>
    </w:p>
    <w:p w14:paraId="1F86CBAA" w14:textId="77777777" w:rsidR="0014032A" w:rsidRDefault="0014032A" w:rsidP="0014032A">
      <w:pPr>
        <w:pStyle w:val="NormalWeb"/>
        <w:spacing w:line="288" w:lineRule="auto"/>
        <w:rPr>
          <w:sz w:val="22"/>
          <w:szCs w:val="22"/>
        </w:rPr>
      </w:pPr>
      <w:r w:rsidRPr="0014032A">
        <w:rPr>
          <w:sz w:val="22"/>
          <w:szCs w:val="22"/>
        </w:rPr>
        <w:t> </w:t>
      </w:r>
    </w:p>
    <w:p w14:paraId="66A23552" w14:textId="6F49DB67" w:rsidR="002F6A64" w:rsidRPr="002F6A64" w:rsidRDefault="002F6A64" w:rsidP="0014032A">
      <w:pPr>
        <w:pStyle w:val="NormalWeb"/>
        <w:spacing w:line="288" w:lineRule="auto"/>
        <w:rPr>
          <w:b/>
          <w:bCs/>
          <w:sz w:val="22"/>
          <w:szCs w:val="22"/>
        </w:rPr>
      </w:pPr>
      <w:r w:rsidRPr="002F6A64">
        <w:rPr>
          <w:b/>
          <w:bCs/>
          <w:sz w:val="22"/>
          <w:szCs w:val="22"/>
        </w:rPr>
        <w:t>The ultimate 'classic' console for the modern studio</w:t>
      </w:r>
    </w:p>
    <w:p w14:paraId="113FF048" w14:textId="77777777" w:rsidR="0014032A" w:rsidRPr="0014032A" w:rsidRDefault="0014032A" w:rsidP="0014032A">
      <w:pPr>
        <w:pStyle w:val="NormalWeb"/>
        <w:spacing w:line="288" w:lineRule="auto"/>
        <w:rPr>
          <w:sz w:val="22"/>
          <w:szCs w:val="22"/>
        </w:rPr>
      </w:pPr>
      <w:r w:rsidRPr="0014032A">
        <w:rPr>
          <w:sz w:val="22"/>
          <w:szCs w:val="22"/>
        </w:rPr>
        <w:t xml:space="preserve">George </w:t>
      </w:r>
      <w:proofErr w:type="spellStart"/>
      <w:r w:rsidRPr="0014032A">
        <w:rPr>
          <w:sz w:val="22"/>
          <w:szCs w:val="22"/>
        </w:rPr>
        <w:t>Prajin</w:t>
      </w:r>
      <w:proofErr w:type="spellEnd"/>
      <w:r w:rsidRPr="0014032A">
        <w:rPr>
          <w:sz w:val="22"/>
          <w:szCs w:val="22"/>
        </w:rPr>
        <w:t xml:space="preserve">, whose firm offers management, record label and music production services, opened </w:t>
      </w:r>
      <w:proofErr w:type="spellStart"/>
      <w:r w:rsidRPr="0014032A">
        <w:rPr>
          <w:sz w:val="22"/>
          <w:szCs w:val="22"/>
        </w:rPr>
        <w:t>Prajin</w:t>
      </w:r>
      <w:proofErr w:type="spellEnd"/>
      <w:r w:rsidRPr="0014032A">
        <w:rPr>
          <w:sz w:val="22"/>
          <w:szCs w:val="22"/>
        </w:rPr>
        <w:t xml:space="preserve"> Parlay </w:t>
      </w:r>
      <w:proofErr w:type="spellStart"/>
      <w:r w:rsidRPr="0014032A">
        <w:rPr>
          <w:sz w:val="22"/>
          <w:szCs w:val="22"/>
        </w:rPr>
        <w:t>Studioz</w:t>
      </w:r>
      <w:proofErr w:type="spellEnd"/>
      <w:r w:rsidRPr="0014032A">
        <w:rPr>
          <w:sz w:val="22"/>
          <w:szCs w:val="22"/>
        </w:rPr>
        <w:t xml:space="preserve"> in Anaheim in 2021. The facility features a recording and mixing room plus a producers’ room — where the 32Classic has now been installed — that was initially designed for basic in-the-box production with a DAW and an interface. The new Harrison console was supplied by Southern California-based David Anthony of Professional Audio Design, which is headquartered in Massachusetts, who has been working with </w:t>
      </w:r>
      <w:proofErr w:type="spellStart"/>
      <w:r w:rsidRPr="0014032A">
        <w:rPr>
          <w:sz w:val="22"/>
          <w:szCs w:val="22"/>
        </w:rPr>
        <w:t>Prajin’s</w:t>
      </w:r>
      <w:proofErr w:type="spellEnd"/>
      <w:r w:rsidRPr="0014032A">
        <w:rPr>
          <w:sz w:val="22"/>
          <w:szCs w:val="22"/>
        </w:rPr>
        <w:t xml:space="preserve"> companies on studio acoustic and technical design for several years.</w:t>
      </w:r>
    </w:p>
    <w:p w14:paraId="5CF1C47C" w14:textId="77777777" w:rsidR="0014032A" w:rsidRPr="0014032A" w:rsidRDefault="0014032A" w:rsidP="0014032A">
      <w:pPr>
        <w:pStyle w:val="NormalWeb"/>
        <w:spacing w:line="288" w:lineRule="auto"/>
        <w:rPr>
          <w:sz w:val="22"/>
          <w:szCs w:val="22"/>
        </w:rPr>
      </w:pPr>
      <w:r w:rsidRPr="0014032A">
        <w:rPr>
          <w:sz w:val="22"/>
          <w:szCs w:val="22"/>
        </w:rPr>
        <w:t> </w:t>
      </w:r>
    </w:p>
    <w:p w14:paraId="420BAA14" w14:textId="77777777" w:rsidR="0014032A" w:rsidRPr="0014032A" w:rsidRDefault="0014032A" w:rsidP="0014032A">
      <w:pPr>
        <w:pStyle w:val="NormalWeb"/>
        <w:spacing w:line="288" w:lineRule="auto"/>
        <w:rPr>
          <w:sz w:val="22"/>
          <w:szCs w:val="22"/>
        </w:rPr>
      </w:pPr>
      <w:r w:rsidRPr="0014032A">
        <w:rPr>
          <w:sz w:val="22"/>
          <w:szCs w:val="22"/>
        </w:rPr>
        <w:t xml:space="preserve">Fernández, recently honored as Producer of the Year at Billboard’s 2024 Latin Music Awards, has been working with George </w:t>
      </w:r>
      <w:proofErr w:type="spellStart"/>
      <w:r w:rsidRPr="0014032A">
        <w:rPr>
          <w:sz w:val="22"/>
          <w:szCs w:val="22"/>
        </w:rPr>
        <w:t>Prajin</w:t>
      </w:r>
      <w:proofErr w:type="spellEnd"/>
      <w:r w:rsidRPr="0014032A">
        <w:rPr>
          <w:sz w:val="22"/>
          <w:szCs w:val="22"/>
        </w:rPr>
        <w:t xml:space="preserve">, who personally manages Peso </w:t>
      </w:r>
      <w:proofErr w:type="spellStart"/>
      <w:r w:rsidRPr="0014032A">
        <w:rPr>
          <w:sz w:val="22"/>
          <w:szCs w:val="22"/>
        </w:rPr>
        <w:t>Pluma</w:t>
      </w:r>
      <w:proofErr w:type="spellEnd"/>
      <w:r w:rsidRPr="0014032A">
        <w:rPr>
          <w:sz w:val="22"/>
          <w:szCs w:val="22"/>
        </w:rPr>
        <w:t xml:space="preserve"> and was honored as Billboard's 2024 Latin Power Players Executive of the Year, on and off since about 2000. He came fully onboard with the organization in 2018, just as streaming began to revive the record industry’s fortunes, and these days also mixes in Dolby Atmos for the immersive music platforms.</w:t>
      </w:r>
    </w:p>
    <w:p w14:paraId="5488A3B8" w14:textId="77777777" w:rsidR="0014032A" w:rsidRDefault="0014032A" w:rsidP="0014032A">
      <w:pPr>
        <w:pStyle w:val="NormalWeb"/>
        <w:spacing w:line="288" w:lineRule="auto"/>
        <w:rPr>
          <w:sz w:val="22"/>
          <w:szCs w:val="22"/>
        </w:rPr>
      </w:pPr>
      <w:r w:rsidRPr="0014032A">
        <w:rPr>
          <w:sz w:val="22"/>
          <w:szCs w:val="22"/>
        </w:rPr>
        <w:t> </w:t>
      </w:r>
    </w:p>
    <w:p w14:paraId="7A6B0240" w14:textId="284319B8" w:rsidR="002F6A64" w:rsidRPr="002F6A64" w:rsidRDefault="002F6A64" w:rsidP="0014032A">
      <w:pPr>
        <w:pStyle w:val="NormalWeb"/>
        <w:spacing w:line="288" w:lineRule="auto"/>
        <w:rPr>
          <w:b/>
          <w:bCs/>
          <w:sz w:val="22"/>
          <w:szCs w:val="22"/>
        </w:rPr>
      </w:pPr>
      <w:r w:rsidRPr="002F6A64">
        <w:rPr>
          <w:b/>
          <w:bCs/>
          <w:sz w:val="22"/>
          <w:szCs w:val="22"/>
        </w:rPr>
        <w:t>Deep Harrison roots</w:t>
      </w:r>
    </w:p>
    <w:p w14:paraId="18FDBD9C" w14:textId="2647C85A" w:rsidR="0014032A" w:rsidRPr="0014032A" w:rsidRDefault="0014032A" w:rsidP="0014032A">
      <w:pPr>
        <w:pStyle w:val="NormalWeb"/>
        <w:spacing w:line="288" w:lineRule="auto"/>
        <w:rPr>
          <w:sz w:val="22"/>
          <w:szCs w:val="22"/>
        </w:rPr>
      </w:pPr>
      <w:r w:rsidRPr="0014032A">
        <w:rPr>
          <w:sz w:val="22"/>
          <w:szCs w:val="22"/>
        </w:rPr>
        <w:t xml:space="preserve">The decision to install a Harrison 32Classic was driven by </w:t>
      </w:r>
      <w:proofErr w:type="spellStart"/>
      <w:r w:rsidRPr="0014032A">
        <w:rPr>
          <w:sz w:val="22"/>
          <w:szCs w:val="22"/>
        </w:rPr>
        <w:t>Pluma’s</w:t>
      </w:r>
      <w:proofErr w:type="spellEnd"/>
      <w:r w:rsidRPr="0014032A">
        <w:rPr>
          <w:sz w:val="22"/>
          <w:szCs w:val="22"/>
        </w:rPr>
        <w:t xml:space="preserve"> co-manager, </w:t>
      </w:r>
      <w:proofErr w:type="spellStart"/>
      <w:r w:rsidRPr="0014032A">
        <w:rPr>
          <w:sz w:val="22"/>
          <w:szCs w:val="22"/>
        </w:rPr>
        <w:t>Herminio</w:t>
      </w:r>
      <w:proofErr w:type="spellEnd"/>
      <w:r w:rsidRPr="0014032A">
        <w:rPr>
          <w:sz w:val="22"/>
          <w:szCs w:val="22"/>
        </w:rPr>
        <w:t xml:space="preserve"> Morales, whose brother, Jessie, professionally known as </w:t>
      </w:r>
      <w:r w:rsidR="00215F72">
        <w:rPr>
          <w:sz w:val="22"/>
          <w:szCs w:val="22"/>
        </w:rPr>
        <w:t>El Original de la Sierra</w:t>
      </w:r>
      <w:r w:rsidRPr="0014032A">
        <w:rPr>
          <w:sz w:val="22"/>
          <w:szCs w:val="22"/>
        </w:rPr>
        <w:t xml:space="preserve">, is also signed to </w:t>
      </w:r>
      <w:proofErr w:type="spellStart"/>
      <w:r w:rsidRPr="0014032A">
        <w:rPr>
          <w:sz w:val="22"/>
          <w:szCs w:val="22"/>
        </w:rPr>
        <w:t>Prajin</w:t>
      </w:r>
      <w:proofErr w:type="spellEnd"/>
      <w:r w:rsidRPr="0014032A">
        <w:rPr>
          <w:sz w:val="22"/>
          <w:szCs w:val="22"/>
        </w:rPr>
        <w:t>. “</w:t>
      </w:r>
      <w:proofErr w:type="spellStart"/>
      <w:r w:rsidRPr="0014032A">
        <w:rPr>
          <w:sz w:val="22"/>
          <w:szCs w:val="22"/>
        </w:rPr>
        <w:t>Herminio</w:t>
      </w:r>
      <w:proofErr w:type="spellEnd"/>
      <w:r w:rsidRPr="0014032A">
        <w:rPr>
          <w:sz w:val="22"/>
          <w:szCs w:val="22"/>
        </w:rPr>
        <w:t xml:space="preserve"> went to school for audio engineering and was taught on a Harrison board; I believe it was an original 32C,” Fernández says. Introduced in </w:t>
      </w:r>
      <w:r w:rsidRPr="0014032A">
        <w:rPr>
          <w:sz w:val="22"/>
          <w:szCs w:val="22"/>
        </w:rPr>
        <w:lastRenderedPageBreak/>
        <w:t xml:space="preserve">1975, the 32C was Harrison’s first console to offer company founder Dave Harrison’s innovative inline design concept and was the world’s first desk with 32 multitrack buses. “I also had experience with Harrison because where I learned, back in the ‘90s, had a Harrison MR4. </w:t>
      </w:r>
      <w:proofErr w:type="gramStart"/>
      <w:r w:rsidRPr="0014032A">
        <w:rPr>
          <w:sz w:val="22"/>
          <w:szCs w:val="22"/>
        </w:rPr>
        <w:t>So</w:t>
      </w:r>
      <w:proofErr w:type="gramEnd"/>
      <w:r w:rsidRPr="0014032A">
        <w:rPr>
          <w:sz w:val="22"/>
          <w:szCs w:val="22"/>
        </w:rPr>
        <w:t xml:space="preserve"> when the 32Classic came up it was nostalgic, you could say, and </w:t>
      </w:r>
      <w:proofErr w:type="spellStart"/>
      <w:r w:rsidRPr="0014032A">
        <w:rPr>
          <w:sz w:val="22"/>
          <w:szCs w:val="22"/>
        </w:rPr>
        <w:t>Herminio</w:t>
      </w:r>
      <w:proofErr w:type="spellEnd"/>
      <w:r w:rsidRPr="0014032A">
        <w:rPr>
          <w:sz w:val="22"/>
          <w:szCs w:val="22"/>
        </w:rPr>
        <w:t xml:space="preserve"> ended up purchasing it.”</w:t>
      </w:r>
    </w:p>
    <w:p w14:paraId="595FD580" w14:textId="77777777" w:rsidR="0014032A" w:rsidRPr="0014032A" w:rsidRDefault="0014032A" w:rsidP="0014032A">
      <w:pPr>
        <w:pStyle w:val="NormalWeb"/>
        <w:spacing w:line="288" w:lineRule="auto"/>
        <w:rPr>
          <w:sz w:val="22"/>
          <w:szCs w:val="22"/>
        </w:rPr>
      </w:pPr>
      <w:r w:rsidRPr="0014032A">
        <w:rPr>
          <w:sz w:val="22"/>
          <w:szCs w:val="22"/>
        </w:rPr>
        <w:t> </w:t>
      </w:r>
    </w:p>
    <w:p w14:paraId="4C8E6272" w14:textId="4AE18A09" w:rsidR="0014032A" w:rsidRPr="0014032A" w:rsidRDefault="0014032A" w:rsidP="0014032A">
      <w:pPr>
        <w:pStyle w:val="NormalWeb"/>
        <w:spacing w:line="288" w:lineRule="auto"/>
        <w:rPr>
          <w:sz w:val="22"/>
          <w:szCs w:val="22"/>
        </w:rPr>
      </w:pPr>
      <w:proofErr w:type="spellStart"/>
      <w:r w:rsidRPr="0014032A">
        <w:rPr>
          <w:sz w:val="22"/>
          <w:szCs w:val="22"/>
        </w:rPr>
        <w:t>Prajin</w:t>
      </w:r>
      <w:proofErr w:type="spellEnd"/>
      <w:r w:rsidRPr="0014032A">
        <w:rPr>
          <w:sz w:val="22"/>
          <w:szCs w:val="22"/>
        </w:rPr>
        <w:t xml:space="preserve"> signed </w:t>
      </w:r>
      <w:proofErr w:type="spellStart"/>
      <w:r w:rsidRPr="0014032A">
        <w:rPr>
          <w:sz w:val="22"/>
          <w:szCs w:val="22"/>
        </w:rPr>
        <w:t>Pluma</w:t>
      </w:r>
      <w:proofErr w:type="spellEnd"/>
      <w:r w:rsidRPr="0014032A">
        <w:rPr>
          <w:sz w:val="22"/>
          <w:szCs w:val="22"/>
        </w:rPr>
        <w:t xml:space="preserve"> to his company at the end of 2021 and in 2023 the pair partnered to launch a new label, Double P Records. Consumption of Mexican regional music, such as </w:t>
      </w:r>
      <w:proofErr w:type="spellStart"/>
      <w:r w:rsidRPr="0014032A">
        <w:rPr>
          <w:sz w:val="22"/>
          <w:szCs w:val="22"/>
        </w:rPr>
        <w:t>corridos</w:t>
      </w:r>
      <w:proofErr w:type="spellEnd"/>
      <w:r w:rsidRPr="0014032A">
        <w:rPr>
          <w:sz w:val="22"/>
          <w:szCs w:val="22"/>
        </w:rPr>
        <w:t xml:space="preserve">, </w:t>
      </w:r>
      <w:proofErr w:type="spellStart"/>
      <w:r w:rsidRPr="0014032A">
        <w:rPr>
          <w:sz w:val="22"/>
          <w:szCs w:val="22"/>
        </w:rPr>
        <w:t>banda</w:t>
      </w:r>
      <w:proofErr w:type="spellEnd"/>
      <w:r w:rsidRPr="0014032A">
        <w:rPr>
          <w:sz w:val="22"/>
          <w:szCs w:val="22"/>
        </w:rPr>
        <w:t xml:space="preserve">, ranchera, </w:t>
      </w:r>
      <w:proofErr w:type="spellStart"/>
      <w:r w:rsidRPr="0014032A">
        <w:rPr>
          <w:sz w:val="22"/>
          <w:szCs w:val="22"/>
        </w:rPr>
        <w:t>norteño</w:t>
      </w:r>
      <w:proofErr w:type="spellEnd"/>
      <w:r w:rsidRPr="0014032A">
        <w:rPr>
          <w:sz w:val="22"/>
          <w:szCs w:val="22"/>
        </w:rPr>
        <w:t xml:space="preserve">, mariachi and </w:t>
      </w:r>
      <w:proofErr w:type="spellStart"/>
      <w:r w:rsidRPr="0014032A">
        <w:rPr>
          <w:sz w:val="22"/>
          <w:szCs w:val="22"/>
        </w:rPr>
        <w:t>sierreño</w:t>
      </w:r>
      <w:proofErr w:type="spellEnd"/>
      <w:r w:rsidRPr="0014032A">
        <w:rPr>
          <w:sz w:val="22"/>
          <w:szCs w:val="22"/>
        </w:rPr>
        <w:t xml:space="preserve">, reportedly increased by over 40% in the U.S. during 2023. The </w:t>
      </w:r>
      <w:proofErr w:type="spellStart"/>
      <w:r w:rsidRPr="0014032A">
        <w:rPr>
          <w:sz w:val="22"/>
          <w:szCs w:val="22"/>
        </w:rPr>
        <w:t>Pajin</w:t>
      </w:r>
      <w:proofErr w:type="spellEnd"/>
      <w:r w:rsidRPr="0014032A">
        <w:rPr>
          <w:sz w:val="22"/>
          <w:szCs w:val="22"/>
        </w:rPr>
        <w:t xml:space="preserve"> group now represents numerous rising stars of Mexican music, including Santa Fe Klan, Código FN, Jasiel </w:t>
      </w:r>
      <w:proofErr w:type="spellStart"/>
      <w:r w:rsidRPr="0014032A">
        <w:rPr>
          <w:sz w:val="22"/>
          <w:szCs w:val="22"/>
        </w:rPr>
        <w:t>Nuñez</w:t>
      </w:r>
      <w:proofErr w:type="spellEnd"/>
      <w:r w:rsidRPr="0014032A">
        <w:rPr>
          <w:sz w:val="22"/>
          <w:szCs w:val="22"/>
        </w:rPr>
        <w:t>, Tito Double P</w:t>
      </w:r>
      <w:r w:rsidR="00854100">
        <w:rPr>
          <w:sz w:val="22"/>
          <w:szCs w:val="22"/>
        </w:rPr>
        <w:t xml:space="preserve">, </w:t>
      </w:r>
      <w:proofErr w:type="spellStart"/>
      <w:r w:rsidR="00854100">
        <w:rPr>
          <w:sz w:val="22"/>
          <w:szCs w:val="22"/>
        </w:rPr>
        <w:t>Dareyes</w:t>
      </w:r>
      <w:proofErr w:type="spellEnd"/>
      <w:r w:rsidR="00854100">
        <w:rPr>
          <w:sz w:val="22"/>
          <w:szCs w:val="22"/>
        </w:rPr>
        <w:t xml:space="preserve"> de la Sierra </w:t>
      </w:r>
      <w:r w:rsidRPr="0014032A">
        <w:rPr>
          <w:sz w:val="22"/>
          <w:szCs w:val="22"/>
        </w:rPr>
        <w:t xml:space="preserve">and Raul Vega. Some of them, like </w:t>
      </w:r>
      <w:proofErr w:type="spellStart"/>
      <w:r w:rsidRPr="0014032A">
        <w:rPr>
          <w:sz w:val="22"/>
          <w:szCs w:val="22"/>
        </w:rPr>
        <w:t>Pluma</w:t>
      </w:r>
      <w:proofErr w:type="spellEnd"/>
      <w:r w:rsidRPr="0014032A">
        <w:rPr>
          <w:sz w:val="22"/>
          <w:szCs w:val="22"/>
        </w:rPr>
        <w:t xml:space="preserve"> and his </w:t>
      </w:r>
      <w:proofErr w:type="spellStart"/>
      <w:r w:rsidRPr="0014032A">
        <w:rPr>
          <w:sz w:val="22"/>
          <w:szCs w:val="22"/>
        </w:rPr>
        <w:t>corridos</w:t>
      </w:r>
      <w:proofErr w:type="spellEnd"/>
      <w:r w:rsidRPr="0014032A">
        <w:rPr>
          <w:sz w:val="22"/>
          <w:szCs w:val="22"/>
        </w:rPr>
        <w:t xml:space="preserve">, combine traditional Mexican music and instrumentation — accordion, tenor horns, trombone, acoustic guitars and upright bass — with elements of hip-hop, trap and reggaeton. </w:t>
      </w:r>
    </w:p>
    <w:p w14:paraId="0D638C2E" w14:textId="77777777" w:rsidR="0014032A" w:rsidRDefault="0014032A" w:rsidP="0014032A">
      <w:pPr>
        <w:pStyle w:val="NormalWeb"/>
        <w:spacing w:line="288" w:lineRule="auto"/>
        <w:rPr>
          <w:sz w:val="22"/>
          <w:szCs w:val="22"/>
        </w:rPr>
      </w:pPr>
      <w:r w:rsidRPr="0014032A">
        <w:rPr>
          <w:sz w:val="22"/>
          <w:szCs w:val="22"/>
        </w:rPr>
        <w:t> </w:t>
      </w:r>
    </w:p>
    <w:p w14:paraId="42199540" w14:textId="34C8944A" w:rsidR="002F6A64" w:rsidRPr="002F6A64" w:rsidRDefault="002F6A64" w:rsidP="0014032A">
      <w:pPr>
        <w:pStyle w:val="NormalWeb"/>
        <w:spacing w:line="288" w:lineRule="auto"/>
        <w:rPr>
          <w:b/>
          <w:bCs/>
          <w:sz w:val="22"/>
          <w:szCs w:val="22"/>
        </w:rPr>
      </w:pPr>
      <w:r w:rsidRPr="002F6A64">
        <w:rPr>
          <w:b/>
          <w:bCs/>
          <w:sz w:val="22"/>
          <w:szCs w:val="22"/>
        </w:rPr>
        <w:t>Realizing great potential with Harrison</w:t>
      </w:r>
    </w:p>
    <w:p w14:paraId="3F056F3E" w14:textId="77777777" w:rsidR="0014032A" w:rsidRPr="0014032A" w:rsidRDefault="0014032A" w:rsidP="0014032A">
      <w:pPr>
        <w:pStyle w:val="NormalWeb"/>
        <w:spacing w:line="288" w:lineRule="auto"/>
        <w:rPr>
          <w:sz w:val="22"/>
          <w:szCs w:val="22"/>
        </w:rPr>
      </w:pPr>
      <w:r w:rsidRPr="0014032A">
        <w:rPr>
          <w:sz w:val="22"/>
          <w:szCs w:val="22"/>
        </w:rPr>
        <w:t xml:space="preserve">Fernández, who is nominated for a 2025 Grammy for his involvement in Peso </w:t>
      </w:r>
      <w:proofErr w:type="spellStart"/>
      <w:r w:rsidRPr="0014032A">
        <w:rPr>
          <w:sz w:val="22"/>
          <w:szCs w:val="22"/>
        </w:rPr>
        <w:t>Pluma’s</w:t>
      </w:r>
      <w:proofErr w:type="spellEnd"/>
      <w:r w:rsidRPr="0014032A">
        <w:rPr>
          <w:sz w:val="22"/>
          <w:szCs w:val="22"/>
        </w:rPr>
        <w:t xml:space="preserve"> current album, ÉXODO, which was streamed 29 million times on Spotify in its first 24 hours after its release on June 20, is looking forward to working with the firm’s artists in the newly reconfigured room. “That's where I see big potential for the Harrison board,” he says. “It's got a lot of power, and it sounds great. There's going to be great work done in this room.”</w:t>
      </w:r>
    </w:p>
    <w:p w14:paraId="4E896FA5" w14:textId="77777777" w:rsidR="0014032A" w:rsidRPr="0014032A" w:rsidRDefault="0014032A" w:rsidP="0014032A">
      <w:pPr>
        <w:pStyle w:val="NormalWeb"/>
        <w:spacing w:line="288" w:lineRule="auto"/>
        <w:rPr>
          <w:sz w:val="22"/>
          <w:szCs w:val="22"/>
        </w:rPr>
      </w:pPr>
      <w:r w:rsidRPr="0014032A">
        <w:rPr>
          <w:sz w:val="22"/>
          <w:szCs w:val="22"/>
        </w:rPr>
        <w:t> </w:t>
      </w:r>
    </w:p>
    <w:p w14:paraId="098CE9C8" w14:textId="77777777" w:rsidR="0014032A" w:rsidRPr="0014032A" w:rsidRDefault="0014032A" w:rsidP="0014032A">
      <w:pPr>
        <w:pStyle w:val="NormalWeb"/>
        <w:spacing w:line="288" w:lineRule="auto"/>
        <w:rPr>
          <w:sz w:val="22"/>
          <w:szCs w:val="22"/>
        </w:rPr>
      </w:pPr>
      <w:r w:rsidRPr="0014032A">
        <w:rPr>
          <w:sz w:val="22"/>
          <w:szCs w:val="22"/>
        </w:rPr>
        <w:t>Fernández has wired the new Harrison console directly to a live space that is shared between the two control rooms, also linking to it via video. “It’s a separate room where we can record drums, accordions, guitars, vocals and all that,” he says. Twelve analogue lines run from the booth over three Ethernet cables into the 32Classic’s DB25 input connectors. “Those pop up on the channels and then I route those into Dante and into Pro Tools.”</w:t>
      </w:r>
    </w:p>
    <w:p w14:paraId="7DF15327" w14:textId="77777777" w:rsidR="0014032A" w:rsidRPr="0014032A" w:rsidRDefault="0014032A" w:rsidP="0014032A">
      <w:pPr>
        <w:pStyle w:val="NormalWeb"/>
        <w:spacing w:line="288" w:lineRule="auto"/>
        <w:rPr>
          <w:sz w:val="22"/>
          <w:szCs w:val="22"/>
        </w:rPr>
      </w:pPr>
      <w:r w:rsidRPr="0014032A">
        <w:rPr>
          <w:sz w:val="22"/>
          <w:szCs w:val="22"/>
        </w:rPr>
        <w:t> </w:t>
      </w:r>
    </w:p>
    <w:p w14:paraId="2E0FF388" w14:textId="77777777" w:rsidR="0014032A" w:rsidRPr="0014032A" w:rsidRDefault="0014032A" w:rsidP="0014032A">
      <w:pPr>
        <w:pStyle w:val="NormalWeb"/>
        <w:spacing w:line="288" w:lineRule="auto"/>
        <w:rPr>
          <w:sz w:val="22"/>
          <w:szCs w:val="22"/>
        </w:rPr>
      </w:pPr>
      <w:r w:rsidRPr="0014032A">
        <w:rPr>
          <w:sz w:val="22"/>
          <w:szCs w:val="22"/>
        </w:rPr>
        <w:t xml:space="preserve">As the </w:t>
      </w:r>
      <w:proofErr w:type="spellStart"/>
      <w:r w:rsidRPr="0014032A">
        <w:rPr>
          <w:sz w:val="22"/>
          <w:szCs w:val="22"/>
        </w:rPr>
        <w:t>Prajin</w:t>
      </w:r>
      <w:proofErr w:type="spellEnd"/>
      <w:r w:rsidRPr="0014032A">
        <w:rPr>
          <w:sz w:val="22"/>
          <w:szCs w:val="22"/>
        </w:rPr>
        <w:t xml:space="preserve"> Music Group racks up one success after another, the firm is working on further expanding its Southern California music production facilities, Fernández reports: “We have another studio in Tustin and we're building two new studios in Irvine, at the main office.” The current plan is to work with the label’s artists at the company’s headquarters, he says, and make the Anaheim facility available for outside work. A second Harrison 32Classic is also being considered for the company’s studio in Mexico, he says.</w:t>
      </w:r>
    </w:p>
    <w:p w14:paraId="49802A57" w14:textId="5EFDBCD0" w:rsidR="00D5051F" w:rsidRPr="00B50B96" w:rsidRDefault="0014032A" w:rsidP="00D5051F">
      <w:pPr>
        <w:pStyle w:val="NormalWeb"/>
        <w:spacing w:line="288" w:lineRule="auto"/>
        <w:rPr>
          <w:sz w:val="22"/>
          <w:szCs w:val="22"/>
        </w:rPr>
      </w:pPr>
      <w:r w:rsidRPr="0014032A">
        <w:rPr>
          <w:sz w:val="22"/>
          <w:szCs w:val="22"/>
        </w:rPr>
        <w:t> </w:t>
      </w:r>
    </w:p>
    <w:p w14:paraId="20C2AFCE" w14:textId="10795A50" w:rsidR="0025120B" w:rsidRDefault="00ED4929" w:rsidP="00FE186F">
      <w:pPr>
        <w:pStyle w:val="NormalWeb"/>
        <w:spacing w:line="288" w:lineRule="auto"/>
        <w:rPr>
          <w:sz w:val="22"/>
          <w:szCs w:val="22"/>
        </w:rPr>
      </w:pPr>
      <w:r w:rsidRPr="00ED4929">
        <w:rPr>
          <w:b/>
          <w:bCs/>
          <w:sz w:val="22"/>
          <w:szCs w:val="22"/>
        </w:rPr>
        <w:t> </w:t>
      </w: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BA5AD8">
        <w:rPr>
          <w:sz w:val="22"/>
          <w:szCs w:val="22"/>
        </w:rPr>
        <w:t>post production</w:t>
      </w:r>
      <w:proofErr w:type="gramEnd"/>
      <w:r w:rsidRPr="00BA5AD8">
        <w:rPr>
          <w:sz w:val="22"/>
          <w:szCs w:val="22"/>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0EABB2E8" w14:textId="24193DBD" w:rsidR="007F3290" w:rsidRPr="00BA5AD8" w:rsidRDefault="007F3290" w:rsidP="00BA5AD8">
      <w:pPr>
        <w:pStyle w:val="NormalWeb"/>
        <w:rPr>
          <w:sz w:val="22"/>
          <w:szCs w:val="22"/>
        </w:rPr>
      </w:pPr>
      <w:r>
        <w:rPr>
          <w:sz w:val="22"/>
          <w:szCs w:val="22"/>
        </w:rPr>
        <w:t>jeff@hummingbirdmedia.com</w:t>
      </w:r>
      <w:r>
        <w:rPr>
          <w:sz w:val="22"/>
          <w:szCs w:val="22"/>
        </w:rPr>
        <w:br/>
        <w:t>www.hummingbirdmedia.com</w:t>
      </w:r>
    </w:p>
    <w:sectPr w:rsidR="007F3290" w:rsidRPr="00BA5AD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1460"/>
    <w:rsid w:val="00024E8B"/>
    <w:rsid w:val="0002511B"/>
    <w:rsid w:val="00066F88"/>
    <w:rsid w:val="00070ECD"/>
    <w:rsid w:val="000743B0"/>
    <w:rsid w:val="0009791D"/>
    <w:rsid w:val="000A1CF1"/>
    <w:rsid w:val="000A2092"/>
    <w:rsid w:val="000A5A2A"/>
    <w:rsid w:val="000A7552"/>
    <w:rsid w:val="000C0F5C"/>
    <w:rsid w:val="000C6218"/>
    <w:rsid w:val="000F6368"/>
    <w:rsid w:val="00120633"/>
    <w:rsid w:val="00124EAA"/>
    <w:rsid w:val="001271CC"/>
    <w:rsid w:val="0014032A"/>
    <w:rsid w:val="00146763"/>
    <w:rsid w:val="00167BBA"/>
    <w:rsid w:val="00167E69"/>
    <w:rsid w:val="001708D5"/>
    <w:rsid w:val="00171354"/>
    <w:rsid w:val="0019799B"/>
    <w:rsid w:val="001A6C81"/>
    <w:rsid w:val="001C3F76"/>
    <w:rsid w:val="001C494D"/>
    <w:rsid w:val="001C6AFB"/>
    <w:rsid w:val="001E51F1"/>
    <w:rsid w:val="0020040C"/>
    <w:rsid w:val="0020097E"/>
    <w:rsid w:val="00205A7B"/>
    <w:rsid w:val="00215F72"/>
    <w:rsid w:val="00224D37"/>
    <w:rsid w:val="00226451"/>
    <w:rsid w:val="002343BC"/>
    <w:rsid w:val="0025120B"/>
    <w:rsid w:val="0027583B"/>
    <w:rsid w:val="00276F04"/>
    <w:rsid w:val="00296F35"/>
    <w:rsid w:val="002A12C2"/>
    <w:rsid w:val="002B1175"/>
    <w:rsid w:val="002B485C"/>
    <w:rsid w:val="002C45AD"/>
    <w:rsid w:val="002C7327"/>
    <w:rsid w:val="002E1187"/>
    <w:rsid w:val="002F038E"/>
    <w:rsid w:val="002F6A64"/>
    <w:rsid w:val="00301D5F"/>
    <w:rsid w:val="0030458B"/>
    <w:rsid w:val="00307481"/>
    <w:rsid w:val="00317CE0"/>
    <w:rsid w:val="0032610C"/>
    <w:rsid w:val="003455B2"/>
    <w:rsid w:val="00347707"/>
    <w:rsid w:val="00355509"/>
    <w:rsid w:val="00365D1C"/>
    <w:rsid w:val="00371BCD"/>
    <w:rsid w:val="003744E7"/>
    <w:rsid w:val="003753AB"/>
    <w:rsid w:val="00385121"/>
    <w:rsid w:val="00387694"/>
    <w:rsid w:val="003A0DC2"/>
    <w:rsid w:val="003A44ED"/>
    <w:rsid w:val="003A5495"/>
    <w:rsid w:val="003B0AAA"/>
    <w:rsid w:val="003B29F0"/>
    <w:rsid w:val="003D017D"/>
    <w:rsid w:val="003E1127"/>
    <w:rsid w:val="003E6E7C"/>
    <w:rsid w:val="003F5CE4"/>
    <w:rsid w:val="004174D6"/>
    <w:rsid w:val="00443C6C"/>
    <w:rsid w:val="00446491"/>
    <w:rsid w:val="00462BA1"/>
    <w:rsid w:val="004708C4"/>
    <w:rsid w:val="00475547"/>
    <w:rsid w:val="00477701"/>
    <w:rsid w:val="004778D8"/>
    <w:rsid w:val="004A1F8D"/>
    <w:rsid w:val="004B3C54"/>
    <w:rsid w:val="004B3CE3"/>
    <w:rsid w:val="004B7EF9"/>
    <w:rsid w:val="004C4EB6"/>
    <w:rsid w:val="004D179A"/>
    <w:rsid w:val="004E0DEC"/>
    <w:rsid w:val="004E408A"/>
    <w:rsid w:val="004E4AA8"/>
    <w:rsid w:val="004F5562"/>
    <w:rsid w:val="00501B30"/>
    <w:rsid w:val="00505B26"/>
    <w:rsid w:val="00536E70"/>
    <w:rsid w:val="00543F40"/>
    <w:rsid w:val="0054545A"/>
    <w:rsid w:val="00550341"/>
    <w:rsid w:val="00563927"/>
    <w:rsid w:val="00577C40"/>
    <w:rsid w:val="00582E85"/>
    <w:rsid w:val="005A3B0E"/>
    <w:rsid w:val="005D3169"/>
    <w:rsid w:val="005D56C0"/>
    <w:rsid w:val="005D6B39"/>
    <w:rsid w:val="005F5AEB"/>
    <w:rsid w:val="00604B1F"/>
    <w:rsid w:val="00607C84"/>
    <w:rsid w:val="006251B9"/>
    <w:rsid w:val="00637A30"/>
    <w:rsid w:val="00651258"/>
    <w:rsid w:val="00672ECB"/>
    <w:rsid w:val="0068314B"/>
    <w:rsid w:val="00696781"/>
    <w:rsid w:val="006A4161"/>
    <w:rsid w:val="006A4BBE"/>
    <w:rsid w:val="006B0471"/>
    <w:rsid w:val="006B052C"/>
    <w:rsid w:val="006D54E3"/>
    <w:rsid w:val="006E22D6"/>
    <w:rsid w:val="00703819"/>
    <w:rsid w:val="007227F5"/>
    <w:rsid w:val="00737B9E"/>
    <w:rsid w:val="00747C14"/>
    <w:rsid w:val="00761289"/>
    <w:rsid w:val="007714E9"/>
    <w:rsid w:val="0077565D"/>
    <w:rsid w:val="00790B85"/>
    <w:rsid w:val="00793C0A"/>
    <w:rsid w:val="007C36B1"/>
    <w:rsid w:val="007D2A94"/>
    <w:rsid w:val="007E34BA"/>
    <w:rsid w:val="007E784C"/>
    <w:rsid w:val="007F3290"/>
    <w:rsid w:val="00804175"/>
    <w:rsid w:val="00814D22"/>
    <w:rsid w:val="008276E1"/>
    <w:rsid w:val="00841FA9"/>
    <w:rsid w:val="00854100"/>
    <w:rsid w:val="008623E7"/>
    <w:rsid w:val="0088439C"/>
    <w:rsid w:val="008954E1"/>
    <w:rsid w:val="008C18D7"/>
    <w:rsid w:val="008C2FE7"/>
    <w:rsid w:val="008D66DE"/>
    <w:rsid w:val="00926768"/>
    <w:rsid w:val="0094387C"/>
    <w:rsid w:val="009441A4"/>
    <w:rsid w:val="0095624A"/>
    <w:rsid w:val="00963703"/>
    <w:rsid w:val="00971B36"/>
    <w:rsid w:val="009735DF"/>
    <w:rsid w:val="00980E3D"/>
    <w:rsid w:val="009A4E1A"/>
    <w:rsid w:val="009B0E39"/>
    <w:rsid w:val="009B238A"/>
    <w:rsid w:val="009B38CC"/>
    <w:rsid w:val="009B3B74"/>
    <w:rsid w:val="009C0D18"/>
    <w:rsid w:val="009C244E"/>
    <w:rsid w:val="009E0638"/>
    <w:rsid w:val="009E2C87"/>
    <w:rsid w:val="009F7B9A"/>
    <w:rsid w:val="00A02CB1"/>
    <w:rsid w:val="00A04A22"/>
    <w:rsid w:val="00A253B7"/>
    <w:rsid w:val="00A25896"/>
    <w:rsid w:val="00A34EDE"/>
    <w:rsid w:val="00A36EE4"/>
    <w:rsid w:val="00A37F0B"/>
    <w:rsid w:val="00A4429F"/>
    <w:rsid w:val="00A77206"/>
    <w:rsid w:val="00A906BA"/>
    <w:rsid w:val="00A933A9"/>
    <w:rsid w:val="00A96D33"/>
    <w:rsid w:val="00AB0563"/>
    <w:rsid w:val="00AC45A6"/>
    <w:rsid w:val="00AD1B5F"/>
    <w:rsid w:val="00AE5DB7"/>
    <w:rsid w:val="00AF3597"/>
    <w:rsid w:val="00B104B6"/>
    <w:rsid w:val="00B110C5"/>
    <w:rsid w:val="00B157C2"/>
    <w:rsid w:val="00B50B96"/>
    <w:rsid w:val="00B50E87"/>
    <w:rsid w:val="00B54FB7"/>
    <w:rsid w:val="00B87BCF"/>
    <w:rsid w:val="00B95B2F"/>
    <w:rsid w:val="00BA062B"/>
    <w:rsid w:val="00BA1DA7"/>
    <w:rsid w:val="00BA5AD8"/>
    <w:rsid w:val="00BB5F47"/>
    <w:rsid w:val="00BB71B1"/>
    <w:rsid w:val="00BC6FA1"/>
    <w:rsid w:val="00BE744F"/>
    <w:rsid w:val="00BF6925"/>
    <w:rsid w:val="00BF6FA1"/>
    <w:rsid w:val="00BF7A7E"/>
    <w:rsid w:val="00C00BBC"/>
    <w:rsid w:val="00C011FC"/>
    <w:rsid w:val="00C02ECA"/>
    <w:rsid w:val="00C074BA"/>
    <w:rsid w:val="00C12D0F"/>
    <w:rsid w:val="00C141B5"/>
    <w:rsid w:val="00C20819"/>
    <w:rsid w:val="00C47061"/>
    <w:rsid w:val="00C55383"/>
    <w:rsid w:val="00C84BD8"/>
    <w:rsid w:val="00C91C9A"/>
    <w:rsid w:val="00CA1D25"/>
    <w:rsid w:val="00CB6452"/>
    <w:rsid w:val="00CC0A54"/>
    <w:rsid w:val="00CC54AF"/>
    <w:rsid w:val="00CD03AF"/>
    <w:rsid w:val="00CD13E3"/>
    <w:rsid w:val="00D079A9"/>
    <w:rsid w:val="00D16C95"/>
    <w:rsid w:val="00D26A5F"/>
    <w:rsid w:val="00D5051F"/>
    <w:rsid w:val="00D9150F"/>
    <w:rsid w:val="00DC1A21"/>
    <w:rsid w:val="00DC4C38"/>
    <w:rsid w:val="00DC7E0C"/>
    <w:rsid w:val="00DD2FFB"/>
    <w:rsid w:val="00DD7D94"/>
    <w:rsid w:val="00DF2F50"/>
    <w:rsid w:val="00DF5CB5"/>
    <w:rsid w:val="00E07216"/>
    <w:rsid w:val="00E10300"/>
    <w:rsid w:val="00E143A3"/>
    <w:rsid w:val="00E80C01"/>
    <w:rsid w:val="00E91056"/>
    <w:rsid w:val="00E94A9A"/>
    <w:rsid w:val="00E975A0"/>
    <w:rsid w:val="00EB75B2"/>
    <w:rsid w:val="00EC4083"/>
    <w:rsid w:val="00ED4929"/>
    <w:rsid w:val="00EF0915"/>
    <w:rsid w:val="00F05494"/>
    <w:rsid w:val="00F20B8B"/>
    <w:rsid w:val="00F25068"/>
    <w:rsid w:val="00F30AD7"/>
    <w:rsid w:val="00F31FB2"/>
    <w:rsid w:val="00F33B74"/>
    <w:rsid w:val="00F46266"/>
    <w:rsid w:val="00F47BE7"/>
    <w:rsid w:val="00F55468"/>
    <w:rsid w:val="00F62B3A"/>
    <w:rsid w:val="00F66415"/>
    <w:rsid w:val="00F8094E"/>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by GLW</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2</cp:revision>
  <cp:lastPrinted>2023-07-06T06:44:00Z</cp:lastPrinted>
  <dcterms:created xsi:type="dcterms:W3CDTF">2024-12-09T17:15:00Z</dcterms:created>
  <dcterms:modified xsi:type="dcterms:W3CDTF">2024-12-09T17:15:00Z</dcterms:modified>
</cp:coreProperties>
</file>