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ill Sans" w:cs="Gill Sans" w:eastAsia="Gill Sans" w:hAnsi="Gill Sans"/>
          <w:i w:val="1"/>
          <w:color w:val="222222"/>
        </w:rPr>
      </w:pPr>
      <w:r w:rsidDel="00000000" w:rsidR="00000000" w:rsidRPr="00000000">
        <w:rPr>
          <w:rFonts w:ascii="Gill Sans" w:cs="Gill Sans" w:eastAsia="Gill Sans" w:hAnsi="Gill Sans"/>
          <w:b w:val="1"/>
          <w:color w:val="222222"/>
          <w:sz w:val="28"/>
          <w:szCs w:val="28"/>
          <w:rtl w:val="0"/>
        </w:rPr>
        <w:t xml:space="preserve">Flock Audio Names Chant Duplantier as New VP of Sales</w:t>
      </w:r>
      <w:r w:rsidDel="00000000" w:rsidR="00000000" w:rsidRPr="00000000">
        <w:rPr>
          <w:rtl w:val="0"/>
        </w:rPr>
      </w:r>
    </w:p>
    <w:p w:rsidR="00000000" w:rsidDel="00000000" w:rsidP="00000000" w:rsidRDefault="00000000" w:rsidRPr="00000000" w14:paraId="00000002">
      <w:pPr>
        <w:widowControl w:val="0"/>
        <w:spacing w:before="372" w:line="271" w:lineRule="auto"/>
        <w:ind w:left="1" w:right="78" w:firstLine="17"/>
        <w:rPr>
          <w:rFonts w:ascii="Gill Sans" w:cs="Gill Sans" w:eastAsia="Gill Sans" w:hAnsi="Gill Sans"/>
          <w:b w:val="1"/>
        </w:rPr>
      </w:pPr>
      <w:r w:rsidDel="00000000" w:rsidR="00000000" w:rsidRPr="00000000">
        <w:rPr>
          <w:rFonts w:ascii="Gill Sans" w:cs="Gill Sans" w:eastAsia="Gill Sans" w:hAnsi="Gill Sans"/>
          <w:b w:val="1"/>
          <w:rtl w:val="0"/>
        </w:rPr>
        <w:t xml:space="preserve">FORT WORTH, TX, May 12, 2025—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announces the appointment of </w:t>
      </w:r>
      <w:hyperlink r:id="rId8">
        <w:r w:rsidDel="00000000" w:rsidR="00000000" w:rsidRPr="00000000">
          <w:rPr>
            <w:rFonts w:ascii="Gill Sans" w:cs="Gill Sans" w:eastAsia="Gill Sans" w:hAnsi="Gill Sans"/>
            <w:b w:val="1"/>
            <w:color w:val="1155cc"/>
            <w:u w:val="single"/>
            <w:rtl w:val="0"/>
          </w:rPr>
          <w:t xml:space="preserve">Chant Duplantier</w:t>
        </w:r>
      </w:hyperlink>
      <w:r w:rsidDel="00000000" w:rsidR="00000000" w:rsidRPr="00000000">
        <w:rPr>
          <w:rFonts w:ascii="Gill Sans" w:cs="Gill Sans" w:eastAsia="Gill Sans" w:hAnsi="Gill Sans"/>
          <w:b w:val="1"/>
          <w:rtl w:val="0"/>
        </w:rPr>
        <w:t xml:space="preserve"> as the company’s new Vice President of Sales. Duplantier brings decades of experience in both the technology and music industries to the company.  For more information about Flock Audio, please visit: </w:t>
      </w:r>
      <w:hyperlink r:id="rId9">
        <w:r w:rsidDel="00000000" w:rsidR="00000000" w:rsidRPr="00000000">
          <w:rPr>
            <w:rFonts w:ascii="Gill Sans" w:cs="Gill Sans" w:eastAsia="Gill Sans" w:hAnsi="Gill Sans"/>
            <w:b w:val="1"/>
            <w:color w:val="1155cc"/>
            <w:u w:val="single"/>
            <w:rtl w:val="0"/>
          </w:rPr>
          <w:t xml:space="preserve">http://www.flockaudio.com/</w:t>
        </w:r>
      </w:hyperlink>
      <w:r w:rsidDel="00000000" w:rsidR="00000000" w:rsidRPr="00000000">
        <w:rPr>
          <w:rtl w:val="0"/>
        </w:rPr>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“Chant has been a long-time friend of the company and his experience in all aspects of the tech industry – from hardware and software engineering to product management and sales – makes him an invaluable asset to our rapidly growing team here in the US,” said Flock Audio Founder and CEO Darren Nakonechny. “We’re incredibly excited to bring him into Flock and are already seeing the impact of his enthusiasm and experience on our operations.”</w:t>
      </w:r>
    </w:p>
    <w:p w:rsidR="00000000" w:rsidDel="00000000" w:rsidP="00000000" w:rsidRDefault="00000000" w:rsidRPr="00000000" w14:paraId="00000004">
      <w:pPr>
        <w:widowControl w:val="0"/>
        <w:spacing w:before="372" w:line="271" w:lineRule="auto"/>
        <w:ind w:left="1" w:right="78" w:firstLine="17"/>
        <w:rPr>
          <w:rFonts w:ascii="Gill Sans" w:cs="Gill Sans" w:eastAsia="Gill Sans" w:hAnsi="Gill Sans"/>
          <w:color w:val="1155cc"/>
          <w:u w:val="single"/>
        </w:rPr>
      </w:pPr>
      <w:r w:rsidDel="00000000" w:rsidR="00000000" w:rsidRPr="00000000">
        <w:rPr>
          <w:rFonts w:ascii="Gill Sans" w:cs="Gill Sans" w:eastAsia="Gill Sans" w:hAnsi="Gill Sans"/>
          <w:rtl w:val="0"/>
        </w:rPr>
        <w:t xml:space="preserve">Originally from South Louisiana, Duplantier has been a fixture of the Dallas-Fort Worth area for more than 20 years. In addition to his decades of experience in the technology industry, he is also a successful studio owner, recording engineer, and gigging musician with a passion for innovative pro audio technology. “I’ve always made technology a big part of my musical journey and Flock caught my attention early on because of the level of creativity and innovation that’s obvious in everything they’ve made,” Duplantier said. “Joining the team is really a dream job that melds all of my passions – innovation, building relationships, and a deep love for music. I’m incredibly excited to get to work and do my part to guide the company through its next chapter.”</w:t>
      </w:r>
      <w:r w:rsidDel="00000000" w:rsidR="00000000" w:rsidRPr="00000000">
        <w:rPr>
          <w:rtl w:val="0"/>
        </w:rPr>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08">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0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0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0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1">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b w:val="1"/>
      </w:rPr>
    </w:pPr>
    <w:r w:rsidDel="00000000" w:rsidR="00000000" w:rsidRPr="00000000">
      <w:rPr/>
      <w:drawing>
        <wp:inline distB="114300" distT="114300" distL="114300" distR="114300">
          <wp:extent cx="1028700" cy="75247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0F">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flockaudio.com" TargetMode="External"/><Relationship Id="rId12" Type="http://schemas.openxmlformats.org/officeDocument/2006/relationships/header" Target="header1.xml"/><Relationship Id="rId9" Type="http://schemas.openxmlformats.org/officeDocument/2006/relationships/hyperlink" Target="http://www.flock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s://chantmus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2a97vmSrDAAsF+UumizRzwY2w==">CgMxLjA4AHIhMTloOFg1ZjRzNF9ZWVdfd2Z4M3owWFdhVXd4ZS0yOFEt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2025-04-22T17:24:00Z</dcterms:created>
</cp:coreProperties>
</file>