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85108" w14:textId="77777777" w:rsidR="00EF35EE" w:rsidRDefault="00EF35EE" w:rsidP="00945E93">
      <w:pPr>
        <w:pStyle w:val="berschrift1"/>
      </w:pPr>
    </w:p>
    <w:p w14:paraId="21587664" w14:textId="17818A03" w:rsidR="009C45A2" w:rsidRPr="00AA6A7C" w:rsidRDefault="00186350" w:rsidP="00945E93">
      <w:pPr>
        <w:pStyle w:val="berschrift1"/>
        <w:rPr>
          <w:lang w:val="de-DE"/>
        </w:rPr>
      </w:pPr>
      <w:r w:rsidRPr="00C931A2">
        <w:rPr>
          <w:noProof/>
          <w:lang w:val="en-US"/>
        </w:rPr>
        <w:drawing>
          <wp:inline distT="0" distB="0" distL="0" distR="0" wp14:anchorId="1CB09C43" wp14:editId="04738C4A">
            <wp:extent cx="5003800" cy="1372235"/>
            <wp:effectExtent l="0" t="0" r="6350" b="0"/>
            <wp:docPr id="6" name="Grafik 6" descr="Dont stop the education: engineer syncing a mini-bodypack receiver with a receiver (Sennheiser Digital 6000 RF wirel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cstate="print">
                      <a:extLst>
                        <a:ext uri="{28A0092B-C50C-407E-A947-70E740481C1C}">
                          <a14:useLocalDpi xmlns:a14="http://schemas.microsoft.com/office/drawing/2010/main"/>
                        </a:ext>
                      </a:extLst>
                    </a:blip>
                    <a:stretch>
                      <a:fillRect/>
                    </a:stretch>
                  </pic:blipFill>
                  <pic:spPr>
                    <a:xfrm>
                      <a:off x="0" y="0"/>
                      <a:ext cx="5003800" cy="1372235"/>
                    </a:xfrm>
                    <a:prstGeom prst="rect">
                      <a:avLst/>
                    </a:prstGeom>
                  </pic:spPr>
                </pic:pic>
              </a:graphicData>
            </a:graphic>
          </wp:inline>
        </w:drawing>
      </w:r>
      <w:r w:rsidR="00BF520E" w:rsidRPr="00AA6A7C">
        <w:rPr>
          <w:lang w:val="de-DE"/>
        </w:rPr>
        <w:t>#</w:t>
      </w:r>
      <w:proofErr w:type="spellStart"/>
      <w:r w:rsidR="00BF520E" w:rsidRPr="00AA6A7C">
        <w:rPr>
          <w:lang w:val="de-DE"/>
        </w:rPr>
        <w:t>Dont</w:t>
      </w:r>
      <w:r w:rsidR="00EA42E5" w:rsidRPr="00AA6A7C">
        <w:rPr>
          <w:lang w:val="de-DE"/>
        </w:rPr>
        <w:t>S</w:t>
      </w:r>
      <w:r w:rsidR="00BF520E" w:rsidRPr="00AA6A7C">
        <w:rPr>
          <w:lang w:val="de-DE"/>
        </w:rPr>
        <w:t>top</w:t>
      </w:r>
      <w:r w:rsidR="00EA42E5" w:rsidRPr="00AA6A7C">
        <w:rPr>
          <w:lang w:val="de-DE"/>
        </w:rPr>
        <w:t>T</w:t>
      </w:r>
      <w:r w:rsidR="00BF520E" w:rsidRPr="00AA6A7C">
        <w:rPr>
          <w:lang w:val="de-DE"/>
        </w:rPr>
        <w:t>he</w:t>
      </w:r>
      <w:r w:rsidR="00EA42E5" w:rsidRPr="00AA6A7C">
        <w:rPr>
          <w:lang w:val="de-DE"/>
        </w:rPr>
        <w:t>E</w:t>
      </w:r>
      <w:r w:rsidR="00BF520E" w:rsidRPr="00AA6A7C">
        <w:rPr>
          <w:lang w:val="de-DE"/>
        </w:rPr>
        <w:t>ducation</w:t>
      </w:r>
      <w:proofErr w:type="spellEnd"/>
    </w:p>
    <w:p w14:paraId="58119A45" w14:textId="3C1D4EB7" w:rsidR="00D57D59" w:rsidRPr="00AA6A7C" w:rsidRDefault="002346A7" w:rsidP="007D1325">
      <w:pPr>
        <w:pStyle w:val="berschrift2"/>
        <w:rPr>
          <w:lang w:val="de-DE"/>
        </w:rPr>
      </w:pPr>
      <w:bookmarkStart w:id="0" w:name="_Hlk42183780"/>
      <w:r w:rsidRPr="00AA6A7C">
        <w:rPr>
          <w:lang w:val="de-DE"/>
        </w:rPr>
        <w:t>TV-</w:t>
      </w:r>
      <w:r w:rsidR="00EF35EE" w:rsidRPr="00AA6A7C">
        <w:rPr>
          <w:lang w:val="de-DE"/>
        </w:rPr>
        <w:t>Produktion</w:t>
      </w:r>
      <w:r w:rsidRPr="00AA6A7C">
        <w:rPr>
          <w:lang w:val="de-DE"/>
        </w:rPr>
        <w:t xml:space="preserve"> von Reality Shows</w:t>
      </w:r>
      <w:r w:rsidR="00EF35EE" w:rsidRPr="00AA6A7C">
        <w:rPr>
          <w:lang w:val="de-DE"/>
        </w:rPr>
        <w:t>, Einblicke in</w:t>
      </w:r>
      <w:r w:rsidR="00624998" w:rsidRPr="00AA6A7C">
        <w:rPr>
          <w:lang w:val="de-DE"/>
        </w:rPr>
        <w:t xml:space="preserve"> die</w:t>
      </w:r>
      <w:r w:rsidR="00EF35EE" w:rsidRPr="00AA6A7C">
        <w:rPr>
          <w:lang w:val="de-DE"/>
        </w:rPr>
        <w:t xml:space="preserve"> Drahtlostechnik, AMBEO und die Geschichte von Neumann</w:t>
      </w:r>
    </w:p>
    <w:bookmarkEnd w:id="0"/>
    <w:p w14:paraId="70643407" w14:textId="1DB01F37" w:rsidR="007D1325" w:rsidRPr="00AA6A7C" w:rsidRDefault="007D1325" w:rsidP="007D1325">
      <w:pPr>
        <w:rPr>
          <w:lang w:val="de-DE"/>
        </w:rPr>
      </w:pPr>
    </w:p>
    <w:p w14:paraId="3005E265" w14:textId="02F50F7D" w:rsidR="00EF35EE" w:rsidRPr="00AA6A7C" w:rsidRDefault="006B1B50" w:rsidP="00EF35EE">
      <w:pPr>
        <w:rPr>
          <w:b/>
          <w:bCs/>
          <w:lang w:val="de-DE"/>
        </w:rPr>
      </w:pPr>
      <w:r w:rsidRPr="00AA6A7C">
        <w:rPr>
          <w:b/>
          <w:i/>
          <w:lang w:val="de-DE"/>
        </w:rPr>
        <w:t xml:space="preserve">Wedemark, </w:t>
      </w:r>
      <w:r w:rsidR="002313B0">
        <w:rPr>
          <w:b/>
          <w:i/>
          <w:lang w:val="de-DE"/>
        </w:rPr>
        <w:t>8</w:t>
      </w:r>
      <w:r w:rsidR="002346A7" w:rsidRPr="00AA6A7C">
        <w:rPr>
          <w:b/>
          <w:i/>
          <w:lang w:val="de-DE"/>
        </w:rPr>
        <w:t>. Juli</w:t>
      </w:r>
      <w:r w:rsidRPr="00AA6A7C">
        <w:rPr>
          <w:b/>
          <w:i/>
          <w:lang w:val="de-DE"/>
        </w:rPr>
        <w:t xml:space="preserve"> 2020 </w:t>
      </w:r>
      <w:r w:rsidRPr="00AA6A7C">
        <w:rPr>
          <w:b/>
          <w:lang w:val="de-DE"/>
        </w:rPr>
        <w:t>–</w:t>
      </w:r>
      <w:r w:rsidR="004D6AF1" w:rsidRPr="00AA6A7C">
        <w:rPr>
          <w:b/>
          <w:lang w:val="de-DE"/>
        </w:rPr>
        <w:t xml:space="preserve"> </w:t>
      </w:r>
      <w:r w:rsidR="00EF35EE" w:rsidRPr="00AA6A7C">
        <w:rPr>
          <w:b/>
          <w:bCs/>
          <w:lang w:val="de-DE"/>
        </w:rPr>
        <w:t xml:space="preserve">Werft einen Blick auf die Produktion von Reality Shows mit </w:t>
      </w:r>
      <w:proofErr w:type="spellStart"/>
      <w:r w:rsidR="00EF35EE" w:rsidRPr="00AA6A7C">
        <w:rPr>
          <w:b/>
          <w:bCs/>
          <w:lang w:val="de-DE"/>
        </w:rPr>
        <w:t>Sennheisers</w:t>
      </w:r>
      <w:proofErr w:type="spellEnd"/>
      <w:r w:rsidR="00EF35EE" w:rsidRPr="00AA6A7C">
        <w:rPr>
          <w:b/>
          <w:bCs/>
          <w:lang w:val="de-DE"/>
        </w:rPr>
        <w:t xml:space="preserve"> #</w:t>
      </w:r>
      <w:proofErr w:type="spellStart"/>
      <w:r w:rsidR="00EF35EE" w:rsidRPr="00AA6A7C">
        <w:rPr>
          <w:b/>
          <w:bCs/>
          <w:lang w:val="de-DE"/>
        </w:rPr>
        <w:t>DontStopTheEducation</w:t>
      </w:r>
      <w:proofErr w:type="spellEnd"/>
      <w:r w:rsidR="00EF35EE" w:rsidRPr="00AA6A7C">
        <w:rPr>
          <w:b/>
          <w:bCs/>
          <w:lang w:val="de-DE"/>
        </w:rPr>
        <w:t xml:space="preserve">-Reihe und stellt eure Fragen im Live-Chat an die </w:t>
      </w:r>
      <w:r w:rsidR="00AD73EC" w:rsidRPr="00AA6A7C">
        <w:rPr>
          <w:b/>
          <w:bCs/>
          <w:lang w:val="de-DE"/>
        </w:rPr>
        <w:t>teilnehmenden</w:t>
      </w:r>
      <w:r w:rsidR="00EF35EE" w:rsidRPr="00AA6A7C">
        <w:rPr>
          <w:b/>
          <w:bCs/>
          <w:lang w:val="de-DE"/>
        </w:rPr>
        <w:t xml:space="preserve"> Emmy- und Grammy-prämierten Audio-Profis! Außerdem </w:t>
      </w:r>
      <w:r w:rsidR="00AD73EC" w:rsidRPr="00AA6A7C">
        <w:rPr>
          <w:b/>
          <w:bCs/>
          <w:lang w:val="de-DE"/>
        </w:rPr>
        <w:t>stehen Kurse</w:t>
      </w:r>
      <w:r w:rsidR="00EF35EE" w:rsidRPr="00AA6A7C">
        <w:rPr>
          <w:b/>
          <w:bCs/>
          <w:lang w:val="de-DE"/>
        </w:rPr>
        <w:t xml:space="preserve"> über drahtgebundene und drahtlose Mikrofone, AMBEO Immersive Audio und ein Blick in die Geschichte von Neumann</w:t>
      </w:r>
      <w:r w:rsidR="00AD73EC" w:rsidRPr="00AA6A7C">
        <w:rPr>
          <w:b/>
          <w:bCs/>
          <w:lang w:val="de-DE"/>
        </w:rPr>
        <w:t xml:space="preserve"> auf dem Programm der </w:t>
      </w:r>
      <w:proofErr w:type="spellStart"/>
      <w:r w:rsidR="00AD73EC" w:rsidRPr="00AA6A7C">
        <w:rPr>
          <w:b/>
          <w:bCs/>
          <w:lang w:val="de-DE"/>
        </w:rPr>
        <w:t>SoundAcademy</w:t>
      </w:r>
      <w:proofErr w:type="spellEnd"/>
      <w:r w:rsidR="00EF35EE" w:rsidRPr="00AA6A7C">
        <w:rPr>
          <w:b/>
          <w:bCs/>
          <w:lang w:val="de-DE"/>
        </w:rPr>
        <w:t xml:space="preserve">. Alle Gastgeber und Diskussionsteilnehmer der Live-Seminare beantworten gerne </w:t>
      </w:r>
      <w:r w:rsidR="00AD73EC" w:rsidRPr="00AA6A7C">
        <w:rPr>
          <w:b/>
          <w:bCs/>
          <w:lang w:val="de-DE"/>
        </w:rPr>
        <w:t>eure</w:t>
      </w:r>
      <w:r w:rsidR="00EF35EE" w:rsidRPr="00AA6A7C">
        <w:rPr>
          <w:b/>
          <w:bCs/>
          <w:lang w:val="de-DE"/>
        </w:rPr>
        <w:t xml:space="preserve"> Fragen. </w:t>
      </w:r>
    </w:p>
    <w:p w14:paraId="5E337A62" w14:textId="77777777" w:rsidR="003E4BEF" w:rsidRPr="00AA6A7C" w:rsidRDefault="003E4BEF" w:rsidP="00DE36E4">
      <w:pPr>
        <w:rPr>
          <w:lang w:val="de-DE"/>
        </w:rPr>
      </w:pPr>
    </w:p>
    <w:p w14:paraId="351382A0" w14:textId="3878D972" w:rsidR="00D80A6A" w:rsidRPr="00AA6A7C" w:rsidRDefault="002346A7" w:rsidP="00D80A6A">
      <w:pPr>
        <w:rPr>
          <w:rStyle w:val="berschrift1Zchn"/>
          <w:lang w:val="de-DE"/>
        </w:rPr>
      </w:pPr>
      <w:r w:rsidRPr="00AA6A7C">
        <w:rPr>
          <w:rStyle w:val="berschrift1Zchn"/>
          <w:lang w:val="de-DE"/>
        </w:rPr>
        <w:t>TV-</w:t>
      </w:r>
      <w:r w:rsidR="00673237" w:rsidRPr="00AA6A7C">
        <w:rPr>
          <w:rStyle w:val="berschrift1Zchn"/>
          <w:lang w:val="de-DE"/>
        </w:rPr>
        <w:t>Produktion von Reality Shows in herausfordernden</w:t>
      </w:r>
      <w:r w:rsidR="0011048E">
        <w:rPr>
          <w:rStyle w:val="berschrift1Zchn"/>
          <w:lang w:val="de-DE"/>
        </w:rPr>
        <w:t xml:space="preserve"> </w:t>
      </w:r>
      <w:r w:rsidR="00673237" w:rsidRPr="00AA6A7C">
        <w:rPr>
          <w:rStyle w:val="berschrift1Zchn"/>
          <w:lang w:val="de-DE"/>
        </w:rPr>
        <w:t xml:space="preserve">Zeiten </w:t>
      </w:r>
    </w:p>
    <w:p w14:paraId="14D408C7" w14:textId="59EFF387" w:rsidR="00991BEB" w:rsidRPr="002075EF" w:rsidRDefault="00AC7CFA" w:rsidP="00991BEB">
      <w:r w:rsidRPr="002075EF">
        <w:rPr>
          <w:b/>
          <w:bCs/>
        </w:rPr>
        <w:t xml:space="preserve">Live </w:t>
      </w:r>
      <w:r w:rsidR="00673237">
        <w:rPr>
          <w:b/>
          <w:bCs/>
        </w:rPr>
        <w:t>R</w:t>
      </w:r>
      <w:r w:rsidR="00991BEB" w:rsidRPr="002075EF">
        <w:rPr>
          <w:b/>
          <w:bCs/>
        </w:rPr>
        <w:t>ound</w:t>
      </w:r>
      <w:r w:rsidR="00673237">
        <w:rPr>
          <w:b/>
          <w:bCs/>
        </w:rPr>
        <w:t xml:space="preserve"> T</w:t>
      </w:r>
      <w:r w:rsidR="00991BEB" w:rsidRPr="002075EF">
        <w:rPr>
          <w:b/>
          <w:bCs/>
        </w:rPr>
        <w:t xml:space="preserve">able </w:t>
      </w:r>
      <w:r w:rsidR="00673237">
        <w:rPr>
          <w:b/>
          <w:bCs/>
        </w:rPr>
        <w:t>am</w:t>
      </w:r>
      <w:r w:rsidR="00D80A6A">
        <w:rPr>
          <w:b/>
          <w:bCs/>
        </w:rPr>
        <w:t xml:space="preserve"> </w:t>
      </w:r>
      <w:r w:rsidR="00EB49F1">
        <w:rPr>
          <w:b/>
          <w:bCs/>
        </w:rPr>
        <w:t>Mon</w:t>
      </w:r>
      <w:r w:rsidR="00673237">
        <w:rPr>
          <w:b/>
          <w:bCs/>
        </w:rPr>
        <w:t>tag</w:t>
      </w:r>
      <w:r w:rsidR="00991BEB" w:rsidRPr="002075EF">
        <w:rPr>
          <w:b/>
          <w:bCs/>
        </w:rPr>
        <w:t>,</w:t>
      </w:r>
      <w:r w:rsidR="00673237">
        <w:rPr>
          <w:b/>
          <w:bCs/>
        </w:rPr>
        <w:t xml:space="preserve"> </w:t>
      </w:r>
      <w:r w:rsidR="00EB49F1">
        <w:rPr>
          <w:b/>
          <w:bCs/>
        </w:rPr>
        <w:t>13</w:t>
      </w:r>
      <w:r w:rsidR="00673237">
        <w:rPr>
          <w:b/>
          <w:bCs/>
        </w:rPr>
        <w:t xml:space="preserve">. </w:t>
      </w:r>
      <w:proofErr w:type="spellStart"/>
      <w:r w:rsidR="00673237">
        <w:rPr>
          <w:b/>
          <w:bCs/>
        </w:rPr>
        <w:t>Juli</w:t>
      </w:r>
      <w:proofErr w:type="spellEnd"/>
      <w:r w:rsidR="00673237">
        <w:rPr>
          <w:b/>
          <w:bCs/>
        </w:rPr>
        <w:t xml:space="preserve"> um</w:t>
      </w:r>
      <w:r w:rsidR="00F4039B" w:rsidRPr="002075EF">
        <w:rPr>
          <w:b/>
          <w:bCs/>
        </w:rPr>
        <w:t xml:space="preserve"> </w:t>
      </w:r>
      <w:r w:rsidR="00991BEB" w:rsidRPr="002075EF">
        <w:rPr>
          <w:b/>
          <w:bCs/>
        </w:rPr>
        <w:t>1</w:t>
      </w:r>
      <w:r w:rsidR="00EB49F1">
        <w:rPr>
          <w:b/>
          <w:bCs/>
        </w:rPr>
        <w:t>8</w:t>
      </w:r>
      <w:r w:rsidR="00991BEB" w:rsidRPr="002075EF">
        <w:rPr>
          <w:b/>
          <w:bCs/>
        </w:rPr>
        <w:t xml:space="preserve">:00 </w:t>
      </w:r>
      <w:proofErr w:type="spellStart"/>
      <w:r w:rsidR="00673237">
        <w:rPr>
          <w:b/>
          <w:bCs/>
        </w:rPr>
        <w:t>Uhr</w:t>
      </w:r>
      <w:proofErr w:type="spellEnd"/>
    </w:p>
    <w:p w14:paraId="51192D98" w14:textId="3A127243" w:rsidR="00673237" w:rsidRPr="00AA6A7C" w:rsidRDefault="00673237" w:rsidP="00800E20">
      <w:pPr>
        <w:rPr>
          <w:lang w:val="de-DE"/>
        </w:rPr>
      </w:pPr>
      <w:r w:rsidRPr="00AA6A7C">
        <w:rPr>
          <w:lang w:val="de-DE"/>
        </w:rPr>
        <w:t xml:space="preserve">Sennheiser Gastgeber </w:t>
      </w:r>
      <w:r w:rsidR="008E477E" w:rsidRPr="00AA6A7C">
        <w:rPr>
          <w:lang w:val="de-DE"/>
        </w:rPr>
        <w:t xml:space="preserve">Thom Salisbury </w:t>
      </w:r>
      <w:r w:rsidRPr="00AA6A7C">
        <w:rPr>
          <w:lang w:val="de-DE"/>
        </w:rPr>
        <w:t xml:space="preserve">heißt die Audio-Profis </w:t>
      </w:r>
      <w:r w:rsidR="006B12AB" w:rsidRPr="00AA6A7C">
        <w:rPr>
          <w:lang w:val="de-DE"/>
        </w:rPr>
        <w:t xml:space="preserve">Michael Abbott, Randy Faustino, Tim </w:t>
      </w:r>
      <w:proofErr w:type="spellStart"/>
      <w:r w:rsidR="006B12AB" w:rsidRPr="00AA6A7C">
        <w:rPr>
          <w:lang w:val="de-DE"/>
        </w:rPr>
        <w:t>Hatayama</w:t>
      </w:r>
      <w:proofErr w:type="spellEnd"/>
      <w:r w:rsidR="006B12AB" w:rsidRPr="00AA6A7C">
        <w:rPr>
          <w:lang w:val="de-DE"/>
        </w:rPr>
        <w:t xml:space="preserve">, Gregg Kita </w:t>
      </w:r>
      <w:r w:rsidRPr="00AA6A7C">
        <w:rPr>
          <w:lang w:val="de-DE"/>
        </w:rPr>
        <w:t>u</w:t>
      </w:r>
      <w:r w:rsidR="006B12AB" w:rsidRPr="00AA6A7C">
        <w:rPr>
          <w:lang w:val="de-DE"/>
        </w:rPr>
        <w:t xml:space="preserve">nd Nate Morton </w:t>
      </w:r>
      <w:r w:rsidRPr="00AA6A7C">
        <w:rPr>
          <w:lang w:val="de-DE"/>
        </w:rPr>
        <w:t xml:space="preserve">willkommen und spricht mit ihnen darüber, wie sie Reality TV-Shows wie The Voice, American Idol, der Bachelor und viele mehr produzieren. </w:t>
      </w:r>
    </w:p>
    <w:p w14:paraId="1A537B8D" w14:textId="690C4680" w:rsidR="00673237" w:rsidRPr="00AA6A7C" w:rsidRDefault="00673237" w:rsidP="00800E20">
      <w:pPr>
        <w:rPr>
          <w:lang w:val="de-DE"/>
        </w:rPr>
      </w:pPr>
      <w:r w:rsidRPr="00AA6A7C">
        <w:rPr>
          <w:lang w:val="de-DE"/>
        </w:rPr>
        <w:t>Zusammen diskutieren sie, wie zukünftige Produktionen aussehen w</w:t>
      </w:r>
      <w:r w:rsidR="00AD73EC" w:rsidRPr="00AA6A7C">
        <w:rPr>
          <w:lang w:val="de-DE"/>
        </w:rPr>
        <w:t>e</w:t>
      </w:r>
      <w:r w:rsidRPr="00AA6A7C">
        <w:rPr>
          <w:lang w:val="de-DE"/>
        </w:rPr>
        <w:t>rden und welche Veränderungen</w:t>
      </w:r>
      <w:r w:rsidR="00AD73EC" w:rsidRPr="00AA6A7C">
        <w:rPr>
          <w:lang w:val="de-DE"/>
        </w:rPr>
        <w:t xml:space="preserve"> beim Übergang von aufgezeichneten Shows in der Zeit vor dem</w:t>
      </w:r>
      <w:bookmarkStart w:id="1" w:name="_GoBack"/>
      <w:bookmarkEnd w:id="1"/>
      <w:r w:rsidR="00AD73EC" w:rsidRPr="00AA6A7C">
        <w:rPr>
          <w:lang w:val="de-DE"/>
        </w:rPr>
        <w:t xml:space="preserve"> Coronavirus zu Live-Shows während der Pandemie notwendig waren.</w:t>
      </w:r>
      <w:r w:rsidR="004D6AF1" w:rsidRPr="00AA6A7C">
        <w:rPr>
          <w:lang w:val="de-DE"/>
        </w:rPr>
        <w:t xml:space="preserve"> Einfach unter</w:t>
      </w:r>
    </w:p>
    <w:p w14:paraId="5438101E" w14:textId="0F3AB63F" w:rsidR="00EB49F1" w:rsidRPr="00AA6A7C" w:rsidRDefault="00EC1FE8" w:rsidP="00800E20">
      <w:pPr>
        <w:rPr>
          <w:lang w:val="de-DE"/>
        </w:rPr>
      </w:pPr>
      <w:hyperlink r:id="rId9" w:history="1">
        <w:r w:rsidR="00B74CE0" w:rsidRPr="00EC1FE8">
          <w:rPr>
            <w:rStyle w:val="Hyperlink"/>
            <w:rFonts w:ascii="Sennheiser Office" w:hAnsi="Sennheiser Office" w:cs="Segoe UI"/>
            <w:color w:val="auto"/>
            <w:szCs w:val="18"/>
            <w:lang w:val="de-DE"/>
          </w:rPr>
          <w:t>https://zoom.us/webinar/register/WN_6pMmzJ5qSjG9fbRJpnmSEg</w:t>
        </w:r>
      </w:hyperlink>
      <w:r w:rsidR="00B74CE0" w:rsidRPr="00AA6A7C">
        <w:rPr>
          <w:rFonts w:ascii="Sennheiser Office" w:hAnsi="Sennheiser Office"/>
          <w:szCs w:val="18"/>
          <w:lang w:val="de-DE"/>
        </w:rPr>
        <w:t xml:space="preserve"> </w:t>
      </w:r>
      <w:r w:rsidR="004D6AF1" w:rsidRPr="00AA6A7C">
        <w:rPr>
          <w:rFonts w:ascii="Sennheiser Office" w:hAnsi="Sennheiser Office"/>
          <w:szCs w:val="18"/>
          <w:lang w:val="de-DE"/>
        </w:rPr>
        <w:t xml:space="preserve">anmelden und Einblicke in die “alten und neuen” Herausforderungen </w:t>
      </w:r>
      <w:r w:rsidR="00AA6A7C">
        <w:rPr>
          <w:rFonts w:ascii="Sennheiser Office" w:hAnsi="Sennheiser Office"/>
          <w:szCs w:val="18"/>
          <w:lang w:val="de-DE"/>
        </w:rPr>
        <w:t>im</w:t>
      </w:r>
      <w:r w:rsidR="004D6AF1" w:rsidRPr="00AA6A7C">
        <w:rPr>
          <w:rFonts w:ascii="Sennheiser Office" w:hAnsi="Sennheiser Office"/>
          <w:szCs w:val="18"/>
          <w:lang w:val="de-DE"/>
        </w:rPr>
        <w:t xml:space="preserve"> faszinierenden Bereich der TV-Produktion erhalten. </w:t>
      </w:r>
    </w:p>
    <w:p w14:paraId="77085C1A" w14:textId="16C238D9" w:rsidR="00E32CED" w:rsidRPr="00AA6A7C" w:rsidRDefault="00E32CED" w:rsidP="00800E20">
      <w:pPr>
        <w:rPr>
          <w:lang w:val="de-DE"/>
        </w:rPr>
      </w:pPr>
    </w:p>
    <w:p w14:paraId="61E12403" w14:textId="4ABD1AFB" w:rsidR="00E32CED" w:rsidRPr="007321DA" w:rsidRDefault="00A4309A" w:rsidP="00E32CED">
      <w:pPr>
        <w:rPr>
          <w:highlight w:val="yellow"/>
        </w:rPr>
      </w:pPr>
      <w:r>
        <w:rPr>
          <w:noProof/>
          <w:lang w:val="en-US"/>
        </w:rPr>
        <w:lastRenderedPageBreak/>
        <w:drawing>
          <wp:inline distT="0" distB="0" distL="0" distR="0" wp14:anchorId="53C0EB45" wp14:editId="5B8B2E77">
            <wp:extent cx="5003800" cy="1390650"/>
            <wp:effectExtent l="0" t="0" r="6350" b="0"/>
            <wp:docPr id="12" name="Grafik 12" descr="Ein Bild, das Mann, Foto, Perso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ality Show TV Production Panellists.jpg"/>
                    <pic:cNvPicPr/>
                  </pic:nvPicPr>
                  <pic:blipFill>
                    <a:blip r:embed="rId10"/>
                    <a:stretch>
                      <a:fillRect/>
                    </a:stretch>
                  </pic:blipFill>
                  <pic:spPr>
                    <a:xfrm>
                      <a:off x="0" y="0"/>
                      <a:ext cx="5003800" cy="1390650"/>
                    </a:xfrm>
                    <a:prstGeom prst="rect">
                      <a:avLst/>
                    </a:prstGeom>
                  </pic:spPr>
                </pic:pic>
              </a:graphicData>
            </a:graphic>
          </wp:inline>
        </w:drawing>
      </w:r>
    </w:p>
    <w:p w14:paraId="152F77B6" w14:textId="14155154" w:rsidR="00E32CED" w:rsidRPr="00AA6A7C" w:rsidRDefault="004D6AF1" w:rsidP="00E32CED">
      <w:pPr>
        <w:pStyle w:val="Beschriftung"/>
        <w:rPr>
          <w:lang w:val="de-DE"/>
        </w:rPr>
      </w:pPr>
      <w:r w:rsidRPr="00AA6A7C">
        <w:rPr>
          <w:lang w:val="de-DE"/>
        </w:rPr>
        <w:t>Die Teilnehmer des Crew Call</w:t>
      </w:r>
      <w:r w:rsidR="00E32CED" w:rsidRPr="00AA6A7C">
        <w:rPr>
          <w:lang w:val="de-DE"/>
        </w:rPr>
        <w:t xml:space="preserve">: </w:t>
      </w:r>
      <w:r w:rsidR="00A4309A" w:rsidRPr="00AA6A7C">
        <w:rPr>
          <w:lang w:val="de-DE"/>
        </w:rPr>
        <w:t xml:space="preserve">Michael Abbott, Randy Faustino, Tim </w:t>
      </w:r>
      <w:proofErr w:type="spellStart"/>
      <w:r w:rsidR="00A4309A" w:rsidRPr="00AA6A7C">
        <w:rPr>
          <w:lang w:val="de-DE"/>
        </w:rPr>
        <w:t>Hatayama</w:t>
      </w:r>
      <w:proofErr w:type="spellEnd"/>
      <w:r w:rsidR="00A4309A" w:rsidRPr="00AA6A7C">
        <w:rPr>
          <w:lang w:val="de-DE"/>
        </w:rPr>
        <w:t xml:space="preserve">, Gregg Kita </w:t>
      </w:r>
      <w:r w:rsidRPr="00AA6A7C">
        <w:rPr>
          <w:lang w:val="de-DE"/>
        </w:rPr>
        <w:t>u</w:t>
      </w:r>
      <w:r w:rsidR="00A4309A" w:rsidRPr="00AA6A7C">
        <w:rPr>
          <w:lang w:val="de-DE"/>
        </w:rPr>
        <w:t xml:space="preserve">nd Nate Morton </w:t>
      </w:r>
      <w:r w:rsidR="00E32CED" w:rsidRPr="00AA6A7C">
        <w:rPr>
          <w:lang w:val="de-DE"/>
        </w:rPr>
        <w:t>(</w:t>
      </w:r>
      <w:r w:rsidRPr="00AA6A7C">
        <w:rPr>
          <w:lang w:val="de-DE"/>
        </w:rPr>
        <w:t>von links nach rechts)</w:t>
      </w:r>
    </w:p>
    <w:p w14:paraId="591034D1" w14:textId="77777777" w:rsidR="00E32CED" w:rsidRPr="00AA6A7C" w:rsidRDefault="00E32CED" w:rsidP="00E32CED">
      <w:pPr>
        <w:rPr>
          <w:highlight w:val="yellow"/>
          <w:lang w:val="de-DE"/>
        </w:rPr>
      </w:pPr>
    </w:p>
    <w:p w14:paraId="79F4E0F5" w14:textId="6818D546" w:rsidR="00B74CE0" w:rsidRPr="00AA6A7C" w:rsidRDefault="004D6AF1" w:rsidP="00800E20">
      <w:pPr>
        <w:rPr>
          <w:b/>
          <w:bCs/>
          <w:lang w:val="de-DE"/>
        </w:rPr>
      </w:pPr>
      <w:r w:rsidRPr="00AA6A7C">
        <w:rPr>
          <w:b/>
          <w:bCs/>
          <w:lang w:val="de-DE"/>
        </w:rPr>
        <w:t>Über die Teilnehmer</w:t>
      </w:r>
    </w:p>
    <w:p w14:paraId="6E10A138" w14:textId="29D78D56" w:rsidR="008E477E" w:rsidRPr="00AA6A7C" w:rsidRDefault="008E477E" w:rsidP="008E477E">
      <w:pPr>
        <w:rPr>
          <w:b/>
          <w:bCs/>
          <w:lang w:val="de-DE"/>
        </w:rPr>
      </w:pPr>
      <w:r w:rsidRPr="00AA6A7C">
        <w:rPr>
          <w:b/>
          <w:bCs/>
          <w:lang w:val="de-DE"/>
        </w:rPr>
        <w:t>Michael Abbott</w:t>
      </w:r>
      <w:r w:rsidR="00B74CE0" w:rsidRPr="00AA6A7C">
        <w:rPr>
          <w:b/>
          <w:bCs/>
          <w:lang w:val="de-DE"/>
        </w:rPr>
        <w:t xml:space="preserve"> – </w:t>
      </w:r>
      <w:r w:rsidRPr="00AA6A7C">
        <w:rPr>
          <w:b/>
          <w:bCs/>
          <w:lang w:val="de-DE"/>
        </w:rPr>
        <w:t>Broadcast Mixer</w:t>
      </w:r>
    </w:p>
    <w:p w14:paraId="0F05CE11" w14:textId="7FF1A2A8" w:rsidR="008E477E" w:rsidRPr="00AA6A7C" w:rsidRDefault="004D6AF1" w:rsidP="008E477E">
      <w:pPr>
        <w:rPr>
          <w:lang w:val="de-DE"/>
        </w:rPr>
      </w:pPr>
      <w:r w:rsidRPr="00AA6A7C">
        <w:rPr>
          <w:lang w:val="de-DE"/>
        </w:rPr>
        <w:t xml:space="preserve">Michael betreut derzeit </w:t>
      </w:r>
      <w:r w:rsidR="00E14D64" w:rsidRPr="00AA6A7C">
        <w:rPr>
          <w:lang w:val="de-DE"/>
        </w:rPr>
        <w:t xml:space="preserve">mit seiner Firma All </w:t>
      </w:r>
      <w:proofErr w:type="spellStart"/>
      <w:r w:rsidR="00E14D64" w:rsidRPr="00AA6A7C">
        <w:rPr>
          <w:lang w:val="de-DE"/>
        </w:rPr>
        <w:t>Ears</w:t>
      </w:r>
      <w:proofErr w:type="spellEnd"/>
      <w:r w:rsidR="00E14D64" w:rsidRPr="00AA6A7C">
        <w:rPr>
          <w:lang w:val="de-DE"/>
        </w:rPr>
        <w:t xml:space="preserve">, Inc., </w:t>
      </w:r>
      <w:r w:rsidRPr="00AA6A7C">
        <w:rPr>
          <w:lang w:val="de-DE"/>
        </w:rPr>
        <w:t>eine Vielzahl an Projekten</w:t>
      </w:r>
      <w:r w:rsidR="00E14D64" w:rsidRPr="00AA6A7C">
        <w:rPr>
          <w:lang w:val="de-DE"/>
        </w:rPr>
        <w:t>,</w:t>
      </w:r>
      <w:r w:rsidRPr="00AA6A7C">
        <w:rPr>
          <w:lang w:val="de-DE"/>
        </w:rPr>
        <w:t xml:space="preserve"> die sich auf die technische Leitung von Live-TV-Sendungen, </w:t>
      </w:r>
      <w:r w:rsidR="00624998" w:rsidRPr="00AA6A7C">
        <w:rPr>
          <w:lang w:val="de-DE"/>
        </w:rPr>
        <w:t xml:space="preserve">das Abmischen </w:t>
      </w:r>
      <w:r w:rsidRPr="00AA6A7C">
        <w:rPr>
          <w:lang w:val="de-DE"/>
        </w:rPr>
        <w:t xml:space="preserve">von Live-Sendungen (American Idol, The Voice), </w:t>
      </w:r>
      <w:r w:rsidR="00624998" w:rsidRPr="00AA6A7C">
        <w:rPr>
          <w:lang w:val="de-DE"/>
        </w:rPr>
        <w:t>das Musikmischen</w:t>
      </w:r>
      <w:r w:rsidRPr="00AA6A7C">
        <w:rPr>
          <w:lang w:val="de-DE"/>
        </w:rPr>
        <w:t xml:space="preserve"> und Audioproduktion sowie die Koordination von </w:t>
      </w:r>
      <w:r w:rsidR="0042286D" w:rsidRPr="00AA6A7C">
        <w:rPr>
          <w:lang w:val="de-DE"/>
        </w:rPr>
        <w:t>Live-Award-Show</w:t>
      </w:r>
      <w:r w:rsidRPr="00AA6A7C">
        <w:rPr>
          <w:lang w:val="de-DE"/>
        </w:rPr>
        <w:t>s (Grammy Awards, Country Music Awards) spezialisiert hat.</w:t>
      </w:r>
    </w:p>
    <w:p w14:paraId="61B3EA87" w14:textId="77777777" w:rsidR="00B74CE0" w:rsidRPr="00AA6A7C" w:rsidRDefault="00B74CE0" w:rsidP="008E477E">
      <w:pPr>
        <w:rPr>
          <w:lang w:val="de-DE"/>
        </w:rPr>
      </w:pPr>
    </w:p>
    <w:p w14:paraId="6CBF2B3A" w14:textId="41DE20D0" w:rsidR="008E477E" w:rsidRPr="00AA6A7C" w:rsidRDefault="008E477E" w:rsidP="008E477E">
      <w:pPr>
        <w:rPr>
          <w:b/>
          <w:bCs/>
          <w:lang w:val="de-DE"/>
        </w:rPr>
      </w:pPr>
      <w:r w:rsidRPr="00AA6A7C">
        <w:rPr>
          <w:b/>
          <w:bCs/>
          <w:lang w:val="de-DE"/>
        </w:rPr>
        <w:t>Randy Faustino</w:t>
      </w:r>
      <w:r w:rsidR="00B74CE0" w:rsidRPr="00AA6A7C">
        <w:rPr>
          <w:b/>
          <w:bCs/>
          <w:lang w:val="de-DE"/>
        </w:rPr>
        <w:t xml:space="preserve"> – </w:t>
      </w:r>
      <w:r w:rsidRPr="00AA6A7C">
        <w:rPr>
          <w:b/>
          <w:bCs/>
          <w:lang w:val="de-DE"/>
        </w:rPr>
        <w:t>Broadcast Music Mixer</w:t>
      </w:r>
    </w:p>
    <w:p w14:paraId="01052F4B" w14:textId="30E47578" w:rsidR="0042286D" w:rsidRPr="00AA6A7C" w:rsidRDefault="0042286D" w:rsidP="0042286D">
      <w:pPr>
        <w:rPr>
          <w:lang w:val="de-DE"/>
        </w:rPr>
      </w:pPr>
      <w:r w:rsidRPr="00AA6A7C">
        <w:rPr>
          <w:lang w:val="de-DE"/>
        </w:rPr>
        <w:t xml:space="preserve">Aufgewachsen in Hollywood und Burbank in Kalifornien begann Randy seine Karriere mit dem Aufnehmen und Mischen lokaler Bands und erhielt seinen ersten großen Durchbruch als FOH auf der Jeffrey Osborne-Tournee. </w:t>
      </w:r>
      <w:r w:rsidR="00AA6A7C">
        <w:rPr>
          <w:lang w:val="de-DE"/>
        </w:rPr>
        <w:t>Seitdem</w:t>
      </w:r>
      <w:r w:rsidRPr="00AA6A7C">
        <w:rPr>
          <w:lang w:val="de-DE"/>
        </w:rPr>
        <w:t xml:space="preserve"> war er FOH/ME für Größen wie Frank Sinatra und Tower </w:t>
      </w:r>
      <w:proofErr w:type="spellStart"/>
      <w:r w:rsidRPr="00AA6A7C">
        <w:rPr>
          <w:lang w:val="de-DE"/>
        </w:rPr>
        <w:t>Of</w:t>
      </w:r>
      <w:proofErr w:type="spellEnd"/>
      <w:r w:rsidRPr="00AA6A7C">
        <w:rPr>
          <w:lang w:val="de-DE"/>
        </w:rPr>
        <w:t xml:space="preserve"> Power. Randy kam 1997 über die Sendung "</w:t>
      </w:r>
      <w:proofErr w:type="spellStart"/>
      <w:r w:rsidRPr="00AA6A7C">
        <w:rPr>
          <w:lang w:val="de-DE"/>
        </w:rPr>
        <w:t>Married</w:t>
      </w:r>
      <w:proofErr w:type="spellEnd"/>
      <w:r w:rsidRPr="00AA6A7C">
        <w:rPr>
          <w:lang w:val="de-DE"/>
        </w:rPr>
        <w:t xml:space="preserve"> </w:t>
      </w:r>
      <w:proofErr w:type="spellStart"/>
      <w:r w:rsidRPr="00AA6A7C">
        <w:rPr>
          <w:lang w:val="de-DE"/>
        </w:rPr>
        <w:t>with</w:t>
      </w:r>
      <w:proofErr w:type="spellEnd"/>
      <w:r w:rsidRPr="00AA6A7C">
        <w:rPr>
          <w:lang w:val="de-DE"/>
        </w:rPr>
        <w:t xml:space="preserve"> Children" </w:t>
      </w:r>
      <w:r w:rsidR="00021FB9" w:rsidRPr="00AA6A7C">
        <w:rPr>
          <w:lang w:val="de-DE"/>
        </w:rPr>
        <w:t>zum</w:t>
      </w:r>
      <w:r w:rsidRPr="00AA6A7C">
        <w:rPr>
          <w:lang w:val="de-DE"/>
        </w:rPr>
        <w:t xml:space="preserve"> Fernsehen. In den letzten 16 Jahren hat er sich zu einem gefragten </w:t>
      </w:r>
      <w:r w:rsidR="00021FB9" w:rsidRPr="00AA6A7C">
        <w:rPr>
          <w:lang w:val="de-DE"/>
        </w:rPr>
        <w:t>Broadcast Music Mixer</w:t>
      </w:r>
      <w:r w:rsidRPr="00AA6A7C">
        <w:rPr>
          <w:lang w:val="de-DE"/>
        </w:rPr>
        <w:t xml:space="preserve"> für Fernsehsendungen bei Shows wie The Voice, American Idol und </w:t>
      </w:r>
      <w:proofErr w:type="spellStart"/>
      <w:r w:rsidRPr="00AA6A7C">
        <w:rPr>
          <w:lang w:val="de-DE"/>
        </w:rPr>
        <w:t>Songland</w:t>
      </w:r>
      <w:proofErr w:type="spellEnd"/>
      <w:r w:rsidRPr="00AA6A7C">
        <w:rPr>
          <w:lang w:val="de-DE"/>
        </w:rPr>
        <w:t xml:space="preserve"> entwickelt. Zusammen mit seinem Partner Tim </w:t>
      </w:r>
      <w:proofErr w:type="spellStart"/>
      <w:r w:rsidRPr="00AA6A7C">
        <w:rPr>
          <w:lang w:val="de-DE"/>
        </w:rPr>
        <w:t>Hatayama</w:t>
      </w:r>
      <w:proofErr w:type="spellEnd"/>
      <w:r w:rsidRPr="00AA6A7C">
        <w:rPr>
          <w:lang w:val="de-DE"/>
        </w:rPr>
        <w:t xml:space="preserve"> gründete</w:t>
      </w:r>
      <w:r w:rsidR="00021FB9" w:rsidRPr="00AA6A7C">
        <w:rPr>
          <w:lang w:val="de-DE"/>
        </w:rPr>
        <w:t xml:space="preserve"> er</w:t>
      </w:r>
      <w:r w:rsidRPr="00AA6A7C">
        <w:rPr>
          <w:lang w:val="de-DE"/>
        </w:rPr>
        <w:t xml:space="preserve"> 2014 </w:t>
      </w:r>
      <w:proofErr w:type="spellStart"/>
      <w:r w:rsidRPr="00AA6A7C">
        <w:rPr>
          <w:lang w:val="de-DE"/>
        </w:rPr>
        <w:t>RTMix</w:t>
      </w:r>
      <w:proofErr w:type="spellEnd"/>
      <w:r w:rsidRPr="00AA6A7C">
        <w:rPr>
          <w:lang w:val="de-DE"/>
        </w:rPr>
        <w:t>. Randy hat unglaubliche 14 Emmy-Nominierungen erhalten und zweimal gewonnen.</w:t>
      </w:r>
    </w:p>
    <w:p w14:paraId="44A8F8A8" w14:textId="77777777" w:rsidR="008E477E" w:rsidRPr="00AA6A7C" w:rsidRDefault="008E477E" w:rsidP="008E477E">
      <w:pPr>
        <w:rPr>
          <w:lang w:val="de-DE"/>
        </w:rPr>
      </w:pPr>
    </w:p>
    <w:p w14:paraId="21581A14" w14:textId="767BCD3E" w:rsidR="008E477E" w:rsidRPr="00AA6A7C" w:rsidRDefault="008E477E" w:rsidP="008E477E">
      <w:pPr>
        <w:rPr>
          <w:b/>
          <w:bCs/>
          <w:lang w:val="de-DE"/>
        </w:rPr>
      </w:pPr>
      <w:r w:rsidRPr="00AA6A7C">
        <w:rPr>
          <w:b/>
          <w:bCs/>
          <w:lang w:val="de-DE"/>
        </w:rPr>
        <w:t xml:space="preserve">Tim </w:t>
      </w:r>
      <w:proofErr w:type="spellStart"/>
      <w:r w:rsidRPr="00AA6A7C">
        <w:rPr>
          <w:b/>
          <w:bCs/>
          <w:lang w:val="de-DE"/>
        </w:rPr>
        <w:t>Hatayama</w:t>
      </w:r>
      <w:proofErr w:type="spellEnd"/>
      <w:r w:rsidR="00D80A6A" w:rsidRPr="00AA6A7C">
        <w:rPr>
          <w:b/>
          <w:bCs/>
          <w:lang w:val="de-DE"/>
        </w:rPr>
        <w:t xml:space="preserve"> – </w:t>
      </w:r>
      <w:r w:rsidRPr="00AA6A7C">
        <w:rPr>
          <w:b/>
          <w:bCs/>
          <w:lang w:val="de-DE"/>
        </w:rPr>
        <w:t>Broadcast Music Mixer</w:t>
      </w:r>
    </w:p>
    <w:p w14:paraId="4BED2AF6" w14:textId="4555DE84" w:rsidR="008E477E" w:rsidRPr="00AA6A7C" w:rsidRDefault="0042286D" w:rsidP="008E477E">
      <w:pPr>
        <w:rPr>
          <w:lang w:val="de-DE"/>
        </w:rPr>
      </w:pPr>
      <w:r w:rsidRPr="00AA6A7C">
        <w:rPr>
          <w:lang w:val="de-DE"/>
        </w:rPr>
        <w:t xml:space="preserve">Tim ist ein </w:t>
      </w:r>
      <w:r w:rsidR="00391C80">
        <w:rPr>
          <w:lang w:val="de-DE"/>
        </w:rPr>
        <w:t xml:space="preserve">Broadcast Music Mixer </w:t>
      </w:r>
      <w:r w:rsidRPr="00AA6A7C">
        <w:rPr>
          <w:lang w:val="de-DE"/>
        </w:rPr>
        <w:t xml:space="preserve">und Toningenieur von Prime Time-Shows, </w:t>
      </w:r>
      <w:r w:rsidR="00AA6A7C">
        <w:rPr>
          <w:lang w:val="de-DE"/>
        </w:rPr>
        <w:t xml:space="preserve">wurde </w:t>
      </w:r>
      <w:r w:rsidRPr="00AA6A7C">
        <w:rPr>
          <w:lang w:val="de-DE"/>
        </w:rPr>
        <w:t xml:space="preserve">sechs Mal für den Emmy nominiert und </w:t>
      </w:r>
      <w:r w:rsidR="00AA6A7C">
        <w:rPr>
          <w:lang w:val="de-DE"/>
        </w:rPr>
        <w:t xml:space="preserve">ist </w:t>
      </w:r>
      <w:r w:rsidRPr="00AA6A7C">
        <w:rPr>
          <w:lang w:val="de-DE"/>
        </w:rPr>
        <w:t xml:space="preserve">Miteigentümer von </w:t>
      </w:r>
      <w:proofErr w:type="spellStart"/>
      <w:r w:rsidRPr="00AA6A7C">
        <w:rPr>
          <w:lang w:val="de-DE"/>
        </w:rPr>
        <w:t>RTMix</w:t>
      </w:r>
      <w:proofErr w:type="spellEnd"/>
      <w:r w:rsidRPr="00AA6A7C">
        <w:rPr>
          <w:lang w:val="de-DE"/>
        </w:rPr>
        <w:t xml:space="preserve">. Er ist außerdem Absolvent des Berklee College </w:t>
      </w:r>
      <w:proofErr w:type="spellStart"/>
      <w:r w:rsidRPr="00AA6A7C">
        <w:rPr>
          <w:lang w:val="de-DE"/>
        </w:rPr>
        <w:t>of</w:t>
      </w:r>
      <w:proofErr w:type="spellEnd"/>
      <w:r w:rsidRPr="00AA6A7C">
        <w:rPr>
          <w:lang w:val="de-DE"/>
        </w:rPr>
        <w:t xml:space="preserve"> Music und der Purdue University. Vor seiner Karriere beim Fernsehen produzierte er Schallplatten</w:t>
      </w:r>
      <w:r w:rsidR="00AA6A7C">
        <w:rPr>
          <w:lang w:val="de-DE"/>
        </w:rPr>
        <w:t xml:space="preserve"> und</w:t>
      </w:r>
      <w:r w:rsidRPr="00AA6A7C">
        <w:rPr>
          <w:lang w:val="de-DE"/>
        </w:rPr>
        <w:t xml:space="preserve"> komponierte Filmmusik, Dokumentarfilme und Werbespots für den asiatischen Markt.</w:t>
      </w:r>
    </w:p>
    <w:p w14:paraId="2D5AA70D" w14:textId="77777777" w:rsidR="00B74CE0" w:rsidRPr="00AA6A7C" w:rsidRDefault="00B74CE0" w:rsidP="008E477E">
      <w:pPr>
        <w:rPr>
          <w:lang w:val="de-DE"/>
        </w:rPr>
      </w:pPr>
    </w:p>
    <w:p w14:paraId="6495F3F6" w14:textId="77B68C57" w:rsidR="008E477E" w:rsidRPr="00B74CE0" w:rsidRDefault="008E477E" w:rsidP="008E477E">
      <w:pPr>
        <w:rPr>
          <w:b/>
          <w:bCs/>
        </w:rPr>
      </w:pPr>
      <w:r w:rsidRPr="00B74CE0">
        <w:rPr>
          <w:b/>
          <w:bCs/>
        </w:rPr>
        <w:t>Gregg Kita</w:t>
      </w:r>
      <w:r w:rsidR="00B74CE0">
        <w:rPr>
          <w:b/>
          <w:bCs/>
        </w:rPr>
        <w:t xml:space="preserve"> – </w:t>
      </w:r>
      <w:proofErr w:type="spellStart"/>
      <w:r w:rsidR="00021FB9">
        <w:rPr>
          <w:b/>
          <w:bCs/>
        </w:rPr>
        <w:t>Eigentümer</w:t>
      </w:r>
      <w:proofErr w:type="spellEnd"/>
      <w:r w:rsidRPr="00B74CE0">
        <w:rPr>
          <w:b/>
          <w:bCs/>
        </w:rPr>
        <w:t>, R Gear, Audio Supervisor</w:t>
      </w:r>
    </w:p>
    <w:p w14:paraId="05C5986B" w14:textId="06866F7C" w:rsidR="00021FB9" w:rsidRPr="00AA6A7C" w:rsidRDefault="00021FB9" w:rsidP="00021FB9">
      <w:pPr>
        <w:rPr>
          <w:lang w:val="de-DE"/>
        </w:rPr>
      </w:pPr>
      <w:r w:rsidRPr="00AA6A7C">
        <w:rPr>
          <w:lang w:val="de-DE"/>
        </w:rPr>
        <w:lastRenderedPageBreak/>
        <w:t xml:space="preserve">Gregg Kita ist ein </w:t>
      </w:r>
      <w:r w:rsidR="00AA6A7C">
        <w:rPr>
          <w:lang w:val="de-DE"/>
        </w:rPr>
        <w:t xml:space="preserve">erfahrener </w:t>
      </w:r>
      <w:r w:rsidRPr="00AA6A7C">
        <w:rPr>
          <w:lang w:val="de-DE"/>
        </w:rPr>
        <w:t>Audio-Pionier für großformatige Reality-Fernsehshows. Seine analytische, problemlösende Art passt perfekt in die Audio-Welt. Gregg war vom ersten Tag an dabei und lancierte einige der erfolgreichsten Reality-TV-Shows, darunter "The Bachelor/Bachelorette", "The Apprentice", "</w:t>
      </w:r>
      <w:proofErr w:type="spellStart"/>
      <w:r w:rsidRPr="00AA6A7C">
        <w:rPr>
          <w:lang w:val="de-DE"/>
        </w:rPr>
        <w:t>Junkyard</w:t>
      </w:r>
      <w:proofErr w:type="spellEnd"/>
      <w:r w:rsidRPr="00AA6A7C">
        <w:rPr>
          <w:lang w:val="de-DE"/>
        </w:rPr>
        <w:t xml:space="preserve"> Wars" und "Fear </w:t>
      </w:r>
      <w:proofErr w:type="spellStart"/>
      <w:r w:rsidRPr="00AA6A7C">
        <w:rPr>
          <w:lang w:val="de-DE"/>
        </w:rPr>
        <w:t>Factor</w:t>
      </w:r>
      <w:proofErr w:type="spellEnd"/>
      <w:r w:rsidRPr="00AA6A7C">
        <w:rPr>
          <w:lang w:val="de-DE"/>
        </w:rPr>
        <w:t xml:space="preserve">". Diese Sendungen führten Gregg rund um den Globus, doch die Weltreise mit Robin Leach für "Gourmet </w:t>
      </w:r>
      <w:proofErr w:type="spellStart"/>
      <w:r w:rsidRPr="00AA6A7C">
        <w:rPr>
          <w:lang w:val="de-DE"/>
        </w:rPr>
        <w:t>Getaways</w:t>
      </w:r>
      <w:proofErr w:type="spellEnd"/>
      <w:r w:rsidRPr="00AA6A7C">
        <w:rPr>
          <w:lang w:val="de-DE"/>
        </w:rPr>
        <w:t>" von Food Network war definitiv sein Favorit!</w:t>
      </w:r>
    </w:p>
    <w:p w14:paraId="191976DE" w14:textId="77777777" w:rsidR="00B74CE0" w:rsidRPr="00AA6A7C" w:rsidRDefault="00B74CE0" w:rsidP="008E477E">
      <w:pPr>
        <w:rPr>
          <w:lang w:val="de-DE"/>
        </w:rPr>
      </w:pPr>
    </w:p>
    <w:p w14:paraId="58DB6424" w14:textId="26856485" w:rsidR="008E477E" w:rsidRPr="00AA6A7C" w:rsidRDefault="008E477E" w:rsidP="008E477E">
      <w:pPr>
        <w:rPr>
          <w:b/>
          <w:bCs/>
          <w:lang w:val="de-DE"/>
        </w:rPr>
      </w:pPr>
      <w:r w:rsidRPr="00AA6A7C">
        <w:rPr>
          <w:b/>
          <w:bCs/>
          <w:lang w:val="de-DE"/>
        </w:rPr>
        <w:t>Nate Morton</w:t>
      </w:r>
      <w:r w:rsidR="00E32CED" w:rsidRPr="00AA6A7C">
        <w:rPr>
          <w:b/>
          <w:bCs/>
          <w:lang w:val="de-DE"/>
        </w:rPr>
        <w:t xml:space="preserve"> –</w:t>
      </w:r>
      <w:r w:rsidR="00391C80">
        <w:rPr>
          <w:b/>
          <w:bCs/>
          <w:lang w:val="de-DE"/>
        </w:rPr>
        <w:t xml:space="preserve"> </w:t>
      </w:r>
      <w:r w:rsidR="00021FB9" w:rsidRPr="00AA6A7C">
        <w:rPr>
          <w:b/>
          <w:bCs/>
          <w:lang w:val="de-DE"/>
        </w:rPr>
        <w:t>Schlagzeuger</w:t>
      </w:r>
      <w:r w:rsidRPr="00AA6A7C">
        <w:rPr>
          <w:b/>
          <w:bCs/>
          <w:lang w:val="de-DE"/>
        </w:rPr>
        <w:t xml:space="preserve"> </w:t>
      </w:r>
      <w:r w:rsidR="00021FB9" w:rsidRPr="00AA6A7C">
        <w:rPr>
          <w:b/>
          <w:bCs/>
          <w:lang w:val="de-DE"/>
        </w:rPr>
        <w:t>bei</w:t>
      </w:r>
      <w:r w:rsidRPr="00AA6A7C">
        <w:rPr>
          <w:b/>
          <w:bCs/>
          <w:lang w:val="de-DE"/>
        </w:rPr>
        <w:t xml:space="preserve"> The Voice</w:t>
      </w:r>
    </w:p>
    <w:p w14:paraId="739D9370" w14:textId="5483A0B0" w:rsidR="008E477E" w:rsidRPr="00AA6A7C" w:rsidRDefault="00391C80" w:rsidP="008E477E">
      <w:pPr>
        <w:rPr>
          <w:lang w:val="de-DE"/>
        </w:rPr>
      </w:pPr>
      <w:r>
        <w:rPr>
          <w:lang w:val="de-DE"/>
        </w:rPr>
        <w:t>Nate ist Autodidakt und hat sich seit seinem 5. Lebensjahr das Schlagzeugspielen selbst beigebracht.</w:t>
      </w:r>
      <w:r w:rsidR="00021FB9" w:rsidRPr="00AA6A7C">
        <w:rPr>
          <w:lang w:val="de-DE"/>
        </w:rPr>
        <w:t xml:space="preserve"> Später </w:t>
      </w:r>
      <w:r w:rsidR="009343AD">
        <w:rPr>
          <w:lang w:val="de-DE"/>
        </w:rPr>
        <w:t>studierte</w:t>
      </w:r>
      <w:r w:rsidR="009343AD" w:rsidRPr="00AA6A7C">
        <w:rPr>
          <w:lang w:val="de-DE"/>
        </w:rPr>
        <w:t xml:space="preserve"> </w:t>
      </w:r>
      <w:r w:rsidR="00021FB9" w:rsidRPr="00AA6A7C">
        <w:rPr>
          <w:lang w:val="de-DE"/>
        </w:rPr>
        <w:t xml:space="preserve">er </w:t>
      </w:r>
      <w:r w:rsidR="009343AD">
        <w:rPr>
          <w:lang w:val="de-DE"/>
        </w:rPr>
        <w:t>am</w:t>
      </w:r>
      <w:r w:rsidR="00021FB9" w:rsidRPr="00AA6A7C">
        <w:rPr>
          <w:lang w:val="de-DE"/>
        </w:rPr>
        <w:t xml:space="preserve"> Berklee College </w:t>
      </w:r>
      <w:proofErr w:type="spellStart"/>
      <w:r w:rsidR="00021FB9" w:rsidRPr="00AA6A7C">
        <w:rPr>
          <w:lang w:val="de-DE"/>
        </w:rPr>
        <w:t>of</w:t>
      </w:r>
      <w:proofErr w:type="spellEnd"/>
      <w:r w:rsidR="00021FB9" w:rsidRPr="00AA6A7C">
        <w:rPr>
          <w:lang w:val="de-DE"/>
        </w:rPr>
        <w:t xml:space="preserve"> Music, wo er </w:t>
      </w:r>
      <w:r w:rsidR="009343AD">
        <w:rPr>
          <w:lang w:val="de-DE"/>
        </w:rPr>
        <w:t>von</w:t>
      </w:r>
      <w:r w:rsidR="009343AD" w:rsidRPr="00AA6A7C">
        <w:rPr>
          <w:lang w:val="de-DE"/>
        </w:rPr>
        <w:t xml:space="preserve"> </w:t>
      </w:r>
      <w:r w:rsidR="00021FB9" w:rsidRPr="00AA6A7C">
        <w:rPr>
          <w:lang w:val="de-DE"/>
        </w:rPr>
        <w:t xml:space="preserve">großartigen Schlagzeuglehrern </w:t>
      </w:r>
      <w:r w:rsidR="009343AD">
        <w:rPr>
          <w:lang w:val="de-DE"/>
        </w:rPr>
        <w:t>unterrichtet wurde</w:t>
      </w:r>
      <w:r w:rsidR="00021FB9" w:rsidRPr="00AA6A7C">
        <w:rPr>
          <w:lang w:val="de-DE"/>
        </w:rPr>
        <w:t xml:space="preserve">. Zu seinen Aufnahmen und Tourneen zählen Natalie Cole, Madonna, Miley Cyrus, </w:t>
      </w:r>
      <w:proofErr w:type="gramStart"/>
      <w:r w:rsidR="00021FB9" w:rsidRPr="00AA6A7C">
        <w:rPr>
          <w:lang w:val="de-DE"/>
        </w:rPr>
        <w:t>P!NK</w:t>
      </w:r>
      <w:proofErr w:type="gramEnd"/>
      <w:r w:rsidR="00021FB9" w:rsidRPr="00AA6A7C">
        <w:rPr>
          <w:lang w:val="de-DE"/>
        </w:rPr>
        <w:t xml:space="preserve">, </w:t>
      </w:r>
      <w:proofErr w:type="spellStart"/>
      <w:r w:rsidR="00021FB9" w:rsidRPr="00AA6A7C">
        <w:rPr>
          <w:lang w:val="de-DE"/>
        </w:rPr>
        <w:t>Cher</w:t>
      </w:r>
      <w:proofErr w:type="spellEnd"/>
      <w:r w:rsidR="00021FB9" w:rsidRPr="00AA6A7C">
        <w:rPr>
          <w:lang w:val="de-DE"/>
        </w:rPr>
        <w:t xml:space="preserve"> und viele andere. Jetzt groovt er zur Hauptsendezeit in der NBC-Hitsendung "The Voice".</w:t>
      </w:r>
    </w:p>
    <w:p w14:paraId="1127487A" w14:textId="2B143542" w:rsidR="008E477E" w:rsidRPr="00AA6A7C" w:rsidRDefault="008E477E" w:rsidP="008E477E">
      <w:pPr>
        <w:rPr>
          <w:bCs/>
          <w:lang w:val="de-DE"/>
        </w:rPr>
      </w:pPr>
    </w:p>
    <w:p w14:paraId="28C2425B" w14:textId="77777777" w:rsidR="00C85083" w:rsidRPr="00AA6A7C" w:rsidRDefault="00C85083" w:rsidP="008E477E">
      <w:pPr>
        <w:rPr>
          <w:bCs/>
          <w:lang w:val="de-DE"/>
        </w:rPr>
      </w:pPr>
    </w:p>
    <w:p w14:paraId="1128DD08" w14:textId="7977F67F" w:rsidR="00C85083" w:rsidRPr="00EA212C" w:rsidRDefault="00021FB9" w:rsidP="008E477E">
      <w:pPr>
        <w:rPr>
          <w:b/>
          <w:bCs/>
        </w:rPr>
      </w:pPr>
      <w:proofErr w:type="spellStart"/>
      <w:r>
        <w:rPr>
          <w:b/>
          <w:bCs/>
        </w:rPr>
        <w:t>Weitere</w:t>
      </w:r>
      <w:proofErr w:type="spellEnd"/>
      <w:r>
        <w:rPr>
          <w:b/>
          <w:bCs/>
        </w:rPr>
        <w:t xml:space="preserve"> </w:t>
      </w:r>
      <w:proofErr w:type="spellStart"/>
      <w:r>
        <w:rPr>
          <w:b/>
          <w:bCs/>
        </w:rPr>
        <w:t>anstehende</w:t>
      </w:r>
      <w:proofErr w:type="spellEnd"/>
      <w:r>
        <w:rPr>
          <w:b/>
          <w:bCs/>
        </w:rPr>
        <w:t xml:space="preserve"> </w:t>
      </w:r>
      <w:proofErr w:type="spellStart"/>
      <w:r>
        <w:rPr>
          <w:b/>
          <w:bCs/>
        </w:rPr>
        <w:t>Seminare</w:t>
      </w:r>
      <w:proofErr w:type="spellEnd"/>
    </w:p>
    <w:p w14:paraId="07D24589" w14:textId="77777777" w:rsidR="00C85083" w:rsidRPr="00EA212C" w:rsidRDefault="00C85083" w:rsidP="008E477E">
      <w:pPr>
        <w:rPr>
          <w:bCs/>
        </w:rPr>
      </w:pPr>
    </w:p>
    <w:p w14:paraId="222C33DC" w14:textId="37134E08" w:rsidR="0085561B" w:rsidRPr="00E32CED" w:rsidRDefault="009343AD" w:rsidP="0085561B">
      <w:pPr>
        <w:rPr>
          <w:b/>
          <w:bCs/>
          <w:lang w:val="en-US"/>
        </w:rPr>
      </w:pPr>
      <w:proofErr w:type="spellStart"/>
      <w:r>
        <w:rPr>
          <w:b/>
          <w:bCs/>
          <w:lang w:val="en-US"/>
        </w:rPr>
        <w:t>Drahtgebundene</w:t>
      </w:r>
      <w:proofErr w:type="spellEnd"/>
      <w:r>
        <w:rPr>
          <w:b/>
          <w:bCs/>
          <w:lang w:val="en-US"/>
        </w:rPr>
        <w:t xml:space="preserve"> </w:t>
      </w:r>
      <w:proofErr w:type="spellStart"/>
      <w:r>
        <w:rPr>
          <w:b/>
          <w:bCs/>
          <w:lang w:val="en-US"/>
        </w:rPr>
        <w:t>Mikrofone</w:t>
      </w:r>
      <w:proofErr w:type="spellEnd"/>
    </w:p>
    <w:p w14:paraId="088314EC" w14:textId="77777777" w:rsidR="000850F9" w:rsidRPr="00E32CED" w:rsidRDefault="000850F9" w:rsidP="000850F9">
      <w:pPr>
        <w:pStyle w:val="berschrift1"/>
        <w:rPr>
          <w:lang w:val="en-US"/>
        </w:rPr>
      </w:pPr>
      <w:r w:rsidRPr="00E32CED">
        <w:rPr>
          <w:lang w:val="en-US"/>
        </w:rPr>
        <w:t>Introduction to Wired Microphones</w:t>
      </w:r>
    </w:p>
    <w:p w14:paraId="5107A65C" w14:textId="322D0395" w:rsidR="00E32CED" w:rsidRPr="009343AD" w:rsidRDefault="00E14D64" w:rsidP="0085561B">
      <w:pPr>
        <w:rPr>
          <w:b/>
          <w:bCs/>
          <w:lang w:val="de-DE"/>
        </w:rPr>
      </w:pPr>
      <w:r w:rsidRPr="009343AD">
        <w:rPr>
          <w:b/>
          <w:bCs/>
          <w:lang w:val="de-DE"/>
        </w:rPr>
        <w:t>10. Juli, von</w:t>
      </w:r>
      <w:r w:rsidR="00A84B2B" w:rsidRPr="009343AD">
        <w:rPr>
          <w:b/>
          <w:bCs/>
          <w:lang w:val="de-DE"/>
        </w:rPr>
        <w:t xml:space="preserve"> </w:t>
      </w:r>
      <w:r w:rsidR="00E32CED" w:rsidRPr="009343AD">
        <w:rPr>
          <w:b/>
          <w:bCs/>
          <w:lang w:val="de-DE"/>
        </w:rPr>
        <w:t xml:space="preserve">10:00 </w:t>
      </w:r>
      <w:r w:rsidRPr="009343AD">
        <w:rPr>
          <w:b/>
          <w:bCs/>
          <w:lang w:val="de-DE"/>
        </w:rPr>
        <w:t>bis</w:t>
      </w:r>
      <w:r w:rsidR="00E32CED" w:rsidRPr="009343AD">
        <w:rPr>
          <w:b/>
          <w:bCs/>
          <w:lang w:val="de-DE"/>
        </w:rPr>
        <w:t xml:space="preserve"> 11:00 </w:t>
      </w:r>
      <w:r w:rsidRPr="009343AD">
        <w:rPr>
          <w:b/>
          <w:bCs/>
          <w:lang w:val="de-DE"/>
        </w:rPr>
        <w:t>Uhr</w:t>
      </w:r>
    </w:p>
    <w:p w14:paraId="59005480" w14:textId="1F983634" w:rsidR="00E32CED" w:rsidRPr="00C20AE4" w:rsidRDefault="00E14D64" w:rsidP="00E32CED">
      <w:pPr>
        <w:rPr>
          <w:rFonts w:ascii="Sennheiser Office" w:hAnsi="Sennheiser Office" w:cs="Segoe UI"/>
          <w:szCs w:val="18"/>
        </w:rPr>
      </w:pPr>
      <w:r w:rsidRPr="009343AD">
        <w:rPr>
          <w:lang w:val="de-DE"/>
        </w:rPr>
        <w:t xml:space="preserve">Sennheiser-Mikrofonexperte Volker Schmitt gibt Einblicke in verschiedene Wandler-Designs, erklärt Richtcharakteristiken und zeigt die ideale Mikrofonpositionierung für verschiedene Anwendungsszenarien.  </w:t>
      </w:r>
      <w:hyperlink r:id="rId11" w:history="1">
        <w:r w:rsidR="0037167F" w:rsidRPr="006A76EB">
          <w:rPr>
            <w:rStyle w:val="Hyperlink"/>
            <w:rFonts w:ascii="Sennheiser Office" w:hAnsi="Sennheiser Office" w:cs="Segoe UI"/>
            <w:szCs w:val="18"/>
          </w:rPr>
          <w:t>https://zoom.us/webinar/register/WN_1RpT93nsSQGhrzzJYwo5hQ</w:t>
        </w:r>
      </w:hyperlink>
    </w:p>
    <w:p w14:paraId="524B03E5" w14:textId="6BE1AA34" w:rsidR="00E32CED" w:rsidRDefault="00E32CED" w:rsidP="00E32CED"/>
    <w:p w14:paraId="4B4B7ABD" w14:textId="764A80AD" w:rsidR="00E32CED" w:rsidRPr="000850F9" w:rsidRDefault="009343AD" w:rsidP="00E32CED">
      <w:pPr>
        <w:rPr>
          <w:b/>
          <w:bCs/>
        </w:rPr>
      </w:pPr>
      <w:proofErr w:type="spellStart"/>
      <w:r>
        <w:rPr>
          <w:b/>
          <w:bCs/>
        </w:rPr>
        <w:t>Drahtlose</w:t>
      </w:r>
      <w:proofErr w:type="spellEnd"/>
      <w:r>
        <w:rPr>
          <w:b/>
          <w:bCs/>
        </w:rPr>
        <w:t xml:space="preserve"> </w:t>
      </w:r>
      <w:proofErr w:type="spellStart"/>
      <w:r>
        <w:rPr>
          <w:b/>
          <w:bCs/>
        </w:rPr>
        <w:t>Mikrofone</w:t>
      </w:r>
      <w:proofErr w:type="spellEnd"/>
    </w:p>
    <w:p w14:paraId="0E840C17" w14:textId="5F186ADC" w:rsidR="0085561B" w:rsidRDefault="000850F9" w:rsidP="000850F9">
      <w:pPr>
        <w:pStyle w:val="berschrift1"/>
      </w:pPr>
      <w:bookmarkStart w:id="2" w:name="SPBookmark_Webinar_x0020_Language"/>
      <w:bookmarkEnd w:id="2"/>
      <w:r>
        <w:t>Digital 6000</w:t>
      </w:r>
      <w:r w:rsidR="00C85083">
        <w:t xml:space="preserve"> and the RF principles behind the system</w:t>
      </w:r>
    </w:p>
    <w:p w14:paraId="7AD09921" w14:textId="368F5F65" w:rsidR="0085561B" w:rsidRPr="009343AD" w:rsidRDefault="00A84B2B" w:rsidP="0085561B">
      <w:pPr>
        <w:rPr>
          <w:b/>
          <w:bCs/>
          <w:lang w:val="de-DE"/>
        </w:rPr>
      </w:pPr>
      <w:r w:rsidRPr="009343AD">
        <w:rPr>
          <w:b/>
          <w:bCs/>
          <w:lang w:val="de-DE"/>
        </w:rPr>
        <w:t>13</w:t>
      </w:r>
      <w:r w:rsidR="0037167F" w:rsidRPr="009343AD">
        <w:rPr>
          <w:b/>
          <w:bCs/>
          <w:lang w:val="de-DE"/>
        </w:rPr>
        <w:t>. Juli</w:t>
      </w:r>
      <w:r w:rsidR="000850F9" w:rsidRPr="009343AD">
        <w:rPr>
          <w:b/>
          <w:bCs/>
          <w:lang w:val="de-DE"/>
        </w:rPr>
        <w:t>,</w:t>
      </w:r>
      <w:r w:rsidR="0037167F" w:rsidRPr="009343AD">
        <w:rPr>
          <w:b/>
          <w:bCs/>
          <w:lang w:val="de-DE"/>
        </w:rPr>
        <w:t xml:space="preserve"> von</w:t>
      </w:r>
      <w:r w:rsidR="000850F9" w:rsidRPr="009343AD">
        <w:rPr>
          <w:b/>
          <w:bCs/>
          <w:lang w:val="de-DE"/>
        </w:rPr>
        <w:t xml:space="preserve"> 16:00 </w:t>
      </w:r>
      <w:r w:rsidR="0037167F" w:rsidRPr="009343AD">
        <w:rPr>
          <w:b/>
          <w:bCs/>
          <w:lang w:val="de-DE"/>
        </w:rPr>
        <w:t>bis</w:t>
      </w:r>
      <w:r w:rsidR="000850F9" w:rsidRPr="009343AD">
        <w:rPr>
          <w:b/>
          <w:bCs/>
          <w:lang w:val="de-DE"/>
        </w:rPr>
        <w:t xml:space="preserve"> 17:30 </w:t>
      </w:r>
      <w:r w:rsidR="0037167F" w:rsidRPr="009343AD">
        <w:rPr>
          <w:b/>
          <w:bCs/>
          <w:lang w:val="de-DE"/>
        </w:rPr>
        <w:t>Uhr u</w:t>
      </w:r>
      <w:r w:rsidR="000850F9" w:rsidRPr="009343AD">
        <w:rPr>
          <w:b/>
          <w:bCs/>
          <w:lang w:val="de-DE"/>
        </w:rPr>
        <w:t xml:space="preserve">nd </w:t>
      </w:r>
      <w:r w:rsidR="0037167F" w:rsidRPr="009343AD">
        <w:rPr>
          <w:b/>
          <w:bCs/>
          <w:lang w:val="de-DE"/>
        </w:rPr>
        <w:t xml:space="preserve">von </w:t>
      </w:r>
      <w:r w:rsidR="000850F9" w:rsidRPr="009343AD">
        <w:rPr>
          <w:b/>
          <w:bCs/>
          <w:lang w:val="de-DE"/>
        </w:rPr>
        <w:t xml:space="preserve">20:00 </w:t>
      </w:r>
      <w:r w:rsidR="0037167F" w:rsidRPr="009343AD">
        <w:rPr>
          <w:b/>
          <w:bCs/>
          <w:lang w:val="de-DE"/>
        </w:rPr>
        <w:t>bis</w:t>
      </w:r>
      <w:r w:rsidR="000850F9" w:rsidRPr="009343AD">
        <w:rPr>
          <w:b/>
          <w:bCs/>
          <w:lang w:val="de-DE"/>
        </w:rPr>
        <w:t xml:space="preserve"> 21:30 </w:t>
      </w:r>
      <w:r w:rsidR="0037167F" w:rsidRPr="009343AD">
        <w:rPr>
          <w:b/>
          <w:bCs/>
          <w:lang w:val="de-DE"/>
        </w:rPr>
        <w:t>Uhr</w:t>
      </w:r>
    </w:p>
    <w:p w14:paraId="6BE6C3F4" w14:textId="23377080" w:rsidR="000850F9" w:rsidRPr="009343AD" w:rsidRDefault="0037167F" w:rsidP="0085561B">
      <w:pPr>
        <w:rPr>
          <w:lang w:val="de-DE"/>
        </w:rPr>
      </w:pPr>
      <w:r w:rsidRPr="009343AD">
        <w:rPr>
          <w:lang w:val="de-DE"/>
        </w:rPr>
        <w:t xml:space="preserve">Greg Simon von Sennheiser gibt eine Einführung in </w:t>
      </w:r>
      <w:r w:rsidR="009343AD">
        <w:rPr>
          <w:lang w:val="de-DE"/>
        </w:rPr>
        <w:t>die</w:t>
      </w:r>
      <w:r w:rsidR="009343AD" w:rsidRPr="009343AD">
        <w:rPr>
          <w:lang w:val="de-DE"/>
        </w:rPr>
        <w:t xml:space="preserve"> </w:t>
      </w:r>
      <w:r w:rsidRPr="009343AD">
        <w:rPr>
          <w:lang w:val="de-DE"/>
        </w:rPr>
        <w:t xml:space="preserve">Digital 6000 Serie </w:t>
      </w:r>
      <w:r w:rsidR="009343AD">
        <w:rPr>
          <w:lang w:val="de-DE"/>
        </w:rPr>
        <w:t xml:space="preserve">des Audiospezialisten </w:t>
      </w:r>
      <w:r w:rsidRPr="009343AD">
        <w:rPr>
          <w:lang w:val="de-DE"/>
        </w:rPr>
        <w:t xml:space="preserve">und </w:t>
      </w:r>
      <w:proofErr w:type="spellStart"/>
      <w:r w:rsidRPr="009343AD">
        <w:rPr>
          <w:lang w:val="de-DE"/>
        </w:rPr>
        <w:t>eklärt</w:t>
      </w:r>
      <w:proofErr w:type="spellEnd"/>
      <w:r w:rsidRPr="009343AD">
        <w:rPr>
          <w:lang w:val="de-DE"/>
        </w:rPr>
        <w:t xml:space="preserve"> die HF-Theorie hinter drahtlosen Mikrofonsystemen. Anmeldungen für den </w:t>
      </w:r>
      <w:r w:rsidR="002346A7" w:rsidRPr="009343AD">
        <w:rPr>
          <w:lang w:val="de-DE"/>
        </w:rPr>
        <w:t>frühen</w:t>
      </w:r>
      <w:r w:rsidRPr="009343AD">
        <w:rPr>
          <w:lang w:val="de-DE"/>
        </w:rPr>
        <w:t xml:space="preserve"> </w:t>
      </w:r>
      <w:proofErr w:type="spellStart"/>
      <w:r w:rsidRPr="009343AD">
        <w:rPr>
          <w:lang w:val="de-DE"/>
        </w:rPr>
        <w:t>Zeitslot</w:t>
      </w:r>
      <w:proofErr w:type="spellEnd"/>
      <w:r w:rsidRPr="009343AD">
        <w:rPr>
          <w:lang w:val="de-DE"/>
        </w:rPr>
        <w:t xml:space="preserve"> sind </w:t>
      </w:r>
      <w:r w:rsidR="002346A7" w:rsidRPr="009343AD">
        <w:rPr>
          <w:lang w:val="de-DE"/>
        </w:rPr>
        <w:t xml:space="preserve">ab sofort </w:t>
      </w:r>
      <w:r w:rsidRPr="009343AD">
        <w:rPr>
          <w:lang w:val="de-DE"/>
        </w:rPr>
        <w:t xml:space="preserve">unter </w:t>
      </w:r>
      <w:hyperlink r:id="rId12" w:history="1">
        <w:r w:rsidRPr="009343AD">
          <w:rPr>
            <w:rStyle w:val="Hyperlink"/>
            <w:rFonts w:ascii="Sennheiser Office" w:hAnsi="Sennheiser Office" w:cs="Segoe UI"/>
            <w:szCs w:val="18"/>
            <w:lang w:val="de-DE"/>
          </w:rPr>
          <w:t>https://zoom.us/webinar/register/WN_ScoyFGvzRsadXrXdWfOwtA</w:t>
        </w:r>
      </w:hyperlink>
      <w:r w:rsidR="00A4309A" w:rsidRPr="009343AD">
        <w:rPr>
          <w:rFonts w:ascii="Sennheiser Office" w:hAnsi="Sennheiser Office" w:cs="Segoe UI"/>
          <w:szCs w:val="18"/>
          <w:lang w:val="de-DE"/>
        </w:rPr>
        <w:t xml:space="preserve"> </w:t>
      </w:r>
      <w:r w:rsidRPr="009343AD">
        <w:rPr>
          <w:rFonts w:ascii="Sennheiser Office" w:hAnsi="Sennheiser Office" w:cs="Segoe UI"/>
          <w:szCs w:val="18"/>
          <w:lang w:val="de-DE"/>
        </w:rPr>
        <w:t xml:space="preserve">möglich und für den späteren </w:t>
      </w:r>
      <w:proofErr w:type="spellStart"/>
      <w:r w:rsidRPr="009343AD">
        <w:rPr>
          <w:rFonts w:ascii="Sennheiser Office" w:hAnsi="Sennheiser Office" w:cs="Segoe UI"/>
          <w:szCs w:val="18"/>
          <w:lang w:val="de-DE"/>
        </w:rPr>
        <w:t>Zeitslot</w:t>
      </w:r>
      <w:proofErr w:type="spellEnd"/>
      <w:r w:rsidRPr="009343AD">
        <w:rPr>
          <w:rFonts w:ascii="Sennheiser Office" w:hAnsi="Sennheiser Office" w:cs="Segoe UI"/>
          <w:szCs w:val="18"/>
          <w:lang w:val="de-DE"/>
        </w:rPr>
        <w:t xml:space="preserve"> unter </w:t>
      </w:r>
      <w:hyperlink r:id="rId13" w:history="1">
        <w:r w:rsidRPr="009343AD">
          <w:rPr>
            <w:rStyle w:val="Hyperlink"/>
            <w:rFonts w:ascii="Sennheiser Office" w:hAnsi="Sennheiser Office" w:cs="Segoe UI"/>
            <w:szCs w:val="18"/>
            <w:lang w:val="de-DE"/>
          </w:rPr>
          <w:t>https://zoom.us/webinar/register/WN_CLEfb61nSHywe4eH4IyD0g</w:t>
        </w:r>
      </w:hyperlink>
      <w:r w:rsidRPr="009343AD">
        <w:rPr>
          <w:rFonts w:ascii="Sennheiser Office" w:hAnsi="Sennheiser Office" w:cs="Segoe UI"/>
          <w:szCs w:val="18"/>
          <w:lang w:val="de-DE"/>
        </w:rPr>
        <w:t>.</w:t>
      </w:r>
    </w:p>
    <w:p w14:paraId="6DF55657" w14:textId="017D7C4D" w:rsidR="000850F9" w:rsidRPr="009343AD" w:rsidRDefault="000850F9" w:rsidP="0085561B">
      <w:pPr>
        <w:rPr>
          <w:lang w:val="de-DE"/>
        </w:rPr>
      </w:pPr>
    </w:p>
    <w:p w14:paraId="62A9E278" w14:textId="77777777" w:rsidR="00C20AE4" w:rsidRPr="009343AD" w:rsidRDefault="00C20AE4" w:rsidP="00C20AE4">
      <w:pPr>
        <w:pStyle w:val="berschrift1"/>
        <w:rPr>
          <w:lang w:val="de-DE"/>
        </w:rPr>
      </w:pPr>
      <w:r w:rsidRPr="009343AD">
        <w:rPr>
          <w:lang w:val="de-DE"/>
        </w:rPr>
        <w:t xml:space="preserve">Multi-Zone </w:t>
      </w:r>
      <w:proofErr w:type="spellStart"/>
      <w:r w:rsidRPr="009343AD">
        <w:rPr>
          <w:lang w:val="de-DE"/>
        </w:rPr>
        <w:t>Antenna</w:t>
      </w:r>
      <w:proofErr w:type="spellEnd"/>
      <w:r w:rsidRPr="009343AD">
        <w:rPr>
          <w:lang w:val="de-DE"/>
        </w:rPr>
        <w:t xml:space="preserve"> Systems </w:t>
      </w:r>
    </w:p>
    <w:p w14:paraId="22B7F654" w14:textId="72A5A729" w:rsidR="00C20AE4" w:rsidRPr="009343AD" w:rsidRDefault="0037167F" w:rsidP="00C20AE4">
      <w:pPr>
        <w:rPr>
          <w:b/>
          <w:bCs/>
          <w:lang w:val="de-DE"/>
        </w:rPr>
      </w:pPr>
      <w:r w:rsidRPr="009343AD">
        <w:rPr>
          <w:b/>
          <w:bCs/>
          <w:lang w:val="de-DE"/>
        </w:rPr>
        <w:t xml:space="preserve">20. Juli, von </w:t>
      </w:r>
      <w:r w:rsidR="00C20AE4" w:rsidRPr="009343AD">
        <w:rPr>
          <w:b/>
          <w:bCs/>
          <w:lang w:val="de-DE"/>
        </w:rPr>
        <w:t xml:space="preserve">16:00 </w:t>
      </w:r>
      <w:r w:rsidRPr="009343AD">
        <w:rPr>
          <w:b/>
          <w:bCs/>
          <w:lang w:val="de-DE"/>
        </w:rPr>
        <w:t>bis</w:t>
      </w:r>
      <w:r w:rsidR="00C20AE4" w:rsidRPr="009343AD">
        <w:rPr>
          <w:b/>
          <w:bCs/>
          <w:lang w:val="de-DE"/>
        </w:rPr>
        <w:t xml:space="preserve"> 17:30 </w:t>
      </w:r>
      <w:r w:rsidRPr="009343AD">
        <w:rPr>
          <w:b/>
          <w:bCs/>
          <w:lang w:val="de-DE"/>
        </w:rPr>
        <w:t>Uhr u</w:t>
      </w:r>
      <w:r w:rsidR="00C20AE4" w:rsidRPr="009343AD">
        <w:rPr>
          <w:b/>
          <w:bCs/>
          <w:lang w:val="de-DE"/>
        </w:rPr>
        <w:t>nd</w:t>
      </w:r>
      <w:r w:rsidRPr="009343AD">
        <w:rPr>
          <w:b/>
          <w:bCs/>
          <w:lang w:val="de-DE"/>
        </w:rPr>
        <w:t xml:space="preserve"> von</w:t>
      </w:r>
      <w:r w:rsidR="00C20AE4" w:rsidRPr="009343AD">
        <w:rPr>
          <w:b/>
          <w:bCs/>
          <w:lang w:val="de-DE"/>
        </w:rPr>
        <w:t xml:space="preserve"> 20:00 </w:t>
      </w:r>
      <w:r w:rsidRPr="009343AD">
        <w:rPr>
          <w:b/>
          <w:bCs/>
          <w:lang w:val="de-DE"/>
        </w:rPr>
        <w:t>bis</w:t>
      </w:r>
      <w:r w:rsidR="00C20AE4" w:rsidRPr="009343AD">
        <w:rPr>
          <w:b/>
          <w:bCs/>
          <w:lang w:val="de-DE"/>
        </w:rPr>
        <w:t xml:space="preserve"> 21:30 </w:t>
      </w:r>
      <w:r w:rsidRPr="009343AD">
        <w:rPr>
          <w:b/>
          <w:bCs/>
          <w:lang w:val="de-DE"/>
        </w:rPr>
        <w:t>Uhr</w:t>
      </w:r>
    </w:p>
    <w:p w14:paraId="6D671F6A" w14:textId="5638ABEC" w:rsidR="00C20AE4" w:rsidRPr="009343AD" w:rsidRDefault="0037167F" w:rsidP="00C20AE4">
      <w:pPr>
        <w:rPr>
          <w:rFonts w:ascii="Sennheiser Office" w:hAnsi="Sennheiser Office" w:cs="Segoe UI"/>
          <w:szCs w:val="18"/>
          <w:lang w:val="de-DE"/>
        </w:rPr>
      </w:pPr>
      <w:r w:rsidRPr="009343AD">
        <w:rPr>
          <w:rFonts w:ascii="Sennheiser Office" w:hAnsi="Sennheiser Office" w:cs="Segoe UI"/>
          <w:szCs w:val="18"/>
          <w:lang w:val="de-DE"/>
        </w:rPr>
        <w:lastRenderedPageBreak/>
        <w:t xml:space="preserve">In Situationen, in denen eine großflächige drahtlose Abdeckung erforderlich ist, wie zum Beispiel bei großen Veranstaltungsorten oder </w:t>
      </w:r>
      <w:r w:rsidR="00C263B9">
        <w:rPr>
          <w:rFonts w:ascii="Sennheiser Office" w:hAnsi="Sennheiser Office" w:cs="Segoe UI"/>
          <w:szCs w:val="18"/>
          <w:lang w:val="de-DE"/>
        </w:rPr>
        <w:t xml:space="preserve">in </w:t>
      </w:r>
      <w:r w:rsidRPr="009343AD">
        <w:rPr>
          <w:rFonts w:ascii="Sennheiser Office" w:hAnsi="Sennheiser Office" w:cs="Segoe UI"/>
          <w:szCs w:val="18"/>
          <w:lang w:val="de-DE"/>
        </w:rPr>
        <w:t xml:space="preserve">Rundfunkstudios, müssen mehrere Antennen aufgestellt werden, um einen guten Empfang zu gewährleisten. In diesem 90-minütigen </w:t>
      </w:r>
      <w:r w:rsidR="00C263B9">
        <w:rPr>
          <w:rFonts w:ascii="Sennheiser Office" w:hAnsi="Sennheiser Office" w:cs="Segoe UI"/>
          <w:szCs w:val="18"/>
          <w:lang w:val="de-DE"/>
        </w:rPr>
        <w:t>Online-Seminar</w:t>
      </w:r>
      <w:r w:rsidR="00C263B9" w:rsidRPr="009343AD">
        <w:rPr>
          <w:rFonts w:ascii="Sennheiser Office" w:hAnsi="Sennheiser Office" w:cs="Segoe UI"/>
          <w:szCs w:val="18"/>
          <w:lang w:val="de-DE"/>
        </w:rPr>
        <w:t xml:space="preserve"> </w:t>
      </w:r>
      <w:r w:rsidRPr="009343AD">
        <w:rPr>
          <w:rFonts w:ascii="Sennheiser Office" w:hAnsi="Sennheiser Office" w:cs="Segoe UI"/>
          <w:szCs w:val="18"/>
          <w:lang w:val="de-DE"/>
        </w:rPr>
        <w:t xml:space="preserve">erläutert Andrew Kornstein den Prozess der Standortbesichtigung und Planung, Konstruktion und Implementierung von Mehrzonen-Antennensystemen. Anmeldungen für den frühen </w:t>
      </w:r>
      <w:proofErr w:type="spellStart"/>
      <w:r w:rsidRPr="009343AD">
        <w:rPr>
          <w:rFonts w:ascii="Sennheiser Office" w:hAnsi="Sennheiser Office" w:cs="Segoe UI"/>
          <w:szCs w:val="18"/>
          <w:lang w:val="de-DE"/>
        </w:rPr>
        <w:t>Zeitslot</w:t>
      </w:r>
      <w:proofErr w:type="spellEnd"/>
      <w:r w:rsidRPr="009343AD">
        <w:rPr>
          <w:rFonts w:ascii="Sennheiser Office" w:hAnsi="Sennheiser Office" w:cs="Segoe UI"/>
          <w:szCs w:val="18"/>
          <w:lang w:val="de-DE"/>
        </w:rPr>
        <w:t xml:space="preserve"> sind ab sofort unter </w:t>
      </w:r>
      <w:hyperlink r:id="rId14" w:history="1">
        <w:r w:rsidRPr="009343AD">
          <w:rPr>
            <w:rStyle w:val="Hyperlink"/>
            <w:rFonts w:ascii="Sennheiser Office" w:hAnsi="Sennheiser Office" w:cs="Segoe UI"/>
            <w:color w:val="auto"/>
            <w:szCs w:val="18"/>
            <w:lang w:val="de-DE"/>
          </w:rPr>
          <w:t>https://zoom.us/webinar/register/WN_1BamWPNdTFiFXUfjXyviqQ</w:t>
        </w:r>
      </w:hyperlink>
      <w:r w:rsidRPr="009343AD">
        <w:rPr>
          <w:rStyle w:val="Hyperlink"/>
          <w:rFonts w:ascii="Sennheiser Office" w:hAnsi="Sennheiser Office" w:cs="Segoe UI"/>
          <w:color w:val="auto"/>
          <w:szCs w:val="18"/>
          <w:u w:val="none"/>
          <w:lang w:val="de-DE"/>
        </w:rPr>
        <w:t xml:space="preserve"> möglich und </w:t>
      </w:r>
      <w:r w:rsidR="002346A7" w:rsidRPr="009343AD">
        <w:rPr>
          <w:rStyle w:val="Hyperlink"/>
          <w:rFonts w:ascii="Sennheiser Office" w:hAnsi="Sennheiser Office" w:cs="Segoe UI"/>
          <w:color w:val="auto"/>
          <w:szCs w:val="18"/>
          <w:u w:val="none"/>
          <w:lang w:val="de-DE"/>
        </w:rPr>
        <w:t xml:space="preserve">für den späteren </w:t>
      </w:r>
      <w:proofErr w:type="spellStart"/>
      <w:r w:rsidR="002346A7" w:rsidRPr="009343AD">
        <w:rPr>
          <w:rStyle w:val="Hyperlink"/>
          <w:rFonts w:ascii="Sennheiser Office" w:hAnsi="Sennheiser Office" w:cs="Segoe UI"/>
          <w:color w:val="auto"/>
          <w:szCs w:val="18"/>
          <w:u w:val="none"/>
          <w:lang w:val="de-DE"/>
        </w:rPr>
        <w:t>Zeitslot</w:t>
      </w:r>
      <w:proofErr w:type="spellEnd"/>
      <w:r w:rsidR="002346A7" w:rsidRPr="009343AD">
        <w:rPr>
          <w:rStyle w:val="Hyperlink"/>
          <w:rFonts w:ascii="Sennheiser Office" w:hAnsi="Sennheiser Office" w:cs="Segoe UI"/>
          <w:color w:val="auto"/>
          <w:szCs w:val="18"/>
          <w:u w:val="none"/>
          <w:lang w:val="de-DE"/>
        </w:rPr>
        <w:t xml:space="preserve"> </w:t>
      </w:r>
      <w:r w:rsidRPr="009343AD">
        <w:rPr>
          <w:rStyle w:val="Hyperlink"/>
          <w:rFonts w:ascii="Sennheiser Office" w:hAnsi="Sennheiser Office" w:cs="Segoe UI"/>
          <w:color w:val="auto"/>
          <w:szCs w:val="18"/>
          <w:u w:val="none"/>
          <w:lang w:val="de-DE"/>
        </w:rPr>
        <w:t xml:space="preserve">unter </w:t>
      </w:r>
      <w:hyperlink r:id="rId15" w:history="1">
        <w:r w:rsidRPr="009343AD">
          <w:rPr>
            <w:rStyle w:val="Hyperlink"/>
            <w:rFonts w:ascii="Sennheiser Office" w:hAnsi="Sennheiser Office" w:cs="Segoe UI"/>
            <w:color w:val="auto"/>
            <w:szCs w:val="18"/>
            <w:lang w:val="de-DE"/>
          </w:rPr>
          <w:t>https://zoom.us/webinar/register/WN_GoWDOWy5RBuCjQgeJmMJ5w</w:t>
        </w:r>
      </w:hyperlink>
      <w:r w:rsidR="002346A7" w:rsidRPr="009343AD">
        <w:rPr>
          <w:rStyle w:val="Hyperlink"/>
          <w:rFonts w:ascii="Sennheiser Office" w:hAnsi="Sennheiser Office" w:cs="Segoe UI"/>
          <w:color w:val="auto"/>
          <w:szCs w:val="18"/>
          <w:u w:val="none"/>
          <w:lang w:val="de-DE"/>
        </w:rPr>
        <w:t>.</w:t>
      </w:r>
    </w:p>
    <w:p w14:paraId="69E3856E" w14:textId="5BC8347A" w:rsidR="00C20AE4" w:rsidRPr="009343AD" w:rsidRDefault="00C20AE4" w:rsidP="00C20AE4">
      <w:pPr>
        <w:rPr>
          <w:rFonts w:ascii="Sennheiser Office" w:hAnsi="Sennheiser Office" w:cs="Segoe UI"/>
          <w:szCs w:val="18"/>
          <w:lang w:val="de-DE"/>
        </w:rPr>
      </w:pPr>
    </w:p>
    <w:p w14:paraId="145B939D" w14:textId="10600FA6" w:rsidR="006B5046" w:rsidRPr="00D747DB" w:rsidRDefault="006B5046" w:rsidP="00D747DB">
      <w:pPr>
        <w:pStyle w:val="berschrift1"/>
      </w:pPr>
      <w:r w:rsidRPr="00D747DB">
        <w:t>Live Tutorial for the Wireless Systems Manager Software</w:t>
      </w:r>
      <w:r w:rsidR="00062A68" w:rsidRPr="00D747DB">
        <w:t xml:space="preserve"> (WSM)</w:t>
      </w:r>
    </w:p>
    <w:p w14:paraId="308DE719" w14:textId="27B4FB28" w:rsidR="005E34A2" w:rsidRPr="009343AD" w:rsidRDefault="00D747DB" w:rsidP="00C20AE4">
      <w:pPr>
        <w:rPr>
          <w:rFonts w:ascii="Sennheiser Office" w:hAnsi="Sennheiser Office" w:cs="Segoe UI"/>
          <w:b/>
          <w:bCs/>
          <w:szCs w:val="18"/>
          <w:lang w:val="de-DE"/>
        </w:rPr>
      </w:pPr>
      <w:r w:rsidRPr="009343AD">
        <w:rPr>
          <w:rFonts w:ascii="Sennheiser Office" w:hAnsi="Sennheiser Office" w:cs="Segoe UI"/>
          <w:b/>
          <w:bCs/>
          <w:szCs w:val="18"/>
          <w:lang w:val="de-DE"/>
        </w:rPr>
        <w:t xml:space="preserve">30. </w:t>
      </w:r>
      <w:r w:rsidR="005E34A2" w:rsidRPr="009343AD">
        <w:rPr>
          <w:rFonts w:ascii="Sennheiser Office" w:hAnsi="Sennheiser Office" w:cs="Segoe UI"/>
          <w:b/>
          <w:bCs/>
          <w:szCs w:val="18"/>
          <w:lang w:val="de-DE"/>
        </w:rPr>
        <w:t>Jul</w:t>
      </w:r>
      <w:r w:rsidRPr="009343AD">
        <w:rPr>
          <w:rFonts w:ascii="Sennheiser Office" w:hAnsi="Sennheiser Office" w:cs="Segoe UI"/>
          <w:b/>
          <w:bCs/>
          <w:szCs w:val="18"/>
          <w:lang w:val="de-DE"/>
        </w:rPr>
        <w:t>i, von</w:t>
      </w:r>
      <w:r w:rsidR="005E34A2" w:rsidRPr="009343AD">
        <w:rPr>
          <w:rFonts w:ascii="Sennheiser Office" w:hAnsi="Sennheiser Office" w:cs="Segoe UI"/>
          <w:b/>
          <w:bCs/>
          <w:szCs w:val="18"/>
          <w:lang w:val="de-DE"/>
        </w:rPr>
        <w:t xml:space="preserve"> 16:00 </w:t>
      </w:r>
      <w:r w:rsidRPr="009343AD">
        <w:rPr>
          <w:rFonts w:ascii="Sennheiser Office" w:hAnsi="Sennheiser Office" w:cs="Segoe UI"/>
          <w:b/>
          <w:bCs/>
          <w:szCs w:val="18"/>
          <w:lang w:val="de-DE"/>
        </w:rPr>
        <w:t>bis</w:t>
      </w:r>
      <w:r w:rsidR="005E34A2" w:rsidRPr="009343AD">
        <w:rPr>
          <w:rFonts w:ascii="Sennheiser Office" w:hAnsi="Sennheiser Office" w:cs="Segoe UI"/>
          <w:b/>
          <w:bCs/>
          <w:szCs w:val="18"/>
          <w:lang w:val="de-DE"/>
        </w:rPr>
        <w:t xml:space="preserve"> 18:00 </w:t>
      </w:r>
      <w:r w:rsidRPr="009343AD">
        <w:rPr>
          <w:rFonts w:ascii="Sennheiser Office" w:hAnsi="Sennheiser Office" w:cs="Segoe UI"/>
          <w:b/>
          <w:bCs/>
          <w:szCs w:val="18"/>
          <w:lang w:val="de-DE"/>
        </w:rPr>
        <w:t xml:space="preserve">Uhr und von </w:t>
      </w:r>
      <w:r w:rsidR="005E34A2" w:rsidRPr="009343AD">
        <w:rPr>
          <w:rFonts w:ascii="Sennheiser Office" w:hAnsi="Sennheiser Office" w:cs="Segoe UI"/>
          <w:b/>
          <w:bCs/>
          <w:szCs w:val="18"/>
          <w:lang w:val="de-DE"/>
        </w:rPr>
        <w:t xml:space="preserve">20:00 </w:t>
      </w:r>
      <w:r w:rsidRPr="009343AD">
        <w:rPr>
          <w:rFonts w:ascii="Sennheiser Office" w:hAnsi="Sennheiser Office" w:cs="Segoe UI"/>
          <w:b/>
          <w:bCs/>
          <w:szCs w:val="18"/>
          <w:lang w:val="de-DE"/>
        </w:rPr>
        <w:t>bis</w:t>
      </w:r>
      <w:r w:rsidR="005E34A2" w:rsidRPr="009343AD">
        <w:rPr>
          <w:rFonts w:ascii="Sennheiser Office" w:hAnsi="Sennheiser Office" w:cs="Segoe UI"/>
          <w:b/>
          <w:bCs/>
          <w:szCs w:val="18"/>
          <w:lang w:val="de-DE"/>
        </w:rPr>
        <w:t xml:space="preserve"> 22:00 </w:t>
      </w:r>
      <w:r w:rsidRPr="009343AD">
        <w:rPr>
          <w:rFonts w:ascii="Sennheiser Office" w:hAnsi="Sennheiser Office" w:cs="Segoe UI"/>
          <w:b/>
          <w:bCs/>
          <w:szCs w:val="18"/>
          <w:lang w:val="de-DE"/>
        </w:rPr>
        <w:t>Uhr</w:t>
      </w:r>
    </w:p>
    <w:p w14:paraId="191FE1D5" w14:textId="57285812" w:rsidR="00D747DB" w:rsidRPr="009343AD" w:rsidRDefault="00A92F4F" w:rsidP="00C20AE4">
      <w:pPr>
        <w:rPr>
          <w:rFonts w:ascii="Sennheiser Office" w:hAnsi="Sennheiser Office" w:cs="Segoe UI"/>
          <w:szCs w:val="18"/>
          <w:lang w:val="de-DE"/>
        </w:rPr>
      </w:pPr>
      <w:r w:rsidRPr="009343AD">
        <w:rPr>
          <w:rFonts w:ascii="Sennheiser Office" w:hAnsi="Sennheiser Office" w:cs="Segoe UI"/>
          <w:szCs w:val="18"/>
          <w:lang w:val="de-DE"/>
        </w:rPr>
        <w:t>Thom Salisbury</w:t>
      </w:r>
      <w:r w:rsidR="00062A68" w:rsidRPr="009343AD">
        <w:rPr>
          <w:rFonts w:ascii="Sennheiser Office" w:hAnsi="Sennheiser Office" w:cs="Segoe UI"/>
          <w:szCs w:val="18"/>
          <w:lang w:val="de-DE"/>
        </w:rPr>
        <w:t xml:space="preserve"> </w:t>
      </w:r>
      <w:r w:rsidR="00D747DB" w:rsidRPr="009343AD">
        <w:rPr>
          <w:rFonts w:ascii="Sennheiser Office" w:hAnsi="Sennheiser Office" w:cs="Segoe UI"/>
          <w:szCs w:val="18"/>
          <w:lang w:val="de-DE"/>
        </w:rPr>
        <w:t xml:space="preserve">zeigt, wie man den Wireless Systems Manager am </w:t>
      </w:r>
      <w:r w:rsidR="00C263B9" w:rsidRPr="009343AD">
        <w:rPr>
          <w:rFonts w:ascii="Sennheiser Office" w:hAnsi="Sennheiser Office" w:cs="Segoe UI"/>
          <w:szCs w:val="18"/>
          <w:lang w:val="de-DE"/>
        </w:rPr>
        <w:t>besten</w:t>
      </w:r>
      <w:r w:rsidR="00D747DB" w:rsidRPr="009343AD">
        <w:rPr>
          <w:rFonts w:ascii="Sennheiser Office" w:hAnsi="Sennheiser Office" w:cs="Segoe UI"/>
          <w:szCs w:val="18"/>
          <w:lang w:val="de-DE"/>
        </w:rPr>
        <w:t xml:space="preserve"> für Produktionen, Veranstaltungen oder Tourneen einsetz</w:t>
      </w:r>
      <w:r w:rsidR="00624998" w:rsidRPr="009343AD">
        <w:rPr>
          <w:rFonts w:ascii="Sennheiser Office" w:hAnsi="Sennheiser Office" w:cs="Segoe UI"/>
          <w:szCs w:val="18"/>
          <w:lang w:val="de-DE"/>
        </w:rPr>
        <w:t>t</w:t>
      </w:r>
      <w:r w:rsidR="00D747DB" w:rsidRPr="009343AD">
        <w:rPr>
          <w:rFonts w:ascii="Sennheiser Office" w:hAnsi="Sennheiser Office" w:cs="Segoe UI"/>
          <w:szCs w:val="18"/>
          <w:lang w:val="de-DE"/>
        </w:rPr>
        <w:t xml:space="preserve">! Thom wird Schritt für Schritt durch die Software führen und demonstrieren, wie man Frequenzen offline </w:t>
      </w:r>
      <w:r w:rsidR="002346A7" w:rsidRPr="009343AD">
        <w:rPr>
          <w:rFonts w:ascii="Sennheiser Office" w:hAnsi="Sennheiser Office" w:cs="Segoe UI"/>
          <w:szCs w:val="18"/>
          <w:lang w:val="de-DE"/>
        </w:rPr>
        <w:t>vor</w:t>
      </w:r>
      <w:r w:rsidR="00D747DB" w:rsidRPr="009343AD">
        <w:rPr>
          <w:rFonts w:ascii="Sennheiser Office" w:hAnsi="Sennheiser Office" w:cs="Segoe UI"/>
          <w:szCs w:val="18"/>
          <w:lang w:val="de-DE"/>
        </w:rPr>
        <w:t>koordinieren kann, das HF-Drahtlossystem vo</w:t>
      </w:r>
      <w:r w:rsidR="002346A7" w:rsidRPr="009343AD">
        <w:rPr>
          <w:rFonts w:ascii="Sennheiser Office" w:hAnsi="Sennheiser Office" w:cs="Segoe UI"/>
          <w:szCs w:val="18"/>
          <w:lang w:val="de-DE"/>
        </w:rPr>
        <w:t>r</w:t>
      </w:r>
      <w:r w:rsidR="00D747DB" w:rsidRPr="009343AD">
        <w:rPr>
          <w:rFonts w:ascii="Sennheiser Office" w:hAnsi="Sennheiser Office" w:cs="Segoe UI"/>
          <w:szCs w:val="18"/>
          <w:lang w:val="de-DE"/>
        </w:rPr>
        <w:t xml:space="preserve"> Ort koordinieren und monitoren kann. Außerdem gibt er</w:t>
      </w:r>
      <w:r w:rsidR="00C263B9">
        <w:rPr>
          <w:rFonts w:ascii="Sennheiser Office" w:hAnsi="Sennheiser Office" w:cs="Segoe UI"/>
          <w:szCs w:val="18"/>
          <w:lang w:val="de-DE"/>
        </w:rPr>
        <w:t xml:space="preserve"> den Teilnehmenden</w:t>
      </w:r>
      <w:r w:rsidR="00D747DB" w:rsidRPr="009343AD">
        <w:rPr>
          <w:rFonts w:ascii="Sennheiser Office" w:hAnsi="Sennheiser Office" w:cs="Segoe UI"/>
          <w:szCs w:val="18"/>
          <w:lang w:val="de-DE"/>
        </w:rPr>
        <w:t xml:space="preserve"> Strategien zur </w:t>
      </w:r>
      <w:r w:rsidR="002346A7" w:rsidRPr="009343AD">
        <w:rPr>
          <w:rFonts w:ascii="Sennheiser Office" w:hAnsi="Sennheiser Office" w:cs="Segoe UI"/>
          <w:szCs w:val="18"/>
          <w:lang w:val="de-DE"/>
        </w:rPr>
        <w:t>Fehlerbehebung</w:t>
      </w:r>
      <w:r w:rsidR="00D747DB" w:rsidRPr="009343AD">
        <w:rPr>
          <w:rFonts w:ascii="Sennheiser Office" w:hAnsi="Sennheiser Office" w:cs="Segoe UI"/>
          <w:szCs w:val="18"/>
          <w:lang w:val="de-DE"/>
        </w:rPr>
        <w:t xml:space="preserve"> an die Hand. Anmeldungen für den frühen </w:t>
      </w:r>
      <w:proofErr w:type="spellStart"/>
      <w:r w:rsidR="00D747DB" w:rsidRPr="009343AD">
        <w:rPr>
          <w:rFonts w:ascii="Sennheiser Office" w:hAnsi="Sennheiser Office" w:cs="Segoe UI"/>
          <w:szCs w:val="18"/>
          <w:lang w:val="de-DE"/>
        </w:rPr>
        <w:t>Zeitslot</w:t>
      </w:r>
      <w:proofErr w:type="spellEnd"/>
      <w:r w:rsidR="00D747DB" w:rsidRPr="009343AD">
        <w:rPr>
          <w:rFonts w:ascii="Sennheiser Office" w:hAnsi="Sennheiser Office" w:cs="Segoe UI"/>
          <w:szCs w:val="18"/>
          <w:lang w:val="de-DE"/>
        </w:rPr>
        <w:t xml:space="preserve"> sind ab sofort unter </w:t>
      </w:r>
      <w:hyperlink r:id="rId16" w:history="1">
        <w:r w:rsidR="00D747DB" w:rsidRPr="009343AD">
          <w:rPr>
            <w:rStyle w:val="Hyperlink"/>
            <w:rFonts w:ascii="Sennheiser Office" w:hAnsi="Sennheiser Office" w:cs="Segoe UI"/>
            <w:color w:val="auto"/>
            <w:szCs w:val="18"/>
            <w:lang w:val="de-DE"/>
          </w:rPr>
          <w:t>https://zoom.us/webinar/register/WN_fpTP2vzWRUCRV68zoJLwwA</w:t>
        </w:r>
      </w:hyperlink>
      <w:r w:rsidR="00D747DB" w:rsidRPr="009343AD">
        <w:rPr>
          <w:rStyle w:val="Hyperlink"/>
          <w:rFonts w:ascii="Sennheiser Office" w:hAnsi="Sennheiser Office" w:cs="Segoe UI"/>
          <w:color w:val="auto"/>
          <w:szCs w:val="18"/>
          <w:u w:val="none"/>
          <w:lang w:val="de-DE"/>
        </w:rPr>
        <w:t xml:space="preserve"> möglich und für den späteren </w:t>
      </w:r>
      <w:proofErr w:type="spellStart"/>
      <w:r w:rsidR="00D747DB" w:rsidRPr="009343AD">
        <w:rPr>
          <w:rStyle w:val="Hyperlink"/>
          <w:rFonts w:ascii="Sennheiser Office" w:hAnsi="Sennheiser Office" w:cs="Segoe UI"/>
          <w:color w:val="auto"/>
          <w:szCs w:val="18"/>
          <w:u w:val="none"/>
          <w:lang w:val="de-DE"/>
        </w:rPr>
        <w:t>Zeitslot</w:t>
      </w:r>
      <w:proofErr w:type="spellEnd"/>
      <w:r w:rsidR="00D747DB" w:rsidRPr="009343AD">
        <w:rPr>
          <w:rStyle w:val="Hyperlink"/>
          <w:rFonts w:ascii="Sennheiser Office" w:hAnsi="Sennheiser Office" w:cs="Segoe UI"/>
          <w:color w:val="auto"/>
          <w:szCs w:val="18"/>
          <w:u w:val="none"/>
          <w:lang w:val="de-DE"/>
        </w:rPr>
        <w:t xml:space="preserve"> unter</w:t>
      </w:r>
      <w:r w:rsidR="00D747DB" w:rsidRPr="009343AD">
        <w:rPr>
          <w:rStyle w:val="Hyperlink"/>
          <w:rFonts w:ascii="Sennheiser Office" w:hAnsi="Sennheiser Office" w:cs="Segoe UI"/>
          <w:color w:val="auto"/>
          <w:szCs w:val="18"/>
          <w:lang w:val="de-DE"/>
        </w:rPr>
        <w:t xml:space="preserve"> </w:t>
      </w:r>
      <w:hyperlink r:id="rId17" w:history="1">
        <w:r w:rsidR="00D747DB" w:rsidRPr="009343AD">
          <w:rPr>
            <w:rStyle w:val="Hyperlink"/>
            <w:rFonts w:ascii="Sennheiser Office" w:hAnsi="Sennheiser Office" w:cs="Segoe UI"/>
            <w:color w:val="auto"/>
            <w:szCs w:val="18"/>
            <w:lang w:val="de-DE"/>
          </w:rPr>
          <w:t>https://zoom.us/webinar/register/WN_jrgkzouyTmagm6j8k5-Gsg</w:t>
        </w:r>
      </w:hyperlink>
      <w:r w:rsidR="00D747DB" w:rsidRPr="009343AD">
        <w:rPr>
          <w:rStyle w:val="Hyperlink"/>
          <w:rFonts w:ascii="Sennheiser Office" w:hAnsi="Sennheiser Office" w:cs="Segoe UI"/>
          <w:color w:val="auto"/>
          <w:szCs w:val="18"/>
          <w:lang w:val="de-DE"/>
        </w:rPr>
        <w:t>.</w:t>
      </w:r>
    </w:p>
    <w:p w14:paraId="29E48655" w14:textId="77777777" w:rsidR="006B5046" w:rsidRPr="009343AD" w:rsidRDefault="006B5046" w:rsidP="00C20AE4">
      <w:pPr>
        <w:rPr>
          <w:rFonts w:ascii="Sennheiser Office" w:hAnsi="Sennheiser Office" w:cs="Segoe UI"/>
          <w:szCs w:val="18"/>
          <w:lang w:val="de-DE"/>
        </w:rPr>
      </w:pPr>
    </w:p>
    <w:p w14:paraId="2B732809" w14:textId="456D63B1" w:rsidR="00C20AE4" w:rsidRPr="009343AD" w:rsidRDefault="00C20AE4" w:rsidP="00C20AE4">
      <w:pPr>
        <w:rPr>
          <w:rFonts w:ascii="Sennheiser Office" w:hAnsi="Sennheiser Office"/>
          <w:b/>
          <w:bCs/>
          <w:szCs w:val="18"/>
          <w:lang w:val="de-DE"/>
        </w:rPr>
      </w:pPr>
      <w:r w:rsidRPr="009343AD">
        <w:rPr>
          <w:rFonts w:ascii="Sennheiser Office" w:hAnsi="Sennheiser Office"/>
          <w:b/>
          <w:bCs/>
          <w:szCs w:val="18"/>
          <w:lang w:val="de-DE"/>
        </w:rPr>
        <w:t xml:space="preserve">Immersive Audio </w:t>
      </w:r>
    </w:p>
    <w:p w14:paraId="50ECDB8A" w14:textId="333D2302" w:rsidR="0085561B" w:rsidRPr="009343AD" w:rsidRDefault="00C20AE4" w:rsidP="00C20AE4">
      <w:pPr>
        <w:pStyle w:val="berschrift1"/>
        <w:rPr>
          <w:lang w:val="de-DE"/>
        </w:rPr>
      </w:pPr>
      <w:r w:rsidRPr="009343AD">
        <w:rPr>
          <w:lang w:val="de-DE"/>
        </w:rPr>
        <w:t>AMBEO Immersive Audio</w:t>
      </w:r>
    </w:p>
    <w:p w14:paraId="29AF2E80" w14:textId="4B1EC2B0" w:rsidR="0085561B" w:rsidRPr="009343AD" w:rsidRDefault="00013527" w:rsidP="0085561B">
      <w:pPr>
        <w:rPr>
          <w:b/>
          <w:bCs/>
          <w:lang w:val="de-DE"/>
        </w:rPr>
      </w:pPr>
      <w:r w:rsidRPr="009343AD">
        <w:rPr>
          <w:b/>
          <w:bCs/>
          <w:lang w:val="de-DE"/>
        </w:rPr>
        <w:t>22. Juli, von</w:t>
      </w:r>
      <w:r w:rsidR="00C20AE4" w:rsidRPr="009343AD">
        <w:rPr>
          <w:b/>
          <w:bCs/>
          <w:lang w:val="de-DE"/>
        </w:rPr>
        <w:t xml:space="preserve"> 16:00 </w:t>
      </w:r>
      <w:r w:rsidRPr="009343AD">
        <w:rPr>
          <w:b/>
          <w:bCs/>
          <w:lang w:val="de-DE"/>
        </w:rPr>
        <w:t>bis</w:t>
      </w:r>
      <w:r w:rsidR="00C20AE4" w:rsidRPr="009343AD">
        <w:rPr>
          <w:b/>
          <w:bCs/>
          <w:lang w:val="de-DE"/>
        </w:rPr>
        <w:t xml:space="preserve"> 18:00 </w:t>
      </w:r>
      <w:r w:rsidRPr="009343AD">
        <w:rPr>
          <w:b/>
          <w:bCs/>
          <w:lang w:val="de-DE"/>
        </w:rPr>
        <w:t>Uhr und von</w:t>
      </w:r>
      <w:r w:rsidR="0016666F" w:rsidRPr="009343AD">
        <w:rPr>
          <w:b/>
          <w:bCs/>
          <w:lang w:val="de-DE"/>
        </w:rPr>
        <w:t xml:space="preserve"> 20:00 </w:t>
      </w:r>
      <w:r w:rsidRPr="009343AD">
        <w:rPr>
          <w:b/>
          <w:bCs/>
          <w:lang w:val="de-DE"/>
        </w:rPr>
        <w:t>bis</w:t>
      </w:r>
      <w:r w:rsidR="0016666F" w:rsidRPr="009343AD">
        <w:rPr>
          <w:b/>
          <w:bCs/>
          <w:lang w:val="de-DE"/>
        </w:rPr>
        <w:t xml:space="preserve"> 22:00 </w:t>
      </w:r>
      <w:r w:rsidRPr="009343AD">
        <w:rPr>
          <w:b/>
          <w:bCs/>
          <w:lang w:val="de-DE"/>
        </w:rPr>
        <w:t>Uhr</w:t>
      </w:r>
    </w:p>
    <w:p w14:paraId="2FC8BFCE" w14:textId="2098531B" w:rsidR="00E7221E" w:rsidRPr="009343AD" w:rsidRDefault="00013527" w:rsidP="0085561B">
      <w:pPr>
        <w:rPr>
          <w:rFonts w:ascii="Sennheiser Office" w:hAnsi="Sennheiser Office"/>
          <w:szCs w:val="18"/>
          <w:lang w:val="de-DE"/>
        </w:rPr>
      </w:pPr>
      <w:r w:rsidRPr="009343AD">
        <w:rPr>
          <w:lang w:val="de-DE"/>
        </w:rPr>
        <w:t xml:space="preserve">Greg Simon führt in das Thema Immersive Audio ein und stellt verschiedene Konzepte und Formate </w:t>
      </w:r>
      <w:r w:rsidR="002346A7" w:rsidRPr="009343AD">
        <w:rPr>
          <w:lang w:val="de-DE"/>
        </w:rPr>
        <w:t xml:space="preserve">vor, darunter binaural, </w:t>
      </w:r>
      <w:proofErr w:type="spellStart"/>
      <w:r w:rsidR="002346A7" w:rsidRPr="009343AD">
        <w:rPr>
          <w:lang w:val="de-DE"/>
        </w:rPr>
        <w:t>Ambisonics</w:t>
      </w:r>
      <w:proofErr w:type="spellEnd"/>
      <w:r w:rsidR="002346A7" w:rsidRPr="009343AD">
        <w:rPr>
          <w:lang w:val="de-DE"/>
        </w:rPr>
        <w:t xml:space="preserve">, Mehrkanal- und objektbasiert. Er wird auch auf Werkzeuge für die Aufnahme, Verarbeitung, Mischung und Wiedergabe eingehen. Anmeldungen für den frühen </w:t>
      </w:r>
      <w:proofErr w:type="spellStart"/>
      <w:r w:rsidR="002346A7" w:rsidRPr="009343AD">
        <w:rPr>
          <w:lang w:val="de-DE"/>
        </w:rPr>
        <w:t>Zeitslot</w:t>
      </w:r>
      <w:proofErr w:type="spellEnd"/>
      <w:r w:rsidR="002346A7" w:rsidRPr="009343AD">
        <w:rPr>
          <w:lang w:val="de-DE"/>
        </w:rPr>
        <w:t xml:space="preserve"> sind ab sofort unter </w:t>
      </w:r>
      <w:hyperlink r:id="rId18" w:history="1">
        <w:r w:rsidR="00E7221E" w:rsidRPr="009343AD">
          <w:rPr>
            <w:rStyle w:val="Hyperlink"/>
            <w:rFonts w:ascii="Sennheiser Office" w:hAnsi="Sennheiser Office" w:cs="Segoe UI"/>
            <w:color w:val="auto"/>
            <w:szCs w:val="18"/>
            <w:lang w:val="de-DE"/>
          </w:rPr>
          <w:t>https://zoom.us/webinar/register/WN_Ha-4Jrq7QRKzHw757E2cng</w:t>
        </w:r>
      </w:hyperlink>
      <w:r w:rsidR="00E7221E" w:rsidRPr="009343AD">
        <w:rPr>
          <w:rFonts w:ascii="Sennheiser Office" w:hAnsi="Sennheiser Office" w:cs="Segoe UI"/>
          <w:szCs w:val="18"/>
          <w:lang w:val="de-DE"/>
        </w:rPr>
        <w:t xml:space="preserve"> </w:t>
      </w:r>
      <w:r w:rsidR="002346A7" w:rsidRPr="009343AD">
        <w:rPr>
          <w:rFonts w:ascii="Sennheiser Office" w:hAnsi="Sennheiser Office" w:cs="Segoe UI"/>
          <w:szCs w:val="18"/>
          <w:lang w:val="de-DE"/>
        </w:rPr>
        <w:t xml:space="preserve">möglich und für den späteren </w:t>
      </w:r>
      <w:proofErr w:type="spellStart"/>
      <w:r w:rsidR="002346A7" w:rsidRPr="009343AD">
        <w:rPr>
          <w:rFonts w:ascii="Sennheiser Office" w:hAnsi="Sennheiser Office" w:cs="Segoe UI"/>
          <w:szCs w:val="18"/>
          <w:lang w:val="de-DE"/>
        </w:rPr>
        <w:t>Zeitslot</w:t>
      </w:r>
      <w:proofErr w:type="spellEnd"/>
      <w:r w:rsidR="002346A7" w:rsidRPr="009343AD">
        <w:rPr>
          <w:rFonts w:ascii="Sennheiser Office" w:hAnsi="Sennheiser Office" w:cs="Segoe UI"/>
          <w:szCs w:val="18"/>
          <w:lang w:val="de-DE"/>
        </w:rPr>
        <w:t xml:space="preserve"> unter</w:t>
      </w:r>
      <w:r w:rsidR="00E7221E" w:rsidRPr="009343AD">
        <w:rPr>
          <w:rFonts w:ascii="Sennheiser Office" w:hAnsi="Sennheiser Office" w:cs="Segoe UI"/>
          <w:szCs w:val="18"/>
          <w:lang w:val="de-DE"/>
        </w:rPr>
        <w:t xml:space="preserve"> </w:t>
      </w:r>
      <w:hyperlink r:id="rId19" w:history="1">
        <w:r w:rsidR="00E7221E" w:rsidRPr="009343AD">
          <w:rPr>
            <w:rStyle w:val="Hyperlink"/>
            <w:rFonts w:ascii="Sennheiser Office" w:hAnsi="Sennheiser Office" w:cs="Segoe UI"/>
            <w:color w:val="auto"/>
            <w:szCs w:val="18"/>
            <w:lang w:val="de-DE"/>
          </w:rPr>
          <w:t>https://zoom.us/webinar/register/WN_nIg9zRphQxiTyVLY9ApegQ</w:t>
        </w:r>
      </w:hyperlink>
      <w:r w:rsidR="002346A7" w:rsidRPr="009343AD">
        <w:rPr>
          <w:rFonts w:ascii="Sennheiser Office" w:hAnsi="Sennheiser Office" w:cs="Segoe UI"/>
          <w:szCs w:val="18"/>
          <w:lang w:val="de-DE"/>
        </w:rPr>
        <w:t>.</w:t>
      </w:r>
    </w:p>
    <w:p w14:paraId="4097B785" w14:textId="77777777" w:rsidR="0085561B" w:rsidRPr="009343AD" w:rsidRDefault="0085561B" w:rsidP="0085561B">
      <w:pPr>
        <w:rPr>
          <w:lang w:val="de-DE"/>
        </w:rPr>
      </w:pPr>
    </w:p>
    <w:p w14:paraId="7E159C15" w14:textId="3B038875" w:rsidR="0085561B" w:rsidRPr="00A92F4F" w:rsidRDefault="00A92F4F" w:rsidP="0085561B">
      <w:pPr>
        <w:rPr>
          <w:b/>
          <w:bCs/>
        </w:rPr>
      </w:pPr>
      <w:proofErr w:type="spellStart"/>
      <w:r w:rsidRPr="00A92F4F">
        <w:rPr>
          <w:b/>
          <w:bCs/>
        </w:rPr>
        <w:t>Neumann.Berlin</w:t>
      </w:r>
      <w:proofErr w:type="spellEnd"/>
    </w:p>
    <w:p w14:paraId="3137E499" w14:textId="597669EE" w:rsidR="0085561B" w:rsidRDefault="00A92F4F" w:rsidP="00A92F4F">
      <w:pPr>
        <w:pStyle w:val="berschrift1"/>
      </w:pPr>
      <w:r>
        <w:t>Introduction to Georg Neumann GmbH</w:t>
      </w:r>
    </w:p>
    <w:p w14:paraId="5429FD67" w14:textId="6D3DA32B" w:rsidR="00A92F4F" w:rsidRPr="009343AD" w:rsidRDefault="00013527" w:rsidP="0085561B">
      <w:pPr>
        <w:rPr>
          <w:b/>
          <w:bCs/>
          <w:lang w:val="de-DE"/>
        </w:rPr>
      </w:pPr>
      <w:r w:rsidRPr="009343AD">
        <w:rPr>
          <w:b/>
          <w:bCs/>
          <w:lang w:val="de-DE"/>
        </w:rPr>
        <w:t>27. Juli, von</w:t>
      </w:r>
      <w:r w:rsidR="00A92F4F" w:rsidRPr="009343AD">
        <w:rPr>
          <w:b/>
          <w:bCs/>
          <w:lang w:val="de-DE"/>
        </w:rPr>
        <w:t xml:space="preserve"> 16:00 </w:t>
      </w:r>
      <w:r w:rsidRPr="009343AD">
        <w:rPr>
          <w:b/>
          <w:bCs/>
          <w:lang w:val="de-DE"/>
        </w:rPr>
        <w:t>bis</w:t>
      </w:r>
      <w:r w:rsidR="00A92F4F" w:rsidRPr="009343AD">
        <w:rPr>
          <w:b/>
          <w:bCs/>
          <w:lang w:val="de-DE"/>
        </w:rPr>
        <w:t xml:space="preserve"> 17:00 </w:t>
      </w:r>
      <w:r w:rsidRPr="009343AD">
        <w:rPr>
          <w:b/>
          <w:bCs/>
          <w:lang w:val="de-DE"/>
        </w:rPr>
        <w:t>Uhr und von</w:t>
      </w:r>
      <w:r w:rsidR="00A92F4F" w:rsidRPr="009343AD">
        <w:rPr>
          <w:b/>
          <w:bCs/>
          <w:lang w:val="de-DE"/>
        </w:rPr>
        <w:t xml:space="preserve"> 20:00 </w:t>
      </w:r>
      <w:r w:rsidRPr="009343AD">
        <w:rPr>
          <w:b/>
          <w:bCs/>
          <w:lang w:val="de-DE"/>
        </w:rPr>
        <w:t>bis</w:t>
      </w:r>
      <w:r w:rsidR="00A92F4F" w:rsidRPr="009343AD">
        <w:rPr>
          <w:b/>
          <w:bCs/>
          <w:lang w:val="de-DE"/>
        </w:rPr>
        <w:t xml:space="preserve"> 21:00 </w:t>
      </w:r>
      <w:r w:rsidRPr="009343AD">
        <w:rPr>
          <w:b/>
          <w:bCs/>
          <w:lang w:val="de-DE"/>
        </w:rPr>
        <w:t>Uhr</w:t>
      </w:r>
    </w:p>
    <w:p w14:paraId="2A19BD69" w14:textId="0EB90888" w:rsidR="00013527" w:rsidRPr="00C263B9" w:rsidRDefault="00013527" w:rsidP="0085561B">
      <w:pPr>
        <w:rPr>
          <w:lang w:val="de-DE"/>
        </w:rPr>
      </w:pPr>
      <w:r w:rsidRPr="009343AD">
        <w:rPr>
          <w:lang w:val="de-DE"/>
        </w:rPr>
        <w:lastRenderedPageBreak/>
        <w:t xml:space="preserve">Greg Simon nimmt die </w:t>
      </w:r>
      <w:r w:rsidR="00C263B9">
        <w:rPr>
          <w:lang w:val="de-DE"/>
        </w:rPr>
        <w:t>Teilnehmenden des Online-Seminars</w:t>
      </w:r>
      <w:r w:rsidR="00C263B9" w:rsidRPr="009343AD">
        <w:rPr>
          <w:lang w:val="de-DE"/>
        </w:rPr>
        <w:t xml:space="preserve"> </w:t>
      </w:r>
      <w:r w:rsidRPr="009343AD">
        <w:rPr>
          <w:lang w:val="de-DE"/>
        </w:rPr>
        <w:t>mit auf eine Entdeckungstour durch die Geschichte von Neumann und wirft einen Blick auf das aktuelle Portfolio des Spezialisten</w:t>
      </w:r>
      <w:r w:rsidR="00624998" w:rsidRPr="009343AD">
        <w:rPr>
          <w:lang w:val="de-DE"/>
        </w:rPr>
        <w:t xml:space="preserve"> für Studiotechnik</w:t>
      </w:r>
      <w:r w:rsidRPr="009343AD">
        <w:rPr>
          <w:lang w:val="de-DE"/>
        </w:rPr>
        <w:t xml:space="preserve">. Anmeldungen für den frühen </w:t>
      </w:r>
      <w:proofErr w:type="spellStart"/>
      <w:r w:rsidRPr="009343AD">
        <w:rPr>
          <w:lang w:val="de-DE"/>
        </w:rPr>
        <w:t>Zeitslot</w:t>
      </w:r>
      <w:proofErr w:type="spellEnd"/>
      <w:r w:rsidRPr="009343AD">
        <w:rPr>
          <w:lang w:val="de-DE"/>
        </w:rPr>
        <w:t xml:space="preserve"> sind ab sofort unter </w:t>
      </w:r>
      <w:hyperlink r:id="rId20" w:history="1">
        <w:r w:rsidRPr="00C263B9">
          <w:rPr>
            <w:rStyle w:val="Hyperlink"/>
            <w:lang w:val="de-DE"/>
          </w:rPr>
          <w:t>https://zoom.us/webinar/register/WN_esIJIiLeRDCXuAVfLFO3xg</w:t>
        </w:r>
      </w:hyperlink>
      <w:r w:rsidRPr="00C263B9">
        <w:rPr>
          <w:lang w:val="de-DE"/>
        </w:rPr>
        <w:t xml:space="preserve"> möglich und für den späteren </w:t>
      </w:r>
      <w:proofErr w:type="spellStart"/>
      <w:r w:rsidRPr="00C263B9">
        <w:rPr>
          <w:lang w:val="de-DE"/>
        </w:rPr>
        <w:t>Zeitslot</w:t>
      </w:r>
      <w:proofErr w:type="spellEnd"/>
      <w:r w:rsidRPr="00C263B9">
        <w:rPr>
          <w:lang w:val="de-DE"/>
        </w:rPr>
        <w:t xml:space="preserve"> unter </w:t>
      </w:r>
      <w:hyperlink r:id="rId21" w:history="1">
        <w:r w:rsidRPr="00C263B9">
          <w:rPr>
            <w:rStyle w:val="Hyperlink"/>
            <w:lang w:val="de-DE"/>
          </w:rPr>
          <w:t>https://zoom.us/webinar/register/WN_fD1IJWSSRHaKPQIEHg17gA</w:t>
        </w:r>
      </w:hyperlink>
      <w:r w:rsidRPr="00C263B9">
        <w:rPr>
          <w:lang w:val="de-DE"/>
        </w:rPr>
        <w:t xml:space="preserve">. </w:t>
      </w:r>
    </w:p>
    <w:p w14:paraId="3F49B694" w14:textId="77777777" w:rsidR="00013527" w:rsidRPr="00C263B9" w:rsidRDefault="00013527" w:rsidP="0085561B">
      <w:pPr>
        <w:rPr>
          <w:lang w:val="de-DE"/>
        </w:rPr>
      </w:pPr>
    </w:p>
    <w:p w14:paraId="484982EB" w14:textId="6B88F516" w:rsidR="0085561B" w:rsidRPr="00C263B9" w:rsidRDefault="00013527" w:rsidP="0085561B">
      <w:pPr>
        <w:rPr>
          <w:lang w:val="de-DE"/>
        </w:rPr>
      </w:pPr>
      <w:r w:rsidRPr="00C263B9">
        <w:rPr>
          <w:lang w:val="de-DE"/>
        </w:rPr>
        <w:t xml:space="preserve">Eine vollständige, aktuelle Liste aller Angebote und die Möglichkeit, sich für ein kostenloses </w:t>
      </w:r>
      <w:proofErr w:type="spellStart"/>
      <w:r w:rsidRPr="00C263B9">
        <w:rPr>
          <w:lang w:val="de-DE"/>
        </w:rPr>
        <w:t>SoundAcademy</w:t>
      </w:r>
      <w:proofErr w:type="spellEnd"/>
      <w:r w:rsidRPr="00C263B9">
        <w:rPr>
          <w:lang w:val="de-DE"/>
        </w:rPr>
        <w:t>-</w:t>
      </w:r>
      <w:r w:rsidR="00C263B9">
        <w:rPr>
          <w:lang w:val="de-DE"/>
        </w:rPr>
        <w:t>Online-Seminar</w:t>
      </w:r>
      <w:r w:rsidR="00C263B9" w:rsidRPr="00C263B9">
        <w:rPr>
          <w:lang w:val="de-DE"/>
        </w:rPr>
        <w:t xml:space="preserve"> </w:t>
      </w:r>
      <w:r w:rsidRPr="00C263B9">
        <w:rPr>
          <w:lang w:val="de-DE"/>
        </w:rPr>
        <w:t xml:space="preserve">anzumelden, gibt es unter </w:t>
      </w:r>
      <w:hyperlink r:id="rId22" w:history="1">
        <w:r w:rsidRPr="00C263B9">
          <w:rPr>
            <w:rStyle w:val="Hyperlink"/>
            <w:lang w:val="de-DE"/>
          </w:rPr>
          <w:t>https://www.sennheiser.com/webinars</w:t>
        </w:r>
      </w:hyperlink>
      <w:r w:rsidRPr="00C263B9">
        <w:rPr>
          <w:lang w:val="de-DE"/>
        </w:rPr>
        <w:t>. Die kostenlosen Schulungen werden zu verschiedenen Zeiten angeboten, um möglichst vielen Menschen aus aller Welt die Teilnahme zu ermöglichen.</w:t>
      </w:r>
    </w:p>
    <w:p w14:paraId="038A0A84" w14:textId="77777777" w:rsidR="00013527" w:rsidRPr="00C263B9" w:rsidRDefault="00013527" w:rsidP="00013527">
      <w:pPr>
        <w:spacing w:after="200"/>
        <w:rPr>
          <w:lang w:val="de-DE"/>
        </w:rPr>
      </w:pPr>
    </w:p>
    <w:p w14:paraId="2CF89EF7" w14:textId="0FE5F238" w:rsidR="00013527" w:rsidRPr="00C263B9" w:rsidRDefault="00013527" w:rsidP="00013527">
      <w:pPr>
        <w:rPr>
          <w:b/>
          <w:bCs/>
          <w:lang w:val="de-DE"/>
        </w:rPr>
      </w:pPr>
      <w:r w:rsidRPr="00C204BA">
        <w:rPr>
          <w:b/>
          <w:szCs w:val="18"/>
          <w:lang w:val="de-DE"/>
        </w:rPr>
        <w:t>Über Sennheiser</w:t>
      </w:r>
    </w:p>
    <w:p w14:paraId="58F74644" w14:textId="77777777" w:rsidR="00013527" w:rsidRPr="00C204BA" w:rsidRDefault="00013527" w:rsidP="00013527">
      <w:pPr>
        <w:pStyle w:val="Contact"/>
        <w:spacing w:line="240" w:lineRule="auto"/>
        <w:rPr>
          <w:b/>
          <w:bCs/>
          <w:sz w:val="18"/>
          <w:szCs w:val="18"/>
          <w:lang w:val="de-DE"/>
        </w:rPr>
      </w:pPr>
      <w:r w:rsidRPr="00C204BA">
        <w:rPr>
          <w:sz w:val="18"/>
          <w:szCs w:val="18"/>
          <w:lang w:val="de-DE"/>
        </w:rPr>
        <w:t>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w:t>
      </w:r>
      <w:r w:rsidRPr="00C204BA">
        <w:rPr>
          <w:color w:val="0095D5" w:themeColor="accent1"/>
          <w:sz w:val="18"/>
          <w:szCs w:val="18"/>
          <w:lang w:val="de-DE"/>
        </w:rPr>
        <w:t xml:space="preserve"> www.sennheiser.com</w:t>
      </w:r>
    </w:p>
    <w:p w14:paraId="14C93BCB" w14:textId="2BCE8141" w:rsidR="00C24DAB" w:rsidRPr="00C263B9" w:rsidRDefault="00C24DAB" w:rsidP="005C1F67">
      <w:pPr>
        <w:pStyle w:val="About"/>
        <w:rPr>
          <w:lang w:val="de-DE"/>
        </w:rPr>
      </w:pPr>
    </w:p>
    <w:p w14:paraId="2C416731" w14:textId="77777777" w:rsidR="00C54A26" w:rsidRPr="00C263B9" w:rsidRDefault="00C54A26" w:rsidP="005C1F67">
      <w:pPr>
        <w:pStyle w:val="About"/>
        <w:rPr>
          <w:lang w:val="de-DE"/>
        </w:rPr>
      </w:pPr>
    </w:p>
    <w:p w14:paraId="2ED3A3EB" w14:textId="5EFA724B" w:rsidR="00945E93" w:rsidRPr="00C263B9" w:rsidRDefault="00013527" w:rsidP="00945E93">
      <w:pPr>
        <w:pStyle w:val="Contact"/>
        <w:rPr>
          <w:b/>
          <w:lang w:val="de-DE"/>
        </w:rPr>
      </w:pPr>
      <w:r w:rsidRPr="00C263B9">
        <w:rPr>
          <w:b/>
          <w:lang w:val="de-DE"/>
        </w:rPr>
        <w:t>Lokaler Pressekontakt</w:t>
      </w:r>
    </w:p>
    <w:p w14:paraId="08442CCA" w14:textId="77777777" w:rsidR="00945E93" w:rsidRPr="00C263B9" w:rsidRDefault="00945E93" w:rsidP="00945E93">
      <w:pPr>
        <w:pStyle w:val="Contact"/>
        <w:rPr>
          <w:lang w:val="de-DE"/>
        </w:rPr>
      </w:pPr>
    </w:p>
    <w:p w14:paraId="35E3F5AB" w14:textId="702315F9" w:rsidR="00013527" w:rsidRPr="00F35424" w:rsidRDefault="00013527" w:rsidP="00013527">
      <w:pPr>
        <w:pStyle w:val="Contact"/>
        <w:rPr>
          <w:color w:val="0095D5"/>
          <w:lang w:val="de-DE"/>
        </w:rPr>
      </w:pPr>
      <w:r>
        <w:rPr>
          <w:color w:val="0095D5"/>
          <w:lang w:val="de-DE"/>
        </w:rPr>
        <w:t>Stefan Peters</w:t>
      </w:r>
      <w:r w:rsidRPr="00F35424">
        <w:rPr>
          <w:color w:val="0095D5"/>
          <w:lang w:val="de-DE"/>
        </w:rPr>
        <w:tab/>
      </w:r>
    </w:p>
    <w:p w14:paraId="055471F9" w14:textId="4620B741" w:rsidR="00013527" w:rsidRPr="00F35424" w:rsidRDefault="00013527" w:rsidP="00013527">
      <w:pPr>
        <w:pStyle w:val="Contact"/>
        <w:rPr>
          <w:lang w:val="de-DE"/>
        </w:rPr>
      </w:pPr>
      <w:r>
        <w:rPr>
          <w:lang w:val="de-DE"/>
        </w:rPr>
        <w:t>Stefan.peters</w:t>
      </w:r>
      <w:r w:rsidRPr="00F35424">
        <w:rPr>
          <w:lang w:val="de-DE"/>
        </w:rPr>
        <w:t>@sennheiser.com</w:t>
      </w:r>
      <w:r w:rsidRPr="00F35424">
        <w:rPr>
          <w:lang w:val="de-DE"/>
        </w:rPr>
        <w:tab/>
      </w:r>
    </w:p>
    <w:p w14:paraId="2C48B7D5" w14:textId="13A51090" w:rsidR="0038583A" w:rsidRPr="00C931A2" w:rsidRDefault="00013527" w:rsidP="00013527">
      <w:pPr>
        <w:pStyle w:val="Contact"/>
      </w:pPr>
      <w:r w:rsidRPr="00E30FDF">
        <w:t>+49 (5130</w:t>
      </w:r>
      <w:r>
        <w:t>)</w:t>
      </w:r>
      <w:r w:rsidRPr="00E30FDF">
        <w:t xml:space="preserve"> 600 </w:t>
      </w:r>
      <w:r>
        <w:t>-</w:t>
      </w:r>
      <w:r w:rsidRPr="00E30FDF">
        <w:t xml:space="preserve"> 1026</w:t>
      </w:r>
    </w:p>
    <w:sectPr w:rsidR="0038583A" w:rsidRPr="00C931A2"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C85083" w:rsidRDefault="00C85083" w:rsidP="00CA1EB9">
      <w:pPr>
        <w:spacing w:line="240" w:lineRule="auto"/>
      </w:pPr>
      <w:r>
        <w:separator/>
      </w:r>
    </w:p>
  </w:endnote>
  <w:endnote w:type="continuationSeparator" w:id="0">
    <w:p w14:paraId="24013047" w14:textId="77777777" w:rsidR="00C85083" w:rsidRDefault="00C8508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7EAF9011-59AC-4DA6-9FFD-FF451C824CE3}"/>
    <w:embedBold r:id="rId2" w:fontKey="{726197C4-283A-46FB-BE4B-931068DDE7A7}"/>
    <w:embedItalic r:id="rId3" w:fontKey="{FD4B3D3B-D208-4C8E-B9E8-8C22C22DC54D}"/>
    <w:embedBoldItalic r:id="rId4" w:fontKey="{924D51E5-B4A5-4A08-B322-2FD435DDBCE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86F104B4-7EA8-4DAA-A644-B78616ADDEA5}"/>
    <w:embedBold r:id="rId6" w:fontKey="{50CF79E4-5725-4E53-A2EB-EF14298BFABA}"/>
  </w:font>
  <w:font w:name="Calibri">
    <w:panose1 w:val="020F0502020204030204"/>
    <w:charset w:val="00"/>
    <w:family w:val="swiss"/>
    <w:pitch w:val="variable"/>
    <w:sig w:usb0="E0002EFF" w:usb1="C000247B" w:usb2="00000009" w:usb3="00000000" w:csb0="000001FF" w:csb1="00000000"/>
    <w:embedRegular r:id="rId7" w:fontKey="{C8CF37A6-390D-4F21-BD63-781FED3A580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C85083" w:rsidRDefault="00C85083"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C85083" w:rsidRDefault="00C85083" w:rsidP="00CA1EB9">
      <w:pPr>
        <w:spacing w:line="240" w:lineRule="auto"/>
      </w:pPr>
      <w:r>
        <w:separator/>
      </w:r>
    </w:p>
  </w:footnote>
  <w:footnote w:type="continuationSeparator" w:id="0">
    <w:p w14:paraId="1DDFF153" w14:textId="77777777" w:rsidR="00C85083" w:rsidRDefault="00C8508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3F17E04D" w:rsidR="00C85083" w:rsidRPr="008E5D5C" w:rsidRDefault="00C85083"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71552"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E14D64">
      <w:rPr>
        <w:color w:val="0095D5" w:themeColor="accent1"/>
      </w:rPr>
      <w:t>emitteilung</w:t>
    </w:r>
  </w:p>
  <w:p w14:paraId="4C6F07FC"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2</w:t>
    </w:r>
    <w:r>
      <w:fldChar w:fldCharType="end"/>
    </w:r>
    <w:r>
      <w:t>/</w:t>
    </w:r>
    <w:r w:rsidR="00EC1FE8">
      <w:fldChar w:fldCharType="begin"/>
    </w:r>
    <w:r w:rsidR="00EC1FE8">
      <w:instrText xml:space="preserve"> NUMPAGES  \* Arabic  \* MERGEFORMAT </w:instrText>
    </w:r>
    <w:r w:rsidR="00EC1FE8">
      <w:fldChar w:fldCharType="separate"/>
    </w:r>
    <w:r w:rsidR="002F6C5E">
      <w:rPr>
        <w:noProof/>
      </w:rPr>
      <w:t>5</w:t>
    </w:r>
    <w:r w:rsidR="00EC1FE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21EFE5D4" w:rsidR="00C85083" w:rsidRPr="008E5D5C" w:rsidRDefault="00C85083"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2096"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E14D64">
      <w:rPr>
        <w:color w:val="0095D5" w:themeColor="accent1"/>
      </w:rPr>
      <w:t>emitteilung</w:t>
    </w:r>
  </w:p>
  <w:p w14:paraId="286A0383"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1</w:t>
    </w:r>
    <w:r>
      <w:fldChar w:fldCharType="end"/>
    </w:r>
    <w:r>
      <w:t>/</w:t>
    </w:r>
    <w:r w:rsidR="00EC1FE8">
      <w:fldChar w:fldCharType="begin"/>
    </w:r>
    <w:r w:rsidR="00EC1FE8">
      <w:instrText xml:space="preserve"> NUMPAGES  \* Arabic  \* MERGEFORMAT </w:instrText>
    </w:r>
    <w:r w:rsidR="00EC1FE8">
      <w:fldChar w:fldCharType="separate"/>
    </w:r>
    <w:r w:rsidR="002F6C5E">
      <w:rPr>
        <w:noProof/>
      </w:rPr>
      <w:t>5</w:t>
    </w:r>
    <w:r w:rsidR="00EC1FE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3527"/>
    <w:rsid w:val="0001632B"/>
    <w:rsid w:val="0001676E"/>
    <w:rsid w:val="00021722"/>
    <w:rsid w:val="00021FB9"/>
    <w:rsid w:val="00034424"/>
    <w:rsid w:val="000451AC"/>
    <w:rsid w:val="00047D6A"/>
    <w:rsid w:val="00052598"/>
    <w:rsid w:val="00060BEE"/>
    <w:rsid w:val="0006221A"/>
    <w:rsid w:val="00062A68"/>
    <w:rsid w:val="000650C7"/>
    <w:rsid w:val="00071D44"/>
    <w:rsid w:val="00082526"/>
    <w:rsid w:val="000850F9"/>
    <w:rsid w:val="00086BC7"/>
    <w:rsid w:val="000A054A"/>
    <w:rsid w:val="000B16C2"/>
    <w:rsid w:val="000D07C3"/>
    <w:rsid w:val="000F1105"/>
    <w:rsid w:val="000F712D"/>
    <w:rsid w:val="000F7E49"/>
    <w:rsid w:val="001030EE"/>
    <w:rsid w:val="0011048E"/>
    <w:rsid w:val="00110939"/>
    <w:rsid w:val="00117457"/>
    <w:rsid w:val="00121501"/>
    <w:rsid w:val="001274C0"/>
    <w:rsid w:val="0013050D"/>
    <w:rsid w:val="00133565"/>
    <w:rsid w:val="00133894"/>
    <w:rsid w:val="001345C1"/>
    <w:rsid w:val="0014006E"/>
    <w:rsid w:val="0014010A"/>
    <w:rsid w:val="00140778"/>
    <w:rsid w:val="00152FA9"/>
    <w:rsid w:val="001624CA"/>
    <w:rsid w:val="0016666F"/>
    <w:rsid w:val="0016778C"/>
    <w:rsid w:val="001747E2"/>
    <w:rsid w:val="00177338"/>
    <w:rsid w:val="00186350"/>
    <w:rsid w:val="001A5A7D"/>
    <w:rsid w:val="001B46A8"/>
    <w:rsid w:val="001B4B52"/>
    <w:rsid w:val="001C00CF"/>
    <w:rsid w:val="001C63D8"/>
    <w:rsid w:val="001D4E25"/>
    <w:rsid w:val="001E0C8F"/>
    <w:rsid w:val="001F3001"/>
    <w:rsid w:val="002057CE"/>
    <w:rsid w:val="002075EF"/>
    <w:rsid w:val="0023030F"/>
    <w:rsid w:val="002313B0"/>
    <w:rsid w:val="002332F1"/>
    <w:rsid w:val="002346A7"/>
    <w:rsid w:val="002356E0"/>
    <w:rsid w:val="00235C08"/>
    <w:rsid w:val="002409B4"/>
    <w:rsid w:val="00245322"/>
    <w:rsid w:val="00280603"/>
    <w:rsid w:val="00282A8D"/>
    <w:rsid w:val="002834AA"/>
    <w:rsid w:val="002849F1"/>
    <w:rsid w:val="00286F89"/>
    <w:rsid w:val="002A54F5"/>
    <w:rsid w:val="002B228B"/>
    <w:rsid w:val="002C10B6"/>
    <w:rsid w:val="002C4738"/>
    <w:rsid w:val="002C6F4D"/>
    <w:rsid w:val="002C7064"/>
    <w:rsid w:val="002D11A8"/>
    <w:rsid w:val="002E6AC4"/>
    <w:rsid w:val="002F6C5E"/>
    <w:rsid w:val="00305B63"/>
    <w:rsid w:val="00311C6F"/>
    <w:rsid w:val="003222F5"/>
    <w:rsid w:val="00324859"/>
    <w:rsid w:val="00326FB8"/>
    <w:rsid w:val="003275FC"/>
    <w:rsid w:val="00346D4C"/>
    <w:rsid w:val="003477FA"/>
    <w:rsid w:val="00350556"/>
    <w:rsid w:val="00351B40"/>
    <w:rsid w:val="003524A7"/>
    <w:rsid w:val="00354AF9"/>
    <w:rsid w:val="0036480A"/>
    <w:rsid w:val="003708EA"/>
    <w:rsid w:val="0037167F"/>
    <w:rsid w:val="00372321"/>
    <w:rsid w:val="00373F92"/>
    <w:rsid w:val="00375ACD"/>
    <w:rsid w:val="0038583A"/>
    <w:rsid w:val="00387600"/>
    <w:rsid w:val="00387744"/>
    <w:rsid w:val="00391C80"/>
    <w:rsid w:val="003A649F"/>
    <w:rsid w:val="003B6F65"/>
    <w:rsid w:val="003C59A5"/>
    <w:rsid w:val="003C5BCC"/>
    <w:rsid w:val="003D06A1"/>
    <w:rsid w:val="003D2DCD"/>
    <w:rsid w:val="003E0005"/>
    <w:rsid w:val="003E38A9"/>
    <w:rsid w:val="003E4BEF"/>
    <w:rsid w:val="003F6B63"/>
    <w:rsid w:val="0040012C"/>
    <w:rsid w:val="00400B3D"/>
    <w:rsid w:val="00404BF7"/>
    <w:rsid w:val="004122C3"/>
    <w:rsid w:val="004222D6"/>
    <w:rsid w:val="0042286D"/>
    <w:rsid w:val="004258A9"/>
    <w:rsid w:val="00431785"/>
    <w:rsid w:val="004332C4"/>
    <w:rsid w:val="00442551"/>
    <w:rsid w:val="00450FE3"/>
    <w:rsid w:val="00451F9E"/>
    <w:rsid w:val="00453B3E"/>
    <w:rsid w:val="004555C1"/>
    <w:rsid w:val="00462AE9"/>
    <w:rsid w:val="00474E4B"/>
    <w:rsid w:val="00490C42"/>
    <w:rsid w:val="004A40F5"/>
    <w:rsid w:val="004D6AF1"/>
    <w:rsid w:val="004E0A54"/>
    <w:rsid w:val="004F31F9"/>
    <w:rsid w:val="00504A34"/>
    <w:rsid w:val="00505597"/>
    <w:rsid w:val="00523995"/>
    <w:rsid w:val="0052510B"/>
    <w:rsid w:val="005327DB"/>
    <w:rsid w:val="00535E0F"/>
    <w:rsid w:val="005438AB"/>
    <w:rsid w:val="005522DB"/>
    <w:rsid w:val="00560FAB"/>
    <w:rsid w:val="00561A8C"/>
    <w:rsid w:val="00572758"/>
    <w:rsid w:val="005735C2"/>
    <w:rsid w:val="00583AAC"/>
    <w:rsid w:val="00584432"/>
    <w:rsid w:val="00585911"/>
    <w:rsid w:val="005A0B2C"/>
    <w:rsid w:val="005C1F67"/>
    <w:rsid w:val="005D571F"/>
    <w:rsid w:val="005E34A2"/>
    <w:rsid w:val="005E67B4"/>
    <w:rsid w:val="005F74D3"/>
    <w:rsid w:val="0060142B"/>
    <w:rsid w:val="006033A5"/>
    <w:rsid w:val="006051BB"/>
    <w:rsid w:val="006108B6"/>
    <w:rsid w:val="0062293A"/>
    <w:rsid w:val="00624998"/>
    <w:rsid w:val="00633157"/>
    <w:rsid w:val="0063731D"/>
    <w:rsid w:val="00645368"/>
    <w:rsid w:val="006502F1"/>
    <w:rsid w:val="006626CC"/>
    <w:rsid w:val="00665D96"/>
    <w:rsid w:val="00673237"/>
    <w:rsid w:val="006758C2"/>
    <w:rsid w:val="00675D6D"/>
    <w:rsid w:val="00675EC3"/>
    <w:rsid w:val="00686D52"/>
    <w:rsid w:val="006909C7"/>
    <w:rsid w:val="00690B64"/>
    <w:rsid w:val="00692D50"/>
    <w:rsid w:val="006967BE"/>
    <w:rsid w:val="006B12AB"/>
    <w:rsid w:val="006B1B50"/>
    <w:rsid w:val="006B5046"/>
    <w:rsid w:val="006B6C35"/>
    <w:rsid w:val="006B7BAC"/>
    <w:rsid w:val="006C0585"/>
    <w:rsid w:val="006C239A"/>
    <w:rsid w:val="006C7F79"/>
    <w:rsid w:val="006E233E"/>
    <w:rsid w:val="006E58DB"/>
    <w:rsid w:val="006E7B06"/>
    <w:rsid w:val="006F058F"/>
    <w:rsid w:val="006F1F15"/>
    <w:rsid w:val="006F269B"/>
    <w:rsid w:val="00701A09"/>
    <w:rsid w:val="007237E9"/>
    <w:rsid w:val="00724E7B"/>
    <w:rsid w:val="007321DA"/>
    <w:rsid w:val="00732897"/>
    <w:rsid w:val="0073498E"/>
    <w:rsid w:val="0073722D"/>
    <w:rsid w:val="00737B01"/>
    <w:rsid w:val="00740D3A"/>
    <w:rsid w:val="00742A04"/>
    <w:rsid w:val="0075529A"/>
    <w:rsid w:val="00760995"/>
    <w:rsid w:val="007659E8"/>
    <w:rsid w:val="00766E21"/>
    <w:rsid w:val="00771818"/>
    <w:rsid w:val="00772686"/>
    <w:rsid w:val="0078066D"/>
    <w:rsid w:val="00782317"/>
    <w:rsid w:val="00785695"/>
    <w:rsid w:val="00786EA4"/>
    <w:rsid w:val="0079263F"/>
    <w:rsid w:val="007A2D75"/>
    <w:rsid w:val="007A5F92"/>
    <w:rsid w:val="007B0147"/>
    <w:rsid w:val="007C2184"/>
    <w:rsid w:val="007C4F79"/>
    <w:rsid w:val="007C5F04"/>
    <w:rsid w:val="007C6B1C"/>
    <w:rsid w:val="007C6C67"/>
    <w:rsid w:val="007D0FC1"/>
    <w:rsid w:val="007D1325"/>
    <w:rsid w:val="007D3E22"/>
    <w:rsid w:val="007D50B6"/>
    <w:rsid w:val="007D6683"/>
    <w:rsid w:val="007E45D0"/>
    <w:rsid w:val="007E6EAA"/>
    <w:rsid w:val="00800E20"/>
    <w:rsid w:val="00810BAE"/>
    <w:rsid w:val="00812113"/>
    <w:rsid w:val="008153F8"/>
    <w:rsid w:val="00835C42"/>
    <w:rsid w:val="00842A37"/>
    <w:rsid w:val="00842A7D"/>
    <w:rsid w:val="0085561B"/>
    <w:rsid w:val="00856149"/>
    <w:rsid w:val="0085705E"/>
    <w:rsid w:val="00861D34"/>
    <w:rsid w:val="00873628"/>
    <w:rsid w:val="00880B94"/>
    <w:rsid w:val="0088387D"/>
    <w:rsid w:val="00886E20"/>
    <w:rsid w:val="008A2E98"/>
    <w:rsid w:val="008A3BF3"/>
    <w:rsid w:val="008D372F"/>
    <w:rsid w:val="008D6CAB"/>
    <w:rsid w:val="008E477E"/>
    <w:rsid w:val="008E5D5C"/>
    <w:rsid w:val="008E7699"/>
    <w:rsid w:val="008F3CED"/>
    <w:rsid w:val="008F559F"/>
    <w:rsid w:val="00901209"/>
    <w:rsid w:val="00902F4D"/>
    <w:rsid w:val="00902FA2"/>
    <w:rsid w:val="009031C7"/>
    <w:rsid w:val="00917FDF"/>
    <w:rsid w:val="00922ACD"/>
    <w:rsid w:val="009302B0"/>
    <w:rsid w:val="009320A9"/>
    <w:rsid w:val="009343AD"/>
    <w:rsid w:val="00937175"/>
    <w:rsid w:val="00945E93"/>
    <w:rsid w:val="00946B67"/>
    <w:rsid w:val="00956166"/>
    <w:rsid w:val="009608D0"/>
    <w:rsid w:val="00962054"/>
    <w:rsid w:val="0096404E"/>
    <w:rsid w:val="00964682"/>
    <w:rsid w:val="0097112C"/>
    <w:rsid w:val="0097538C"/>
    <w:rsid w:val="00977493"/>
    <w:rsid w:val="00991BEB"/>
    <w:rsid w:val="00992A12"/>
    <w:rsid w:val="00994054"/>
    <w:rsid w:val="009973DF"/>
    <w:rsid w:val="00997A82"/>
    <w:rsid w:val="009B6BB2"/>
    <w:rsid w:val="009C323E"/>
    <w:rsid w:val="009C45A2"/>
    <w:rsid w:val="009C638A"/>
    <w:rsid w:val="009D6AD5"/>
    <w:rsid w:val="009E3461"/>
    <w:rsid w:val="009E3E90"/>
    <w:rsid w:val="009F136E"/>
    <w:rsid w:val="009F7EAC"/>
    <w:rsid w:val="00A02C88"/>
    <w:rsid w:val="00A06005"/>
    <w:rsid w:val="00A06726"/>
    <w:rsid w:val="00A10D64"/>
    <w:rsid w:val="00A11584"/>
    <w:rsid w:val="00A22CED"/>
    <w:rsid w:val="00A26180"/>
    <w:rsid w:val="00A36C6A"/>
    <w:rsid w:val="00A40098"/>
    <w:rsid w:val="00A4309A"/>
    <w:rsid w:val="00A61908"/>
    <w:rsid w:val="00A65088"/>
    <w:rsid w:val="00A84B2B"/>
    <w:rsid w:val="00A8551F"/>
    <w:rsid w:val="00A9144B"/>
    <w:rsid w:val="00A92F4F"/>
    <w:rsid w:val="00A95584"/>
    <w:rsid w:val="00A9625E"/>
    <w:rsid w:val="00AA1DB9"/>
    <w:rsid w:val="00AA4F06"/>
    <w:rsid w:val="00AA6A7C"/>
    <w:rsid w:val="00AB0C5A"/>
    <w:rsid w:val="00AB3D45"/>
    <w:rsid w:val="00AB48ED"/>
    <w:rsid w:val="00AB5767"/>
    <w:rsid w:val="00AC401E"/>
    <w:rsid w:val="00AC4501"/>
    <w:rsid w:val="00AC4E77"/>
    <w:rsid w:val="00AC7CFA"/>
    <w:rsid w:val="00AD73EC"/>
    <w:rsid w:val="00AD75E0"/>
    <w:rsid w:val="00AD7B4E"/>
    <w:rsid w:val="00AE0EF3"/>
    <w:rsid w:val="00AE0EF8"/>
    <w:rsid w:val="00AE2057"/>
    <w:rsid w:val="00AE2326"/>
    <w:rsid w:val="00AE4FA2"/>
    <w:rsid w:val="00B17689"/>
    <w:rsid w:val="00B20E88"/>
    <w:rsid w:val="00B3544D"/>
    <w:rsid w:val="00B476AD"/>
    <w:rsid w:val="00B5217E"/>
    <w:rsid w:val="00B56D8B"/>
    <w:rsid w:val="00B658A8"/>
    <w:rsid w:val="00B74CE0"/>
    <w:rsid w:val="00B76B99"/>
    <w:rsid w:val="00B85593"/>
    <w:rsid w:val="00B97D0D"/>
    <w:rsid w:val="00B97F45"/>
    <w:rsid w:val="00BB16BE"/>
    <w:rsid w:val="00BB6C23"/>
    <w:rsid w:val="00BC4C8D"/>
    <w:rsid w:val="00BD1602"/>
    <w:rsid w:val="00BE0D8C"/>
    <w:rsid w:val="00BE56F7"/>
    <w:rsid w:val="00BE7969"/>
    <w:rsid w:val="00BF520E"/>
    <w:rsid w:val="00BF7D6F"/>
    <w:rsid w:val="00C02462"/>
    <w:rsid w:val="00C02C6E"/>
    <w:rsid w:val="00C04E86"/>
    <w:rsid w:val="00C16707"/>
    <w:rsid w:val="00C20AE4"/>
    <w:rsid w:val="00C24DAB"/>
    <w:rsid w:val="00C263B9"/>
    <w:rsid w:val="00C264BE"/>
    <w:rsid w:val="00C30400"/>
    <w:rsid w:val="00C30C91"/>
    <w:rsid w:val="00C413D7"/>
    <w:rsid w:val="00C41533"/>
    <w:rsid w:val="00C42C03"/>
    <w:rsid w:val="00C44D9D"/>
    <w:rsid w:val="00C54A26"/>
    <w:rsid w:val="00C75488"/>
    <w:rsid w:val="00C77D48"/>
    <w:rsid w:val="00C8099E"/>
    <w:rsid w:val="00C85083"/>
    <w:rsid w:val="00C91ACD"/>
    <w:rsid w:val="00C931A2"/>
    <w:rsid w:val="00CA1EB9"/>
    <w:rsid w:val="00CC06C6"/>
    <w:rsid w:val="00CC48A7"/>
    <w:rsid w:val="00CC702E"/>
    <w:rsid w:val="00CD5497"/>
    <w:rsid w:val="00CD5F7D"/>
    <w:rsid w:val="00CD7514"/>
    <w:rsid w:val="00CE31F8"/>
    <w:rsid w:val="00CE4E9C"/>
    <w:rsid w:val="00CE5729"/>
    <w:rsid w:val="00D01572"/>
    <w:rsid w:val="00D02F84"/>
    <w:rsid w:val="00D040DC"/>
    <w:rsid w:val="00D22EA6"/>
    <w:rsid w:val="00D245A7"/>
    <w:rsid w:val="00D25F97"/>
    <w:rsid w:val="00D27D88"/>
    <w:rsid w:val="00D446D4"/>
    <w:rsid w:val="00D44A1A"/>
    <w:rsid w:val="00D465F2"/>
    <w:rsid w:val="00D4710A"/>
    <w:rsid w:val="00D5457A"/>
    <w:rsid w:val="00D57D59"/>
    <w:rsid w:val="00D644ED"/>
    <w:rsid w:val="00D66D44"/>
    <w:rsid w:val="00D747DB"/>
    <w:rsid w:val="00D80A6A"/>
    <w:rsid w:val="00D843A0"/>
    <w:rsid w:val="00D866B6"/>
    <w:rsid w:val="00DA6C29"/>
    <w:rsid w:val="00DC17E0"/>
    <w:rsid w:val="00DC69CF"/>
    <w:rsid w:val="00DD2D4B"/>
    <w:rsid w:val="00DD7E59"/>
    <w:rsid w:val="00DE36E4"/>
    <w:rsid w:val="00DF7B7B"/>
    <w:rsid w:val="00E01A8A"/>
    <w:rsid w:val="00E13D2B"/>
    <w:rsid w:val="00E14D64"/>
    <w:rsid w:val="00E233E0"/>
    <w:rsid w:val="00E255D6"/>
    <w:rsid w:val="00E32CED"/>
    <w:rsid w:val="00E3787E"/>
    <w:rsid w:val="00E409A0"/>
    <w:rsid w:val="00E42C92"/>
    <w:rsid w:val="00E46305"/>
    <w:rsid w:val="00E46D1F"/>
    <w:rsid w:val="00E539C2"/>
    <w:rsid w:val="00E553C2"/>
    <w:rsid w:val="00E6301A"/>
    <w:rsid w:val="00E631B7"/>
    <w:rsid w:val="00E63719"/>
    <w:rsid w:val="00E65A3D"/>
    <w:rsid w:val="00E7221E"/>
    <w:rsid w:val="00E80EB2"/>
    <w:rsid w:val="00E9621B"/>
    <w:rsid w:val="00EA072B"/>
    <w:rsid w:val="00EA212C"/>
    <w:rsid w:val="00EA33F7"/>
    <w:rsid w:val="00EA42E5"/>
    <w:rsid w:val="00EB49F1"/>
    <w:rsid w:val="00EB6084"/>
    <w:rsid w:val="00EB67AD"/>
    <w:rsid w:val="00EC1FE8"/>
    <w:rsid w:val="00EC4738"/>
    <w:rsid w:val="00EC576E"/>
    <w:rsid w:val="00ED0659"/>
    <w:rsid w:val="00ED5654"/>
    <w:rsid w:val="00EF2A43"/>
    <w:rsid w:val="00EF3481"/>
    <w:rsid w:val="00EF35EE"/>
    <w:rsid w:val="00EF7E86"/>
    <w:rsid w:val="00F07328"/>
    <w:rsid w:val="00F1798E"/>
    <w:rsid w:val="00F21E95"/>
    <w:rsid w:val="00F23A6D"/>
    <w:rsid w:val="00F33DD9"/>
    <w:rsid w:val="00F4039B"/>
    <w:rsid w:val="00F41998"/>
    <w:rsid w:val="00F43E67"/>
    <w:rsid w:val="00F443E5"/>
    <w:rsid w:val="00F45AA6"/>
    <w:rsid w:val="00F45F5C"/>
    <w:rsid w:val="00F54F29"/>
    <w:rsid w:val="00F563C4"/>
    <w:rsid w:val="00F75316"/>
    <w:rsid w:val="00F83D75"/>
    <w:rsid w:val="00F864A8"/>
    <w:rsid w:val="00F92E39"/>
    <w:rsid w:val="00F96136"/>
    <w:rsid w:val="00F973D7"/>
    <w:rsid w:val="00FA0620"/>
    <w:rsid w:val="00FB1E24"/>
    <w:rsid w:val="00FB764F"/>
    <w:rsid w:val="00FC7F33"/>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styleId="Kommentarzeichen">
    <w:name w:val="annotation reference"/>
    <w:basedOn w:val="Absatz-Standardschriftart"/>
    <w:uiPriority w:val="99"/>
    <w:semiHidden/>
    <w:unhideWhenUsed/>
    <w:rsid w:val="0042286D"/>
    <w:rPr>
      <w:sz w:val="16"/>
      <w:szCs w:val="16"/>
    </w:rPr>
  </w:style>
  <w:style w:type="paragraph" w:styleId="Kommentartext">
    <w:name w:val="annotation text"/>
    <w:basedOn w:val="Standard"/>
    <w:link w:val="KommentartextZchn"/>
    <w:uiPriority w:val="99"/>
    <w:semiHidden/>
    <w:unhideWhenUsed/>
    <w:rsid w:val="0042286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2286D"/>
    <w:rPr>
      <w:sz w:val="20"/>
      <w:szCs w:val="20"/>
      <w:lang w:val="en-GB"/>
    </w:rPr>
  </w:style>
  <w:style w:type="paragraph" w:styleId="Kommentarthema">
    <w:name w:val="annotation subject"/>
    <w:basedOn w:val="Kommentartext"/>
    <w:next w:val="Kommentartext"/>
    <w:link w:val="KommentarthemaZchn"/>
    <w:uiPriority w:val="99"/>
    <w:semiHidden/>
    <w:unhideWhenUsed/>
    <w:rsid w:val="0042286D"/>
    <w:rPr>
      <w:b/>
      <w:bCs/>
    </w:rPr>
  </w:style>
  <w:style w:type="character" w:customStyle="1" w:styleId="KommentarthemaZchn">
    <w:name w:val="Kommentarthema Zchn"/>
    <w:basedOn w:val="KommentartextZchn"/>
    <w:link w:val="Kommentarthema"/>
    <w:uiPriority w:val="99"/>
    <w:semiHidden/>
    <w:rsid w:val="0042286D"/>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oom.us/webinar/register/WN_CLEfb61nSHywe4eH4IyD0g" TargetMode="External"/><Relationship Id="rId18" Type="http://schemas.openxmlformats.org/officeDocument/2006/relationships/hyperlink" Target="https://zoom.us/webinar/register/WN_Ha-4Jrq7QRKzHw757E2cn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zoom.us/webinar/register/WN_fD1IJWSSRHaKPQIEHg17gA" TargetMode="External"/><Relationship Id="rId7" Type="http://schemas.openxmlformats.org/officeDocument/2006/relationships/endnotes" Target="endnotes.xml"/><Relationship Id="rId12" Type="http://schemas.openxmlformats.org/officeDocument/2006/relationships/hyperlink" Target="https://zoom.us/webinar/register/WN_ScoyFGvzRsadXrXdWfOwtA" TargetMode="External"/><Relationship Id="rId17" Type="http://schemas.openxmlformats.org/officeDocument/2006/relationships/hyperlink" Target="https://zoom.us/webinar/register/WN_jrgkzouyTmagm6j8k5-Gs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zoom.us/webinar/register/WN_fpTP2vzWRUCRV68zoJLwwA" TargetMode="External"/><Relationship Id="rId20" Type="http://schemas.openxmlformats.org/officeDocument/2006/relationships/hyperlink" Target="https://zoom.us/webinar/register/WN_esIJIiLeRDCXuAVfLFO3x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webinar/register/WN_1RpT93nsSQGhrzzJYwo5hQ"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zoom.us/webinar/register/WN_GoWDOWy5RBuCjQgeJmMJ5w" TargetMode="External"/><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yperlink" Target="https://zoom.us/webinar/register/WN_nIg9zRphQxiTyVLY9ApegQ" TargetMode="External"/><Relationship Id="rId4" Type="http://schemas.openxmlformats.org/officeDocument/2006/relationships/settings" Target="settings.xml"/><Relationship Id="rId9" Type="http://schemas.openxmlformats.org/officeDocument/2006/relationships/hyperlink" Target="https://zoom.us/webinar/register/WN_6pMmzJ5qSjG9fbRJpnmSEg" TargetMode="External"/><Relationship Id="rId14" Type="http://schemas.openxmlformats.org/officeDocument/2006/relationships/hyperlink" Target="https://zoom.us/webinar/register/WN_1BamWPNdTFiFXUfjXyviqQ" TargetMode="External"/><Relationship Id="rId22" Type="http://schemas.openxmlformats.org/officeDocument/2006/relationships/hyperlink" Target="https://www.sennheiser.com/webinar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F5852-339A-43C3-BCA8-BD0551908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1295</Words>
  <Characters>8164</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Christiane Dehn</cp:lastModifiedBy>
  <cp:revision>5</cp:revision>
  <cp:lastPrinted>2020-07-08T13:45:00Z</cp:lastPrinted>
  <dcterms:created xsi:type="dcterms:W3CDTF">2020-07-07T10:34:00Z</dcterms:created>
  <dcterms:modified xsi:type="dcterms:W3CDTF">2020-07-08T13:46:00Z</dcterms:modified>
</cp:coreProperties>
</file>