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13" w:rsidRDefault="00160E13" w:rsidP="00A938AF">
      <w:pPr>
        <w:pStyle w:val="Kop3"/>
        <w:spacing w:after="240"/>
      </w:pPr>
    </w:p>
    <w:p w:rsidR="00A938AF" w:rsidRPr="001C0D93" w:rsidRDefault="007A5D85" w:rsidP="00A938AF">
      <w:pPr>
        <w:pStyle w:val="Kop3"/>
        <w:spacing w:after="240"/>
        <w:rPr>
          <w:color w:val="auto"/>
          <w:sz w:val="32"/>
          <w:szCs w:val="32"/>
        </w:rPr>
      </w:pPr>
      <w:r>
        <w:rPr>
          <w:color w:val="auto"/>
          <w:sz w:val="32"/>
          <w:szCs w:val="32"/>
        </w:rPr>
        <w:t xml:space="preserve">Bijlage 1: </w:t>
      </w:r>
      <w:bookmarkStart w:id="0" w:name="_GoBack"/>
      <w:bookmarkEnd w:id="0"/>
      <w:r w:rsidR="00A938AF" w:rsidRPr="001C0D93">
        <w:rPr>
          <w:color w:val="auto"/>
          <w:sz w:val="32"/>
          <w:szCs w:val="32"/>
        </w:rPr>
        <w:t xml:space="preserve">De </w:t>
      </w:r>
      <w:r w:rsidR="00267992" w:rsidRPr="001C0D93">
        <w:rPr>
          <w:color w:val="auto"/>
          <w:sz w:val="32"/>
          <w:szCs w:val="32"/>
        </w:rPr>
        <w:t>Thuishaven</w:t>
      </w:r>
      <w:r w:rsidR="00A938AF" w:rsidRPr="001C0D93">
        <w:rPr>
          <w:color w:val="auto"/>
          <w:sz w:val="32"/>
          <w:szCs w:val="32"/>
        </w:rPr>
        <w:t>ambassadeurs</w:t>
      </w:r>
    </w:p>
    <w:p w:rsidR="00A938AF" w:rsidRPr="00160E13" w:rsidRDefault="00A938AF" w:rsidP="00A938AF">
      <w:pPr>
        <w:rPr>
          <w:rFonts w:ascii="SunAntwerpen" w:hAnsi="SunAntwerpen"/>
          <w:b/>
          <w:lang w:val="nl-NL"/>
        </w:rPr>
      </w:pPr>
      <w:r w:rsidRPr="00160E13">
        <w:rPr>
          <w:rFonts w:ascii="SunAntwerpen" w:hAnsi="SunAntwerpen"/>
          <w:b/>
          <w:lang w:val="nl-NL"/>
        </w:rPr>
        <w:t xml:space="preserve">Geert Hoste  </w:t>
      </w:r>
    </w:p>
    <w:p w:rsidR="00A938AF" w:rsidRDefault="00A938AF" w:rsidP="00A938AF">
      <w:pPr>
        <w:rPr>
          <w:lang w:val="nl-NL"/>
        </w:rPr>
      </w:pPr>
      <w:r w:rsidRPr="00A938AF">
        <w:rPr>
          <w:lang w:val="nl-NL"/>
        </w:rPr>
        <w:t xml:space="preserve">In 1987 kwam de West-Vlaming Geert Hoste van Gent naar Antwerpen. Hij wilde na zijn studies en legerdienst zijn leven als mimespeler en straatartiest een nieuwe wending geven. </w:t>
      </w:r>
      <w:r>
        <w:rPr>
          <w:lang w:val="nl-NL"/>
        </w:rPr>
        <w:t>Zijn</w:t>
      </w:r>
      <w:r w:rsidRPr="00A938AF">
        <w:rPr>
          <w:lang w:val="nl-NL"/>
        </w:rPr>
        <w:t xml:space="preserve"> droom was naar Amerika immigreren. In afwachting huurde hij een klein appartementje boven een pizzeria in de Tabaksvest. </w:t>
      </w:r>
    </w:p>
    <w:p w:rsidR="00A938AF" w:rsidRPr="00A938AF" w:rsidRDefault="00A938AF" w:rsidP="00A938AF">
      <w:pPr>
        <w:rPr>
          <w:lang w:val="nl-NL"/>
        </w:rPr>
      </w:pPr>
      <w:r>
        <w:rPr>
          <w:lang w:val="nl-NL"/>
        </w:rPr>
        <w:t xml:space="preserve">In 1993 werd zijn eerste </w:t>
      </w:r>
      <w:proofErr w:type="spellStart"/>
      <w:r>
        <w:rPr>
          <w:lang w:val="nl-NL"/>
        </w:rPr>
        <w:t>nieuwjaarsconference</w:t>
      </w:r>
      <w:proofErr w:type="spellEnd"/>
      <w:r>
        <w:rPr>
          <w:lang w:val="nl-NL"/>
        </w:rPr>
        <w:t xml:space="preserve"> v</w:t>
      </w:r>
      <w:r w:rsidRPr="00A938AF">
        <w:rPr>
          <w:lang w:val="nl-NL"/>
        </w:rPr>
        <w:t>oor</w:t>
      </w:r>
      <w:r>
        <w:rPr>
          <w:lang w:val="nl-NL"/>
        </w:rPr>
        <w:t xml:space="preserve"> televisie</w:t>
      </w:r>
      <w:r w:rsidRPr="00A938AF">
        <w:rPr>
          <w:lang w:val="nl-NL"/>
        </w:rPr>
        <w:t xml:space="preserve"> opgenomen in het Fakkelthea</w:t>
      </w:r>
      <w:r>
        <w:rPr>
          <w:lang w:val="nl-NL"/>
        </w:rPr>
        <w:t xml:space="preserve">ter. </w:t>
      </w:r>
      <w:r w:rsidRPr="00A938AF">
        <w:rPr>
          <w:lang w:val="nl-NL"/>
        </w:rPr>
        <w:t>Zijn onemanshows lokten</w:t>
      </w:r>
      <w:r>
        <w:rPr>
          <w:lang w:val="nl-NL"/>
        </w:rPr>
        <w:t xml:space="preserve"> ondertussen</w:t>
      </w:r>
      <w:r w:rsidRPr="00A938AF">
        <w:rPr>
          <w:lang w:val="nl-NL"/>
        </w:rPr>
        <w:t xml:space="preserve"> meer dan een half miljoen toeschouwers naar de Antwerpse theaters en vele miljoenen kijkers naar televisie. </w:t>
      </w:r>
    </w:p>
    <w:p w:rsidR="00A938AF" w:rsidRPr="00A938AF" w:rsidRDefault="00A938AF" w:rsidP="00A938AF">
      <w:pPr>
        <w:rPr>
          <w:lang w:val="nl-NL"/>
        </w:rPr>
      </w:pPr>
      <w:r w:rsidRPr="00A938AF">
        <w:rPr>
          <w:lang w:val="nl-NL"/>
        </w:rPr>
        <w:t>Geert Hoste is humorist en schreef in Antwerpen zijn eigen stukje Vlaamse theatergeschiedenis als grondlegger van de stand</w:t>
      </w:r>
      <w:r w:rsidR="00720035">
        <w:rPr>
          <w:lang w:val="nl-NL"/>
        </w:rPr>
        <w:t>-</w:t>
      </w:r>
      <w:r w:rsidRPr="00A938AF">
        <w:rPr>
          <w:lang w:val="nl-NL"/>
        </w:rPr>
        <w:t>up comedy in Vlaanderen.</w:t>
      </w:r>
    </w:p>
    <w:p w:rsidR="00A938AF" w:rsidRPr="00A938AF" w:rsidRDefault="00A938AF" w:rsidP="00A938AF">
      <w:pPr>
        <w:rPr>
          <w:lang w:val="nl-NL"/>
        </w:rPr>
      </w:pPr>
      <w:r w:rsidRPr="00A938AF">
        <w:rPr>
          <w:lang w:val="nl-NL"/>
        </w:rPr>
        <w:t>Voor ‘Thuishaven’ bracht hij de Antwerpse theaters waar hij optrad in beeld en een paar ankerplaatsen uit zijn leven. Zoals de Ford</w:t>
      </w:r>
      <w:r w:rsidR="00720035">
        <w:rPr>
          <w:lang w:val="nl-NL"/>
        </w:rPr>
        <w:t>-</w:t>
      </w:r>
      <w:r w:rsidRPr="00A938AF">
        <w:rPr>
          <w:lang w:val="nl-NL"/>
        </w:rPr>
        <w:t xml:space="preserve"> en Opelfabrieken in de haven, het </w:t>
      </w:r>
      <w:proofErr w:type="spellStart"/>
      <w:r w:rsidRPr="00A938AF">
        <w:rPr>
          <w:lang w:val="nl-NL"/>
        </w:rPr>
        <w:t>Crowne</w:t>
      </w:r>
      <w:proofErr w:type="spellEnd"/>
      <w:r w:rsidRPr="00A938AF">
        <w:rPr>
          <w:lang w:val="nl-NL"/>
        </w:rPr>
        <w:t xml:space="preserve"> </w:t>
      </w:r>
      <w:proofErr w:type="spellStart"/>
      <w:r w:rsidRPr="00A938AF">
        <w:rPr>
          <w:lang w:val="nl-NL"/>
        </w:rPr>
        <w:t>Plaza</w:t>
      </w:r>
      <w:proofErr w:type="spellEnd"/>
      <w:r w:rsidRPr="00A938AF">
        <w:rPr>
          <w:lang w:val="nl-NL"/>
        </w:rPr>
        <w:t xml:space="preserve"> hotel en ‘Dal </w:t>
      </w:r>
      <w:proofErr w:type="spellStart"/>
      <w:r w:rsidRPr="00A938AF">
        <w:rPr>
          <w:lang w:val="nl-NL"/>
        </w:rPr>
        <w:t>Dottore</w:t>
      </w:r>
      <w:proofErr w:type="spellEnd"/>
      <w:r w:rsidRPr="00A938AF">
        <w:rPr>
          <w:lang w:val="nl-NL"/>
        </w:rPr>
        <w:t>’</w:t>
      </w:r>
      <w:r w:rsidR="00267992">
        <w:rPr>
          <w:lang w:val="nl-NL"/>
        </w:rPr>
        <w:t>,</w:t>
      </w:r>
      <w:r w:rsidRPr="00A938AF">
        <w:rPr>
          <w:lang w:val="nl-NL"/>
        </w:rPr>
        <w:t xml:space="preserve"> een restaurant waar na 30 jaar zijn eigen pizza nog altijd op de menukaart staat.</w:t>
      </w:r>
    </w:p>
    <w:p w:rsidR="00A938AF" w:rsidRDefault="00A938AF" w:rsidP="00A938AF">
      <w:pPr>
        <w:rPr>
          <w:lang w:val="nl-NL"/>
        </w:rPr>
      </w:pPr>
      <w:r w:rsidRPr="00A938AF">
        <w:rPr>
          <w:lang w:val="nl-NL"/>
        </w:rPr>
        <w:t>Geert Hoste werkt en woont met zijn vrouw en twee katten in Antwerpen.</w:t>
      </w:r>
    </w:p>
    <w:p w:rsidR="00A938AF" w:rsidRPr="00160E13" w:rsidRDefault="00A938AF" w:rsidP="00A938AF">
      <w:pPr>
        <w:rPr>
          <w:rFonts w:ascii="SunAntwerpen" w:hAnsi="SunAntwerpen"/>
          <w:b/>
        </w:rPr>
      </w:pPr>
      <w:r w:rsidRPr="00160E13">
        <w:rPr>
          <w:rFonts w:ascii="SunAntwerpen" w:hAnsi="SunAntwerpen"/>
          <w:b/>
        </w:rPr>
        <w:t xml:space="preserve">Deepak </w:t>
      </w:r>
      <w:proofErr w:type="spellStart"/>
      <w:r w:rsidRPr="00160E13">
        <w:rPr>
          <w:rFonts w:ascii="SunAntwerpen" w:hAnsi="SunAntwerpen"/>
          <w:b/>
        </w:rPr>
        <w:t>Mehta</w:t>
      </w:r>
      <w:proofErr w:type="spellEnd"/>
    </w:p>
    <w:p w:rsidR="00444D81" w:rsidRDefault="00A938AF" w:rsidP="00A938AF">
      <w:r>
        <w:t xml:space="preserve">Deepak </w:t>
      </w:r>
      <w:proofErr w:type="spellStart"/>
      <w:r>
        <w:t>Mehta</w:t>
      </w:r>
      <w:proofErr w:type="spellEnd"/>
      <w:r>
        <w:t xml:space="preserve"> </w:t>
      </w:r>
      <w:r w:rsidR="0010109B" w:rsidRPr="00A938AF">
        <w:t xml:space="preserve">organiseert </w:t>
      </w:r>
      <w:proofErr w:type="spellStart"/>
      <w:r w:rsidR="0010109B" w:rsidRPr="00A938AF">
        <w:t>TEDxAntwerp</w:t>
      </w:r>
      <w:proofErr w:type="spellEnd"/>
      <w:r w:rsidR="0010109B">
        <w:t xml:space="preserve">, </w:t>
      </w:r>
      <w:r w:rsidR="0010109B" w:rsidRPr="00A938AF">
        <w:t xml:space="preserve">verzorgt de technologie op </w:t>
      </w:r>
      <w:proofErr w:type="spellStart"/>
      <w:r w:rsidR="0010109B" w:rsidRPr="00A938AF">
        <w:t>HackBelgium</w:t>
      </w:r>
      <w:proofErr w:type="spellEnd"/>
      <w:r w:rsidR="0010109B" w:rsidRPr="00A938AF">
        <w:t xml:space="preserve"> en </w:t>
      </w:r>
      <w:r w:rsidR="001B0117">
        <w:t xml:space="preserve">werkt in </w:t>
      </w:r>
      <w:proofErr w:type="spellStart"/>
      <w:r w:rsidR="001B0117">
        <w:t>Technopolis</w:t>
      </w:r>
      <w:proofErr w:type="spellEnd"/>
      <w:r w:rsidRPr="00A938AF">
        <w:t xml:space="preserve">. </w:t>
      </w:r>
      <w:r>
        <w:t>Hij</w:t>
      </w:r>
      <w:r w:rsidRPr="00A938AF">
        <w:t xml:space="preserve"> zet zich in om technolog</w:t>
      </w:r>
      <w:r>
        <w:t>ie</w:t>
      </w:r>
      <w:r w:rsidRPr="00A938AF">
        <w:t xml:space="preserve"> bereikbaar te maken voor iedereen. </w:t>
      </w:r>
      <w:proofErr w:type="spellStart"/>
      <w:r w:rsidRPr="00A938AF">
        <w:t>Deepak</w:t>
      </w:r>
      <w:r>
        <w:t>’s</w:t>
      </w:r>
      <w:proofErr w:type="spellEnd"/>
      <w:r w:rsidRPr="00A938AF">
        <w:t xml:space="preserve"> ouders </w:t>
      </w:r>
      <w:r>
        <w:t>emigreerden</w:t>
      </w:r>
      <w:r w:rsidRPr="00A938AF">
        <w:t xml:space="preserve"> van</w:t>
      </w:r>
      <w:r>
        <w:t>uit</w:t>
      </w:r>
      <w:r w:rsidRPr="00A938AF">
        <w:t xml:space="preserve"> India naar Europa. </w:t>
      </w:r>
      <w:r>
        <w:t xml:space="preserve">Hijzelf </w:t>
      </w:r>
      <w:r w:rsidRPr="00A938AF">
        <w:t>kwam op 18</w:t>
      </w:r>
      <w:r w:rsidR="0010109B">
        <w:t>-</w:t>
      </w:r>
      <w:r w:rsidRPr="00A938AF">
        <w:t xml:space="preserve">jarige leeftijd </w:t>
      </w:r>
      <w:r w:rsidR="0010109B">
        <w:t>van</w:t>
      </w:r>
      <w:r w:rsidR="0010109B" w:rsidRPr="00A938AF">
        <w:t xml:space="preserve"> </w:t>
      </w:r>
      <w:r w:rsidRPr="00A938AF">
        <w:t>Groningen naar België</w:t>
      </w:r>
      <w:r>
        <w:t xml:space="preserve">. </w:t>
      </w:r>
    </w:p>
    <w:p w:rsidR="0010109B" w:rsidRDefault="0010109B" w:rsidP="00A938AF">
      <w:r>
        <w:t>Het netwerk dat hij in de stad ontdekte heeft hem gemaakt tot wie hij nu is. Antwerpen is dus niet alleen een thuishaven voor hem, maar heeft hem als persoon gevormd.</w:t>
      </w:r>
    </w:p>
    <w:p w:rsidR="00A938AF" w:rsidRDefault="00A938AF" w:rsidP="00A938AF">
      <w:r w:rsidRPr="00A938AF">
        <w:t>Voor Deepak is Antwerpen een stad</w:t>
      </w:r>
      <w:r w:rsidR="00444D81">
        <w:t xml:space="preserve"> waar inwijkelingen ‘</w:t>
      </w:r>
      <w:r w:rsidRPr="00A938AF">
        <w:t>veilige bubbels</w:t>
      </w:r>
      <w:r w:rsidR="00444D81">
        <w:t>’</w:t>
      </w:r>
      <w:r w:rsidRPr="00A938AF">
        <w:t xml:space="preserve"> v</w:t>
      </w:r>
      <w:r w:rsidR="00444D81">
        <w:t xml:space="preserve">inden </w:t>
      </w:r>
      <w:r w:rsidRPr="00A938AF">
        <w:t>om te landen</w:t>
      </w:r>
      <w:r w:rsidR="00444D81">
        <w:t>. D</w:t>
      </w:r>
      <w:r w:rsidRPr="00A938AF">
        <w:t xml:space="preserve">e interactie tussen </w:t>
      </w:r>
      <w:r w:rsidR="00986120">
        <w:t>de verschillende culturen en leefomgevingen</w:t>
      </w:r>
      <w:r w:rsidRPr="00A938AF">
        <w:t xml:space="preserve"> zorg</w:t>
      </w:r>
      <w:r w:rsidR="00986120">
        <w:t>en</w:t>
      </w:r>
      <w:r w:rsidRPr="00A938AF">
        <w:t xml:space="preserve"> voor de mooiste ervaringen. De stap </w:t>
      </w:r>
      <w:r w:rsidR="00986120">
        <w:t>naar een nieuwe leefomgeving</w:t>
      </w:r>
      <w:r w:rsidRPr="00A938AF">
        <w:t xml:space="preserve"> heeft voor Deepak nieuwe mogelijkheden gebracht, maar </w:t>
      </w:r>
      <w:r w:rsidR="00444D81">
        <w:t xml:space="preserve">hij beseft dat het </w:t>
      </w:r>
      <w:r w:rsidRPr="00A938AF">
        <w:t>cultureel moeilijk</w:t>
      </w:r>
      <w:r w:rsidR="00444D81">
        <w:t xml:space="preserve"> is voor velen om deze st</w:t>
      </w:r>
      <w:r w:rsidRPr="00A938AF">
        <w:t>ap te zetten</w:t>
      </w:r>
      <w:r w:rsidR="00444D81">
        <w:t>.</w:t>
      </w:r>
    </w:p>
    <w:p w:rsidR="00160E13" w:rsidRDefault="00160E13">
      <w:pPr>
        <w:rPr>
          <w:rFonts w:ascii="SunAntwerpen" w:hAnsi="SunAntwerpen"/>
          <w:b/>
        </w:rPr>
      </w:pPr>
      <w:r>
        <w:rPr>
          <w:rFonts w:ascii="SunAntwerpen" w:hAnsi="SunAntwerpen"/>
          <w:b/>
        </w:rPr>
        <w:br w:type="page"/>
      </w:r>
    </w:p>
    <w:p w:rsidR="00160E13" w:rsidRDefault="00160E13" w:rsidP="00444D81">
      <w:pPr>
        <w:rPr>
          <w:rFonts w:ascii="SunAntwerpen" w:hAnsi="SunAntwerpen"/>
          <w:b/>
        </w:rPr>
      </w:pPr>
    </w:p>
    <w:p w:rsidR="00444D81" w:rsidRPr="00160E13" w:rsidRDefault="00444D81" w:rsidP="00444D81">
      <w:pPr>
        <w:rPr>
          <w:rFonts w:ascii="SunAntwerpen" w:hAnsi="SunAntwerpen"/>
          <w:b/>
        </w:rPr>
      </w:pPr>
      <w:proofErr w:type="spellStart"/>
      <w:r w:rsidRPr="00160E13">
        <w:rPr>
          <w:rFonts w:ascii="SunAntwerpen" w:hAnsi="SunAntwerpen"/>
          <w:b/>
        </w:rPr>
        <w:t>Fatinha</w:t>
      </w:r>
      <w:proofErr w:type="spellEnd"/>
      <w:r w:rsidRPr="00160E13">
        <w:rPr>
          <w:rFonts w:ascii="SunAntwerpen" w:hAnsi="SunAntwerpen"/>
          <w:b/>
        </w:rPr>
        <w:t xml:space="preserve"> </w:t>
      </w:r>
      <w:proofErr w:type="spellStart"/>
      <w:r w:rsidRPr="00160E13">
        <w:rPr>
          <w:rFonts w:ascii="SunAntwerpen" w:hAnsi="SunAntwerpen"/>
          <w:b/>
        </w:rPr>
        <w:t>Ramos</w:t>
      </w:r>
      <w:proofErr w:type="spellEnd"/>
    </w:p>
    <w:p w:rsidR="00BE4451" w:rsidRDefault="00BE4451" w:rsidP="00BE4451">
      <w:pPr>
        <w:spacing w:line="23" w:lineRule="atLeast"/>
      </w:pPr>
      <w:proofErr w:type="spellStart"/>
      <w:r w:rsidRPr="00BE4451">
        <w:t>Fatinha</w:t>
      </w:r>
      <w:proofErr w:type="spellEnd"/>
      <w:r w:rsidRPr="00BE4451">
        <w:t xml:space="preserve"> </w:t>
      </w:r>
      <w:proofErr w:type="spellStart"/>
      <w:r w:rsidRPr="00BE4451">
        <w:t>Ramos</w:t>
      </w:r>
      <w:proofErr w:type="spellEnd"/>
      <w:r>
        <w:t xml:space="preserve"> is een  s</w:t>
      </w:r>
      <w:r w:rsidRPr="00BE4451">
        <w:t>pring-in-</w:t>
      </w:r>
      <w:r w:rsidR="00986120">
        <w:t>‘</w:t>
      </w:r>
      <w:r w:rsidRPr="00BE4451">
        <w:t xml:space="preserve">t-veld, </w:t>
      </w:r>
      <w:r w:rsidR="00986120">
        <w:t xml:space="preserve">een </w:t>
      </w:r>
      <w:r w:rsidRPr="00BE4451">
        <w:t>eeuwige optimist en</w:t>
      </w:r>
      <w:r w:rsidR="00986120">
        <w:t xml:space="preserve"> een</w:t>
      </w:r>
      <w:r w:rsidRPr="00BE4451">
        <w:t xml:space="preserve"> illustrator pur sang. Na</w:t>
      </w:r>
      <w:r>
        <w:t xml:space="preserve"> </w:t>
      </w:r>
      <w:r w:rsidRPr="00BE4451">
        <w:t>haar studies in grafische vormgeving ruilde ze Porto voor Antwerpen</w:t>
      </w:r>
      <w:r>
        <w:t xml:space="preserve">. </w:t>
      </w:r>
      <w:r w:rsidRPr="00BE4451">
        <w:t>Als art director en grafisch ontwerper had ze haar strepen al verdiend</w:t>
      </w:r>
      <w:r>
        <w:t xml:space="preserve"> </w:t>
      </w:r>
      <w:r w:rsidRPr="00BE4451">
        <w:t xml:space="preserve">maar ze </w:t>
      </w:r>
      <w:r>
        <w:t>wou absoluut</w:t>
      </w:r>
      <w:r w:rsidRPr="00BE4451">
        <w:t xml:space="preserve"> illustreren. </w:t>
      </w:r>
    </w:p>
    <w:p w:rsidR="00BE4451" w:rsidRDefault="00BE4451" w:rsidP="00BE4451">
      <w:pPr>
        <w:spacing w:line="23" w:lineRule="atLeast"/>
      </w:pPr>
      <w:r>
        <w:t xml:space="preserve">Ondertussen </w:t>
      </w:r>
      <w:r w:rsidRPr="00BE4451">
        <w:t xml:space="preserve">viel </w:t>
      </w:r>
      <w:r>
        <w:t xml:space="preserve">ze </w:t>
      </w:r>
      <w:r w:rsidRPr="00BE4451">
        <w:t>al meermaals in de internationale prijzen</w:t>
      </w:r>
      <w:r>
        <w:t xml:space="preserve">. </w:t>
      </w:r>
      <w:r w:rsidRPr="00BE4451">
        <w:t xml:space="preserve">Haar unieke en herkenbare stijl neemt </w:t>
      </w:r>
      <w:r>
        <w:t>iedereen</w:t>
      </w:r>
      <w:r w:rsidRPr="00BE4451">
        <w:t xml:space="preserve"> mee op reis door een magische droomwereld,</w:t>
      </w:r>
      <w:r>
        <w:t xml:space="preserve"> </w:t>
      </w:r>
      <w:r w:rsidRPr="00BE4451">
        <w:t>met surreële composities van bijzondere texturen.</w:t>
      </w:r>
    </w:p>
    <w:p w:rsidR="00BE4451" w:rsidRPr="00BE4451" w:rsidRDefault="00720035" w:rsidP="00BE4451">
      <w:pPr>
        <w:spacing w:line="23" w:lineRule="atLeast"/>
      </w:pPr>
      <w:proofErr w:type="spellStart"/>
      <w:r>
        <w:t>Fatinha</w:t>
      </w:r>
      <w:proofErr w:type="spellEnd"/>
      <w:r>
        <w:t xml:space="preserve"> houdt van Antwerpen: </w:t>
      </w:r>
      <w:r w:rsidR="00BE4451" w:rsidRPr="00BE4451">
        <w:t xml:space="preserve"> </w:t>
      </w:r>
      <w:r w:rsidR="00BE4451">
        <w:t>“</w:t>
      </w:r>
      <w:r>
        <w:t xml:space="preserve">De stad is </w:t>
      </w:r>
      <w:r w:rsidR="00BE4451" w:rsidRPr="00BE4451">
        <w:t xml:space="preserve">mijn thuishaven door de vrienden die hier wonen, en </w:t>
      </w:r>
      <w:r w:rsidR="0072734E">
        <w:t>omdat</w:t>
      </w:r>
      <w:r w:rsidR="001B0117">
        <w:t xml:space="preserve"> Antwerpen me zo</w:t>
      </w:r>
      <w:r w:rsidR="00BE4451" w:rsidRPr="00BE4451">
        <w:t> doet denken aan Porto omwille van de haven en de rivier. Antwerpen is een mooie</w:t>
      </w:r>
      <w:r w:rsidR="0072734E">
        <w:t xml:space="preserve"> en </w:t>
      </w:r>
      <w:r w:rsidR="00BE4451" w:rsidRPr="00BE4451">
        <w:t xml:space="preserve">creatieve stad waar héél veel te zien </w:t>
      </w:r>
      <w:r w:rsidR="0072734E">
        <w:t xml:space="preserve">is </w:t>
      </w:r>
      <w:r w:rsidR="00BE4451" w:rsidRPr="00BE4451">
        <w:t xml:space="preserve">en waar je veel inspiratie kunt halen </w:t>
      </w:r>
      <w:r w:rsidR="0072734E">
        <w:t xml:space="preserve">uit </w:t>
      </w:r>
      <w:r w:rsidR="00BE4451" w:rsidRPr="00BE4451">
        <w:t xml:space="preserve">kunst </w:t>
      </w:r>
      <w:r w:rsidR="0072734E">
        <w:t xml:space="preserve">en uit het </w:t>
      </w:r>
      <w:r w:rsidR="00BE4451" w:rsidRPr="00BE4451">
        <w:t>samenlev</w:t>
      </w:r>
      <w:r w:rsidR="0072734E">
        <w:t xml:space="preserve">en </w:t>
      </w:r>
      <w:r w:rsidR="00BE4451" w:rsidRPr="00BE4451">
        <w:t>met  verschillende culturen."</w:t>
      </w:r>
    </w:p>
    <w:p w:rsidR="00444D81" w:rsidRPr="00160E13" w:rsidRDefault="00444D81" w:rsidP="00444D81">
      <w:pPr>
        <w:rPr>
          <w:rFonts w:ascii="SunAntwerpen" w:hAnsi="SunAntwerpen"/>
          <w:b/>
        </w:rPr>
      </w:pPr>
      <w:r w:rsidRPr="00160E13">
        <w:rPr>
          <w:rFonts w:ascii="SunAntwerpen" w:hAnsi="SunAntwerpen"/>
          <w:b/>
        </w:rPr>
        <w:t xml:space="preserve">Mohamed Barrie </w:t>
      </w:r>
    </w:p>
    <w:p w:rsidR="000B36E8" w:rsidRDefault="003B44F3" w:rsidP="003B44F3">
      <w:pPr>
        <w:rPr>
          <w:iCs/>
        </w:rPr>
      </w:pPr>
      <w:r w:rsidRPr="000B36E8">
        <w:rPr>
          <w:iCs/>
        </w:rPr>
        <w:t xml:space="preserve">Mohamed Barrie </w:t>
      </w:r>
      <w:r w:rsidR="000B36E8" w:rsidRPr="000B36E8">
        <w:rPr>
          <w:iCs/>
        </w:rPr>
        <w:t>is</w:t>
      </w:r>
      <w:r w:rsidRPr="000B36E8">
        <w:rPr>
          <w:iCs/>
        </w:rPr>
        <w:t xml:space="preserve"> student Sociaal Werk aan de universiteit van Antwerpen. </w:t>
      </w:r>
      <w:r w:rsidR="000B36E8">
        <w:rPr>
          <w:iCs/>
        </w:rPr>
        <w:t xml:space="preserve">Hij is </w:t>
      </w:r>
      <w:r w:rsidR="000B36E8" w:rsidRPr="000B36E8">
        <w:rPr>
          <w:iCs/>
        </w:rPr>
        <w:t xml:space="preserve">journalist bij </w:t>
      </w:r>
      <w:proofErr w:type="spellStart"/>
      <w:r w:rsidR="000B36E8" w:rsidRPr="000B36E8">
        <w:rPr>
          <w:iCs/>
        </w:rPr>
        <w:t>StampMedia</w:t>
      </w:r>
      <w:proofErr w:type="spellEnd"/>
      <w:r w:rsidR="000B36E8">
        <w:rPr>
          <w:iCs/>
        </w:rPr>
        <w:t xml:space="preserve"> en levert</w:t>
      </w:r>
      <w:r w:rsidR="000B36E8" w:rsidRPr="000B36E8">
        <w:rPr>
          <w:iCs/>
        </w:rPr>
        <w:t xml:space="preserve"> bijdrages in verschillende kranten. Met </w:t>
      </w:r>
      <w:r w:rsidR="000B36E8">
        <w:rPr>
          <w:iCs/>
        </w:rPr>
        <w:t>z</w:t>
      </w:r>
      <w:r w:rsidR="000B36E8" w:rsidRPr="000B36E8">
        <w:rPr>
          <w:iCs/>
        </w:rPr>
        <w:t xml:space="preserve">ijn eigen column </w:t>
      </w:r>
      <w:r w:rsidR="000B36E8">
        <w:rPr>
          <w:iCs/>
        </w:rPr>
        <w:t>‘</w:t>
      </w:r>
      <w:proofErr w:type="spellStart"/>
      <w:r w:rsidR="000B36E8" w:rsidRPr="000B36E8">
        <w:rPr>
          <w:iCs/>
        </w:rPr>
        <w:t>WeaPen</w:t>
      </w:r>
      <w:proofErr w:type="spellEnd"/>
      <w:r w:rsidR="000B36E8" w:rsidRPr="000B36E8">
        <w:rPr>
          <w:iCs/>
        </w:rPr>
        <w:t xml:space="preserve"> </w:t>
      </w:r>
      <w:proofErr w:type="spellStart"/>
      <w:r w:rsidR="000B36E8" w:rsidRPr="000B36E8">
        <w:rPr>
          <w:iCs/>
        </w:rPr>
        <w:t>your</w:t>
      </w:r>
      <w:proofErr w:type="spellEnd"/>
      <w:r w:rsidR="000B36E8" w:rsidRPr="000B36E8">
        <w:rPr>
          <w:iCs/>
        </w:rPr>
        <w:t xml:space="preserve"> Mind, Open </w:t>
      </w:r>
      <w:proofErr w:type="spellStart"/>
      <w:r w:rsidR="000B36E8" w:rsidRPr="000B36E8">
        <w:rPr>
          <w:iCs/>
        </w:rPr>
        <w:t>your</w:t>
      </w:r>
      <w:proofErr w:type="spellEnd"/>
      <w:r w:rsidR="000B36E8" w:rsidRPr="000B36E8">
        <w:rPr>
          <w:iCs/>
        </w:rPr>
        <w:t xml:space="preserve"> World</w:t>
      </w:r>
      <w:r w:rsidR="000B36E8">
        <w:rPr>
          <w:iCs/>
        </w:rPr>
        <w:t>’</w:t>
      </w:r>
      <w:r w:rsidR="000B36E8" w:rsidRPr="000B36E8">
        <w:rPr>
          <w:iCs/>
        </w:rPr>
        <w:t xml:space="preserve"> vertel</w:t>
      </w:r>
      <w:r w:rsidR="000B36E8">
        <w:rPr>
          <w:iCs/>
        </w:rPr>
        <w:t>t hij vooral verhalen die</w:t>
      </w:r>
      <w:r w:rsidR="000B36E8" w:rsidRPr="000B36E8">
        <w:rPr>
          <w:iCs/>
        </w:rPr>
        <w:t xml:space="preserve"> dieper gaan </w:t>
      </w:r>
      <w:r w:rsidR="00F90878">
        <w:rPr>
          <w:iCs/>
        </w:rPr>
        <w:t xml:space="preserve">en meer zijn </w:t>
      </w:r>
      <w:r w:rsidR="000B36E8" w:rsidRPr="000B36E8">
        <w:rPr>
          <w:iCs/>
        </w:rPr>
        <w:t>dan alleen</w:t>
      </w:r>
      <w:r w:rsidR="00F90878">
        <w:rPr>
          <w:iCs/>
        </w:rPr>
        <w:t xml:space="preserve"> maar een nieuwsitem. </w:t>
      </w:r>
    </w:p>
    <w:p w:rsidR="00F90878" w:rsidRDefault="000B36E8" w:rsidP="003B44F3">
      <w:pPr>
        <w:rPr>
          <w:i/>
          <w:iCs/>
        </w:rPr>
      </w:pPr>
      <w:r w:rsidRPr="000B36E8">
        <w:rPr>
          <w:iCs/>
        </w:rPr>
        <w:t xml:space="preserve">Op twaalfjarige leeftijd kwam </w:t>
      </w:r>
      <w:r w:rsidR="00F90878">
        <w:rPr>
          <w:iCs/>
        </w:rPr>
        <w:t>Mohamed</w:t>
      </w:r>
      <w:r w:rsidRPr="000B36E8">
        <w:rPr>
          <w:iCs/>
        </w:rPr>
        <w:t xml:space="preserve"> uit Sierra Leone naar België.</w:t>
      </w:r>
      <w:r>
        <w:rPr>
          <w:iCs/>
        </w:rPr>
        <w:t xml:space="preserve"> Hij groeide op in een liefdevolle thuis en werd omringd door mensen met een open hart. Hij kwam echter ook in contact met racisme </w:t>
      </w:r>
      <w:r w:rsidRPr="00F90878">
        <w:rPr>
          <w:iCs/>
        </w:rPr>
        <w:t xml:space="preserve">en </w:t>
      </w:r>
      <w:r w:rsidR="003B44F3" w:rsidRPr="00F90878">
        <w:rPr>
          <w:iCs/>
        </w:rPr>
        <w:t>mensen die</w:t>
      </w:r>
      <w:r w:rsidRPr="00F90878">
        <w:rPr>
          <w:iCs/>
        </w:rPr>
        <w:t xml:space="preserve"> hem</w:t>
      </w:r>
      <w:r w:rsidR="003B44F3" w:rsidRPr="00F90878">
        <w:rPr>
          <w:iCs/>
        </w:rPr>
        <w:t xml:space="preserve"> deden geloven dat </w:t>
      </w:r>
      <w:r w:rsidRPr="00F90878">
        <w:rPr>
          <w:iCs/>
        </w:rPr>
        <w:t>hij geen plaats had</w:t>
      </w:r>
      <w:r w:rsidR="003B44F3" w:rsidRPr="00F90878">
        <w:rPr>
          <w:iCs/>
        </w:rPr>
        <w:t xml:space="preserve"> </w:t>
      </w:r>
      <w:r w:rsidRPr="00F90878">
        <w:rPr>
          <w:iCs/>
        </w:rPr>
        <w:t>i</w:t>
      </w:r>
      <w:r w:rsidR="003B44F3" w:rsidRPr="00F90878">
        <w:rPr>
          <w:iCs/>
        </w:rPr>
        <w:t>n Antwerpen</w:t>
      </w:r>
      <w:r w:rsidR="003B44F3" w:rsidRPr="00D56B8F">
        <w:rPr>
          <w:iCs/>
        </w:rPr>
        <w:t xml:space="preserve">. </w:t>
      </w:r>
      <w:r w:rsidR="00F90878" w:rsidRPr="00D56B8F">
        <w:rPr>
          <w:iCs/>
        </w:rPr>
        <w:t>Mohamed: “De stad kent zovele diverse verhalen. ‘Thuishaven’ is voor mij een manier om anderen uit te nodigen om hun verhaal</w:t>
      </w:r>
      <w:r w:rsidR="003E5966" w:rsidRPr="00D56B8F">
        <w:rPr>
          <w:iCs/>
        </w:rPr>
        <w:t xml:space="preserve"> ook te verankeren in onze stad. Zelf kreeg ik bij aankomst in Antwerpen vrij snel een thu</w:t>
      </w:r>
      <w:r w:rsidR="00D56B8F" w:rsidRPr="00D56B8F">
        <w:rPr>
          <w:iCs/>
        </w:rPr>
        <w:t>isgevoel</w:t>
      </w:r>
      <w:r w:rsidR="003E5966" w:rsidRPr="00D56B8F">
        <w:rPr>
          <w:iCs/>
        </w:rPr>
        <w:t xml:space="preserve"> dankzij de mensen, plaatsen en mogelijkheden die ik leerde kennen. Ik probeer</w:t>
      </w:r>
      <w:r w:rsidR="00D56B8F" w:rsidRPr="00D56B8F">
        <w:rPr>
          <w:iCs/>
        </w:rPr>
        <w:t xml:space="preserve"> nu</w:t>
      </w:r>
      <w:r w:rsidR="003E5966" w:rsidRPr="00D56B8F">
        <w:rPr>
          <w:iCs/>
        </w:rPr>
        <w:t xml:space="preserve"> in alles wat ik doe energie door te geven en mensen (vooral jongeren) met andere </w:t>
      </w:r>
      <w:proofErr w:type="spellStart"/>
      <w:r w:rsidR="003E5966" w:rsidRPr="00D56B8F">
        <w:rPr>
          <w:iCs/>
        </w:rPr>
        <w:t>roots</w:t>
      </w:r>
      <w:proofErr w:type="spellEnd"/>
      <w:r w:rsidR="003E5966" w:rsidRPr="00D56B8F">
        <w:rPr>
          <w:iCs/>
        </w:rPr>
        <w:t xml:space="preserve"> een thuisgevoel te geven in de stad. </w:t>
      </w:r>
      <w:r w:rsidR="00D56B8F" w:rsidRPr="00D56B8F">
        <w:rPr>
          <w:iCs/>
        </w:rPr>
        <w:t xml:space="preserve">Ik </w:t>
      </w:r>
      <w:r w:rsidR="003E5966" w:rsidRPr="00D56B8F">
        <w:rPr>
          <w:iCs/>
        </w:rPr>
        <w:t>krijg heel veel liefde terug en</w:t>
      </w:r>
      <w:r w:rsidR="00D56B8F" w:rsidRPr="00D56B8F">
        <w:rPr>
          <w:iCs/>
        </w:rPr>
        <w:t xml:space="preserve"> zo</w:t>
      </w:r>
      <w:r w:rsidR="003E5966" w:rsidRPr="00D56B8F">
        <w:rPr>
          <w:iCs/>
        </w:rPr>
        <w:t xml:space="preserve"> voel ik me steeds thuis in Antwerpen.</w:t>
      </w:r>
      <w:r w:rsidR="00D56B8F" w:rsidRPr="00D56B8F">
        <w:rPr>
          <w:iCs/>
        </w:rPr>
        <w:t>”</w:t>
      </w:r>
    </w:p>
    <w:p w:rsidR="00444D81" w:rsidRPr="00160E13" w:rsidRDefault="00D56B8F" w:rsidP="00444D81">
      <w:pPr>
        <w:rPr>
          <w:rFonts w:ascii="SunAntwerpen" w:hAnsi="SunAntwerpen"/>
          <w:b/>
        </w:rPr>
      </w:pPr>
      <w:r w:rsidRPr="00160E13">
        <w:rPr>
          <w:rFonts w:ascii="SunAntwerpen" w:hAnsi="SunAntwerpen"/>
          <w:b/>
        </w:rPr>
        <w:t xml:space="preserve">Fatima </w:t>
      </w:r>
      <w:proofErr w:type="spellStart"/>
      <w:r w:rsidRPr="00160E13">
        <w:rPr>
          <w:rFonts w:ascii="SunAntwerpen" w:hAnsi="SunAntwerpen"/>
          <w:b/>
        </w:rPr>
        <w:t>Marzouki</w:t>
      </w:r>
      <w:proofErr w:type="spellEnd"/>
    </w:p>
    <w:p w:rsidR="00DD46F0" w:rsidRPr="00DD46F0" w:rsidRDefault="00DD46F0" w:rsidP="00DD46F0">
      <w:pPr>
        <w:rPr>
          <w:iCs/>
        </w:rPr>
      </w:pPr>
      <w:r>
        <w:rPr>
          <w:iCs/>
        </w:rPr>
        <w:t xml:space="preserve">Fatima </w:t>
      </w:r>
      <w:proofErr w:type="spellStart"/>
      <w:r>
        <w:rPr>
          <w:iCs/>
        </w:rPr>
        <w:t>Marzouki</w:t>
      </w:r>
      <w:proofErr w:type="spellEnd"/>
      <w:r>
        <w:rPr>
          <w:iCs/>
        </w:rPr>
        <w:t xml:space="preserve"> </w:t>
      </w:r>
      <w:r w:rsidRPr="00DD46F0">
        <w:rPr>
          <w:iCs/>
        </w:rPr>
        <w:t xml:space="preserve">is mama van 4 kinderen, kokkin en  bezielster van het Marokkaanse restaurant El </w:t>
      </w:r>
      <w:proofErr w:type="spellStart"/>
      <w:r w:rsidRPr="00DD46F0">
        <w:rPr>
          <w:iCs/>
        </w:rPr>
        <w:t>Warda</w:t>
      </w:r>
      <w:proofErr w:type="spellEnd"/>
      <w:r w:rsidRPr="00DD46F0">
        <w:rPr>
          <w:iCs/>
        </w:rPr>
        <w:t xml:space="preserve"> op Zurenborg. Daarenboven is ze schrijfster van diverse kookboeken en heeft haar eigen kookatelier. In alles wat ze doet, tracht ze op te boksen tegen vooroordelen.</w:t>
      </w:r>
    </w:p>
    <w:p w:rsidR="00DD46F0" w:rsidRPr="00DD46F0" w:rsidRDefault="00DD46F0" w:rsidP="00DD46F0">
      <w:pPr>
        <w:rPr>
          <w:iCs/>
        </w:rPr>
      </w:pPr>
      <w:r w:rsidRPr="00DD46F0">
        <w:rPr>
          <w:iCs/>
        </w:rPr>
        <w:t xml:space="preserve">Fatima was tien maanden oud toen ze met haar ouders naar België kwam. Ze groeide op in Borgerhout en op Zurenborg. De eerste jaren in Antwerpen waren niet evident. Hard werken, heimwee, </w:t>
      </w:r>
      <w:r w:rsidR="009977F0">
        <w:rPr>
          <w:iCs/>
        </w:rPr>
        <w:t>racisme</w:t>
      </w:r>
      <w:r w:rsidRPr="00DD46F0">
        <w:rPr>
          <w:iCs/>
        </w:rPr>
        <w:t xml:space="preserve"> … Gelukkig was er ook veel solidariteit met de Marokkaanse buren. In tijden van migratie worden buren familie.</w:t>
      </w:r>
    </w:p>
    <w:p w:rsidR="00DD46F0" w:rsidRPr="00DD46F0" w:rsidRDefault="00DD46F0" w:rsidP="00DD46F0">
      <w:pPr>
        <w:rPr>
          <w:iCs/>
        </w:rPr>
      </w:pPr>
      <w:r w:rsidRPr="00DD46F0">
        <w:rPr>
          <w:iCs/>
        </w:rPr>
        <w:t>Over Antwerpen vertelt ze: “Ik ben in Antwerpen opgegroeid. Antwerpen is mijn stad. Ik ben trots om Antwerpenaar te zijn. Ik kom in veel steden in de wereld, maar Antwerpen is mijn thuis.”</w:t>
      </w:r>
    </w:p>
    <w:p w:rsidR="00DD46F0" w:rsidRPr="00444D81" w:rsidRDefault="00DD46F0" w:rsidP="00444D81">
      <w:pPr>
        <w:rPr>
          <w:b/>
        </w:rPr>
      </w:pPr>
    </w:p>
    <w:p w:rsidR="00A36F41" w:rsidRPr="001C0D93" w:rsidRDefault="00A36F41" w:rsidP="009B61F0">
      <w:pPr>
        <w:pStyle w:val="Kop3"/>
        <w:spacing w:after="240"/>
        <w:rPr>
          <w:color w:val="auto"/>
          <w:sz w:val="32"/>
          <w:szCs w:val="32"/>
        </w:rPr>
      </w:pPr>
      <w:r w:rsidRPr="001C0D93">
        <w:rPr>
          <w:color w:val="auto"/>
          <w:sz w:val="32"/>
          <w:szCs w:val="32"/>
        </w:rPr>
        <w:t>Een nieuwe scenografie voegt herinneringen toe</w:t>
      </w:r>
    </w:p>
    <w:p w:rsidR="00BF7E80" w:rsidRDefault="00BF7E80" w:rsidP="00A36F41">
      <w:r w:rsidRPr="00BF7E80">
        <w:t xml:space="preserve">Sinds de opening van het museum is er nog veel onderzoek gebeurd om het historisch verhaal verder </w:t>
      </w:r>
      <w:r>
        <w:t xml:space="preserve">uit te diepen. </w:t>
      </w:r>
      <w:r w:rsidR="00602320">
        <w:t>V</w:t>
      </w:r>
      <w:r>
        <w:t>erschillende</w:t>
      </w:r>
      <w:r w:rsidRPr="00BF7E80">
        <w:t xml:space="preserve"> projecten</w:t>
      </w:r>
      <w:r w:rsidR="009B61F0">
        <w:t xml:space="preserve">, </w:t>
      </w:r>
      <w:r w:rsidRPr="00BF7E80">
        <w:t>tijdelijke tentoonstellingen</w:t>
      </w:r>
      <w:r>
        <w:t xml:space="preserve"> </w:t>
      </w:r>
      <w:r w:rsidR="00602320">
        <w:t xml:space="preserve">en input van bezoekers </w:t>
      </w:r>
      <w:r>
        <w:t>brachten</w:t>
      </w:r>
      <w:r w:rsidRPr="00BF7E80">
        <w:t xml:space="preserve"> nieuwe vragen en verhalen naar boven. </w:t>
      </w:r>
      <w:r w:rsidR="00971DF5">
        <w:t xml:space="preserve">Een aangepaste opstelling biedt hierop een antwoord. </w:t>
      </w:r>
    </w:p>
    <w:p w:rsidR="00A36F41" w:rsidRPr="007E58D3" w:rsidRDefault="00A36F41" w:rsidP="00A36F41">
      <w:r>
        <w:t xml:space="preserve">De presentatie </w:t>
      </w:r>
      <w:r w:rsidRPr="007E58D3">
        <w:t xml:space="preserve">over de aankomst in Noord-Amerika </w:t>
      </w:r>
      <w:r>
        <w:t>wordt</w:t>
      </w:r>
      <w:r w:rsidRPr="007E58D3">
        <w:t xml:space="preserve"> aantrekkelijker </w:t>
      </w:r>
      <w:r>
        <w:t>en meer belevingsgericht</w:t>
      </w:r>
      <w:r w:rsidRPr="007E58D3">
        <w:t>.</w:t>
      </w:r>
      <w:r>
        <w:t xml:space="preserve"> Een nieuwe </w:t>
      </w:r>
      <w:r w:rsidR="00971DF5">
        <w:t>scenografie</w:t>
      </w:r>
      <w:r>
        <w:t xml:space="preserve"> voegt</w:t>
      </w:r>
      <w:r w:rsidRPr="007E58D3">
        <w:t xml:space="preserve"> </w:t>
      </w:r>
      <w:r>
        <w:t>ee</w:t>
      </w:r>
      <w:r w:rsidRPr="007E58D3">
        <w:t xml:space="preserve">n belangrijk element toe, namelijk dat van de </w:t>
      </w:r>
      <w:r w:rsidRPr="008F08F6">
        <w:rPr>
          <w:bCs/>
        </w:rPr>
        <w:t>herinnering</w:t>
      </w:r>
      <w:r w:rsidRPr="007E58D3">
        <w:t xml:space="preserve">. Hoe herinneren de nakomelingen van de </w:t>
      </w:r>
      <w:r>
        <w:t>R</w:t>
      </w:r>
      <w:r w:rsidRPr="007E58D3">
        <w:t xml:space="preserve">ed </w:t>
      </w:r>
      <w:r>
        <w:t>S</w:t>
      </w:r>
      <w:r w:rsidRPr="007E58D3">
        <w:t xml:space="preserve">tar </w:t>
      </w:r>
      <w:r>
        <w:t>Line-</w:t>
      </w:r>
      <w:r w:rsidRPr="007E58D3">
        <w:t>passagiers zich hun familiegeschiedenis, en hoe bepaalt dit mee wie ze zijn in de hedendaagse Amerikaanse maatschappij?</w:t>
      </w:r>
      <w:r>
        <w:t xml:space="preserve"> Gefilmde getuigenissen en getoonde objecten, zoals de piano van Irving Berlin, vertellen het verhaal hoe de landverhuizers in de nieuwe wereld een nieuw leven opbouwen.</w:t>
      </w:r>
      <w:r w:rsidR="0010109B">
        <w:t xml:space="preserve"> </w:t>
      </w:r>
    </w:p>
    <w:p w:rsidR="001C0D93" w:rsidRDefault="001C0D93" w:rsidP="009B61F0">
      <w:pPr>
        <w:pStyle w:val="Kop3"/>
        <w:spacing w:after="240"/>
        <w:rPr>
          <w:color w:val="auto"/>
          <w:sz w:val="32"/>
          <w:szCs w:val="32"/>
        </w:rPr>
      </w:pPr>
    </w:p>
    <w:p w:rsidR="00A36F41" w:rsidRPr="001C0D93" w:rsidRDefault="00A36F41" w:rsidP="009B61F0">
      <w:pPr>
        <w:pStyle w:val="Kop3"/>
        <w:spacing w:after="240"/>
        <w:rPr>
          <w:color w:val="auto"/>
          <w:sz w:val="32"/>
          <w:szCs w:val="32"/>
        </w:rPr>
      </w:pPr>
      <w:r w:rsidRPr="001C0D93">
        <w:rPr>
          <w:color w:val="auto"/>
          <w:sz w:val="32"/>
          <w:szCs w:val="32"/>
        </w:rPr>
        <w:t>Sluiting</w:t>
      </w:r>
      <w:r w:rsidR="00840099" w:rsidRPr="001C0D93">
        <w:rPr>
          <w:color w:val="auto"/>
          <w:sz w:val="32"/>
          <w:szCs w:val="32"/>
        </w:rPr>
        <w:t xml:space="preserve"> en feestelijke heropening</w:t>
      </w:r>
      <w:r w:rsidRPr="001C0D93">
        <w:rPr>
          <w:color w:val="auto"/>
          <w:sz w:val="32"/>
          <w:szCs w:val="32"/>
        </w:rPr>
        <w:t xml:space="preserve"> van het museum</w:t>
      </w:r>
    </w:p>
    <w:p w:rsidR="00D6621D" w:rsidRDefault="00D6621D" w:rsidP="00840099">
      <w:r>
        <w:t>Daarnaast plant het museum</w:t>
      </w:r>
      <w:r w:rsidRPr="00D6621D">
        <w:t xml:space="preserve"> tegen september ook enkele bouwkundige ingrepen </w:t>
      </w:r>
      <w:r w:rsidR="009B61F0">
        <w:t>in de l</w:t>
      </w:r>
      <w:r w:rsidR="00602320">
        <w:t xml:space="preserve">oods </w:t>
      </w:r>
      <w:r w:rsidRPr="00D6621D">
        <w:t>om deze nog beter geschikt te maken voor tijdelijke tentoonstellingen en a</w:t>
      </w:r>
      <w:r>
        <w:t xml:space="preserve">ndere activiteiten. Zo wil het museum zijn </w:t>
      </w:r>
      <w:r w:rsidRPr="00D6621D">
        <w:t>werking al</w:t>
      </w:r>
      <w:r w:rsidR="00602320">
        <w:t xml:space="preserve">s een open en gastvrij huis </w:t>
      </w:r>
      <w:r w:rsidRPr="00D6621D">
        <w:t>verder uitbouwen de komende jaren</w:t>
      </w:r>
      <w:r w:rsidR="00BB66AD">
        <w:t>.</w:t>
      </w:r>
    </w:p>
    <w:p w:rsidR="00BB66AD" w:rsidRDefault="00A36F41" w:rsidP="00840099">
      <w:r w:rsidRPr="00BF7E80">
        <w:t xml:space="preserve">Vanaf </w:t>
      </w:r>
      <w:r w:rsidR="001B0117" w:rsidRPr="00BF7E80">
        <w:t xml:space="preserve">maandag 18 </w:t>
      </w:r>
      <w:r w:rsidRPr="00BF7E80">
        <w:t>juni</w:t>
      </w:r>
      <w:r>
        <w:t xml:space="preserve"> sluit het museum zijn deuren om de verbouwings- en </w:t>
      </w:r>
      <w:r w:rsidR="008615E6">
        <w:t xml:space="preserve">andere </w:t>
      </w:r>
      <w:r>
        <w:t xml:space="preserve">opfrissingswerken uit te voeren. </w:t>
      </w:r>
      <w:r w:rsidR="008615E6">
        <w:t xml:space="preserve">Het </w:t>
      </w:r>
      <w:r>
        <w:t>heropen</w:t>
      </w:r>
      <w:r w:rsidR="008615E6">
        <w:t>t</w:t>
      </w:r>
      <w:r>
        <w:t xml:space="preserve"> op </w:t>
      </w:r>
      <w:r w:rsidR="008A4D48">
        <w:t>22</w:t>
      </w:r>
      <w:r>
        <w:t xml:space="preserve"> september met een feestweekend en </w:t>
      </w:r>
      <w:r w:rsidR="00840099">
        <w:t xml:space="preserve">de </w:t>
      </w:r>
      <w:r>
        <w:t>tijdelijke tentoonstelling</w:t>
      </w:r>
      <w:r w:rsidR="00840099">
        <w:t xml:space="preserve"> ‘Thuishaven’</w:t>
      </w:r>
      <w:r>
        <w:t>.</w:t>
      </w:r>
      <w:r w:rsidR="00840099">
        <w:t xml:space="preserve"> De plannen voor </w:t>
      </w:r>
      <w:r w:rsidR="00840099" w:rsidRPr="00840099">
        <w:t xml:space="preserve">het </w:t>
      </w:r>
      <w:r w:rsidR="00840099" w:rsidRPr="00840099">
        <w:rPr>
          <w:bCs/>
        </w:rPr>
        <w:t>feestweekend</w:t>
      </w:r>
      <w:r w:rsidR="00840099">
        <w:t xml:space="preserve"> zijn nog volop in ontwikkeling</w:t>
      </w:r>
      <w:r w:rsidR="008615E6">
        <w:t xml:space="preserve">, maar </w:t>
      </w:r>
      <w:r w:rsidR="00840099">
        <w:t>zeker</w:t>
      </w:r>
      <w:r w:rsidR="008615E6">
        <w:t xml:space="preserve"> is</w:t>
      </w:r>
      <w:r w:rsidR="00840099">
        <w:t xml:space="preserve"> dat er ook nabestaanden uit Amerika zullen afzakken naar Antwerpen om mee te toasten op </w:t>
      </w:r>
      <w:r w:rsidR="008615E6">
        <w:t>d</w:t>
      </w:r>
      <w:r w:rsidR="00840099">
        <w:t>e 5</w:t>
      </w:r>
      <w:r w:rsidR="00840099">
        <w:rPr>
          <w:vertAlign w:val="superscript"/>
        </w:rPr>
        <w:t>e</w:t>
      </w:r>
      <w:r w:rsidR="00840099">
        <w:t xml:space="preserve"> verjaardag. Ook de schenkers van verhalen en objecten die </w:t>
      </w:r>
      <w:r w:rsidR="008615E6">
        <w:t>het</w:t>
      </w:r>
      <w:r w:rsidR="00840099">
        <w:t xml:space="preserve"> museum maken tot wat het is, worden betrokken in de festiviteiten.</w:t>
      </w:r>
      <w:r w:rsidR="009B61F0" w:rsidRPr="009B61F0">
        <w:t xml:space="preserve"> </w:t>
      </w:r>
    </w:p>
    <w:p w:rsidR="00840099" w:rsidRDefault="009B61F0" w:rsidP="00840099">
      <w:r>
        <w:t xml:space="preserve">Over de verbouwingen en het feestweekend volgt later meer info, </w:t>
      </w:r>
      <w:r w:rsidR="00BB66AD">
        <w:t>van</w:t>
      </w:r>
      <w:r w:rsidRPr="00D6621D">
        <w:t xml:space="preserve"> zodra alle plannen hun definitieve vorm hebben gekregen.</w:t>
      </w:r>
    </w:p>
    <w:p w:rsidR="00A36F41" w:rsidRDefault="007A5D85" w:rsidP="00A36F41">
      <w:hyperlink r:id="rId9" w:history="1">
        <w:proofErr w:type="spellStart"/>
        <w:r w:rsidR="008A4D48" w:rsidRPr="008A4D48">
          <w:rPr>
            <w:rStyle w:val="Hyperlink"/>
          </w:rPr>
          <w:t>redstarline</w:t>
        </w:r>
        <w:proofErr w:type="spellEnd"/>
        <w:r w:rsidR="008A4D48" w:rsidRPr="008A4D48">
          <w:rPr>
            <w:rStyle w:val="Hyperlink"/>
          </w:rPr>
          <w:t>/vernieuwingen</w:t>
        </w:r>
      </w:hyperlink>
    </w:p>
    <w:p w:rsidR="00A36F41" w:rsidRDefault="00A36F41" w:rsidP="00A36F41">
      <w:pPr>
        <w:rPr>
          <w:rFonts w:ascii="SunAntwerpen" w:eastAsiaTheme="majorEastAsia" w:hAnsi="SunAntwerpen" w:cstheme="majorBidi"/>
          <w:b/>
          <w:bCs/>
          <w:color w:val="4F81BD" w:themeColor="accent1"/>
          <w:sz w:val="24"/>
        </w:rPr>
      </w:pPr>
      <w:r>
        <w:br w:type="page"/>
      </w:r>
    </w:p>
    <w:p w:rsidR="00160E13" w:rsidRDefault="00160E13" w:rsidP="00A36F41">
      <w:pPr>
        <w:pStyle w:val="Kop3"/>
        <w:spacing w:after="120"/>
      </w:pPr>
    </w:p>
    <w:p w:rsidR="00A36F41" w:rsidRPr="001C0D93" w:rsidRDefault="00A36F41" w:rsidP="001C0D93">
      <w:pPr>
        <w:pStyle w:val="Kop3"/>
        <w:spacing w:after="240"/>
        <w:rPr>
          <w:color w:val="auto"/>
          <w:sz w:val="32"/>
          <w:szCs w:val="32"/>
        </w:rPr>
      </w:pPr>
      <w:r w:rsidRPr="001C0D93">
        <w:rPr>
          <w:color w:val="auto"/>
          <w:sz w:val="32"/>
          <w:szCs w:val="32"/>
        </w:rPr>
        <w:t xml:space="preserve">‘Een Beetje Belg. Zes Argentijnen over hun </w:t>
      </w:r>
      <w:proofErr w:type="spellStart"/>
      <w:r w:rsidRPr="001C0D93">
        <w:rPr>
          <w:color w:val="auto"/>
          <w:sz w:val="32"/>
          <w:szCs w:val="32"/>
        </w:rPr>
        <w:t>roots</w:t>
      </w:r>
      <w:proofErr w:type="spellEnd"/>
      <w:r w:rsidRPr="001C0D93">
        <w:rPr>
          <w:color w:val="auto"/>
          <w:sz w:val="32"/>
          <w:szCs w:val="32"/>
        </w:rPr>
        <w:t>’</w:t>
      </w:r>
    </w:p>
    <w:p w:rsidR="00A36F41" w:rsidRDefault="00A36F41" w:rsidP="00A36F41">
      <w:r>
        <w:t>Deze gratis tentoonstelling loopt nog tot en met 15 april 2018. Met een hoofdtelefoon wandel je door de expo. Je hoort en ziet de zes Argentijnen op video vertellen over hun afkomst en herinneringen. Ze koesteren de migratieverhalen van hun familie en vertellen wat ze meekregen van de generaties voor hen.</w:t>
      </w:r>
    </w:p>
    <w:p w:rsidR="00A36F41" w:rsidRDefault="00A36F41" w:rsidP="00A36F41">
      <w:r>
        <w:t xml:space="preserve">In de rand van deze tentoonstelling stelt het museum het muzikaal migratieverhaal van Nele </w:t>
      </w:r>
      <w:proofErr w:type="spellStart"/>
      <w:r>
        <w:t>Paelinck</w:t>
      </w:r>
      <w:proofErr w:type="spellEnd"/>
      <w:r>
        <w:t xml:space="preserve"> voor. Nele, vooral bekend van de band School is Cool, volgde de liefde en kwam terecht in Argentinië. Muziek is een universele taal en muzikant kun je overal zijn, toch? Nele vertelt op 8 maart haar verhaal met liedjes. Na haar optreden gaan we met haar in gesprek.</w:t>
      </w:r>
    </w:p>
    <w:p w:rsidR="00A36F41" w:rsidRDefault="00A36F41" w:rsidP="00A36F41">
      <w:r>
        <w:t xml:space="preserve">Op 14 april vindt er een spetterend slotfeest plaats met </w:t>
      </w:r>
      <w:proofErr w:type="spellStart"/>
      <w:r w:rsidRPr="00543E61">
        <w:t>Qui</w:t>
      </w:r>
      <w:r>
        <w:t>n</w:t>
      </w:r>
      <w:r w:rsidRPr="00543E61">
        <w:t>teto</w:t>
      </w:r>
      <w:proofErr w:type="spellEnd"/>
      <w:r w:rsidRPr="00543E61">
        <w:t xml:space="preserve"> </w:t>
      </w:r>
      <w:proofErr w:type="spellStart"/>
      <w:r w:rsidRPr="00543E61">
        <w:t>Astor</w:t>
      </w:r>
      <w:proofErr w:type="spellEnd"/>
      <w:r w:rsidRPr="00543E61">
        <w:t xml:space="preserve"> </w:t>
      </w:r>
      <w:r>
        <w:t>en</w:t>
      </w:r>
      <w:r w:rsidRPr="00543E61">
        <w:t xml:space="preserve"> de Argentijnse zanger </w:t>
      </w:r>
      <w:proofErr w:type="spellStart"/>
      <w:r w:rsidRPr="00543E61">
        <w:t>Enrique</w:t>
      </w:r>
      <w:proofErr w:type="spellEnd"/>
      <w:r w:rsidRPr="00543E61">
        <w:t xml:space="preserve"> </w:t>
      </w:r>
      <w:proofErr w:type="spellStart"/>
      <w:r w:rsidRPr="00543E61">
        <w:t>Noviello</w:t>
      </w:r>
      <w:proofErr w:type="spellEnd"/>
      <w:r>
        <w:t>. Samen brengen zij</w:t>
      </w:r>
      <w:r w:rsidRPr="00543E61">
        <w:t xml:space="preserve"> tango’s</w:t>
      </w:r>
      <w:r>
        <w:t xml:space="preserve"> die</w:t>
      </w:r>
      <w:r w:rsidRPr="00543E61">
        <w:t xml:space="preserve"> geïnspireerd</w:t>
      </w:r>
      <w:r>
        <w:t xml:space="preserve"> zijn</w:t>
      </w:r>
      <w:r w:rsidRPr="00543E61">
        <w:t xml:space="preserve"> op</w:t>
      </w:r>
      <w:r>
        <w:t xml:space="preserve"> de muziek van</w:t>
      </w:r>
      <w:r w:rsidRPr="00543E61">
        <w:t xml:space="preserve"> Jacques Brel in ‘Le Coeur </w:t>
      </w:r>
      <w:proofErr w:type="spellStart"/>
      <w:r w:rsidRPr="00543E61">
        <w:t>est</w:t>
      </w:r>
      <w:proofErr w:type="spellEnd"/>
      <w:r w:rsidRPr="00543E61">
        <w:t xml:space="preserve"> </w:t>
      </w:r>
      <w:proofErr w:type="spellStart"/>
      <w:r w:rsidRPr="00543E61">
        <w:t>Voyageur</w:t>
      </w:r>
      <w:proofErr w:type="spellEnd"/>
      <w:r w:rsidRPr="00543E61">
        <w:t xml:space="preserve">’. </w:t>
      </w:r>
      <w:r>
        <w:t>Daarna</w:t>
      </w:r>
      <w:r w:rsidRPr="00543E61">
        <w:t xml:space="preserve"> bouwt een DJ een </w:t>
      </w:r>
      <w:proofErr w:type="spellStart"/>
      <w:r w:rsidRPr="00543E61">
        <w:t>L</w:t>
      </w:r>
      <w:r>
        <w:t>atijns-Amerikaans</w:t>
      </w:r>
      <w:proofErr w:type="spellEnd"/>
      <w:r>
        <w:t xml:space="preserve"> feestje in d</w:t>
      </w:r>
      <w:r w:rsidRPr="00543E61">
        <w:t xml:space="preserve">e </w:t>
      </w:r>
      <w:r w:rsidR="0010109B">
        <w:t>l</w:t>
      </w:r>
      <w:r w:rsidRPr="00543E61">
        <w:t>oods.</w:t>
      </w:r>
    </w:p>
    <w:p w:rsidR="00A36F41" w:rsidRPr="001B0117" w:rsidRDefault="007A5D85" w:rsidP="00A36F41">
      <w:pPr>
        <w:rPr>
          <w:lang w:val="en-GB"/>
        </w:rPr>
      </w:pPr>
      <w:hyperlink r:id="rId10" w:history="1">
        <w:r w:rsidR="00A36F41" w:rsidRPr="001B0117">
          <w:rPr>
            <w:rStyle w:val="Hyperlink"/>
            <w:lang w:val="en-GB"/>
          </w:rPr>
          <w:t>redstarline.be/</w:t>
        </w:r>
        <w:proofErr w:type="spellStart"/>
        <w:r w:rsidR="00A36F41" w:rsidRPr="001B0117">
          <w:rPr>
            <w:rStyle w:val="Hyperlink"/>
            <w:lang w:val="en-GB"/>
          </w:rPr>
          <w:t>nl</w:t>
        </w:r>
        <w:proofErr w:type="spellEnd"/>
        <w:r w:rsidR="00A36F41" w:rsidRPr="001B0117">
          <w:rPr>
            <w:rStyle w:val="Hyperlink"/>
            <w:lang w:val="en-GB"/>
          </w:rPr>
          <w:t>/</w:t>
        </w:r>
        <w:proofErr w:type="spellStart"/>
        <w:r w:rsidR="00A36F41" w:rsidRPr="001B0117">
          <w:rPr>
            <w:rStyle w:val="Hyperlink"/>
            <w:lang w:val="en-GB"/>
          </w:rPr>
          <w:t>beetjebelg</w:t>
        </w:r>
        <w:proofErr w:type="spellEnd"/>
      </w:hyperlink>
      <w:r w:rsidR="00A36F41" w:rsidRPr="001B0117">
        <w:rPr>
          <w:lang w:val="en-GB"/>
        </w:rPr>
        <w:t xml:space="preserve"> </w:t>
      </w:r>
    </w:p>
    <w:p w:rsidR="000C5177" w:rsidRDefault="000C5177" w:rsidP="00C82301">
      <w:pPr>
        <w:pStyle w:val="Kop3"/>
        <w:spacing w:after="120"/>
        <w:rPr>
          <w:color w:val="auto"/>
          <w:lang w:val="en-GB"/>
        </w:rPr>
      </w:pPr>
    </w:p>
    <w:p w:rsidR="00A36F41" w:rsidRPr="001C0D93" w:rsidRDefault="00A36F41" w:rsidP="001C0D93">
      <w:pPr>
        <w:pStyle w:val="Kop3"/>
        <w:spacing w:after="240"/>
        <w:rPr>
          <w:color w:val="auto"/>
          <w:sz w:val="32"/>
          <w:szCs w:val="32"/>
          <w:lang w:val="en-GB"/>
        </w:rPr>
      </w:pPr>
      <w:r w:rsidRPr="001C0D93">
        <w:rPr>
          <w:color w:val="auto"/>
          <w:sz w:val="32"/>
          <w:szCs w:val="32"/>
          <w:lang w:val="en-GB"/>
        </w:rPr>
        <w:t>Higher Ground</w:t>
      </w:r>
    </w:p>
    <w:p w:rsidR="00840099" w:rsidRDefault="00840099" w:rsidP="00840099">
      <w:r>
        <w:rPr>
          <w:lang w:val="nl-NL"/>
        </w:rPr>
        <w:t xml:space="preserve">Op 31 oktober opent in het museum de tijdelijke tentoonstelling </w:t>
      </w:r>
      <w:proofErr w:type="spellStart"/>
      <w:r>
        <w:rPr>
          <w:lang w:val="nl-NL"/>
        </w:rPr>
        <w:t>Higher</w:t>
      </w:r>
      <w:proofErr w:type="spellEnd"/>
      <w:r>
        <w:rPr>
          <w:lang w:val="nl-NL"/>
        </w:rPr>
        <w:t xml:space="preserve"> </w:t>
      </w:r>
      <w:proofErr w:type="spellStart"/>
      <w:r>
        <w:rPr>
          <w:lang w:val="nl-NL"/>
        </w:rPr>
        <w:t>Ground</w:t>
      </w:r>
      <w:proofErr w:type="spellEnd"/>
      <w:r>
        <w:rPr>
          <w:lang w:val="nl-NL"/>
        </w:rPr>
        <w:t xml:space="preserve"> van Carl De Keyzer.</w:t>
      </w:r>
      <w:r w:rsidRPr="00840099">
        <w:t xml:space="preserve"> De </w:t>
      </w:r>
      <w:r>
        <w:t>fotograaf</w:t>
      </w:r>
      <w:r w:rsidRPr="00840099">
        <w:t xml:space="preserve"> beeldt zich het dagelijkse leven in van mensen die, weggejaagd door het wassende water, hun toevlucht zoeken in de bergen. De schoonheid van zijn beelden staat in schril contrast met het onderliggende verhaal van deze nieuwe vluchtelingen.</w:t>
      </w:r>
    </w:p>
    <w:p w:rsidR="00C82301" w:rsidRDefault="00C82301" w:rsidP="00840099">
      <w:proofErr w:type="spellStart"/>
      <w:r>
        <w:t>Higher</w:t>
      </w:r>
      <w:proofErr w:type="spellEnd"/>
      <w:r>
        <w:t xml:space="preserve"> </w:t>
      </w:r>
      <w:proofErr w:type="spellStart"/>
      <w:r>
        <w:t>Ground</w:t>
      </w:r>
      <w:proofErr w:type="spellEnd"/>
      <w:r>
        <w:t xml:space="preserve"> wordt de eerste grote tijdelijke tentoonstelling na de verbouwing. D</w:t>
      </w:r>
      <w:r w:rsidR="00444C2B">
        <w:t xml:space="preserve">e </w:t>
      </w:r>
      <w:r w:rsidR="0010109B">
        <w:t>l</w:t>
      </w:r>
      <w:r w:rsidR="00444C2B">
        <w:t>oods zal dan volledig door de expo worden ingenomen. Hierdoor komen de</w:t>
      </w:r>
      <w:r>
        <w:t xml:space="preserve"> foto’s zeer goed tot hun recht</w:t>
      </w:r>
      <w:r w:rsidR="00444C2B">
        <w:t xml:space="preserve"> en kunnen</w:t>
      </w:r>
      <w:r>
        <w:t xml:space="preserve"> de bezoekers optimaal van de beelden genieten.</w:t>
      </w:r>
    </w:p>
    <w:p w:rsidR="00444C2B" w:rsidRDefault="00444C2B" w:rsidP="00840099">
      <w:proofErr w:type="spellStart"/>
      <w:r>
        <w:t>Higher</w:t>
      </w:r>
      <w:proofErr w:type="spellEnd"/>
      <w:r>
        <w:t xml:space="preserve"> </w:t>
      </w:r>
      <w:proofErr w:type="spellStart"/>
      <w:r>
        <w:t>Ground</w:t>
      </w:r>
      <w:proofErr w:type="spellEnd"/>
      <w:r>
        <w:t>, van 31 oktober 2018 tot en met 27 januari 2019.</w:t>
      </w:r>
    </w:p>
    <w:p w:rsidR="00444C2B" w:rsidRDefault="007A5D85" w:rsidP="00840099">
      <w:hyperlink r:id="rId11" w:history="1">
        <w:r w:rsidR="00444C2B" w:rsidRPr="00444C2B">
          <w:rPr>
            <w:rStyle w:val="Hyperlink"/>
          </w:rPr>
          <w:t>redstarline.be/</w:t>
        </w:r>
        <w:proofErr w:type="spellStart"/>
        <w:r w:rsidR="00444C2B" w:rsidRPr="00444C2B">
          <w:rPr>
            <w:rStyle w:val="Hyperlink"/>
          </w:rPr>
          <w:t>higher</w:t>
        </w:r>
        <w:proofErr w:type="spellEnd"/>
        <w:r w:rsidR="00444C2B" w:rsidRPr="00444C2B">
          <w:rPr>
            <w:rStyle w:val="Hyperlink"/>
          </w:rPr>
          <w:t xml:space="preserve"> </w:t>
        </w:r>
        <w:proofErr w:type="spellStart"/>
        <w:r w:rsidR="00444C2B" w:rsidRPr="00444C2B">
          <w:rPr>
            <w:rStyle w:val="Hyperlink"/>
          </w:rPr>
          <w:t>ground</w:t>
        </w:r>
        <w:proofErr w:type="spellEnd"/>
      </w:hyperlink>
      <w:r w:rsidR="00444C2B">
        <w:t xml:space="preserve"> </w:t>
      </w:r>
    </w:p>
    <w:p w:rsidR="000B44E7" w:rsidRDefault="000B44E7">
      <w:pPr>
        <w:rPr>
          <w:b/>
        </w:rPr>
      </w:pPr>
      <w:r>
        <w:rPr>
          <w:b/>
        </w:rPr>
        <w:br w:type="page"/>
      </w:r>
    </w:p>
    <w:p w:rsidR="000B44E7" w:rsidRDefault="000B44E7" w:rsidP="000B44E7">
      <w:pPr>
        <w:rPr>
          <w:b/>
        </w:rPr>
      </w:pPr>
    </w:p>
    <w:p w:rsidR="000B44E7" w:rsidRPr="001C0D93" w:rsidRDefault="000B44E7" w:rsidP="001C0D93">
      <w:pPr>
        <w:pStyle w:val="Kop3"/>
        <w:spacing w:after="240"/>
        <w:rPr>
          <w:color w:val="auto"/>
          <w:sz w:val="32"/>
          <w:szCs w:val="32"/>
        </w:rPr>
      </w:pPr>
      <w:r w:rsidRPr="001C0D93">
        <w:rPr>
          <w:color w:val="auto"/>
          <w:sz w:val="32"/>
          <w:szCs w:val="32"/>
        </w:rPr>
        <w:t>Praktisch</w:t>
      </w:r>
    </w:p>
    <w:p w:rsidR="00671C73" w:rsidRPr="00671C73" w:rsidRDefault="00671C73" w:rsidP="00671C73">
      <w:pPr>
        <w:rPr>
          <w:rFonts w:ascii="SunAntwerpen" w:hAnsi="SunAntwerpen"/>
          <w:b/>
        </w:rPr>
      </w:pPr>
      <w:r w:rsidRPr="00671C73">
        <w:rPr>
          <w:rFonts w:ascii="SunAntwerpen" w:hAnsi="SunAntwerpen"/>
          <w:b/>
        </w:rPr>
        <w:t>Thuishaven</w:t>
      </w:r>
    </w:p>
    <w:p w:rsidR="00671C73" w:rsidRPr="00671C73" w:rsidRDefault="00671C73" w:rsidP="00671C73">
      <w:pPr>
        <w:pStyle w:val="Lijstalinea"/>
        <w:numPr>
          <w:ilvl w:val="0"/>
          <w:numId w:val="10"/>
        </w:numPr>
      </w:pPr>
      <w:r w:rsidRPr="00671C73">
        <w:t>Gratis expo in de Loods van het Red Star Line Museum</w:t>
      </w:r>
    </w:p>
    <w:p w:rsidR="00671C73" w:rsidRPr="00671C73" w:rsidRDefault="00671C73" w:rsidP="00671C73">
      <w:pPr>
        <w:pStyle w:val="Lijstalinea"/>
        <w:numPr>
          <w:ilvl w:val="0"/>
          <w:numId w:val="10"/>
        </w:numPr>
      </w:pPr>
      <w:r w:rsidRPr="00671C73">
        <w:t>Van 21 september tot</w:t>
      </w:r>
      <w:r w:rsidR="00C8477A">
        <w:t xml:space="preserve"> en met</w:t>
      </w:r>
      <w:r w:rsidRPr="00671C73">
        <w:t xml:space="preserve"> 21 oktober 2018</w:t>
      </w:r>
    </w:p>
    <w:p w:rsidR="00671C73" w:rsidRPr="00671C73" w:rsidRDefault="00671C73" w:rsidP="00671C73">
      <w:pPr>
        <w:pStyle w:val="Lijstalinea"/>
        <w:numPr>
          <w:ilvl w:val="0"/>
          <w:numId w:val="10"/>
        </w:numPr>
      </w:pPr>
      <w:r w:rsidRPr="00671C73">
        <w:t xml:space="preserve">De volledige lijst van locaties en data van de </w:t>
      </w:r>
      <w:proofErr w:type="spellStart"/>
      <w:r w:rsidRPr="00671C73">
        <w:t>verhalenbus</w:t>
      </w:r>
      <w:proofErr w:type="spellEnd"/>
      <w:r w:rsidRPr="00671C73">
        <w:t xml:space="preserve">  is te vinden op </w:t>
      </w:r>
      <w:hyperlink r:id="rId12" w:history="1">
        <w:r w:rsidRPr="00671C73">
          <w:rPr>
            <w:rStyle w:val="Hyperlink"/>
          </w:rPr>
          <w:t>redstarline.be/</w:t>
        </w:r>
        <w:proofErr w:type="spellStart"/>
        <w:r w:rsidRPr="00671C73">
          <w:rPr>
            <w:rStyle w:val="Hyperlink"/>
          </w:rPr>
          <w:t>verhalenbus</w:t>
        </w:r>
        <w:proofErr w:type="spellEnd"/>
      </w:hyperlink>
    </w:p>
    <w:p w:rsidR="00671C73" w:rsidRDefault="00671C73" w:rsidP="001B385D"/>
    <w:p w:rsidR="001B385D" w:rsidRDefault="000B44E7" w:rsidP="001B385D">
      <w:r w:rsidRPr="000B44E7">
        <w:t>Red Star Line Museum</w:t>
      </w:r>
      <w:r w:rsidRPr="000B44E7">
        <w:br/>
        <w:t>Montevideostraat 3</w:t>
      </w:r>
      <w:r w:rsidRPr="000B44E7">
        <w:br/>
        <w:t>2000 Antwerpen</w:t>
      </w:r>
      <w:r w:rsidRPr="000B44E7">
        <w:br/>
        <w:t>tel. 03 298 27 70</w:t>
      </w:r>
      <w:r w:rsidR="001B385D" w:rsidRPr="001B385D">
        <w:t xml:space="preserve"> </w:t>
      </w:r>
    </w:p>
    <w:p w:rsidR="001B385D" w:rsidRPr="000B44E7" w:rsidRDefault="001B385D" w:rsidP="001B385D">
      <w:r>
        <w:t>Open van d</w:t>
      </w:r>
      <w:r w:rsidRPr="000B44E7">
        <w:t>insdag tot en met zondag van 10 tot 17 uur</w:t>
      </w:r>
    </w:p>
    <w:p w:rsidR="000B44E7" w:rsidRPr="000B44E7" w:rsidRDefault="007A5D85" w:rsidP="000B44E7">
      <w:hyperlink r:id="rId13" w:history="1">
        <w:r w:rsidR="000B44E7" w:rsidRPr="000B44E7">
          <w:rPr>
            <w:rStyle w:val="Hyperlink"/>
          </w:rPr>
          <w:t>redstarline@stad.antwerpen.be</w:t>
        </w:r>
      </w:hyperlink>
      <w:r w:rsidR="000B44E7" w:rsidRPr="000B44E7">
        <w:br/>
      </w:r>
      <w:hyperlink r:id="rId14" w:history="1">
        <w:r w:rsidR="000B44E7" w:rsidRPr="000B44E7">
          <w:rPr>
            <w:rStyle w:val="Hyperlink"/>
          </w:rPr>
          <w:t>redstarline.be</w:t>
        </w:r>
      </w:hyperlink>
      <w:r w:rsidR="000B44E7" w:rsidRPr="000B44E7">
        <w:t xml:space="preserve"> </w:t>
      </w:r>
    </w:p>
    <w:p w:rsidR="00AD1834" w:rsidRPr="00AD1834" w:rsidRDefault="00AD1834" w:rsidP="00AD1834">
      <w:r w:rsidRPr="00AD1834">
        <w:rPr>
          <w:b/>
          <w:bCs/>
        </w:rPr>
        <w:t xml:space="preserve">Beeldmateriaal </w:t>
      </w:r>
      <w:r w:rsidRPr="00AD1834">
        <w:t>beschikbaar via: http://pers.redstarline.be/media</w:t>
      </w:r>
    </w:p>
    <w:p w:rsidR="001B385D" w:rsidRDefault="001B385D" w:rsidP="001B385D"/>
    <w:p w:rsidR="00671C73" w:rsidRDefault="00671C73" w:rsidP="001B385D"/>
    <w:p w:rsidR="00671C73" w:rsidRDefault="00671C73" w:rsidP="001B385D"/>
    <w:p w:rsidR="001B385D" w:rsidRDefault="001B385D" w:rsidP="001B385D"/>
    <w:p w:rsidR="001B385D" w:rsidRDefault="001B385D" w:rsidP="001B385D"/>
    <w:p w:rsidR="001B385D" w:rsidRDefault="001B385D" w:rsidP="001B385D"/>
    <w:p w:rsidR="001B385D" w:rsidRDefault="001B385D" w:rsidP="001B385D"/>
    <w:p w:rsidR="001B385D" w:rsidRPr="00D3786E" w:rsidRDefault="001B385D" w:rsidP="001B385D">
      <w:pPr>
        <w:rPr>
          <w:color w:val="7F7F7F" w:themeColor="text1" w:themeTint="80"/>
        </w:rPr>
      </w:pPr>
      <w:r w:rsidRPr="00D3786E">
        <w:rPr>
          <w:color w:val="7F7F7F" w:themeColor="text1" w:themeTint="80"/>
        </w:rPr>
        <w:t>Meer info:</w:t>
      </w:r>
    </w:p>
    <w:p w:rsidR="001B385D" w:rsidRPr="00D3786E" w:rsidRDefault="001B385D" w:rsidP="001B385D">
      <w:pPr>
        <w:rPr>
          <w:color w:val="7F7F7F" w:themeColor="text1" w:themeTint="80"/>
        </w:rPr>
      </w:pPr>
      <w:r w:rsidRPr="00D3786E">
        <w:rPr>
          <w:color w:val="7F7F7F" w:themeColor="text1" w:themeTint="80"/>
        </w:rPr>
        <w:t xml:space="preserve">Nadia De Vree, pers coördinatie musea en erfgoed Antwerpen, tel. +32 475 36 71 96, </w:t>
      </w:r>
      <w:hyperlink r:id="rId15" w:history="1">
        <w:r w:rsidRPr="00D3786E">
          <w:rPr>
            <w:rStyle w:val="Hyperlink"/>
            <w:color w:val="7F7F7F" w:themeColor="text1" w:themeTint="80"/>
          </w:rPr>
          <w:t>nadia.devree@stad.antwerpen.be</w:t>
        </w:r>
      </w:hyperlink>
      <w:r w:rsidRPr="00D3786E">
        <w:rPr>
          <w:color w:val="7F7F7F" w:themeColor="text1" w:themeTint="80"/>
        </w:rPr>
        <w:t xml:space="preserve"> </w:t>
      </w:r>
    </w:p>
    <w:p w:rsidR="00025C93" w:rsidRPr="00D3786E" w:rsidRDefault="001B385D" w:rsidP="001B385D">
      <w:pPr>
        <w:rPr>
          <w:color w:val="7F7F7F" w:themeColor="text1" w:themeTint="80"/>
        </w:rPr>
      </w:pPr>
      <w:r w:rsidRPr="00D3786E">
        <w:rPr>
          <w:color w:val="7F7F7F" w:themeColor="text1" w:themeTint="80"/>
        </w:rPr>
        <w:t>Verantwoordelijke schepen: Caroline Bastiaens,</w:t>
      </w:r>
      <w:r w:rsidRPr="00D3786E">
        <w:rPr>
          <w:b/>
          <w:color w:val="7F7F7F" w:themeColor="text1" w:themeTint="80"/>
        </w:rPr>
        <w:t xml:space="preserve"> </w:t>
      </w:r>
      <w:r w:rsidRPr="00D3786E">
        <w:rPr>
          <w:color w:val="7F7F7F" w:themeColor="text1" w:themeTint="80"/>
        </w:rPr>
        <w:t>Schepen voor cultuur, economie, stads- en buurtonderhoud, patrimonium en erediensten</w:t>
      </w:r>
    </w:p>
    <w:p w:rsidR="00A36F41" w:rsidRPr="0070078C" w:rsidRDefault="00A36F41">
      <w:pPr>
        <w:rPr>
          <w:lang w:val="nl-NL"/>
        </w:rPr>
      </w:pPr>
    </w:p>
    <w:sectPr w:rsidR="00A36F41" w:rsidRPr="0070078C">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912" w:rsidRDefault="00347912" w:rsidP="00160E13">
      <w:pPr>
        <w:spacing w:after="0" w:line="240" w:lineRule="auto"/>
      </w:pPr>
      <w:r>
        <w:separator/>
      </w:r>
    </w:p>
  </w:endnote>
  <w:endnote w:type="continuationSeparator" w:id="0">
    <w:p w:rsidR="00347912" w:rsidRDefault="00347912" w:rsidP="0016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unAntwerpen">
    <w:altName w:val="Trebuchet MS"/>
    <w:panose1 w:val="020B0503050302020204"/>
    <w:charset w:val="00"/>
    <w:family w:val="swiss"/>
    <w:pitch w:val="variable"/>
    <w:sig w:usb0="A000004F" w:usb1="5000200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122935"/>
      <w:docPartObj>
        <w:docPartGallery w:val="Page Numbers (Bottom of Page)"/>
        <w:docPartUnique/>
      </w:docPartObj>
    </w:sdtPr>
    <w:sdtEndPr/>
    <w:sdtContent>
      <w:p w:rsidR="00E07A92" w:rsidRDefault="00E07A92">
        <w:pPr>
          <w:pStyle w:val="Voettekst"/>
          <w:jc w:val="right"/>
        </w:pPr>
        <w:r>
          <w:fldChar w:fldCharType="begin"/>
        </w:r>
        <w:r>
          <w:instrText>PAGE   \* MERGEFORMAT</w:instrText>
        </w:r>
        <w:r>
          <w:fldChar w:fldCharType="separate"/>
        </w:r>
        <w:r w:rsidR="007A5D85" w:rsidRPr="007A5D85">
          <w:rPr>
            <w:noProof/>
            <w:lang w:val="nl-NL"/>
          </w:rPr>
          <w:t>1</w:t>
        </w:r>
        <w:r>
          <w:fldChar w:fldCharType="end"/>
        </w:r>
      </w:p>
    </w:sdtContent>
  </w:sdt>
  <w:p w:rsidR="00E07A92" w:rsidRDefault="00E07A9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912" w:rsidRDefault="00347912" w:rsidP="00160E13">
      <w:pPr>
        <w:spacing w:after="0" w:line="240" w:lineRule="auto"/>
      </w:pPr>
      <w:r>
        <w:separator/>
      </w:r>
    </w:p>
  </w:footnote>
  <w:footnote w:type="continuationSeparator" w:id="0">
    <w:p w:rsidR="00347912" w:rsidRDefault="00347912" w:rsidP="00160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A92" w:rsidRDefault="00E07A92">
    <w:pPr>
      <w:pStyle w:val="Koptekst"/>
    </w:pPr>
    <w:r>
      <w:rPr>
        <w:noProof/>
        <w:lang w:eastAsia="nl-BE"/>
      </w:rPr>
      <w:drawing>
        <wp:inline distT="0" distB="0" distL="0" distR="0" wp14:anchorId="46C2F0F3">
          <wp:extent cx="2060575" cy="10363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575" cy="10363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B10"/>
    <w:multiLevelType w:val="hybridMultilevel"/>
    <w:tmpl w:val="3FA03F9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nsid w:val="12A86894"/>
    <w:multiLevelType w:val="hybridMultilevel"/>
    <w:tmpl w:val="0E6A6346"/>
    <w:lvl w:ilvl="0" w:tplc="588414DE">
      <w:start w:val="1"/>
      <w:numFmt w:val="bullet"/>
      <w:lvlText w:val=""/>
      <w:lvlJc w:val="left"/>
      <w:pPr>
        <w:ind w:left="720" w:hanging="360"/>
      </w:pPr>
      <w:rPr>
        <w:rFonts w:ascii="Symbol" w:hAnsi="Symbol" w:hint="default"/>
      </w:rPr>
    </w:lvl>
    <w:lvl w:ilvl="1" w:tplc="0F28CCFE">
      <w:start w:val="28"/>
      <w:numFmt w:val="bullet"/>
      <w:lvlText w:val="-"/>
      <w:lvlJc w:val="left"/>
      <w:pPr>
        <w:ind w:left="1440" w:hanging="360"/>
      </w:pPr>
      <w:rPr>
        <w:rFonts w:ascii="Calibri" w:eastAsiaTheme="minorHAnsi" w:hAnsi="Calibri" w:cstheme="minorBidi" w:hint="default"/>
      </w:rPr>
    </w:lvl>
    <w:lvl w:ilvl="2" w:tplc="6BDA28A6">
      <w:start w:val="28"/>
      <w:numFmt w:val="bullet"/>
      <w:lvlText w:val=""/>
      <w:lvlJc w:val="left"/>
      <w:pPr>
        <w:ind w:left="2160" w:hanging="360"/>
      </w:pPr>
      <w:rPr>
        <w:rFonts w:ascii="Wingdings" w:eastAsiaTheme="minorHAnsi" w:hAnsi="Wingdings" w:cstheme="minorBidi"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0AE7D49"/>
    <w:multiLevelType w:val="hybridMultilevel"/>
    <w:tmpl w:val="6CC43A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54E10C23"/>
    <w:multiLevelType w:val="hybridMultilevel"/>
    <w:tmpl w:val="78802E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F0E6B7B"/>
    <w:multiLevelType w:val="hybridMultilevel"/>
    <w:tmpl w:val="3CB8C3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6C4E4997"/>
    <w:multiLevelType w:val="hybridMultilevel"/>
    <w:tmpl w:val="F9E0CB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74BC32B6"/>
    <w:multiLevelType w:val="hybridMultilevel"/>
    <w:tmpl w:val="7AF483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77D153DA"/>
    <w:multiLevelType w:val="hybridMultilevel"/>
    <w:tmpl w:val="4E4AC9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7C397C7C"/>
    <w:multiLevelType w:val="hybridMultilevel"/>
    <w:tmpl w:val="F1341264"/>
    <w:lvl w:ilvl="0" w:tplc="88A6E266">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5"/>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FB"/>
    <w:rsid w:val="00003481"/>
    <w:rsid w:val="00025C93"/>
    <w:rsid w:val="00033E23"/>
    <w:rsid w:val="000802C6"/>
    <w:rsid w:val="00087685"/>
    <w:rsid w:val="000959E2"/>
    <w:rsid w:val="000B36E8"/>
    <w:rsid w:val="000B3C42"/>
    <w:rsid w:val="000B44E7"/>
    <w:rsid w:val="000C5177"/>
    <w:rsid w:val="000D1730"/>
    <w:rsid w:val="0010109B"/>
    <w:rsid w:val="00122581"/>
    <w:rsid w:val="00133C3A"/>
    <w:rsid w:val="00145E00"/>
    <w:rsid w:val="001475E2"/>
    <w:rsid w:val="00147698"/>
    <w:rsid w:val="00160E13"/>
    <w:rsid w:val="0018656C"/>
    <w:rsid w:val="00191314"/>
    <w:rsid w:val="001A146C"/>
    <w:rsid w:val="001B0117"/>
    <w:rsid w:val="001B253C"/>
    <w:rsid w:val="001B385D"/>
    <w:rsid w:val="001C0D93"/>
    <w:rsid w:val="0020688C"/>
    <w:rsid w:val="00216F8F"/>
    <w:rsid w:val="00232D98"/>
    <w:rsid w:val="00241029"/>
    <w:rsid w:val="0024226D"/>
    <w:rsid w:val="002501E7"/>
    <w:rsid w:val="00261325"/>
    <w:rsid w:val="00267992"/>
    <w:rsid w:val="00276AD7"/>
    <w:rsid w:val="002B48FB"/>
    <w:rsid w:val="002D72E7"/>
    <w:rsid w:val="002F1451"/>
    <w:rsid w:val="00326875"/>
    <w:rsid w:val="00347912"/>
    <w:rsid w:val="00354031"/>
    <w:rsid w:val="003A591B"/>
    <w:rsid w:val="003B44F3"/>
    <w:rsid w:val="003E3926"/>
    <w:rsid w:val="003E5966"/>
    <w:rsid w:val="003E616C"/>
    <w:rsid w:val="00426AAC"/>
    <w:rsid w:val="00442A7D"/>
    <w:rsid w:val="00444C2B"/>
    <w:rsid w:val="00444D81"/>
    <w:rsid w:val="0047305E"/>
    <w:rsid w:val="004B44E0"/>
    <w:rsid w:val="00530E6F"/>
    <w:rsid w:val="00543E61"/>
    <w:rsid w:val="0059133B"/>
    <w:rsid w:val="005B06F7"/>
    <w:rsid w:val="005F1F71"/>
    <w:rsid w:val="00602320"/>
    <w:rsid w:val="006077BB"/>
    <w:rsid w:val="00616784"/>
    <w:rsid w:val="00621FD2"/>
    <w:rsid w:val="00625490"/>
    <w:rsid w:val="00641F80"/>
    <w:rsid w:val="00643AF3"/>
    <w:rsid w:val="00656E65"/>
    <w:rsid w:val="00671C73"/>
    <w:rsid w:val="006F25CB"/>
    <w:rsid w:val="0070078C"/>
    <w:rsid w:val="00720035"/>
    <w:rsid w:val="0072734E"/>
    <w:rsid w:val="00767657"/>
    <w:rsid w:val="0077370B"/>
    <w:rsid w:val="007A5D85"/>
    <w:rsid w:val="007E58D3"/>
    <w:rsid w:val="007E5CEB"/>
    <w:rsid w:val="008024E1"/>
    <w:rsid w:val="00840099"/>
    <w:rsid w:val="008615E6"/>
    <w:rsid w:val="00871B63"/>
    <w:rsid w:val="0088268C"/>
    <w:rsid w:val="008A4D48"/>
    <w:rsid w:val="008F08F6"/>
    <w:rsid w:val="00923502"/>
    <w:rsid w:val="00971DF5"/>
    <w:rsid w:val="00986120"/>
    <w:rsid w:val="0098775A"/>
    <w:rsid w:val="0099417E"/>
    <w:rsid w:val="009977F0"/>
    <w:rsid w:val="009B61F0"/>
    <w:rsid w:val="009B7DD6"/>
    <w:rsid w:val="009C1A85"/>
    <w:rsid w:val="00A0590A"/>
    <w:rsid w:val="00A068AA"/>
    <w:rsid w:val="00A253BC"/>
    <w:rsid w:val="00A36F41"/>
    <w:rsid w:val="00A4796E"/>
    <w:rsid w:val="00A91B5E"/>
    <w:rsid w:val="00A928C7"/>
    <w:rsid w:val="00A938AF"/>
    <w:rsid w:val="00AB2301"/>
    <w:rsid w:val="00AC0C13"/>
    <w:rsid w:val="00AC1C65"/>
    <w:rsid w:val="00AD1834"/>
    <w:rsid w:val="00AE2605"/>
    <w:rsid w:val="00B04F1F"/>
    <w:rsid w:val="00B2144D"/>
    <w:rsid w:val="00B44924"/>
    <w:rsid w:val="00B662E3"/>
    <w:rsid w:val="00B83A03"/>
    <w:rsid w:val="00BB66AD"/>
    <w:rsid w:val="00BE4451"/>
    <w:rsid w:val="00BE7CAD"/>
    <w:rsid w:val="00BF157C"/>
    <w:rsid w:val="00BF2973"/>
    <w:rsid w:val="00BF7A39"/>
    <w:rsid w:val="00BF7E80"/>
    <w:rsid w:val="00C01D26"/>
    <w:rsid w:val="00C06CA8"/>
    <w:rsid w:val="00C518B5"/>
    <w:rsid w:val="00C577AC"/>
    <w:rsid w:val="00C82301"/>
    <w:rsid w:val="00C8477A"/>
    <w:rsid w:val="00C860C0"/>
    <w:rsid w:val="00CD079B"/>
    <w:rsid w:val="00CD3483"/>
    <w:rsid w:val="00CE5946"/>
    <w:rsid w:val="00CF3F9A"/>
    <w:rsid w:val="00D21904"/>
    <w:rsid w:val="00D35183"/>
    <w:rsid w:val="00D3786E"/>
    <w:rsid w:val="00D56B8F"/>
    <w:rsid w:val="00D6621D"/>
    <w:rsid w:val="00D71113"/>
    <w:rsid w:val="00DA6D62"/>
    <w:rsid w:val="00DD46F0"/>
    <w:rsid w:val="00DF2EC1"/>
    <w:rsid w:val="00E07A92"/>
    <w:rsid w:val="00E161B8"/>
    <w:rsid w:val="00E262A9"/>
    <w:rsid w:val="00E4503A"/>
    <w:rsid w:val="00E55418"/>
    <w:rsid w:val="00E750AB"/>
    <w:rsid w:val="00E91E49"/>
    <w:rsid w:val="00E940B9"/>
    <w:rsid w:val="00E96D12"/>
    <w:rsid w:val="00EB692D"/>
    <w:rsid w:val="00ED79A8"/>
    <w:rsid w:val="00F06C8C"/>
    <w:rsid w:val="00F12364"/>
    <w:rsid w:val="00F25E46"/>
    <w:rsid w:val="00F4131B"/>
    <w:rsid w:val="00F437BB"/>
    <w:rsid w:val="00F63675"/>
    <w:rsid w:val="00F71FA7"/>
    <w:rsid w:val="00F80386"/>
    <w:rsid w:val="00F90878"/>
    <w:rsid w:val="00FB255E"/>
    <w:rsid w:val="00FC48CD"/>
    <w:rsid w:val="00FD4606"/>
    <w:rsid w:val="00FD6FD3"/>
    <w:rsid w:val="00FF00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1314"/>
  </w:style>
  <w:style w:type="paragraph" w:styleId="Kop1">
    <w:name w:val="heading 1"/>
    <w:basedOn w:val="Standaard"/>
    <w:next w:val="Standaard"/>
    <w:link w:val="Kop1Char"/>
    <w:uiPriority w:val="9"/>
    <w:qFormat/>
    <w:rsid w:val="00191314"/>
    <w:pPr>
      <w:keepNext/>
      <w:keepLines/>
      <w:spacing w:before="120" w:after="240" w:line="240" w:lineRule="auto"/>
      <w:outlineLvl w:val="0"/>
    </w:pPr>
    <w:rPr>
      <w:rFonts w:ascii="SunAntwerpen" w:eastAsiaTheme="majorEastAsia" w:hAnsi="SunAntwerpen" w:cstheme="majorBidi"/>
      <w:b/>
      <w:bCs/>
      <w:color w:val="365F91" w:themeColor="accent1" w:themeShade="BF"/>
      <w:sz w:val="32"/>
      <w:szCs w:val="28"/>
    </w:rPr>
  </w:style>
  <w:style w:type="paragraph" w:styleId="Kop2">
    <w:name w:val="heading 2"/>
    <w:basedOn w:val="Standaard"/>
    <w:next w:val="Standaard"/>
    <w:link w:val="Kop2Char"/>
    <w:uiPriority w:val="9"/>
    <w:unhideWhenUsed/>
    <w:qFormat/>
    <w:rsid w:val="00191314"/>
    <w:pPr>
      <w:keepNext/>
      <w:keepLines/>
      <w:spacing w:before="240" w:after="120" w:line="240" w:lineRule="auto"/>
      <w:outlineLvl w:val="1"/>
    </w:pPr>
    <w:rPr>
      <w:rFonts w:ascii="SunAntwerpen" w:eastAsiaTheme="majorEastAsia" w:hAnsi="SunAntwerpen" w:cstheme="majorBidi"/>
      <w:b/>
      <w:bCs/>
      <w:color w:val="4F81BD" w:themeColor="accent1"/>
      <w:sz w:val="28"/>
      <w:szCs w:val="26"/>
    </w:rPr>
  </w:style>
  <w:style w:type="paragraph" w:styleId="Kop3">
    <w:name w:val="heading 3"/>
    <w:basedOn w:val="Standaard"/>
    <w:next w:val="Standaard"/>
    <w:link w:val="Kop3Char"/>
    <w:uiPriority w:val="9"/>
    <w:unhideWhenUsed/>
    <w:qFormat/>
    <w:rsid w:val="00191314"/>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1314"/>
    <w:rPr>
      <w:rFonts w:ascii="SunAntwerpen" w:eastAsiaTheme="majorEastAsia" w:hAnsi="SunAntwerpen" w:cstheme="majorBidi"/>
      <w:b/>
      <w:bCs/>
      <w:color w:val="365F91" w:themeColor="accent1" w:themeShade="BF"/>
      <w:sz w:val="32"/>
      <w:szCs w:val="28"/>
    </w:rPr>
  </w:style>
  <w:style w:type="character" w:customStyle="1" w:styleId="Kop2Char">
    <w:name w:val="Kop 2 Char"/>
    <w:basedOn w:val="Standaardalinea-lettertype"/>
    <w:link w:val="Kop2"/>
    <w:uiPriority w:val="9"/>
    <w:rsid w:val="00191314"/>
    <w:rPr>
      <w:rFonts w:ascii="SunAntwerpen" w:eastAsiaTheme="majorEastAsia" w:hAnsi="SunAntwerpen" w:cstheme="majorBidi"/>
      <w:b/>
      <w:bCs/>
      <w:color w:val="4F81BD" w:themeColor="accent1"/>
      <w:sz w:val="28"/>
      <w:szCs w:val="26"/>
    </w:rPr>
  </w:style>
  <w:style w:type="character" w:customStyle="1" w:styleId="Kop3Char">
    <w:name w:val="Kop 3 Char"/>
    <w:basedOn w:val="Standaardalinea-lettertype"/>
    <w:link w:val="Kop3"/>
    <w:uiPriority w:val="9"/>
    <w:rsid w:val="00191314"/>
    <w:rPr>
      <w:rFonts w:ascii="SunAntwerpen" w:eastAsiaTheme="majorEastAsia" w:hAnsi="SunAntwerpen" w:cstheme="majorBidi"/>
      <w:b/>
      <w:bCs/>
      <w:color w:val="4F81BD" w:themeColor="accent1"/>
      <w:sz w:val="24"/>
    </w:rPr>
  </w:style>
  <w:style w:type="paragraph" w:styleId="Normaalweb">
    <w:name w:val="Normal (Web)"/>
    <w:basedOn w:val="Standaard"/>
    <w:uiPriority w:val="99"/>
    <w:semiHidden/>
    <w:unhideWhenUsed/>
    <w:rsid w:val="002B48F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767657"/>
    <w:rPr>
      <w:color w:val="0000FF"/>
      <w:u w:val="single"/>
    </w:rPr>
  </w:style>
  <w:style w:type="character" w:styleId="Verwijzingopmerking">
    <w:name w:val="annotation reference"/>
    <w:basedOn w:val="Standaardalinea-lettertype"/>
    <w:uiPriority w:val="99"/>
    <w:semiHidden/>
    <w:unhideWhenUsed/>
    <w:rsid w:val="00C518B5"/>
    <w:rPr>
      <w:sz w:val="16"/>
      <w:szCs w:val="16"/>
    </w:rPr>
  </w:style>
  <w:style w:type="paragraph" w:styleId="Tekstopmerking">
    <w:name w:val="annotation text"/>
    <w:basedOn w:val="Standaard"/>
    <w:link w:val="TekstopmerkingChar"/>
    <w:uiPriority w:val="99"/>
    <w:semiHidden/>
    <w:unhideWhenUsed/>
    <w:rsid w:val="00C518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18B5"/>
    <w:rPr>
      <w:sz w:val="20"/>
      <w:szCs w:val="20"/>
    </w:rPr>
  </w:style>
  <w:style w:type="paragraph" w:styleId="Onderwerpvanopmerking">
    <w:name w:val="annotation subject"/>
    <w:basedOn w:val="Tekstopmerking"/>
    <w:next w:val="Tekstopmerking"/>
    <w:link w:val="OnderwerpvanopmerkingChar"/>
    <w:uiPriority w:val="99"/>
    <w:semiHidden/>
    <w:unhideWhenUsed/>
    <w:rsid w:val="00C518B5"/>
    <w:rPr>
      <w:b/>
      <w:bCs/>
    </w:rPr>
  </w:style>
  <w:style w:type="character" w:customStyle="1" w:styleId="OnderwerpvanopmerkingChar">
    <w:name w:val="Onderwerp van opmerking Char"/>
    <w:basedOn w:val="TekstopmerkingChar"/>
    <w:link w:val="Onderwerpvanopmerking"/>
    <w:uiPriority w:val="99"/>
    <w:semiHidden/>
    <w:rsid w:val="00C518B5"/>
    <w:rPr>
      <w:b/>
      <w:bCs/>
      <w:sz w:val="20"/>
      <w:szCs w:val="20"/>
    </w:rPr>
  </w:style>
  <w:style w:type="paragraph" w:styleId="Ballontekst">
    <w:name w:val="Balloon Text"/>
    <w:basedOn w:val="Standaard"/>
    <w:link w:val="BallontekstChar"/>
    <w:uiPriority w:val="99"/>
    <w:semiHidden/>
    <w:unhideWhenUsed/>
    <w:rsid w:val="00C518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18B5"/>
    <w:rPr>
      <w:rFonts w:ascii="Tahoma" w:hAnsi="Tahoma" w:cs="Tahoma"/>
      <w:sz w:val="16"/>
      <w:szCs w:val="16"/>
    </w:rPr>
  </w:style>
  <w:style w:type="paragraph" w:styleId="Lijstalinea">
    <w:name w:val="List Paragraph"/>
    <w:basedOn w:val="Standaard"/>
    <w:uiPriority w:val="34"/>
    <w:qFormat/>
    <w:rsid w:val="00D71113"/>
    <w:pPr>
      <w:ind w:left="720"/>
      <w:contextualSpacing/>
    </w:pPr>
  </w:style>
  <w:style w:type="character" w:styleId="GevolgdeHyperlink">
    <w:name w:val="FollowedHyperlink"/>
    <w:basedOn w:val="Standaardalinea-lettertype"/>
    <w:uiPriority w:val="99"/>
    <w:semiHidden/>
    <w:unhideWhenUsed/>
    <w:rsid w:val="008615E6"/>
    <w:rPr>
      <w:color w:val="800080" w:themeColor="followedHyperlink"/>
      <w:u w:val="single"/>
    </w:rPr>
  </w:style>
  <w:style w:type="paragraph" w:styleId="Koptekst">
    <w:name w:val="header"/>
    <w:basedOn w:val="Standaard"/>
    <w:link w:val="KoptekstChar"/>
    <w:uiPriority w:val="99"/>
    <w:unhideWhenUsed/>
    <w:rsid w:val="00160E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0E13"/>
  </w:style>
  <w:style w:type="paragraph" w:styleId="Voettekst">
    <w:name w:val="footer"/>
    <w:basedOn w:val="Standaard"/>
    <w:link w:val="VoettekstChar"/>
    <w:uiPriority w:val="99"/>
    <w:unhideWhenUsed/>
    <w:rsid w:val="00160E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0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1314"/>
  </w:style>
  <w:style w:type="paragraph" w:styleId="Kop1">
    <w:name w:val="heading 1"/>
    <w:basedOn w:val="Standaard"/>
    <w:next w:val="Standaard"/>
    <w:link w:val="Kop1Char"/>
    <w:uiPriority w:val="9"/>
    <w:qFormat/>
    <w:rsid w:val="00191314"/>
    <w:pPr>
      <w:keepNext/>
      <w:keepLines/>
      <w:spacing w:before="120" w:after="240" w:line="240" w:lineRule="auto"/>
      <w:outlineLvl w:val="0"/>
    </w:pPr>
    <w:rPr>
      <w:rFonts w:ascii="SunAntwerpen" w:eastAsiaTheme="majorEastAsia" w:hAnsi="SunAntwerpen" w:cstheme="majorBidi"/>
      <w:b/>
      <w:bCs/>
      <w:color w:val="365F91" w:themeColor="accent1" w:themeShade="BF"/>
      <w:sz w:val="32"/>
      <w:szCs w:val="28"/>
    </w:rPr>
  </w:style>
  <w:style w:type="paragraph" w:styleId="Kop2">
    <w:name w:val="heading 2"/>
    <w:basedOn w:val="Standaard"/>
    <w:next w:val="Standaard"/>
    <w:link w:val="Kop2Char"/>
    <w:uiPriority w:val="9"/>
    <w:unhideWhenUsed/>
    <w:qFormat/>
    <w:rsid w:val="00191314"/>
    <w:pPr>
      <w:keepNext/>
      <w:keepLines/>
      <w:spacing w:before="240" w:after="120" w:line="240" w:lineRule="auto"/>
      <w:outlineLvl w:val="1"/>
    </w:pPr>
    <w:rPr>
      <w:rFonts w:ascii="SunAntwerpen" w:eastAsiaTheme="majorEastAsia" w:hAnsi="SunAntwerpen" w:cstheme="majorBidi"/>
      <w:b/>
      <w:bCs/>
      <w:color w:val="4F81BD" w:themeColor="accent1"/>
      <w:sz w:val="28"/>
      <w:szCs w:val="26"/>
    </w:rPr>
  </w:style>
  <w:style w:type="paragraph" w:styleId="Kop3">
    <w:name w:val="heading 3"/>
    <w:basedOn w:val="Standaard"/>
    <w:next w:val="Standaard"/>
    <w:link w:val="Kop3Char"/>
    <w:uiPriority w:val="9"/>
    <w:unhideWhenUsed/>
    <w:qFormat/>
    <w:rsid w:val="00191314"/>
    <w:pPr>
      <w:keepNext/>
      <w:keepLines/>
      <w:spacing w:before="240" w:after="0" w:line="240" w:lineRule="auto"/>
      <w:outlineLvl w:val="2"/>
    </w:pPr>
    <w:rPr>
      <w:rFonts w:ascii="SunAntwerpen" w:eastAsiaTheme="majorEastAsia" w:hAnsi="SunAntwerpen" w:cstheme="majorBidi"/>
      <w:b/>
      <w:b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1314"/>
    <w:rPr>
      <w:rFonts w:ascii="SunAntwerpen" w:eastAsiaTheme="majorEastAsia" w:hAnsi="SunAntwerpen" w:cstheme="majorBidi"/>
      <w:b/>
      <w:bCs/>
      <w:color w:val="365F91" w:themeColor="accent1" w:themeShade="BF"/>
      <w:sz w:val="32"/>
      <w:szCs w:val="28"/>
    </w:rPr>
  </w:style>
  <w:style w:type="character" w:customStyle="1" w:styleId="Kop2Char">
    <w:name w:val="Kop 2 Char"/>
    <w:basedOn w:val="Standaardalinea-lettertype"/>
    <w:link w:val="Kop2"/>
    <w:uiPriority w:val="9"/>
    <w:rsid w:val="00191314"/>
    <w:rPr>
      <w:rFonts w:ascii="SunAntwerpen" w:eastAsiaTheme="majorEastAsia" w:hAnsi="SunAntwerpen" w:cstheme="majorBidi"/>
      <w:b/>
      <w:bCs/>
      <w:color w:val="4F81BD" w:themeColor="accent1"/>
      <w:sz w:val="28"/>
      <w:szCs w:val="26"/>
    </w:rPr>
  </w:style>
  <w:style w:type="character" w:customStyle="1" w:styleId="Kop3Char">
    <w:name w:val="Kop 3 Char"/>
    <w:basedOn w:val="Standaardalinea-lettertype"/>
    <w:link w:val="Kop3"/>
    <w:uiPriority w:val="9"/>
    <w:rsid w:val="00191314"/>
    <w:rPr>
      <w:rFonts w:ascii="SunAntwerpen" w:eastAsiaTheme="majorEastAsia" w:hAnsi="SunAntwerpen" w:cstheme="majorBidi"/>
      <w:b/>
      <w:bCs/>
      <w:color w:val="4F81BD" w:themeColor="accent1"/>
      <w:sz w:val="24"/>
    </w:rPr>
  </w:style>
  <w:style w:type="paragraph" w:styleId="Normaalweb">
    <w:name w:val="Normal (Web)"/>
    <w:basedOn w:val="Standaard"/>
    <w:uiPriority w:val="99"/>
    <w:semiHidden/>
    <w:unhideWhenUsed/>
    <w:rsid w:val="002B48F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767657"/>
    <w:rPr>
      <w:color w:val="0000FF"/>
      <w:u w:val="single"/>
    </w:rPr>
  </w:style>
  <w:style w:type="character" w:styleId="Verwijzingopmerking">
    <w:name w:val="annotation reference"/>
    <w:basedOn w:val="Standaardalinea-lettertype"/>
    <w:uiPriority w:val="99"/>
    <w:semiHidden/>
    <w:unhideWhenUsed/>
    <w:rsid w:val="00C518B5"/>
    <w:rPr>
      <w:sz w:val="16"/>
      <w:szCs w:val="16"/>
    </w:rPr>
  </w:style>
  <w:style w:type="paragraph" w:styleId="Tekstopmerking">
    <w:name w:val="annotation text"/>
    <w:basedOn w:val="Standaard"/>
    <w:link w:val="TekstopmerkingChar"/>
    <w:uiPriority w:val="99"/>
    <w:semiHidden/>
    <w:unhideWhenUsed/>
    <w:rsid w:val="00C518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18B5"/>
    <w:rPr>
      <w:sz w:val="20"/>
      <w:szCs w:val="20"/>
    </w:rPr>
  </w:style>
  <w:style w:type="paragraph" w:styleId="Onderwerpvanopmerking">
    <w:name w:val="annotation subject"/>
    <w:basedOn w:val="Tekstopmerking"/>
    <w:next w:val="Tekstopmerking"/>
    <w:link w:val="OnderwerpvanopmerkingChar"/>
    <w:uiPriority w:val="99"/>
    <w:semiHidden/>
    <w:unhideWhenUsed/>
    <w:rsid w:val="00C518B5"/>
    <w:rPr>
      <w:b/>
      <w:bCs/>
    </w:rPr>
  </w:style>
  <w:style w:type="character" w:customStyle="1" w:styleId="OnderwerpvanopmerkingChar">
    <w:name w:val="Onderwerp van opmerking Char"/>
    <w:basedOn w:val="TekstopmerkingChar"/>
    <w:link w:val="Onderwerpvanopmerking"/>
    <w:uiPriority w:val="99"/>
    <w:semiHidden/>
    <w:rsid w:val="00C518B5"/>
    <w:rPr>
      <w:b/>
      <w:bCs/>
      <w:sz w:val="20"/>
      <w:szCs w:val="20"/>
    </w:rPr>
  </w:style>
  <w:style w:type="paragraph" w:styleId="Ballontekst">
    <w:name w:val="Balloon Text"/>
    <w:basedOn w:val="Standaard"/>
    <w:link w:val="BallontekstChar"/>
    <w:uiPriority w:val="99"/>
    <w:semiHidden/>
    <w:unhideWhenUsed/>
    <w:rsid w:val="00C518B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18B5"/>
    <w:rPr>
      <w:rFonts w:ascii="Tahoma" w:hAnsi="Tahoma" w:cs="Tahoma"/>
      <w:sz w:val="16"/>
      <w:szCs w:val="16"/>
    </w:rPr>
  </w:style>
  <w:style w:type="paragraph" w:styleId="Lijstalinea">
    <w:name w:val="List Paragraph"/>
    <w:basedOn w:val="Standaard"/>
    <w:uiPriority w:val="34"/>
    <w:qFormat/>
    <w:rsid w:val="00D71113"/>
    <w:pPr>
      <w:ind w:left="720"/>
      <w:contextualSpacing/>
    </w:pPr>
  </w:style>
  <w:style w:type="character" w:styleId="GevolgdeHyperlink">
    <w:name w:val="FollowedHyperlink"/>
    <w:basedOn w:val="Standaardalinea-lettertype"/>
    <w:uiPriority w:val="99"/>
    <w:semiHidden/>
    <w:unhideWhenUsed/>
    <w:rsid w:val="008615E6"/>
    <w:rPr>
      <w:color w:val="800080" w:themeColor="followedHyperlink"/>
      <w:u w:val="single"/>
    </w:rPr>
  </w:style>
  <w:style w:type="paragraph" w:styleId="Koptekst">
    <w:name w:val="header"/>
    <w:basedOn w:val="Standaard"/>
    <w:link w:val="KoptekstChar"/>
    <w:uiPriority w:val="99"/>
    <w:unhideWhenUsed/>
    <w:rsid w:val="00160E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0E13"/>
  </w:style>
  <w:style w:type="paragraph" w:styleId="Voettekst">
    <w:name w:val="footer"/>
    <w:basedOn w:val="Standaard"/>
    <w:link w:val="VoettekstChar"/>
    <w:uiPriority w:val="99"/>
    <w:unhideWhenUsed/>
    <w:rsid w:val="00160E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0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004">
      <w:bodyDiv w:val="1"/>
      <w:marLeft w:val="0"/>
      <w:marRight w:val="0"/>
      <w:marTop w:val="0"/>
      <w:marBottom w:val="0"/>
      <w:divBdr>
        <w:top w:val="none" w:sz="0" w:space="0" w:color="auto"/>
        <w:left w:val="none" w:sz="0" w:space="0" w:color="auto"/>
        <w:bottom w:val="none" w:sz="0" w:space="0" w:color="auto"/>
        <w:right w:val="none" w:sz="0" w:space="0" w:color="auto"/>
      </w:divBdr>
    </w:div>
    <w:div w:id="264921533">
      <w:bodyDiv w:val="1"/>
      <w:marLeft w:val="0"/>
      <w:marRight w:val="0"/>
      <w:marTop w:val="0"/>
      <w:marBottom w:val="0"/>
      <w:divBdr>
        <w:top w:val="none" w:sz="0" w:space="0" w:color="auto"/>
        <w:left w:val="none" w:sz="0" w:space="0" w:color="auto"/>
        <w:bottom w:val="none" w:sz="0" w:space="0" w:color="auto"/>
        <w:right w:val="none" w:sz="0" w:space="0" w:color="auto"/>
      </w:divBdr>
    </w:div>
    <w:div w:id="290131288">
      <w:bodyDiv w:val="1"/>
      <w:marLeft w:val="0"/>
      <w:marRight w:val="0"/>
      <w:marTop w:val="0"/>
      <w:marBottom w:val="0"/>
      <w:divBdr>
        <w:top w:val="none" w:sz="0" w:space="0" w:color="auto"/>
        <w:left w:val="none" w:sz="0" w:space="0" w:color="auto"/>
        <w:bottom w:val="none" w:sz="0" w:space="0" w:color="auto"/>
        <w:right w:val="none" w:sz="0" w:space="0" w:color="auto"/>
      </w:divBdr>
    </w:div>
    <w:div w:id="1036200176">
      <w:bodyDiv w:val="1"/>
      <w:marLeft w:val="0"/>
      <w:marRight w:val="0"/>
      <w:marTop w:val="0"/>
      <w:marBottom w:val="0"/>
      <w:divBdr>
        <w:top w:val="none" w:sz="0" w:space="0" w:color="auto"/>
        <w:left w:val="none" w:sz="0" w:space="0" w:color="auto"/>
        <w:bottom w:val="none" w:sz="0" w:space="0" w:color="auto"/>
        <w:right w:val="none" w:sz="0" w:space="0" w:color="auto"/>
      </w:divBdr>
    </w:div>
    <w:div w:id="1051227534">
      <w:bodyDiv w:val="1"/>
      <w:marLeft w:val="0"/>
      <w:marRight w:val="0"/>
      <w:marTop w:val="0"/>
      <w:marBottom w:val="0"/>
      <w:divBdr>
        <w:top w:val="none" w:sz="0" w:space="0" w:color="auto"/>
        <w:left w:val="none" w:sz="0" w:space="0" w:color="auto"/>
        <w:bottom w:val="none" w:sz="0" w:space="0" w:color="auto"/>
        <w:right w:val="none" w:sz="0" w:space="0" w:color="auto"/>
      </w:divBdr>
    </w:div>
    <w:div w:id="1150248006">
      <w:bodyDiv w:val="1"/>
      <w:marLeft w:val="0"/>
      <w:marRight w:val="0"/>
      <w:marTop w:val="0"/>
      <w:marBottom w:val="0"/>
      <w:divBdr>
        <w:top w:val="none" w:sz="0" w:space="0" w:color="auto"/>
        <w:left w:val="none" w:sz="0" w:space="0" w:color="auto"/>
        <w:bottom w:val="none" w:sz="0" w:space="0" w:color="auto"/>
        <w:right w:val="none" w:sz="0" w:space="0" w:color="auto"/>
      </w:divBdr>
    </w:div>
    <w:div w:id="1339648799">
      <w:bodyDiv w:val="1"/>
      <w:marLeft w:val="0"/>
      <w:marRight w:val="0"/>
      <w:marTop w:val="0"/>
      <w:marBottom w:val="0"/>
      <w:divBdr>
        <w:top w:val="none" w:sz="0" w:space="0" w:color="auto"/>
        <w:left w:val="none" w:sz="0" w:space="0" w:color="auto"/>
        <w:bottom w:val="none" w:sz="0" w:space="0" w:color="auto"/>
        <w:right w:val="none" w:sz="0" w:space="0" w:color="auto"/>
      </w:divBdr>
    </w:div>
    <w:div w:id="1590966754">
      <w:bodyDiv w:val="1"/>
      <w:marLeft w:val="0"/>
      <w:marRight w:val="0"/>
      <w:marTop w:val="0"/>
      <w:marBottom w:val="0"/>
      <w:divBdr>
        <w:top w:val="none" w:sz="0" w:space="0" w:color="auto"/>
        <w:left w:val="none" w:sz="0" w:space="0" w:color="auto"/>
        <w:bottom w:val="none" w:sz="0" w:space="0" w:color="auto"/>
        <w:right w:val="none" w:sz="0" w:space="0" w:color="auto"/>
      </w:divBdr>
    </w:div>
    <w:div w:id="1624965194">
      <w:bodyDiv w:val="1"/>
      <w:marLeft w:val="0"/>
      <w:marRight w:val="0"/>
      <w:marTop w:val="0"/>
      <w:marBottom w:val="0"/>
      <w:divBdr>
        <w:top w:val="none" w:sz="0" w:space="0" w:color="auto"/>
        <w:left w:val="none" w:sz="0" w:space="0" w:color="auto"/>
        <w:bottom w:val="none" w:sz="0" w:space="0" w:color="auto"/>
        <w:right w:val="none" w:sz="0" w:space="0" w:color="auto"/>
      </w:divBdr>
    </w:div>
    <w:div w:id="17458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dstarline@stad.antwerpen.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dstarline.be/verhalenb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dstarline.be/nl/higher%20ground" TargetMode="External"/><Relationship Id="rId5" Type="http://schemas.openxmlformats.org/officeDocument/2006/relationships/settings" Target="settings.xml"/><Relationship Id="rId15" Type="http://schemas.openxmlformats.org/officeDocument/2006/relationships/hyperlink" Target="mailto:nadia.devree@stad.antwerpen.be" TargetMode="External"/><Relationship Id="rId10" Type="http://schemas.openxmlformats.org/officeDocument/2006/relationships/hyperlink" Target="http://www.redstarline.be/nl/beetjebel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edstarline.be/vernieuwingen" TargetMode="External"/><Relationship Id="rId14" Type="http://schemas.openxmlformats.org/officeDocument/2006/relationships/hyperlink" Target="http://redstarlin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5E7C-DCFF-4E10-A0E3-1FCEF92A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1434</Words>
  <Characters>7889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Grenné</dc:creator>
  <cp:lastModifiedBy>Nadia De Vree</cp:lastModifiedBy>
  <cp:revision>3</cp:revision>
  <cp:lastPrinted>2018-02-01T09:27:00Z</cp:lastPrinted>
  <dcterms:created xsi:type="dcterms:W3CDTF">2018-02-01T13:22:00Z</dcterms:created>
  <dcterms:modified xsi:type="dcterms:W3CDTF">2018-02-01T13:38:00Z</dcterms:modified>
</cp:coreProperties>
</file>