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D2E06" w14:textId="77777777" w:rsidR="00E241E6" w:rsidRPr="005F617D" w:rsidRDefault="00E241E6" w:rsidP="00E241E6">
      <w:pPr>
        <w:pBdr>
          <w:bottom w:val="single" w:sz="4" w:space="1" w:color="auto"/>
        </w:pBdr>
        <w:ind w:left="142"/>
        <w:rPr>
          <w:rFonts w:ascii="Helvetica Neue" w:hAnsi="Helvetica Neue" w:cstheme="minorHAnsi"/>
          <w:b/>
          <w:bCs/>
          <w:color w:val="FF0000"/>
          <w:sz w:val="22"/>
          <w:szCs w:val="22"/>
          <w:lang w:val="en-GB"/>
        </w:rPr>
      </w:pPr>
    </w:p>
    <w:p w14:paraId="031B7A25" w14:textId="77777777" w:rsidR="009F73D8" w:rsidRDefault="009F73D8" w:rsidP="009F73D8">
      <w:pPr>
        <w:rPr>
          <w:rFonts w:ascii="Helvetica Neue" w:hAnsi="Helvetica Neue" w:cstheme="minorHAnsi"/>
          <w:b/>
          <w:bCs/>
          <w:color w:val="003172"/>
          <w:sz w:val="22"/>
          <w:szCs w:val="22"/>
        </w:rPr>
      </w:pPr>
    </w:p>
    <w:p w14:paraId="4C3660D1" w14:textId="4DCB6661" w:rsidR="00063767" w:rsidRDefault="00BC7616" w:rsidP="00063767">
      <w:pPr>
        <w:ind w:left="142"/>
        <w:rPr>
          <w:rFonts w:ascii="Helvetica Neue" w:hAnsi="Helvetica Neue"/>
          <w:b/>
          <w:bCs/>
          <w:color w:val="003172"/>
        </w:rPr>
      </w:pPr>
      <w:r>
        <w:rPr>
          <w:rFonts w:ascii="Helvetica Neue" w:hAnsi="Helvetica Neue"/>
          <w:b/>
          <w:bCs/>
          <w:color w:val="003172"/>
        </w:rPr>
        <w:t>Predict. Prevent. Act now: Why early breast cancer detection saves lives</w:t>
      </w:r>
    </w:p>
    <w:p w14:paraId="5DEF5B59" w14:textId="6ED4C587" w:rsidR="00BC7616" w:rsidRPr="00BC7616" w:rsidRDefault="00BC7616" w:rsidP="00063767">
      <w:pPr>
        <w:ind w:left="142"/>
        <w:rPr>
          <w:rFonts w:ascii="Helvetica Neue" w:hAnsi="Helvetica Neue"/>
          <w:color w:val="003172"/>
        </w:rPr>
      </w:pPr>
      <w:r w:rsidRPr="00BC7616">
        <w:rPr>
          <w:rFonts w:ascii="Helvetica Neue" w:hAnsi="Helvetica Neue"/>
          <w:color w:val="003172"/>
        </w:rPr>
        <w:t>October is SA Breast Cancer Awareness Month</w:t>
      </w:r>
    </w:p>
    <w:p w14:paraId="1E3FC1FE" w14:textId="77777777" w:rsidR="00FC0CDA" w:rsidRPr="00FC0CDA" w:rsidRDefault="00FC0CDA" w:rsidP="00D81878">
      <w:pPr>
        <w:rPr>
          <w:rFonts w:ascii="Helvetica Neue" w:hAnsi="Helvetica Neue"/>
          <w:b/>
          <w:bCs/>
          <w:color w:val="003172"/>
          <w:lang w:val="en-GB"/>
        </w:rPr>
      </w:pPr>
    </w:p>
    <w:p w14:paraId="350065AC" w14:textId="77777777" w:rsidR="00BC7616" w:rsidRPr="00BC7616" w:rsidRDefault="00F90DFB" w:rsidP="00BC7616">
      <w:pPr>
        <w:ind w:left="142"/>
        <w:jc w:val="both"/>
        <w:rPr>
          <w:rFonts w:ascii="Arial" w:hAnsi="Arial" w:cs="Arial"/>
          <w:b/>
          <w:bCs/>
          <w:sz w:val="21"/>
          <w:szCs w:val="21"/>
        </w:rPr>
      </w:pPr>
      <w:r w:rsidRPr="00231FC3">
        <w:rPr>
          <w:rFonts w:ascii="Helvetica Neue" w:hAnsi="Helvetica Neue"/>
          <w:b/>
          <w:bCs/>
          <w:sz w:val="21"/>
          <w:szCs w:val="21"/>
          <w:lang w:val="en-GB"/>
        </w:rPr>
        <w:t>J</w:t>
      </w:r>
      <w:r w:rsidR="00725068" w:rsidRPr="00231FC3">
        <w:rPr>
          <w:rFonts w:ascii="Helvetica Neue" w:hAnsi="Helvetica Neue"/>
          <w:b/>
          <w:bCs/>
          <w:sz w:val="21"/>
          <w:szCs w:val="21"/>
          <w:lang w:val="en-GB"/>
        </w:rPr>
        <w:t>OHANNESBURG</w:t>
      </w:r>
      <w:r w:rsidR="00FC6146" w:rsidRPr="00231FC3">
        <w:rPr>
          <w:rFonts w:ascii="Helvetica Neue" w:hAnsi="Helvetica Neue"/>
          <w:b/>
          <w:bCs/>
          <w:sz w:val="21"/>
          <w:szCs w:val="21"/>
          <w:lang w:val="en-GB"/>
        </w:rPr>
        <w:t xml:space="preserve"> - </w:t>
      </w:r>
      <w:r w:rsidR="00BC7616" w:rsidRPr="00BC7616">
        <w:rPr>
          <w:rFonts w:ascii="Arial" w:hAnsi="Arial" w:cs="Arial"/>
          <w:b/>
          <w:bCs/>
          <w:sz w:val="21"/>
          <w:szCs w:val="21"/>
        </w:rPr>
        <w:t>Breast cancer remains the most common cancer among South African women and one of the leading causes of cancer-related deaths. Yet, the message of hope is clear: early detection saves lives. In South Africa, Breast Cancer Awareness Month is observed in October every year, aligning with the global Breast Cancer Awareness Month.</w:t>
      </w:r>
    </w:p>
    <w:p w14:paraId="6684CC5B" w14:textId="6B4948EE" w:rsidR="00C9100F" w:rsidRPr="00C9100F" w:rsidRDefault="00C9100F" w:rsidP="00C9100F">
      <w:pPr>
        <w:ind w:left="142"/>
        <w:jc w:val="both"/>
        <w:rPr>
          <w:rFonts w:ascii="Arial" w:hAnsi="Arial" w:cs="Arial"/>
          <w:b/>
          <w:bCs/>
          <w:sz w:val="22"/>
          <w:szCs w:val="22"/>
        </w:rPr>
      </w:pPr>
    </w:p>
    <w:p w14:paraId="20C3B081" w14:textId="77777777" w:rsidR="00BC7616" w:rsidRDefault="00BC7616" w:rsidP="00BC7616">
      <w:pPr>
        <w:ind w:left="142"/>
        <w:rPr>
          <w:rFonts w:ascii="Helvetica Neue" w:hAnsi="Helvetica Neue"/>
          <w:bCs/>
          <w:sz w:val="21"/>
          <w:szCs w:val="21"/>
        </w:rPr>
      </w:pPr>
      <w:r w:rsidRPr="00BC7616">
        <w:rPr>
          <w:rFonts w:ascii="Helvetica Neue" w:hAnsi="Helvetica Neue"/>
          <w:bCs/>
          <w:sz w:val="21"/>
          <w:szCs w:val="21"/>
        </w:rPr>
        <w:t>According to the Cancer Association of South Africa (CANSA), more than 19.4 million South African women over the age of 15 are at risk of developing breast cancer in their lifetime. Fortunately, thanks to advances in medicine and awareness, when detected and treated early, breast cancer survival rates are excellent,  and outcomes continue to improve every year.</w:t>
      </w:r>
    </w:p>
    <w:p w14:paraId="165D5C12" w14:textId="77777777" w:rsidR="00BC7616" w:rsidRPr="00BC7616" w:rsidRDefault="00BC7616" w:rsidP="00BC7616">
      <w:pPr>
        <w:ind w:left="142"/>
        <w:rPr>
          <w:rFonts w:ascii="Helvetica Neue" w:hAnsi="Helvetica Neue"/>
          <w:bCs/>
          <w:sz w:val="21"/>
          <w:szCs w:val="21"/>
        </w:rPr>
      </w:pPr>
    </w:p>
    <w:p w14:paraId="0E571856"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Modern technology, greater awareness, and improved screening tools such as mammography, have transformed the landscape of breast health. Regular check-ups and screening remain the cornerstone of prevention. At Medshield, we encourage all our members to stay informed, stay vigilant, and take proactive steps to protect their health.</w:t>
      </w:r>
    </w:p>
    <w:p w14:paraId="28BA56A8" w14:textId="77777777" w:rsidR="00BC7616" w:rsidRDefault="00BC7616" w:rsidP="00BC7616">
      <w:pPr>
        <w:ind w:left="142"/>
        <w:rPr>
          <w:rFonts w:ascii="Helvetica Neue" w:hAnsi="Helvetica Neue"/>
          <w:b/>
          <w:bCs/>
          <w:sz w:val="21"/>
          <w:szCs w:val="21"/>
        </w:rPr>
      </w:pPr>
    </w:p>
    <w:p w14:paraId="3E4D5C0E" w14:textId="2CC8A6F9"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What is breast cancer?</w:t>
      </w:r>
    </w:p>
    <w:p w14:paraId="38D1637F"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Breast cancer develops when abnormal cells in the breast grow uncontrollably, forming a lump or tumour. It most often begins in the milk ducts (ductal carcinoma) or the lobules that produce milk (lobular carcinoma). In its early stages, breast cancer may be small and confined, not yet life-threatening. However, if left untreated, it can spread to surrounding tissue or other parts of the body, requiring urgent intervention.</w:t>
      </w:r>
    </w:p>
    <w:p w14:paraId="57DD8251" w14:textId="77777777" w:rsidR="00BC7616" w:rsidRDefault="00BC7616" w:rsidP="00BC7616">
      <w:pPr>
        <w:ind w:left="142"/>
        <w:rPr>
          <w:rFonts w:ascii="Helvetica Neue" w:hAnsi="Helvetica Neue"/>
          <w:bCs/>
          <w:sz w:val="21"/>
          <w:szCs w:val="21"/>
        </w:rPr>
      </w:pPr>
    </w:p>
    <w:p w14:paraId="53E2D3E1" w14:textId="16A1CA60"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While women account for about 99% of all breast cancer cases, men are not immune. Male breast cancer makes up around 0.5 to 1% of all cases, and though rare, it carries the same risks and requires similar treatment approaches.</w:t>
      </w:r>
    </w:p>
    <w:p w14:paraId="4E4163A3" w14:textId="77777777" w:rsidR="00BC7616" w:rsidRDefault="00BC7616" w:rsidP="00BC7616">
      <w:pPr>
        <w:ind w:left="142"/>
        <w:rPr>
          <w:rFonts w:ascii="Helvetica Neue" w:hAnsi="Helvetica Neue"/>
          <w:b/>
          <w:bCs/>
          <w:sz w:val="21"/>
          <w:szCs w:val="21"/>
        </w:rPr>
      </w:pPr>
    </w:p>
    <w:p w14:paraId="3FE74949" w14:textId="0F9B275A"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Who is at risk?</w:t>
      </w:r>
    </w:p>
    <w:p w14:paraId="26F35A9A"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Breast cancer can affect anyone, but certain risk factors increase the likelihood. These include:</w:t>
      </w:r>
    </w:p>
    <w:p w14:paraId="60E77AB1"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t>Increasing age: Risk rises sharply after age 50.</w:t>
      </w:r>
    </w:p>
    <w:p w14:paraId="2B5AD3B6"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t>Obesity and harmful alcohol use: Both are linked to hormonal imbalances that can promote tumour growth.</w:t>
      </w:r>
    </w:p>
    <w:p w14:paraId="5678A6D0"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lastRenderedPageBreak/>
        <w:t>Family history: Having a close relative (mother, sister, or daughter) with breast cancer increases your risk, especially if diagnosed before age 50.</w:t>
      </w:r>
    </w:p>
    <w:p w14:paraId="6DA44E27"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t>Genetic mutations: Inherited mutations such as BRCA1 or BRCA2 significantly heighten lifetime risk.</w:t>
      </w:r>
    </w:p>
    <w:p w14:paraId="53573124"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t>Radiation exposure is especially concerning for the chest area in youth or young adulthood.</w:t>
      </w:r>
    </w:p>
    <w:p w14:paraId="53051F66" w14:textId="77777777" w:rsidR="00BC7616" w:rsidRPr="00BC7616" w:rsidRDefault="00BC7616" w:rsidP="00BC7616">
      <w:pPr>
        <w:numPr>
          <w:ilvl w:val="0"/>
          <w:numId w:val="84"/>
        </w:numPr>
        <w:rPr>
          <w:rFonts w:ascii="Helvetica Neue" w:hAnsi="Helvetica Neue"/>
          <w:bCs/>
          <w:sz w:val="21"/>
          <w:szCs w:val="21"/>
        </w:rPr>
      </w:pPr>
      <w:r w:rsidRPr="00BC7616">
        <w:rPr>
          <w:rFonts w:ascii="Helvetica Neue" w:hAnsi="Helvetica Neue"/>
          <w:bCs/>
          <w:sz w:val="21"/>
          <w:szCs w:val="21"/>
        </w:rPr>
        <w:t>Tobacco use and postmenopausal hormone therapy may also play a role.</w:t>
      </w:r>
    </w:p>
    <w:p w14:paraId="2C4D80FF" w14:textId="77777777" w:rsidR="00BC7616" w:rsidRDefault="00BC7616" w:rsidP="00BC7616">
      <w:pPr>
        <w:ind w:left="142"/>
        <w:rPr>
          <w:rFonts w:ascii="Helvetica Neue" w:hAnsi="Helvetica Neue"/>
          <w:bCs/>
          <w:sz w:val="21"/>
          <w:szCs w:val="21"/>
        </w:rPr>
      </w:pPr>
    </w:p>
    <w:p w14:paraId="0692666C" w14:textId="67DD352A"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Importantly, most women diagnosed with breast cancer have no family history of the disease. A clean family record does not mean you are risk-free. For those with known high-risk gene mutations, preventive strategies, such as medication, lifestyle changes, or even prophylactic surgery, can reduce the chance of developing the disease.</w:t>
      </w:r>
    </w:p>
    <w:p w14:paraId="115FAA41" w14:textId="77777777" w:rsidR="00BC7616" w:rsidRDefault="00BC7616" w:rsidP="00BC7616">
      <w:pPr>
        <w:ind w:left="142"/>
        <w:rPr>
          <w:rFonts w:ascii="Helvetica Neue" w:hAnsi="Helvetica Neue"/>
          <w:b/>
          <w:bCs/>
          <w:sz w:val="21"/>
          <w:szCs w:val="21"/>
        </w:rPr>
      </w:pPr>
    </w:p>
    <w:p w14:paraId="35D2BD28" w14:textId="70AF814B" w:rsidR="00EC5F05" w:rsidRPr="00BC7616" w:rsidRDefault="00BC7616" w:rsidP="00EC5F05">
      <w:pPr>
        <w:ind w:left="142"/>
        <w:rPr>
          <w:rFonts w:ascii="Helvetica Neue" w:hAnsi="Helvetica Neue"/>
          <w:b/>
          <w:bCs/>
          <w:sz w:val="21"/>
          <w:szCs w:val="21"/>
        </w:rPr>
      </w:pPr>
      <w:r w:rsidRPr="00BC7616">
        <w:rPr>
          <w:rFonts w:ascii="Helvetica Neue" w:hAnsi="Helvetica Neue"/>
          <w:b/>
          <w:bCs/>
          <w:sz w:val="21"/>
          <w:szCs w:val="21"/>
        </w:rPr>
        <w:t>What to watch out for</w:t>
      </w:r>
    </w:p>
    <w:p w14:paraId="16C883E9"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Familiarity with your own body is one of the most straightforward yet powerful tools for early detection. Monthly breast self-exams help you notice subtle changes. Warning signs to watch for include:</w:t>
      </w:r>
    </w:p>
    <w:p w14:paraId="2579527E" w14:textId="68A71703"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A new lump or area of thickened tissue in the breast or underarm</w:t>
      </w:r>
      <w:r w:rsidR="001362C1">
        <w:rPr>
          <w:rFonts w:ascii="Helvetica Neue" w:hAnsi="Helvetica Neue"/>
          <w:bCs/>
          <w:sz w:val="21"/>
          <w:szCs w:val="21"/>
        </w:rPr>
        <w:t>.</w:t>
      </w:r>
    </w:p>
    <w:p w14:paraId="3A5E853D" w14:textId="6D2AB497"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A nipple that becomes inverted or unusually flattened</w:t>
      </w:r>
      <w:r w:rsidR="001362C1">
        <w:rPr>
          <w:rFonts w:ascii="Helvetica Neue" w:hAnsi="Helvetica Neue"/>
          <w:bCs/>
          <w:sz w:val="21"/>
          <w:szCs w:val="21"/>
        </w:rPr>
        <w:t>.</w:t>
      </w:r>
    </w:p>
    <w:p w14:paraId="572A4A5A" w14:textId="1A5EF148"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Changes in skin colour (redness, pink or purple discolouration, or darker patches)</w:t>
      </w:r>
      <w:r w:rsidR="001362C1">
        <w:rPr>
          <w:rFonts w:ascii="Helvetica Neue" w:hAnsi="Helvetica Neue"/>
          <w:bCs/>
          <w:sz w:val="21"/>
          <w:szCs w:val="21"/>
        </w:rPr>
        <w:t>.</w:t>
      </w:r>
    </w:p>
    <w:p w14:paraId="0C734CB2" w14:textId="475B0457"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Alterations in breast size, shape, or contour</w:t>
      </w:r>
      <w:r w:rsidR="001362C1">
        <w:rPr>
          <w:rFonts w:ascii="Helvetica Neue" w:hAnsi="Helvetica Neue"/>
          <w:bCs/>
          <w:sz w:val="21"/>
          <w:szCs w:val="21"/>
        </w:rPr>
        <w:t>.</w:t>
      </w:r>
    </w:p>
    <w:p w14:paraId="3E51EEA7" w14:textId="09C24564"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Dimpling or puckering of the skin (an "orange peel" texture)</w:t>
      </w:r>
      <w:r w:rsidR="001362C1">
        <w:rPr>
          <w:rFonts w:ascii="Helvetica Neue" w:hAnsi="Helvetica Neue"/>
          <w:bCs/>
          <w:sz w:val="21"/>
          <w:szCs w:val="21"/>
        </w:rPr>
        <w:t>.</w:t>
      </w:r>
    </w:p>
    <w:p w14:paraId="683D5A07" w14:textId="7CECC140"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Scaling, flaking, or peeling of the nipple or breast skin</w:t>
      </w:r>
      <w:r w:rsidR="001362C1">
        <w:rPr>
          <w:rFonts w:ascii="Helvetica Neue" w:hAnsi="Helvetica Neue"/>
          <w:bCs/>
          <w:sz w:val="21"/>
          <w:szCs w:val="21"/>
        </w:rPr>
        <w:t>.</w:t>
      </w:r>
    </w:p>
    <w:p w14:paraId="14B3A4D3" w14:textId="21BEAFBC"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Unexplained nipple discharge, especially if bloody or occurring from one breast only</w:t>
      </w:r>
      <w:r w:rsidR="001362C1">
        <w:rPr>
          <w:rFonts w:ascii="Helvetica Neue" w:hAnsi="Helvetica Neue"/>
          <w:bCs/>
          <w:sz w:val="21"/>
          <w:szCs w:val="21"/>
        </w:rPr>
        <w:t>.</w:t>
      </w:r>
    </w:p>
    <w:p w14:paraId="736CC822" w14:textId="77777777" w:rsidR="00BC7616" w:rsidRDefault="00BC7616" w:rsidP="00BC7616">
      <w:pPr>
        <w:ind w:left="142"/>
        <w:rPr>
          <w:rFonts w:ascii="Helvetica Neue" w:hAnsi="Helvetica Neue"/>
          <w:bCs/>
          <w:sz w:val="21"/>
          <w:szCs w:val="21"/>
        </w:rPr>
      </w:pPr>
    </w:p>
    <w:p w14:paraId="4AC6E3CE" w14:textId="7D63A98F"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If you notice any of these symptoms, do not delay and consult your healthcare provider as soon as possible.</w:t>
      </w:r>
    </w:p>
    <w:p w14:paraId="62C6BD93" w14:textId="77777777" w:rsidR="00BC7616" w:rsidRDefault="00BC7616" w:rsidP="00BC7616">
      <w:pPr>
        <w:ind w:left="142"/>
        <w:rPr>
          <w:rFonts w:ascii="Helvetica Neue" w:hAnsi="Helvetica Neue"/>
          <w:b/>
          <w:bCs/>
          <w:sz w:val="21"/>
          <w:szCs w:val="21"/>
        </w:rPr>
      </w:pPr>
    </w:p>
    <w:p w14:paraId="4B1E35AB" w14:textId="1E133AE2"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Diagnosis and screening</w:t>
      </w:r>
    </w:p>
    <w:p w14:paraId="60FDC72C"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Mammography remains the gold standard for early detection. It is a safe, low-dose X-ray that can identify tumours long before you can feel them with your hand. Mammograms have been used reliably for over 50 years and can detect cancers early when treatment is most successful.</w:t>
      </w:r>
    </w:p>
    <w:p w14:paraId="656C212F" w14:textId="77777777" w:rsidR="00BC7616" w:rsidRDefault="00BC7616" w:rsidP="00BC7616">
      <w:pPr>
        <w:ind w:left="142"/>
        <w:rPr>
          <w:rFonts w:ascii="Helvetica Neue" w:hAnsi="Helvetica Neue"/>
          <w:bCs/>
          <w:sz w:val="21"/>
          <w:szCs w:val="21"/>
        </w:rPr>
      </w:pPr>
    </w:p>
    <w:p w14:paraId="52736233" w14:textId="76F05235"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If a mammogram shows an abnormal area, your doctor may recommend further imaging, such as an ultrasound or MRI followed by a biopsy. Only a biopsy can confirm whether a growth is cancerous.</w:t>
      </w:r>
      <w:r>
        <w:rPr>
          <w:rFonts w:ascii="Helvetica Neue" w:hAnsi="Helvetica Neue"/>
          <w:bCs/>
          <w:sz w:val="21"/>
          <w:szCs w:val="21"/>
        </w:rPr>
        <w:t xml:space="preserve"> </w:t>
      </w:r>
      <w:r w:rsidRPr="00BC7616">
        <w:rPr>
          <w:rFonts w:ascii="Helvetica Neue" w:hAnsi="Helvetica Neue"/>
          <w:bCs/>
          <w:sz w:val="21"/>
          <w:szCs w:val="21"/>
        </w:rPr>
        <w:t>Early detection allows for more treatment options and increases the chances of breast conservation (avoiding mastectomy). That is why regular screening, especially after age 40 or sooner, is so important.</w:t>
      </w:r>
    </w:p>
    <w:p w14:paraId="48D453A4" w14:textId="77777777" w:rsidR="00BC7616" w:rsidRDefault="00BC7616" w:rsidP="00BC7616">
      <w:pPr>
        <w:ind w:left="142"/>
        <w:rPr>
          <w:rFonts w:ascii="Helvetica Neue" w:hAnsi="Helvetica Neue"/>
          <w:b/>
          <w:bCs/>
          <w:sz w:val="21"/>
          <w:szCs w:val="21"/>
        </w:rPr>
      </w:pPr>
    </w:p>
    <w:p w14:paraId="2F8B2376" w14:textId="2F46C3DA"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Treatment and the power of early detection</w:t>
      </w:r>
    </w:p>
    <w:p w14:paraId="07DC23B0"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Treatment for breast cancer depends on the type, size, and stage of the disease. It often involves a combination of:</w:t>
      </w:r>
    </w:p>
    <w:p w14:paraId="2351C4CC" w14:textId="4CB76EFF"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Surgery: To remove the tumour or affected tissue</w:t>
      </w:r>
      <w:r w:rsidR="005A733A">
        <w:rPr>
          <w:rFonts w:ascii="Helvetica Neue" w:hAnsi="Helvetica Neue"/>
          <w:bCs/>
          <w:sz w:val="21"/>
          <w:szCs w:val="21"/>
        </w:rPr>
        <w:t>.</w:t>
      </w:r>
    </w:p>
    <w:p w14:paraId="12F77FE2" w14:textId="4C35DD42"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Radiation therapy: To destroy remaining cancer cells</w:t>
      </w:r>
      <w:r w:rsidR="005A733A">
        <w:rPr>
          <w:rFonts w:ascii="Helvetica Neue" w:hAnsi="Helvetica Neue"/>
          <w:bCs/>
          <w:sz w:val="21"/>
          <w:szCs w:val="21"/>
        </w:rPr>
        <w:t>.</w:t>
      </w:r>
    </w:p>
    <w:p w14:paraId="3BF1B64D" w14:textId="77777777" w:rsidR="00BC7616" w:rsidRPr="00BC7616" w:rsidRDefault="00BC7616" w:rsidP="00BC7616">
      <w:pPr>
        <w:numPr>
          <w:ilvl w:val="0"/>
          <w:numId w:val="85"/>
        </w:numPr>
        <w:rPr>
          <w:rFonts w:ascii="Helvetica Neue" w:hAnsi="Helvetica Neue"/>
          <w:bCs/>
          <w:sz w:val="21"/>
          <w:szCs w:val="21"/>
        </w:rPr>
      </w:pPr>
      <w:r w:rsidRPr="00BC7616">
        <w:rPr>
          <w:rFonts w:ascii="Helvetica Neue" w:hAnsi="Helvetica Neue"/>
          <w:bCs/>
          <w:sz w:val="21"/>
          <w:szCs w:val="21"/>
        </w:rPr>
        <w:t>Chemotherapy, hormone therapy, or targeted therapy: To prevent recurrence or spread.</w:t>
      </w:r>
    </w:p>
    <w:p w14:paraId="0B8C1FBD" w14:textId="77777777" w:rsidR="00BC7616" w:rsidRDefault="00BC7616" w:rsidP="00BC7616">
      <w:pPr>
        <w:ind w:left="142"/>
        <w:rPr>
          <w:rFonts w:ascii="Helvetica Neue" w:hAnsi="Helvetica Neue"/>
          <w:bCs/>
          <w:sz w:val="21"/>
          <w:szCs w:val="21"/>
        </w:rPr>
      </w:pPr>
    </w:p>
    <w:p w14:paraId="5FAC1C90" w14:textId="78866949" w:rsidR="00BC7616" w:rsidRPr="00BC7616" w:rsidRDefault="00BC7616" w:rsidP="00EC5F05">
      <w:pPr>
        <w:ind w:left="142"/>
        <w:rPr>
          <w:rFonts w:ascii="Helvetica Neue" w:hAnsi="Helvetica Neue"/>
          <w:bCs/>
          <w:sz w:val="21"/>
          <w:szCs w:val="21"/>
        </w:rPr>
      </w:pPr>
      <w:r w:rsidRPr="00BC7616">
        <w:rPr>
          <w:rFonts w:ascii="Helvetica Neue" w:hAnsi="Helvetica Neue"/>
          <w:bCs/>
          <w:sz w:val="21"/>
          <w:szCs w:val="21"/>
        </w:rPr>
        <w:t>The success of treatment is strongly tied to how early the cancer is detected. When breast cancer is diagnosed at a localised stage, the five-year survival rate is around 99%. However, if it has spread to other organs (metastatic cancer), that rate drops to roughly 27%.</w:t>
      </w:r>
      <w:r w:rsidR="00EC5F05">
        <w:rPr>
          <w:rFonts w:ascii="Helvetica Neue" w:hAnsi="Helvetica Neue"/>
          <w:bCs/>
          <w:sz w:val="21"/>
          <w:szCs w:val="21"/>
        </w:rPr>
        <w:t xml:space="preserve"> </w:t>
      </w:r>
      <w:r w:rsidRPr="00BC7616">
        <w:rPr>
          <w:rFonts w:ascii="Helvetica Neue" w:hAnsi="Helvetica Neue"/>
          <w:bCs/>
          <w:sz w:val="21"/>
          <w:szCs w:val="21"/>
        </w:rPr>
        <w:t>This striking difference highlights why vigilance is key. Even if you have recently had a clear mammogram, stay alert to any changes. If something feels or looks different, act immediately — it could save your life.</w:t>
      </w:r>
    </w:p>
    <w:p w14:paraId="359F0B8F" w14:textId="77777777" w:rsidR="00BC7616" w:rsidRDefault="00BC7616" w:rsidP="00BC7616">
      <w:pPr>
        <w:ind w:left="142"/>
        <w:rPr>
          <w:rFonts w:ascii="Helvetica Neue" w:hAnsi="Helvetica Neue"/>
          <w:b/>
          <w:bCs/>
          <w:sz w:val="21"/>
          <w:szCs w:val="21"/>
        </w:rPr>
      </w:pPr>
    </w:p>
    <w:p w14:paraId="68D09727" w14:textId="19AA4ED5"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How to take charge</w:t>
      </w:r>
    </w:p>
    <w:p w14:paraId="2543A104" w14:textId="77777777" w:rsidR="00BC7616" w:rsidRPr="00BC7616" w:rsidRDefault="00BC7616" w:rsidP="00BC7616">
      <w:pPr>
        <w:numPr>
          <w:ilvl w:val="0"/>
          <w:numId w:val="86"/>
        </w:numPr>
        <w:rPr>
          <w:rFonts w:ascii="Helvetica Neue" w:hAnsi="Helvetica Neue"/>
          <w:bCs/>
          <w:sz w:val="21"/>
          <w:szCs w:val="21"/>
        </w:rPr>
      </w:pPr>
      <w:r w:rsidRPr="00BC7616">
        <w:rPr>
          <w:rFonts w:ascii="Helvetica Neue" w:hAnsi="Helvetica Neue"/>
          <w:b/>
          <w:bCs/>
          <w:sz w:val="21"/>
          <w:szCs w:val="21"/>
        </w:rPr>
        <w:t>Perform monthly self-exams</w:t>
      </w:r>
      <w:r w:rsidRPr="00BC7616">
        <w:rPr>
          <w:rFonts w:ascii="Helvetica Neue" w:hAnsi="Helvetica Neue"/>
          <w:bCs/>
          <w:sz w:val="21"/>
          <w:szCs w:val="21"/>
        </w:rPr>
        <w:t>. Learn what is normal for your breasts so you can detect changes early.</w:t>
      </w:r>
    </w:p>
    <w:p w14:paraId="2E84D4DF" w14:textId="77777777" w:rsidR="00BC7616" w:rsidRPr="00BC7616" w:rsidRDefault="00BC7616" w:rsidP="00BC7616">
      <w:pPr>
        <w:numPr>
          <w:ilvl w:val="0"/>
          <w:numId w:val="86"/>
        </w:numPr>
        <w:rPr>
          <w:rFonts w:ascii="Helvetica Neue" w:hAnsi="Helvetica Neue"/>
          <w:bCs/>
          <w:sz w:val="21"/>
          <w:szCs w:val="21"/>
        </w:rPr>
      </w:pPr>
      <w:r w:rsidRPr="00BC7616">
        <w:rPr>
          <w:rFonts w:ascii="Helvetica Neue" w:hAnsi="Helvetica Neue"/>
          <w:b/>
          <w:bCs/>
          <w:sz w:val="21"/>
          <w:szCs w:val="21"/>
        </w:rPr>
        <w:t>Schedule routine screenings.</w:t>
      </w:r>
      <w:r w:rsidRPr="00BC7616">
        <w:rPr>
          <w:rFonts w:ascii="Helvetica Neue" w:hAnsi="Helvetica Neue"/>
          <w:bCs/>
          <w:sz w:val="21"/>
          <w:szCs w:val="21"/>
        </w:rPr>
        <w:t xml:space="preserve"> Ask your doctor about the proper screening schedule for your age and risk profile.</w:t>
      </w:r>
    </w:p>
    <w:p w14:paraId="38E72E41" w14:textId="77777777" w:rsidR="00BC7616" w:rsidRPr="00BC7616" w:rsidRDefault="00BC7616" w:rsidP="00BC7616">
      <w:pPr>
        <w:numPr>
          <w:ilvl w:val="0"/>
          <w:numId w:val="86"/>
        </w:numPr>
        <w:rPr>
          <w:rFonts w:ascii="Helvetica Neue" w:hAnsi="Helvetica Neue"/>
          <w:bCs/>
          <w:sz w:val="21"/>
          <w:szCs w:val="21"/>
        </w:rPr>
      </w:pPr>
      <w:r w:rsidRPr="00BC7616">
        <w:rPr>
          <w:rFonts w:ascii="Helvetica Neue" w:hAnsi="Helvetica Neue"/>
          <w:b/>
          <w:bCs/>
          <w:sz w:val="21"/>
          <w:szCs w:val="21"/>
        </w:rPr>
        <w:t>Adopt a healthy lifestyle.</w:t>
      </w:r>
      <w:r w:rsidRPr="00BC7616">
        <w:rPr>
          <w:rFonts w:ascii="Helvetica Neue" w:hAnsi="Helvetica Neue"/>
          <w:bCs/>
          <w:sz w:val="21"/>
          <w:szCs w:val="21"/>
        </w:rPr>
        <w:t xml:space="preserve"> Maintain a healthy weight, limit alcohol, avoid smoking, and stay active.</w:t>
      </w:r>
    </w:p>
    <w:p w14:paraId="17E632C8" w14:textId="77777777" w:rsidR="00BC7616" w:rsidRPr="00BC7616" w:rsidRDefault="00BC7616" w:rsidP="00BC7616">
      <w:pPr>
        <w:numPr>
          <w:ilvl w:val="0"/>
          <w:numId w:val="86"/>
        </w:numPr>
        <w:rPr>
          <w:rFonts w:ascii="Helvetica Neue" w:hAnsi="Helvetica Neue"/>
          <w:bCs/>
          <w:sz w:val="21"/>
          <w:szCs w:val="21"/>
        </w:rPr>
      </w:pPr>
      <w:r w:rsidRPr="00BC7616">
        <w:rPr>
          <w:rFonts w:ascii="Helvetica Neue" w:hAnsi="Helvetica Neue"/>
          <w:b/>
          <w:bCs/>
          <w:sz w:val="21"/>
          <w:szCs w:val="21"/>
        </w:rPr>
        <w:lastRenderedPageBreak/>
        <w:t>Know your family history</w:t>
      </w:r>
      <w:r w:rsidRPr="00BC7616">
        <w:rPr>
          <w:rFonts w:ascii="Helvetica Neue" w:hAnsi="Helvetica Neue"/>
          <w:bCs/>
          <w:sz w:val="21"/>
          <w:szCs w:val="21"/>
        </w:rPr>
        <w:t>. If breast cancer runs in your family, talk to your doctor about genetic testing or enhanced screening.</w:t>
      </w:r>
    </w:p>
    <w:p w14:paraId="7536DAD9" w14:textId="2B687FF6" w:rsidR="00BC7616" w:rsidRPr="00BC7616" w:rsidRDefault="00BC7616" w:rsidP="00BC7616">
      <w:pPr>
        <w:numPr>
          <w:ilvl w:val="0"/>
          <w:numId w:val="86"/>
        </w:numPr>
        <w:rPr>
          <w:rFonts w:ascii="Helvetica Neue" w:hAnsi="Helvetica Neue"/>
          <w:bCs/>
          <w:sz w:val="21"/>
          <w:szCs w:val="21"/>
        </w:rPr>
      </w:pPr>
      <w:r w:rsidRPr="00BC7616">
        <w:rPr>
          <w:rFonts w:ascii="Helvetica Neue" w:hAnsi="Helvetica Neue"/>
          <w:b/>
          <w:bCs/>
          <w:sz w:val="21"/>
          <w:szCs w:val="21"/>
        </w:rPr>
        <w:t>Seek emotional support</w:t>
      </w:r>
      <w:r w:rsidRPr="00BC7616">
        <w:rPr>
          <w:rFonts w:ascii="Helvetica Neue" w:hAnsi="Helvetica Neue"/>
          <w:bCs/>
          <w:sz w:val="21"/>
          <w:szCs w:val="21"/>
        </w:rPr>
        <w:t>. A diagnosis, or even the fear of one,  can be overwhelming. Reach out to counselling or support groups for guidance and encouragement.</w:t>
      </w:r>
    </w:p>
    <w:p w14:paraId="4624D0B2" w14:textId="77777777" w:rsidR="00BC7616" w:rsidRDefault="00BC7616" w:rsidP="00BC7616">
      <w:pPr>
        <w:ind w:left="142"/>
        <w:rPr>
          <w:rFonts w:ascii="Helvetica Neue" w:hAnsi="Helvetica Neue"/>
          <w:b/>
          <w:bCs/>
          <w:sz w:val="21"/>
          <w:szCs w:val="21"/>
        </w:rPr>
      </w:pPr>
    </w:p>
    <w:p w14:paraId="5476BFE0" w14:textId="318B400C" w:rsidR="00BC7616" w:rsidRPr="00BC7616" w:rsidRDefault="00BC7616" w:rsidP="00BC7616">
      <w:pPr>
        <w:ind w:left="142"/>
        <w:rPr>
          <w:rFonts w:ascii="Helvetica Neue" w:hAnsi="Helvetica Neue"/>
          <w:b/>
          <w:bCs/>
          <w:sz w:val="21"/>
          <w:szCs w:val="21"/>
        </w:rPr>
      </w:pPr>
      <w:r w:rsidRPr="00BC7616">
        <w:rPr>
          <w:rFonts w:ascii="Helvetica Neue" w:hAnsi="Helvetica Neue"/>
          <w:b/>
          <w:bCs/>
          <w:sz w:val="21"/>
          <w:szCs w:val="21"/>
        </w:rPr>
        <w:t>Partnering with you for life</w:t>
      </w:r>
    </w:p>
    <w:p w14:paraId="6AABD6C1" w14:textId="77777777"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At Medshield, we believe prevention and early action are the most potent forms of care. That is why in 2026 you will have access to a mammogram screening every year from the age of 30, covered from the Wellness Benefit. In addition, our comprehensive benefit options support members across every stage of health, from preventive screenings and specialist consultations to chronic condition management and mental-wellness care.</w:t>
      </w:r>
    </w:p>
    <w:p w14:paraId="76A1506E" w14:textId="77777777" w:rsidR="00BC7616" w:rsidRDefault="00BC7616" w:rsidP="00BC7616">
      <w:pPr>
        <w:ind w:left="142"/>
        <w:rPr>
          <w:rFonts w:ascii="Helvetica Neue" w:hAnsi="Helvetica Neue"/>
          <w:bCs/>
          <w:sz w:val="21"/>
          <w:szCs w:val="21"/>
        </w:rPr>
      </w:pPr>
    </w:p>
    <w:p w14:paraId="5D5A96E8" w14:textId="7638A866" w:rsidR="00BC7616" w:rsidRPr="00BC7616" w:rsidRDefault="00BC7616" w:rsidP="00BC7616">
      <w:pPr>
        <w:ind w:left="142"/>
        <w:rPr>
          <w:rFonts w:ascii="Helvetica Neue" w:hAnsi="Helvetica Neue"/>
          <w:bCs/>
          <w:sz w:val="21"/>
          <w:szCs w:val="21"/>
        </w:rPr>
      </w:pPr>
      <w:r w:rsidRPr="00BC7616">
        <w:rPr>
          <w:rFonts w:ascii="Helvetica Neue" w:hAnsi="Helvetica Neue"/>
          <w:bCs/>
          <w:sz w:val="21"/>
          <w:szCs w:val="21"/>
        </w:rPr>
        <w:t>Remember: early detection gives you power — the power to choose, to heal, and to live fully.</w:t>
      </w:r>
    </w:p>
    <w:p w14:paraId="44DD3B4C" w14:textId="77777777" w:rsidR="00BC7616" w:rsidRDefault="00BC7616" w:rsidP="00BC7616">
      <w:pPr>
        <w:ind w:left="142"/>
        <w:rPr>
          <w:rFonts w:ascii="Helvetica Neue" w:hAnsi="Helvetica Neue"/>
          <w:b/>
          <w:bCs/>
          <w:sz w:val="21"/>
          <w:szCs w:val="21"/>
        </w:rPr>
      </w:pPr>
    </w:p>
    <w:p w14:paraId="775C3897" w14:textId="0D670952" w:rsidR="00BC7616" w:rsidRPr="00BC7616" w:rsidRDefault="00BC7616" w:rsidP="00BC7616">
      <w:pPr>
        <w:ind w:left="142"/>
        <w:rPr>
          <w:rFonts w:ascii="Helvetica Neue" w:hAnsi="Helvetica Neue"/>
          <w:bCs/>
          <w:sz w:val="21"/>
          <w:szCs w:val="21"/>
        </w:rPr>
      </w:pPr>
      <w:r w:rsidRPr="00BC7616">
        <w:rPr>
          <w:rFonts w:ascii="Helvetica Neue" w:hAnsi="Helvetica Neue"/>
          <w:b/>
          <w:bCs/>
          <w:sz w:val="21"/>
          <w:szCs w:val="21"/>
        </w:rPr>
        <w:t xml:space="preserve">Predict. Prevent. Act Now. </w:t>
      </w:r>
      <w:r w:rsidRPr="00BC7616">
        <w:rPr>
          <w:rFonts w:ascii="Helvetica Neue" w:hAnsi="Helvetica Neue"/>
          <w:bCs/>
          <w:sz w:val="21"/>
          <w:szCs w:val="21"/>
        </w:rPr>
        <w:t>Schedule your screening today and make breast health a lifelong priority.</w:t>
      </w:r>
    </w:p>
    <w:p w14:paraId="0E832AC2" w14:textId="77777777" w:rsidR="0053797C" w:rsidRDefault="0053797C" w:rsidP="00577AF0">
      <w:pPr>
        <w:rPr>
          <w:rFonts w:ascii="Helvetica Neue" w:hAnsi="Helvetica Neue"/>
          <w:bCs/>
          <w:sz w:val="21"/>
          <w:szCs w:val="21"/>
          <w:lang w:val="en-GB"/>
        </w:rPr>
      </w:pPr>
    </w:p>
    <w:p w14:paraId="2089B7AE" w14:textId="77777777" w:rsidR="000F70FC" w:rsidRPr="000F70FC" w:rsidRDefault="000F70FC" w:rsidP="00725068">
      <w:pPr>
        <w:rPr>
          <w:rFonts w:ascii="Helvetica Neue" w:hAnsi="Helvetica Neue"/>
          <w:bCs/>
          <w:sz w:val="21"/>
          <w:szCs w:val="21"/>
          <w:lang w:val="en-GB"/>
        </w:rPr>
      </w:pPr>
    </w:p>
    <w:p w14:paraId="30AE8C9E" w14:textId="0739C14B" w:rsidR="00C54353" w:rsidRDefault="00FC0CDA" w:rsidP="00F90DFB">
      <w:pPr>
        <w:ind w:left="142"/>
        <w:rPr>
          <w:rFonts w:ascii="Helvetica Neue" w:hAnsi="Helvetica Neue"/>
          <w:b/>
          <w:bCs/>
          <w:sz w:val="21"/>
          <w:szCs w:val="21"/>
          <w:lang w:val="en-GB"/>
        </w:rPr>
      </w:pPr>
      <w:r w:rsidRPr="00FC0CDA">
        <w:rPr>
          <w:rFonts w:ascii="Helvetica Neue" w:hAnsi="Helvetica Neue"/>
          <w:b/>
          <w:bCs/>
          <w:sz w:val="21"/>
          <w:szCs w:val="21"/>
          <w:lang w:val="en-GB"/>
        </w:rPr>
        <w:t>FIN</w:t>
      </w:r>
    </w:p>
    <w:p w14:paraId="3D801531" w14:textId="3BFAF1BD" w:rsidR="009938F3" w:rsidRPr="00D7156B" w:rsidRDefault="00F90DFB" w:rsidP="00D7156B">
      <w:pPr>
        <w:ind w:left="142"/>
        <w:rPr>
          <w:rFonts w:ascii="Helvetica Neue" w:hAnsi="Helvetica Neue" w:cs="Calibri"/>
          <w:color w:val="808080" w:themeColor="background1" w:themeShade="80"/>
          <w:sz w:val="21"/>
          <w:szCs w:val="21"/>
          <w:lang w:val="en-GB"/>
        </w:rPr>
      </w:pPr>
      <w:r>
        <w:rPr>
          <w:rFonts w:ascii="Helvetica Neue" w:hAnsi="Helvetica Neue" w:cs="Calibri"/>
          <w:color w:val="808080" w:themeColor="background1" w:themeShade="80"/>
          <w:sz w:val="21"/>
          <w:szCs w:val="21"/>
          <w:lang w:val="en-GB"/>
        </w:rPr>
        <w:t>(</w:t>
      </w:r>
      <w:r w:rsidR="00EC5F05">
        <w:rPr>
          <w:rFonts w:ascii="Helvetica Neue" w:hAnsi="Helvetica Neue" w:cs="Calibri"/>
          <w:color w:val="808080" w:themeColor="background1" w:themeShade="80"/>
          <w:sz w:val="21"/>
          <w:szCs w:val="21"/>
          <w:lang w:val="en-GB"/>
        </w:rPr>
        <w:t>994</w:t>
      </w:r>
      <w:r w:rsidR="00D931CD">
        <w:rPr>
          <w:rFonts w:ascii="Helvetica Neue" w:hAnsi="Helvetica Neue" w:cs="Calibri"/>
          <w:color w:val="808080" w:themeColor="background1" w:themeShade="80"/>
          <w:sz w:val="21"/>
          <w:szCs w:val="21"/>
          <w:lang w:val="en-GB"/>
        </w:rPr>
        <w:t xml:space="preserve"> words</w:t>
      </w:r>
      <w:r>
        <w:rPr>
          <w:rFonts w:ascii="Helvetica Neue" w:hAnsi="Helvetica Neue" w:cs="Calibri"/>
          <w:color w:val="808080" w:themeColor="background1" w:themeShade="80"/>
          <w:sz w:val="21"/>
          <w:szCs w:val="21"/>
          <w:lang w:val="en-GB"/>
        </w:rPr>
        <w:t>)</w:t>
      </w:r>
    </w:p>
    <w:p w14:paraId="5EA90709" w14:textId="77777777" w:rsidR="0034133D" w:rsidRPr="0049473C" w:rsidRDefault="0034133D" w:rsidP="00204FDC">
      <w:pPr>
        <w:pBdr>
          <w:bottom w:val="single" w:sz="4" w:space="1" w:color="auto"/>
        </w:pBdr>
        <w:ind w:left="142"/>
        <w:rPr>
          <w:rFonts w:ascii="Helvetica Neue" w:hAnsi="Helvetica Neue" w:cstheme="minorHAnsi"/>
          <w:sz w:val="22"/>
          <w:szCs w:val="22"/>
          <w:lang w:val="en-GB"/>
        </w:rPr>
      </w:pPr>
    </w:p>
    <w:p w14:paraId="718EE0ED" w14:textId="77777777" w:rsidR="00FC0CDA" w:rsidRDefault="00FC0CDA" w:rsidP="00FC0CDA">
      <w:pPr>
        <w:ind w:left="142"/>
        <w:rPr>
          <w:rFonts w:ascii="Helvetica Neue" w:hAnsi="Helvetica Neue"/>
          <w:b/>
          <w:bCs/>
          <w:sz w:val="21"/>
          <w:szCs w:val="21"/>
          <w:lang w:val="en-GB"/>
        </w:rPr>
      </w:pPr>
    </w:p>
    <w:p w14:paraId="4E103BDA" w14:textId="77777777" w:rsidR="00C54353" w:rsidRPr="00177667" w:rsidRDefault="00C54353" w:rsidP="00C54353">
      <w:pPr>
        <w:ind w:left="142"/>
        <w:rPr>
          <w:rFonts w:ascii="Arial" w:hAnsi="Arial" w:cs="Arial"/>
          <w:b/>
          <w:bCs/>
          <w:color w:val="003172"/>
          <w:sz w:val="22"/>
          <w:szCs w:val="22"/>
          <w:lang w:val="en-GB"/>
        </w:rPr>
      </w:pPr>
      <w:r w:rsidRPr="00177667">
        <w:rPr>
          <w:rFonts w:ascii="Arial" w:hAnsi="Arial" w:cs="Arial"/>
          <w:b/>
          <w:bCs/>
          <w:color w:val="003172"/>
          <w:sz w:val="22"/>
          <w:szCs w:val="22"/>
          <w:lang w:val="en-GB"/>
        </w:rPr>
        <w:t>EDITORS NOTES</w:t>
      </w:r>
    </w:p>
    <w:p w14:paraId="5FD4F7DB" w14:textId="77777777" w:rsidR="00C54353" w:rsidRPr="00177667" w:rsidRDefault="00C54353" w:rsidP="00C54353">
      <w:pPr>
        <w:ind w:left="142"/>
        <w:rPr>
          <w:rFonts w:ascii="Arial" w:hAnsi="Arial" w:cs="Arial"/>
          <w:b/>
          <w:bCs/>
          <w:sz w:val="22"/>
          <w:szCs w:val="22"/>
          <w:lang w:val="en-GB"/>
        </w:rPr>
      </w:pPr>
    </w:p>
    <w:p w14:paraId="08356859" w14:textId="77777777" w:rsidR="00C54353" w:rsidRPr="00177667" w:rsidRDefault="00C54353" w:rsidP="00C54353">
      <w:pPr>
        <w:ind w:left="142"/>
        <w:rPr>
          <w:rFonts w:ascii="Arial" w:hAnsi="Arial" w:cs="Arial"/>
          <w:b/>
          <w:bCs/>
          <w:sz w:val="22"/>
          <w:szCs w:val="22"/>
          <w:lang w:val="en-GB"/>
        </w:rPr>
      </w:pPr>
      <w:r w:rsidRPr="00177667">
        <w:rPr>
          <w:rFonts w:ascii="Arial" w:hAnsi="Arial" w:cs="Arial"/>
          <w:b/>
          <w:bCs/>
          <w:sz w:val="22"/>
          <w:szCs w:val="22"/>
          <w:lang w:val="en-GB"/>
        </w:rPr>
        <w:t>FURTHER MEDIA INFORMATION AND INTERVIEW REQUESTS</w:t>
      </w:r>
    </w:p>
    <w:p w14:paraId="03F0E55E" w14:textId="77777777" w:rsidR="00C54353" w:rsidRPr="00177667" w:rsidRDefault="00C54353" w:rsidP="00C54353">
      <w:pPr>
        <w:ind w:left="142"/>
        <w:rPr>
          <w:rFonts w:ascii="Arial" w:hAnsi="Arial" w:cs="Arial"/>
          <w:b/>
          <w:bCs/>
          <w:sz w:val="22"/>
          <w:szCs w:val="22"/>
          <w:lang w:val="en-GB"/>
        </w:rPr>
      </w:pPr>
    </w:p>
    <w:p w14:paraId="6C20D434" w14:textId="77777777" w:rsidR="000A08A4" w:rsidRPr="00177667" w:rsidRDefault="000A08A4" w:rsidP="000A08A4">
      <w:pPr>
        <w:pStyle w:val="ListParagraph"/>
        <w:numPr>
          <w:ilvl w:val="0"/>
          <w:numId w:val="1"/>
        </w:numPr>
        <w:rPr>
          <w:rFonts w:ascii="Arial" w:hAnsi="Arial" w:cs="Arial"/>
          <w:sz w:val="22"/>
          <w:szCs w:val="22"/>
          <w:lang w:val="en-GB"/>
        </w:rPr>
      </w:pPr>
      <w:r w:rsidRPr="00177667">
        <w:rPr>
          <w:rFonts w:ascii="Arial" w:hAnsi="Arial" w:cs="Arial"/>
          <w:sz w:val="22"/>
          <w:szCs w:val="22"/>
          <w:lang w:val="en-GB"/>
        </w:rPr>
        <w:t>Stone issues this release on behalf of the Medshield Medical Scheme.</w:t>
      </w:r>
    </w:p>
    <w:p w14:paraId="0C35D192" w14:textId="77777777"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For media enquiries or interview requests, please contact Willem Eksteen, CEO of Stone or a media liaison member of the Stone team at </w:t>
      </w:r>
      <w:hyperlink r:id="rId8" w:history="1">
        <w:r w:rsidRPr="00177667">
          <w:rPr>
            <w:rStyle w:val="Hyperlink"/>
            <w:rFonts w:ascii="Arial" w:hAnsi="Arial" w:cs="Arial"/>
            <w:sz w:val="22"/>
            <w:szCs w:val="22"/>
            <w:lang w:val="en-GB"/>
          </w:rPr>
          <w:t>media@stone.consulting</w:t>
        </w:r>
      </w:hyperlink>
      <w:r w:rsidRPr="00177667">
        <w:rPr>
          <w:rFonts w:ascii="Arial" w:hAnsi="Arial" w:cs="Arial"/>
          <w:sz w:val="22"/>
          <w:szCs w:val="22"/>
          <w:lang w:val="en-GB"/>
        </w:rPr>
        <w:t xml:space="preserve"> / 011 447 0168</w:t>
      </w:r>
    </w:p>
    <w:p w14:paraId="07B57501" w14:textId="4A2C72F5" w:rsidR="00C54353" w:rsidRPr="00177667" w:rsidRDefault="00C54353" w:rsidP="00C54353">
      <w:pPr>
        <w:pStyle w:val="ListParagraph"/>
        <w:numPr>
          <w:ilvl w:val="0"/>
          <w:numId w:val="1"/>
        </w:numPr>
        <w:rPr>
          <w:rFonts w:ascii="Arial" w:hAnsi="Arial" w:cs="Arial"/>
          <w:sz w:val="22"/>
          <w:szCs w:val="22"/>
          <w:lang w:val="en-GB"/>
        </w:rPr>
      </w:pPr>
      <w:r w:rsidRPr="00177667">
        <w:rPr>
          <w:rFonts w:ascii="Arial" w:hAnsi="Arial" w:cs="Arial"/>
          <w:sz w:val="22"/>
          <w:szCs w:val="22"/>
          <w:lang w:val="en-GB"/>
        </w:rPr>
        <w:t xml:space="preserve">Alternatively, contact </w:t>
      </w:r>
      <w:proofErr w:type="spellStart"/>
      <w:r w:rsidRPr="00177667">
        <w:rPr>
          <w:rFonts w:ascii="Arial" w:hAnsi="Arial" w:cs="Arial"/>
          <w:sz w:val="22"/>
          <w:szCs w:val="22"/>
          <w:lang w:val="en-GB"/>
        </w:rPr>
        <w:t>Lilané</w:t>
      </w:r>
      <w:proofErr w:type="spellEnd"/>
      <w:r w:rsidRPr="00177667">
        <w:rPr>
          <w:rFonts w:ascii="Arial" w:hAnsi="Arial" w:cs="Arial"/>
          <w:sz w:val="22"/>
          <w:szCs w:val="22"/>
          <w:lang w:val="en-GB"/>
        </w:rPr>
        <w:t xml:space="preserve"> Swanepoel at Medshield </w:t>
      </w:r>
      <w:r w:rsidR="00EC6CB6">
        <w:rPr>
          <w:rFonts w:ascii="Arial" w:hAnsi="Arial" w:cs="Arial"/>
          <w:sz w:val="22"/>
          <w:szCs w:val="22"/>
          <w:lang w:val="en-GB"/>
        </w:rPr>
        <w:t>at</w:t>
      </w:r>
      <w:r w:rsidRPr="00177667">
        <w:rPr>
          <w:rFonts w:ascii="Arial" w:hAnsi="Arial" w:cs="Arial"/>
          <w:sz w:val="22"/>
          <w:szCs w:val="22"/>
          <w:lang w:val="en-GB"/>
        </w:rPr>
        <w:t xml:space="preserve"> 010 597 4982 / </w:t>
      </w:r>
      <w:hyperlink r:id="rId9" w:tgtFrame="_blank" w:history="1">
        <w:r w:rsidRPr="00177667">
          <w:rPr>
            <w:rStyle w:val="Hyperlink"/>
            <w:rFonts w:ascii="Arial" w:hAnsi="Arial" w:cs="Arial"/>
            <w:sz w:val="22"/>
            <w:szCs w:val="22"/>
            <w:lang w:val="en-GB"/>
          </w:rPr>
          <w:t>lilanes@medshield.co.za</w:t>
        </w:r>
      </w:hyperlink>
      <w:r w:rsidRPr="00177667">
        <w:rPr>
          <w:rFonts w:ascii="Arial" w:hAnsi="Arial" w:cs="Arial"/>
          <w:sz w:val="22"/>
          <w:szCs w:val="22"/>
          <w:lang w:val="en-GB"/>
        </w:rPr>
        <w:t> </w:t>
      </w:r>
    </w:p>
    <w:p w14:paraId="05B7AA60" w14:textId="77777777" w:rsidR="004C5ED6" w:rsidRPr="004C5ED6" w:rsidRDefault="004C5ED6" w:rsidP="00F90DFB">
      <w:pPr>
        <w:rPr>
          <w:rFonts w:ascii="Arial" w:hAnsi="Arial" w:cs="Arial"/>
          <w:b/>
          <w:bCs/>
          <w:sz w:val="22"/>
          <w:szCs w:val="22"/>
        </w:rPr>
      </w:pPr>
    </w:p>
    <w:p w14:paraId="4B97F964" w14:textId="77777777" w:rsidR="000C7EFE" w:rsidRDefault="000C7EFE" w:rsidP="000C7EFE">
      <w:pPr>
        <w:ind w:left="142"/>
        <w:rPr>
          <w:rFonts w:ascii="Arial" w:hAnsi="Arial" w:cs="Arial"/>
          <w:b/>
          <w:bCs/>
          <w:sz w:val="21"/>
          <w:szCs w:val="21"/>
          <w:lang w:val="en-GB"/>
        </w:rPr>
      </w:pPr>
      <w:r w:rsidRPr="00D21093">
        <w:rPr>
          <w:rFonts w:ascii="Arial" w:hAnsi="Arial" w:cs="Arial"/>
          <w:b/>
          <w:bCs/>
          <w:sz w:val="21"/>
          <w:szCs w:val="21"/>
          <w:lang w:val="en-GB"/>
        </w:rPr>
        <w:t>MORE INFORMATION ON THE 202</w:t>
      </w:r>
      <w:r>
        <w:rPr>
          <w:rFonts w:ascii="Arial" w:hAnsi="Arial" w:cs="Arial"/>
          <w:b/>
          <w:bCs/>
          <w:sz w:val="21"/>
          <w:szCs w:val="21"/>
          <w:lang w:val="en-GB"/>
        </w:rPr>
        <w:t>5</w:t>
      </w:r>
      <w:r w:rsidRPr="00D21093">
        <w:rPr>
          <w:rFonts w:ascii="Arial" w:hAnsi="Arial" w:cs="Arial"/>
          <w:b/>
          <w:bCs/>
          <w:sz w:val="21"/>
          <w:szCs w:val="21"/>
          <w:lang w:val="en-GB"/>
        </w:rPr>
        <w:t xml:space="preserve"> MEDSHIELD BENEFIT OPTIONS AND CONTRIBUTIONS</w:t>
      </w:r>
    </w:p>
    <w:p w14:paraId="20475A9B" w14:textId="77777777" w:rsidR="000C7EFE" w:rsidRPr="00D21093" w:rsidRDefault="000C7EFE" w:rsidP="000C7EFE">
      <w:pPr>
        <w:ind w:left="142"/>
        <w:rPr>
          <w:rFonts w:ascii="Arial" w:hAnsi="Arial" w:cs="Arial"/>
          <w:b/>
          <w:bCs/>
          <w:sz w:val="21"/>
          <w:szCs w:val="21"/>
          <w:lang w:val="en-GB"/>
        </w:rPr>
      </w:pPr>
    </w:p>
    <w:p w14:paraId="6C6BA7A6" w14:textId="77777777" w:rsidR="000C7EFE" w:rsidRDefault="000C7EFE" w:rsidP="000C7EFE">
      <w:pPr>
        <w:ind w:left="142"/>
        <w:rPr>
          <w:rFonts w:ascii="Arial" w:hAnsi="Arial" w:cs="Arial"/>
          <w:sz w:val="21"/>
          <w:szCs w:val="21"/>
          <w:lang w:val="en-GB"/>
        </w:rPr>
      </w:pPr>
      <w:r w:rsidRPr="00D21093">
        <w:rPr>
          <w:rFonts w:ascii="Arial" w:hAnsi="Arial" w:cs="Arial"/>
          <w:sz w:val="21"/>
          <w:szCs w:val="21"/>
          <w:lang w:val="en-GB"/>
        </w:rPr>
        <w:t>Benefits and Contribution amendments are subject to CMS approval.</w:t>
      </w:r>
    </w:p>
    <w:p w14:paraId="790B861C" w14:textId="77777777" w:rsidR="000C7EFE" w:rsidRPr="00D21093" w:rsidRDefault="000C7EFE" w:rsidP="000C7EFE">
      <w:pPr>
        <w:ind w:left="142"/>
        <w:rPr>
          <w:rFonts w:ascii="Arial" w:hAnsi="Arial" w:cs="Arial"/>
          <w:b/>
          <w:bCs/>
          <w:sz w:val="21"/>
          <w:szCs w:val="21"/>
          <w:lang w:val="en-GB"/>
        </w:rPr>
      </w:pPr>
    </w:p>
    <w:p w14:paraId="4A24D549" w14:textId="77777777" w:rsidR="000C7EFE" w:rsidRDefault="000C7EFE" w:rsidP="000C7EFE">
      <w:pPr>
        <w:ind w:left="142"/>
        <w:rPr>
          <w:rFonts w:ascii="Arial" w:hAnsi="Arial" w:cs="Arial"/>
          <w:sz w:val="21"/>
          <w:szCs w:val="21"/>
        </w:rPr>
      </w:pPr>
      <w:r w:rsidRPr="00D21093">
        <w:rPr>
          <w:rFonts w:ascii="Arial" w:hAnsi="Arial" w:cs="Arial"/>
          <w:sz w:val="21"/>
          <w:szCs w:val="21"/>
        </w:rPr>
        <w:t>Please refer to the 202</w:t>
      </w:r>
      <w:r>
        <w:rPr>
          <w:rFonts w:ascii="Arial" w:hAnsi="Arial" w:cs="Arial"/>
          <w:sz w:val="21"/>
          <w:szCs w:val="21"/>
        </w:rPr>
        <w:t>5</w:t>
      </w:r>
      <w:r w:rsidRPr="00D21093">
        <w:rPr>
          <w:rFonts w:ascii="Arial" w:hAnsi="Arial" w:cs="Arial"/>
          <w:sz w:val="21"/>
          <w:szCs w:val="21"/>
        </w:rPr>
        <w:t xml:space="preserve"> Product Page on the Medshield website at </w:t>
      </w:r>
      <w:hyperlink r:id="rId10" w:history="1">
        <w:r>
          <w:rPr>
            <w:rStyle w:val="Hyperlink"/>
            <w:rFonts w:ascii="Arial" w:hAnsi="Arial" w:cs="Arial"/>
            <w:sz w:val="21"/>
            <w:szCs w:val="21"/>
            <w:lang w:val="en-GB"/>
          </w:rPr>
          <w:t>https://medshield.co.za</w:t>
        </w:r>
      </w:hyperlink>
      <w:r w:rsidRPr="00D21093">
        <w:rPr>
          <w:rFonts w:ascii="Arial" w:hAnsi="Arial" w:cs="Arial"/>
          <w:sz w:val="21"/>
          <w:szCs w:val="21"/>
        </w:rPr>
        <w:t xml:space="preserve">. </w:t>
      </w:r>
    </w:p>
    <w:p w14:paraId="021727C4" w14:textId="77777777" w:rsidR="000C7EFE" w:rsidRDefault="000C7EFE" w:rsidP="000C7EFE">
      <w:pPr>
        <w:ind w:left="142"/>
        <w:rPr>
          <w:rFonts w:ascii="Arial" w:hAnsi="Arial" w:cs="Arial"/>
          <w:sz w:val="21"/>
          <w:szCs w:val="21"/>
        </w:rPr>
      </w:pPr>
    </w:p>
    <w:p w14:paraId="4D5D404D" w14:textId="77777777" w:rsidR="000C7EFE" w:rsidRDefault="000C7EFE" w:rsidP="000C7EFE">
      <w:pPr>
        <w:ind w:left="142"/>
        <w:rPr>
          <w:rFonts w:ascii="Arial" w:hAnsi="Arial" w:cs="Arial"/>
          <w:sz w:val="21"/>
          <w:szCs w:val="21"/>
        </w:rPr>
      </w:pPr>
      <w:r w:rsidRPr="00D21093">
        <w:rPr>
          <w:rFonts w:ascii="Arial" w:hAnsi="Arial" w:cs="Arial"/>
          <w:sz w:val="21"/>
          <w:szCs w:val="21"/>
        </w:rPr>
        <w:t>You can review the benefit adjustments</w:t>
      </w:r>
      <w:r>
        <w:rPr>
          <w:rFonts w:ascii="Arial" w:hAnsi="Arial" w:cs="Arial"/>
          <w:sz w:val="21"/>
          <w:szCs w:val="21"/>
        </w:rPr>
        <w:t>,</w:t>
      </w:r>
      <w:r w:rsidRPr="00D21093">
        <w:rPr>
          <w:rFonts w:ascii="Arial" w:hAnsi="Arial" w:cs="Arial"/>
          <w:sz w:val="21"/>
          <w:szCs w:val="21"/>
        </w:rPr>
        <w:t xml:space="preserve"> and value adds and download the 202</w:t>
      </w:r>
      <w:r>
        <w:rPr>
          <w:rFonts w:ascii="Arial" w:hAnsi="Arial" w:cs="Arial"/>
          <w:sz w:val="21"/>
          <w:szCs w:val="21"/>
        </w:rPr>
        <w:t>5</w:t>
      </w:r>
      <w:r w:rsidRPr="00D21093">
        <w:rPr>
          <w:rFonts w:ascii="Arial" w:hAnsi="Arial" w:cs="Arial"/>
          <w:sz w:val="21"/>
          <w:szCs w:val="21"/>
        </w:rPr>
        <w:t xml:space="preserve"> benefit guides</w:t>
      </w:r>
      <w:r>
        <w:rPr>
          <w:rFonts w:ascii="Arial" w:hAnsi="Arial" w:cs="Arial"/>
          <w:sz w:val="21"/>
          <w:szCs w:val="21"/>
        </w:rPr>
        <w:t xml:space="preserve"> by visiting </w:t>
      </w:r>
      <w:hyperlink r:id="rId11" w:history="1">
        <w:r w:rsidRPr="00F77382">
          <w:rPr>
            <w:rStyle w:val="Hyperlink"/>
            <w:rFonts w:ascii="Arial" w:hAnsi="Arial" w:cs="Arial"/>
            <w:sz w:val="21"/>
            <w:szCs w:val="21"/>
          </w:rPr>
          <w:t>https://medshield.co.za/2025-products/2025-benefit-options/</w:t>
        </w:r>
      </w:hyperlink>
      <w:r>
        <w:rPr>
          <w:rFonts w:ascii="Arial" w:hAnsi="Arial" w:cs="Arial"/>
          <w:sz w:val="21"/>
          <w:szCs w:val="21"/>
        </w:rPr>
        <w:t xml:space="preserve"> or by scanning the relevant QR code:</w:t>
      </w:r>
    </w:p>
    <w:p w14:paraId="0D78A95D" w14:textId="77777777" w:rsidR="000C7EFE" w:rsidRDefault="000C7EFE" w:rsidP="000C7EFE">
      <w:pPr>
        <w:ind w:left="142"/>
        <w:rPr>
          <w:rFonts w:ascii="Arial" w:hAnsi="Arial" w:cs="Arial"/>
          <w:sz w:val="21"/>
          <w:szCs w:val="21"/>
        </w:rPr>
      </w:pPr>
    </w:p>
    <w:tbl>
      <w:tblPr>
        <w:tblStyle w:val="TableGrid"/>
        <w:tblW w:w="0" w:type="auto"/>
        <w:tblInd w:w="14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ook w:val="04A0" w:firstRow="1" w:lastRow="0" w:firstColumn="1" w:lastColumn="0" w:noHBand="0" w:noVBand="1"/>
      </w:tblPr>
      <w:tblGrid>
        <w:gridCol w:w="8217"/>
        <w:gridCol w:w="1842"/>
      </w:tblGrid>
      <w:tr w:rsidR="000C7EFE" w:rsidRPr="00261111" w14:paraId="50731A1A" w14:textId="77777777" w:rsidTr="0047123D">
        <w:tc>
          <w:tcPr>
            <w:tcW w:w="8217" w:type="dxa"/>
            <w:shd w:val="clear" w:color="auto" w:fill="FFFFFF" w:themeFill="background1"/>
            <w:vAlign w:val="center"/>
          </w:tcPr>
          <w:p w14:paraId="690601AA" w14:textId="77777777" w:rsidR="000C7EFE" w:rsidRPr="00261111" w:rsidRDefault="000C7EFE" w:rsidP="0047123D">
            <w:pPr>
              <w:rPr>
                <w:rFonts w:ascii="Arial" w:hAnsi="Arial" w:cs="Arial"/>
                <w:b/>
                <w:bCs/>
                <w:color w:val="003072"/>
                <w:sz w:val="20"/>
                <w:szCs w:val="20"/>
                <w:lang w:val="en-GB"/>
              </w:rPr>
            </w:pPr>
            <w:r w:rsidRPr="00261111">
              <w:rPr>
                <w:rFonts w:ascii="Arial" w:hAnsi="Arial" w:cs="Arial"/>
                <w:b/>
                <w:bCs/>
                <w:color w:val="003072"/>
                <w:sz w:val="20"/>
                <w:szCs w:val="20"/>
                <w:lang w:val="en-GB"/>
              </w:rPr>
              <w:t>Benefit package and descriptor</w:t>
            </w:r>
          </w:p>
        </w:tc>
        <w:tc>
          <w:tcPr>
            <w:tcW w:w="1842" w:type="dxa"/>
            <w:shd w:val="clear" w:color="auto" w:fill="FFFFFF" w:themeFill="background1"/>
            <w:vAlign w:val="center"/>
          </w:tcPr>
          <w:p w14:paraId="267ACF65" w14:textId="77777777" w:rsidR="000C7EFE" w:rsidRPr="00261111" w:rsidRDefault="000C7EFE" w:rsidP="0047123D">
            <w:pPr>
              <w:jc w:val="center"/>
              <w:rPr>
                <w:rFonts w:ascii="Arial" w:hAnsi="Arial" w:cs="Arial"/>
                <w:b/>
                <w:bCs/>
                <w:color w:val="003072"/>
                <w:sz w:val="20"/>
                <w:szCs w:val="20"/>
                <w:lang w:val="en-GB"/>
              </w:rPr>
            </w:pPr>
            <w:r w:rsidRPr="00261111">
              <w:rPr>
                <w:rFonts w:ascii="Arial" w:hAnsi="Arial" w:cs="Arial"/>
                <w:b/>
                <w:bCs/>
                <w:color w:val="003072"/>
                <w:sz w:val="20"/>
                <w:szCs w:val="20"/>
                <w:lang w:val="en-GB"/>
              </w:rPr>
              <w:t>QR code to view more detail</w:t>
            </w:r>
          </w:p>
        </w:tc>
      </w:tr>
      <w:tr w:rsidR="000C7EFE" w:rsidRPr="00261111" w14:paraId="4365CF44" w14:textId="77777777" w:rsidTr="0047123D">
        <w:trPr>
          <w:trHeight w:val="1334"/>
        </w:trPr>
        <w:tc>
          <w:tcPr>
            <w:tcW w:w="8217" w:type="dxa"/>
            <w:shd w:val="clear" w:color="auto" w:fill="FFFFFF" w:themeFill="background1"/>
            <w:vAlign w:val="center"/>
          </w:tcPr>
          <w:p w14:paraId="6ABD2B10"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PremiumPlus</w:t>
            </w:r>
            <w:proofErr w:type="spellEnd"/>
            <w:r w:rsidRPr="00261111">
              <w:rPr>
                <w:rFonts w:ascii="Arial" w:hAnsi="Arial" w:cs="Arial"/>
                <w:sz w:val="20"/>
                <w:szCs w:val="20"/>
                <w:lang w:val="en-GB"/>
              </w:rPr>
              <w:t xml:space="preserve"> provides mature families and professionals with unlimited hospital cover in a hospital of their choice, with In-Hospital Medical Practitioner consultations and visits paid at 200% Medshield Private Tariff, and the freedom to manage daily healthcare expenses through a comprehensive Personal Savings Account and extended Above Threshold Cover. </w:t>
            </w:r>
          </w:p>
        </w:tc>
        <w:tc>
          <w:tcPr>
            <w:tcW w:w="1842" w:type="dxa"/>
            <w:shd w:val="clear" w:color="auto" w:fill="FFFFFF" w:themeFill="background1"/>
            <w:vAlign w:val="center"/>
          </w:tcPr>
          <w:p w14:paraId="7629F9EC"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3388CDBF" wp14:editId="7BC90648">
                  <wp:extent cx="784800" cy="784800"/>
                  <wp:effectExtent l="0" t="0" r="3175" b="3175"/>
                  <wp:docPr id="54625124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51241" name="Picture 1" descr="A qr code with a white background&#10;&#10;Description automatically generated"/>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4800" cy="784800"/>
                          </a:xfrm>
                          <a:prstGeom prst="rect">
                            <a:avLst/>
                          </a:prstGeom>
                        </pic:spPr>
                      </pic:pic>
                    </a:graphicData>
                  </a:graphic>
                </wp:inline>
              </w:drawing>
            </w:r>
          </w:p>
        </w:tc>
      </w:tr>
      <w:tr w:rsidR="000C7EFE" w:rsidRPr="00261111" w14:paraId="2E2A805A" w14:textId="77777777" w:rsidTr="0047123D">
        <w:tc>
          <w:tcPr>
            <w:tcW w:w="8217" w:type="dxa"/>
            <w:shd w:val="clear" w:color="auto" w:fill="FFFFFF" w:themeFill="background1"/>
            <w:vAlign w:val="center"/>
          </w:tcPr>
          <w:p w14:paraId="33CD3933"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MediBonus</w:t>
            </w:r>
            <w:proofErr w:type="spellEnd"/>
            <w:r w:rsidRPr="00261111">
              <w:rPr>
                <w:rFonts w:ascii="Arial" w:hAnsi="Arial" w:cs="Arial"/>
                <w:b/>
                <w:bCs/>
                <w:sz w:val="20"/>
                <w:szCs w:val="20"/>
                <w:lang w:val="en-GB"/>
              </w:rPr>
              <w:t xml:space="preserve"> </w:t>
            </w:r>
            <w:r w:rsidRPr="00261111">
              <w:rPr>
                <w:rFonts w:ascii="Arial" w:hAnsi="Arial" w:cs="Arial"/>
                <w:sz w:val="20"/>
                <w:szCs w:val="20"/>
                <w:lang w:val="en-GB"/>
              </w:rPr>
              <w:t>provides mature families and professionals with unlimited hospital cover in a hospital of their choice, with In-Hospital Medical Practitioner consultations and visits paid at 200% Medshield Private Tariff, and the independence to manage daily healthcare expenses through a substantial Day-to-Day Limit.</w:t>
            </w:r>
          </w:p>
        </w:tc>
        <w:tc>
          <w:tcPr>
            <w:tcW w:w="1842" w:type="dxa"/>
            <w:shd w:val="clear" w:color="auto" w:fill="FFFFFF" w:themeFill="background1"/>
            <w:vAlign w:val="center"/>
          </w:tcPr>
          <w:p w14:paraId="631816AB"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0AD5A1A0" wp14:editId="6D8E00FE">
                  <wp:extent cx="781200" cy="781200"/>
                  <wp:effectExtent l="0" t="0" r="6350" b="6350"/>
                  <wp:docPr id="1689112673"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12673" name="Picture 2" descr="A qr code on a white background&#10;&#10;Description automatically generated"/>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43DEDA1D" w14:textId="77777777" w:rsidTr="0047123D">
        <w:tc>
          <w:tcPr>
            <w:tcW w:w="8217" w:type="dxa"/>
            <w:shd w:val="clear" w:color="auto" w:fill="FFFFFF" w:themeFill="background1"/>
            <w:vAlign w:val="center"/>
          </w:tcPr>
          <w:p w14:paraId="2F8ADB8E"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lastRenderedPageBreak/>
              <w:t>MediSaver</w:t>
            </w:r>
            <w:proofErr w:type="spellEnd"/>
            <w:r w:rsidRPr="00261111">
              <w:rPr>
                <w:rFonts w:ascii="Arial" w:hAnsi="Arial" w:cs="Arial"/>
                <w:b/>
                <w:bCs/>
                <w:sz w:val="20"/>
                <w:szCs w:val="20"/>
                <w:lang w:val="en-GB"/>
              </w:rPr>
              <w:t xml:space="preserve"> </w:t>
            </w:r>
            <w:r w:rsidRPr="00261111">
              <w:rPr>
                <w:rFonts w:ascii="Arial" w:hAnsi="Arial" w:cs="Arial"/>
                <w:sz w:val="20"/>
                <w:szCs w:val="20"/>
                <w:lang w:val="en-GB"/>
              </w:rPr>
              <w:t xml:space="preserve">is perfect for independent individuals and young professionals thinking about expanding their families. </w:t>
            </w:r>
            <w:proofErr w:type="spellStart"/>
            <w:r w:rsidRPr="00261111">
              <w:rPr>
                <w:rFonts w:ascii="Arial" w:hAnsi="Arial" w:cs="Arial"/>
                <w:sz w:val="20"/>
                <w:szCs w:val="20"/>
                <w:lang w:val="en-GB"/>
              </w:rPr>
              <w:t>MediSaver</w:t>
            </w:r>
            <w:proofErr w:type="spellEnd"/>
            <w:r w:rsidRPr="00261111">
              <w:rPr>
                <w:rFonts w:ascii="Arial" w:hAnsi="Arial" w:cs="Arial"/>
                <w:sz w:val="20"/>
                <w:szCs w:val="20"/>
                <w:lang w:val="en-GB"/>
              </w:rPr>
              <w:t xml:space="preserve"> offers unlimited hospital cover in the Compact Hospital Network, with the freedom to manage daily healthcare expenses through a generous Personal Savings Account.</w:t>
            </w:r>
          </w:p>
        </w:tc>
        <w:tc>
          <w:tcPr>
            <w:tcW w:w="1842" w:type="dxa"/>
            <w:shd w:val="clear" w:color="auto" w:fill="FFFFFF" w:themeFill="background1"/>
            <w:vAlign w:val="center"/>
          </w:tcPr>
          <w:p w14:paraId="7D15AEC6"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04D382C" wp14:editId="7DF9A724">
                  <wp:extent cx="781200" cy="781200"/>
                  <wp:effectExtent l="0" t="0" r="6350" b="6350"/>
                  <wp:docPr id="1287336496"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36496" name="Picture 3" descr="A qr code on a white background&#10;&#10;Description automatically generated"/>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6352B091" w14:textId="77777777" w:rsidTr="0047123D">
        <w:trPr>
          <w:trHeight w:val="1558"/>
        </w:trPr>
        <w:tc>
          <w:tcPr>
            <w:tcW w:w="8217" w:type="dxa"/>
            <w:shd w:val="clear" w:color="auto" w:fill="FFFFFF" w:themeFill="background1"/>
            <w:vAlign w:val="center"/>
          </w:tcPr>
          <w:p w14:paraId="576271DC"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MediPlus</w:t>
            </w:r>
            <w:proofErr w:type="spellEnd"/>
            <w:r w:rsidRPr="00261111">
              <w:rPr>
                <w:rFonts w:ascii="Arial" w:hAnsi="Arial" w:cs="Arial"/>
                <w:sz w:val="20"/>
                <w:szCs w:val="20"/>
                <w:lang w:val="en-GB"/>
              </w:rPr>
              <w:t xml:space="preserve"> provides middle to upper-income families with complete healthcare cover for major medical and daily healthcare needs. Unlimited hospital cover is provided through a choice of two hospital networks, Prime or the value-focused Compact Hospital Network. Daily healthcare expenses are covered through a generous Day-to-Day Limit. Benefits are identical in both categories, Prime and Compact, with care coordination and doctor referral mandated on </w:t>
            </w:r>
            <w:proofErr w:type="spellStart"/>
            <w:r w:rsidRPr="00261111">
              <w:rPr>
                <w:rFonts w:ascii="Arial" w:hAnsi="Arial" w:cs="Arial"/>
                <w:sz w:val="20"/>
                <w:szCs w:val="20"/>
                <w:lang w:val="en-GB"/>
              </w:rPr>
              <w:t>MediPlus</w:t>
            </w:r>
            <w:proofErr w:type="spellEnd"/>
            <w:r w:rsidRPr="00261111">
              <w:rPr>
                <w:rFonts w:ascii="Arial" w:hAnsi="Arial" w:cs="Arial"/>
                <w:sz w:val="20"/>
                <w:szCs w:val="20"/>
                <w:lang w:val="en-GB"/>
              </w:rPr>
              <w:t xml:space="preserve"> Compact. </w:t>
            </w:r>
          </w:p>
        </w:tc>
        <w:tc>
          <w:tcPr>
            <w:tcW w:w="1842" w:type="dxa"/>
            <w:shd w:val="clear" w:color="auto" w:fill="FFFFFF" w:themeFill="background1"/>
            <w:vAlign w:val="center"/>
          </w:tcPr>
          <w:p w14:paraId="76B6F144"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197A46A8" wp14:editId="48DA68F7">
                  <wp:extent cx="781200" cy="781200"/>
                  <wp:effectExtent l="0" t="0" r="6350" b="6350"/>
                  <wp:docPr id="1795215825" name="Picture 4"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15825" name="Picture 4" descr="A qr code on a white background&#10;&#10;Description automatically generated"/>
                          <pic:cNvPicPr/>
                        </pic:nvPicPr>
                        <pic:blipFill>
                          <a:blip r:embed="rId15"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7496D6ED" w14:textId="77777777" w:rsidTr="0047123D">
        <w:tc>
          <w:tcPr>
            <w:tcW w:w="8217" w:type="dxa"/>
            <w:shd w:val="clear" w:color="auto" w:fill="FFFFFF" w:themeFill="background1"/>
            <w:vAlign w:val="center"/>
          </w:tcPr>
          <w:p w14:paraId="764C960C"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lang w:val="en-GB"/>
              </w:rPr>
              <w:t>MediCore</w:t>
            </w:r>
            <w:proofErr w:type="spellEnd"/>
            <w:r w:rsidRPr="00261111">
              <w:rPr>
                <w:rFonts w:ascii="Arial" w:hAnsi="Arial" w:cs="Arial"/>
                <w:sz w:val="20"/>
                <w:szCs w:val="20"/>
                <w:lang w:val="en-GB"/>
              </w:rPr>
              <w:t xml:space="preserve"> is ideal for healthy individuals looking for comprehensive hospital cover, with daily healthcare expenses self-managed. This option offers unlimited hospital cover in the Compact Hospital Network, with In-Hospital Medical Practitioner consultations and visits paid at Medshield Private Tariff 200%. Day-to-day healthcare expenses are self-funded.</w:t>
            </w:r>
          </w:p>
        </w:tc>
        <w:tc>
          <w:tcPr>
            <w:tcW w:w="1842" w:type="dxa"/>
            <w:shd w:val="clear" w:color="auto" w:fill="FFFFFF" w:themeFill="background1"/>
            <w:vAlign w:val="center"/>
          </w:tcPr>
          <w:p w14:paraId="73252F5C"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1A05098E" wp14:editId="50B4F2FB">
                  <wp:extent cx="781200" cy="781200"/>
                  <wp:effectExtent l="0" t="0" r="6350" b="6350"/>
                  <wp:docPr id="1168944899"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44899" name="Picture 5" descr="A qr code on a white background&#10;&#10;Description automatically generated"/>
                          <pic:cNvPicPr/>
                        </pic:nvPicPr>
                        <pic:blipFill>
                          <a:blip r:embed="rId16"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44FE0514" w14:textId="77777777" w:rsidTr="0047123D">
        <w:trPr>
          <w:trHeight w:val="1582"/>
        </w:trPr>
        <w:tc>
          <w:tcPr>
            <w:tcW w:w="8217" w:type="dxa"/>
            <w:shd w:val="clear" w:color="auto" w:fill="FFFFFF" w:themeFill="background1"/>
            <w:vAlign w:val="center"/>
          </w:tcPr>
          <w:p w14:paraId="59C041B3" w14:textId="77777777" w:rsidR="000C7EFE" w:rsidRPr="00261111" w:rsidRDefault="000C7EFE" w:rsidP="0047123D">
            <w:pPr>
              <w:rPr>
                <w:rFonts w:ascii="Arial" w:hAnsi="Arial" w:cs="Arial"/>
                <w:sz w:val="20"/>
                <w:szCs w:val="20"/>
                <w:lang w:val="en-GB"/>
              </w:rPr>
            </w:pPr>
            <w:r w:rsidRPr="00261111">
              <w:rPr>
                <w:rFonts w:ascii="Arial" w:hAnsi="Arial" w:cs="Arial"/>
                <w:b/>
                <w:bCs/>
                <w:sz w:val="20"/>
                <w:szCs w:val="20"/>
                <w:lang w:val="en-GB"/>
              </w:rPr>
              <w:t xml:space="preserve">MediValue </w:t>
            </w:r>
            <w:r w:rsidRPr="00261111">
              <w:rPr>
                <w:rFonts w:ascii="Arial" w:hAnsi="Arial" w:cs="Arial"/>
                <w:sz w:val="20"/>
                <w:szCs w:val="20"/>
              </w:rPr>
              <w:t>is the ideal option for growing families. It offers affordable cover for major medical and daily healthcare needs. Unlimited hospital cover is provided through a choice of two hospital networks, Prime or the value-focused Compact Hospital Network. Daily healthcare expenses are covered through a sizeable Day-to-Day Limit. Benefits are identical on both options, MediValue Prime and MediValue Compact, with care coordination and doctor referral mandated on MediValue Compact.</w:t>
            </w:r>
          </w:p>
        </w:tc>
        <w:tc>
          <w:tcPr>
            <w:tcW w:w="1842" w:type="dxa"/>
            <w:shd w:val="clear" w:color="auto" w:fill="FFFFFF" w:themeFill="background1"/>
            <w:vAlign w:val="center"/>
          </w:tcPr>
          <w:p w14:paraId="3FA556C1"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5DE0D2E2" wp14:editId="44717C28">
                  <wp:extent cx="781200" cy="781200"/>
                  <wp:effectExtent l="0" t="0" r="6350" b="6350"/>
                  <wp:docPr id="1135281022" name="Picture 6"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81022" name="Picture 6" descr="A qr code with a white background&#10;&#10;Description automatically generated"/>
                          <pic:cNvPicPr/>
                        </pic:nvPicPr>
                        <pic:blipFill>
                          <a:blip r:embed="rId1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05CEA269" w14:textId="77777777" w:rsidTr="0047123D">
        <w:trPr>
          <w:trHeight w:val="1406"/>
        </w:trPr>
        <w:tc>
          <w:tcPr>
            <w:tcW w:w="8217" w:type="dxa"/>
            <w:shd w:val="clear" w:color="auto" w:fill="FFFFFF" w:themeFill="background1"/>
            <w:vAlign w:val="center"/>
          </w:tcPr>
          <w:p w14:paraId="6015975F" w14:textId="77777777" w:rsidR="000C7EFE" w:rsidRPr="00261111" w:rsidRDefault="000C7EFE" w:rsidP="0047123D">
            <w:pPr>
              <w:rPr>
                <w:rFonts w:ascii="Arial" w:hAnsi="Arial" w:cs="Arial"/>
                <w:b/>
                <w:bCs/>
                <w:sz w:val="20"/>
                <w:szCs w:val="20"/>
                <w:lang w:val="en-GB"/>
              </w:rPr>
            </w:pPr>
            <w:proofErr w:type="spellStart"/>
            <w:r w:rsidRPr="00261111">
              <w:rPr>
                <w:rFonts w:ascii="Arial" w:hAnsi="Arial" w:cs="Arial"/>
                <w:b/>
                <w:bCs/>
                <w:sz w:val="20"/>
                <w:szCs w:val="20"/>
              </w:rPr>
              <w:t>MediPhila</w:t>
            </w:r>
            <w:proofErr w:type="spellEnd"/>
            <w:r w:rsidRPr="00261111">
              <w:rPr>
                <w:rFonts w:ascii="Arial" w:hAnsi="Arial" w:cs="Arial"/>
                <w:b/>
                <w:bCs/>
                <w:sz w:val="20"/>
                <w:szCs w:val="20"/>
              </w:rPr>
              <w:t xml:space="preserve"> </w:t>
            </w:r>
            <w:r w:rsidRPr="00261111">
              <w:rPr>
                <w:rFonts w:ascii="Arial" w:hAnsi="Arial" w:cs="Arial"/>
                <w:sz w:val="20"/>
                <w:szCs w:val="20"/>
              </w:rPr>
              <w:t xml:space="preserve">is ideal for families seeking first-time access to affordable private medical cover. As a </w:t>
            </w:r>
            <w:proofErr w:type="spellStart"/>
            <w:r w:rsidRPr="00261111">
              <w:rPr>
                <w:rFonts w:ascii="Arial" w:hAnsi="Arial" w:cs="Arial"/>
                <w:sz w:val="20"/>
                <w:szCs w:val="20"/>
              </w:rPr>
              <w:t>MediPhila</w:t>
            </w:r>
            <w:proofErr w:type="spellEnd"/>
            <w:r w:rsidRPr="00261111">
              <w:rPr>
                <w:rFonts w:ascii="Arial" w:hAnsi="Arial" w:cs="Arial"/>
                <w:sz w:val="20"/>
                <w:szCs w:val="20"/>
              </w:rPr>
              <w:t xml:space="preserve"> member, you have full cover for Prescribed Minimum Benefit (PMB) treatment plus R1 million per family for non-PMB In-Hospital treatment in the </w:t>
            </w:r>
            <w:proofErr w:type="spellStart"/>
            <w:r w:rsidRPr="00261111">
              <w:rPr>
                <w:rFonts w:ascii="Arial" w:hAnsi="Arial" w:cs="Arial"/>
                <w:sz w:val="20"/>
                <w:szCs w:val="20"/>
              </w:rPr>
              <w:t>MediPhila</w:t>
            </w:r>
            <w:proofErr w:type="spellEnd"/>
            <w:r w:rsidRPr="00261111">
              <w:rPr>
                <w:rFonts w:ascii="Arial" w:hAnsi="Arial" w:cs="Arial"/>
                <w:sz w:val="20"/>
                <w:szCs w:val="20"/>
              </w:rPr>
              <w:t xml:space="preserve"> Hospital Network. Coupled with this is Day-to-Day cover for your essential daily healthcare needs.</w:t>
            </w:r>
          </w:p>
        </w:tc>
        <w:tc>
          <w:tcPr>
            <w:tcW w:w="1842" w:type="dxa"/>
            <w:shd w:val="clear" w:color="auto" w:fill="FFFFFF" w:themeFill="background1"/>
            <w:vAlign w:val="center"/>
          </w:tcPr>
          <w:p w14:paraId="375CFFD0"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B355174" wp14:editId="2B6E604F">
                  <wp:extent cx="781200" cy="781200"/>
                  <wp:effectExtent l="0" t="0" r="6350" b="6350"/>
                  <wp:docPr id="1602976758" name="Picture 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76758" name="Picture 7" descr="A qr code on a white background&#10;&#10;Description automatically generated"/>
                          <pic:cNvPicPr/>
                        </pic:nvPicPr>
                        <pic:blipFill>
                          <a:blip r:embed="rId18"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r w:rsidR="000C7EFE" w:rsidRPr="00261111" w14:paraId="7FD2ED63" w14:textId="77777777" w:rsidTr="0047123D">
        <w:tc>
          <w:tcPr>
            <w:tcW w:w="8217" w:type="dxa"/>
            <w:shd w:val="clear" w:color="auto" w:fill="FFFFFF" w:themeFill="background1"/>
            <w:vAlign w:val="center"/>
          </w:tcPr>
          <w:p w14:paraId="6339536F" w14:textId="77777777" w:rsidR="000C7EFE" w:rsidRPr="00261111" w:rsidRDefault="000C7EFE" w:rsidP="0047123D">
            <w:pPr>
              <w:rPr>
                <w:rFonts w:ascii="Arial" w:hAnsi="Arial" w:cs="Arial"/>
                <w:sz w:val="20"/>
                <w:szCs w:val="20"/>
                <w:lang w:val="en-GB"/>
              </w:rPr>
            </w:pPr>
            <w:proofErr w:type="spellStart"/>
            <w:r w:rsidRPr="00261111">
              <w:rPr>
                <w:rFonts w:ascii="Arial" w:hAnsi="Arial" w:cs="Arial"/>
                <w:b/>
                <w:bCs/>
                <w:sz w:val="20"/>
                <w:szCs w:val="20"/>
              </w:rPr>
              <w:t>MediCurve</w:t>
            </w:r>
            <w:proofErr w:type="spellEnd"/>
            <w:r w:rsidRPr="00261111">
              <w:rPr>
                <w:rFonts w:ascii="Arial" w:hAnsi="Arial" w:cs="Arial"/>
                <w:sz w:val="20"/>
                <w:szCs w:val="20"/>
              </w:rPr>
              <w:t xml:space="preserve"> If you are tech-savvy, young and healthy, then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is the ideal first-time option for you!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provides generous hospital cover in the </w:t>
            </w:r>
            <w:proofErr w:type="spellStart"/>
            <w:r w:rsidRPr="00261111">
              <w:rPr>
                <w:rFonts w:ascii="Arial" w:hAnsi="Arial" w:cs="Arial"/>
                <w:sz w:val="20"/>
                <w:szCs w:val="20"/>
              </w:rPr>
              <w:t>MediCurve</w:t>
            </w:r>
            <w:proofErr w:type="spellEnd"/>
            <w:r w:rsidRPr="00261111">
              <w:rPr>
                <w:rFonts w:ascii="Arial" w:hAnsi="Arial" w:cs="Arial"/>
                <w:sz w:val="20"/>
                <w:szCs w:val="20"/>
              </w:rPr>
              <w:t xml:space="preserve"> Hospital Network combined with unlimited virtual Family Practitioner consultations and essential optical and dental cover through network providers</w:t>
            </w:r>
          </w:p>
        </w:tc>
        <w:tc>
          <w:tcPr>
            <w:tcW w:w="1842" w:type="dxa"/>
            <w:shd w:val="clear" w:color="auto" w:fill="FFFFFF" w:themeFill="background1"/>
            <w:vAlign w:val="center"/>
          </w:tcPr>
          <w:p w14:paraId="2942B97E" w14:textId="77777777" w:rsidR="000C7EFE" w:rsidRPr="00261111" w:rsidRDefault="000C7EFE" w:rsidP="0047123D">
            <w:pPr>
              <w:jc w:val="center"/>
              <w:rPr>
                <w:rFonts w:ascii="Arial" w:hAnsi="Arial" w:cs="Arial"/>
                <w:sz w:val="20"/>
                <w:szCs w:val="20"/>
                <w:lang w:val="en-GB"/>
              </w:rPr>
            </w:pPr>
            <w:r w:rsidRPr="00261111">
              <w:rPr>
                <w:rFonts w:ascii="Arial" w:hAnsi="Arial" w:cs="Arial"/>
                <w:noProof/>
                <w:sz w:val="20"/>
                <w:szCs w:val="20"/>
                <w:lang w:val="en-GB"/>
              </w:rPr>
              <w:drawing>
                <wp:inline distT="0" distB="0" distL="0" distR="0" wp14:anchorId="492C6748" wp14:editId="122EE0AF">
                  <wp:extent cx="781200" cy="781200"/>
                  <wp:effectExtent l="0" t="0" r="6350" b="6350"/>
                  <wp:docPr id="1878017182" name="Picture 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17182" name="Picture 8" descr="A qr code on a white background&#10;&#10;Description automatically generated"/>
                          <pic:cNvPicPr/>
                        </pic:nvPicPr>
                        <pic:blipFill>
                          <a:blip r:embed="rId19"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81200" cy="781200"/>
                          </a:xfrm>
                          <a:prstGeom prst="rect">
                            <a:avLst/>
                          </a:prstGeom>
                        </pic:spPr>
                      </pic:pic>
                    </a:graphicData>
                  </a:graphic>
                </wp:inline>
              </w:drawing>
            </w:r>
          </w:p>
        </w:tc>
      </w:tr>
    </w:tbl>
    <w:p w14:paraId="59E9EE44" w14:textId="77777777" w:rsidR="000C7EFE" w:rsidRPr="00D21093" w:rsidRDefault="000C7EFE" w:rsidP="000C7EFE">
      <w:pPr>
        <w:ind w:left="142"/>
        <w:rPr>
          <w:rFonts w:ascii="Arial" w:hAnsi="Arial" w:cs="Arial"/>
          <w:sz w:val="21"/>
          <w:szCs w:val="21"/>
          <w:lang w:val="en-GB"/>
        </w:rPr>
      </w:pPr>
    </w:p>
    <w:p w14:paraId="7E6697EB" w14:textId="77777777" w:rsidR="000C7EFE" w:rsidRPr="00D21093" w:rsidRDefault="000C7EFE" w:rsidP="000C7EFE">
      <w:pPr>
        <w:ind w:left="142"/>
        <w:rPr>
          <w:rFonts w:ascii="Arial" w:hAnsi="Arial" w:cs="Arial"/>
          <w:sz w:val="21"/>
          <w:szCs w:val="21"/>
          <w:lang w:val="en-GB"/>
        </w:rPr>
      </w:pPr>
    </w:p>
    <w:p w14:paraId="40DEFDD2" w14:textId="77777777" w:rsidR="000C7EFE" w:rsidRDefault="000C7EFE" w:rsidP="000C7EFE">
      <w:pPr>
        <w:ind w:firstLine="142"/>
        <w:rPr>
          <w:rFonts w:ascii="Arial" w:hAnsi="Arial" w:cs="Arial"/>
          <w:b/>
          <w:bCs/>
          <w:sz w:val="21"/>
          <w:szCs w:val="21"/>
          <w:lang w:val="en-GB"/>
        </w:rPr>
      </w:pPr>
      <w:r>
        <w:rPr>
          <w:rFonts w:ascii="Arial" w:hAnsi="Arial" w:cs="Arial"/>
          <w:b/>
          <w:bCs/>
          <w:sz w:val="21"/>
          <w:szCs w:val="21"/>
          <w:lang w:val="en-GB"/>
        </w:rPr>
        <w:t xml:space="preserve">MORE </w:t>
      </w:r>
      <w:r w:rsidRPr="00D21093">
        <w:rPr>
          <w:rFonts w:ascii="Arial" w:hAnsi="Arial" w:cs="Arial"/>
          <w:b/>
          <w:bCs/>
          <w:sz w:val="21"/>
          <w:szCs w:val="21"/>
          <w:lang w:val="en-GB"/>
        </w:rPr>
        <w:t>ABOUT MEDSHIELD MEDICAL SCHEME</w:t>
      </w:r>
    </w:p>
    <w:p w14:paraId="45BC26E6" w14:textId="77777777" w:rsidR="000C7EFE" w:rsidRPr="00D21093" w:rsidRDefault="000C7EFE" w:rsidP="000C7EFE">
      <w:pPr>
        <w:ind w:firstLine="142"/>
        <w:rPr>
          <w:rFonts w:ascii="Arial" w:hAnsi="Arial" w:cs="Arial"/>
          <w:b/>
          <w:bCs/>
          <w:sz w:val="21"/>
          <w:szCs w:val="21"/>
          <w:lang w:val="en-GB"/>
        </w:rPr>
      </w:pPr>
    </w:p>
    <w:p w14:paraId="5E2D1594"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 xml:space="preserve">You never know when you or your family member/s may require medical care or treatment, and most importantly, whether you will have funds available to cover the costs. Medshield is a healthcare fund where all members contribute to the fund </w:t>
      </w:r>
      <w:r>
        <w:rPr>
          <w:rFonts w:ascii="Arial" w:hAnsi="Arial" w:cs="Arial"/>
          <w:sz w:val="21"/>
          <w:szCs w:val="21"/>
        </w:rPr>
        <w:t>every month</w:t>
      </w:r>
      <w:r w:rsidRPr="00235A23">
        <w:rPr>
          <w:rFonts w:ascii="Arial" w:hAnsi="Arial" w:cs="Arial"/>
          <w:sz w:val="21"/>
          <w:szCs w:val="21"/>
        </w:rPr>
        <w:t xml:space="preserve"> to cater for medical cover</w:t>
      </w:r>
      <w:r>
        <w:rPr>
          <w:rFonts w:ascii="Arial" w:hAnsi="Arial" w:cs="Arial"/>
          <w:sz w:val="21"/>
          <w:szCs w:val="21"/>
        </w:rPr>
        <w:t>age</w:t>
      </w:r>
      <w:r w:rsidRPr="00235A23">
        <w:rPr>
          <w:rFonts w:ascii="Arial" w:hAnsi="Arial" w:cs="Arial"/>
          <w:sz w:val="21"/>
          <w:szCs w:val="21"/>
        </w:rPr>
        <w:t xml:space="preserve"> should the need arise.</w:t>
      </w:r>
      <w:r>
        <w:rPr>
          <w:rFonts w:ascii="Arial" w:hAnsi="Arial" w:cs="Arial"/>
          <w:sz w:val="21"/>
          <w:szCs w:val="21"/>
        </w:rPr>
        <w:t xml:space="preserve"> </w:t>
      </w:r>
      <w:r w:rsidRPr="00D21093">
        <w:rPr>
          <w:rFonts w:ascii="Arial" w:hAnsi="Arial" w:cs="Arial"/>
          <w:sz w:val="21"/>
          <w:szCs w:val="21"/>
          <w:lang w:val="en-GB"/>
        </w:rPr>
        <w:t xml:space="preserve">Medshield is a healthcare fund where all members contribute towards the fund monthly to cater for medical cover should the need arise. </w:t>
      </w:r>
    </w:p>
    <w:p w14:paraId="02A1A84F" w14:textId="79C4D29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Medshield has been in operation since 1968, making us one of the most experienced, knowledgeable, and reliable medical schemes in South Africa. Our extensive experience in the healthcare sector guides our understanding of our </w:t>
      </w:r>
      <w:r w:rsidR="008A57FF">
        <w:rPr>
          <w:rFonts w:ascii="Arial" w:hAnsi="Arial" w:cs="Arial"/>
          <w:sz w:val="21"/>
          <w:szCs w:val="21"/>
          <w:lang w:val="en-GB"/>
        </w:rPr>
        <w:t>members'</w:t>
      </w:r>
      <w:r w:rsidRPr="00D21093">
        <w:rPr>
          <w:rFonts w:ascii="Arial" w:hAnsi="Arial" w:cs="Arial"/>
          <w:sz w:val="21"/>
          <w:szCs w:val="21"/>
          <w:lang w:val="en-GB"/>
        </w:rPr>
        <w:t xml:space="preserve"> needs. Our excellent cover and benefits </w:t>
      </w:r>
      <w:r>
        <w:rPr>
          <w:rFonts w:ascii="Arial" w:hAnsi="Arial" w:cs="Arial"/>
          <w:sz w:val="21"/>
          <w:szCs w:val="21"/>
          <w:lang w:val="en-GB"/>
        </w:rPr>
        <w:t>and</w:t>
      </w:r>
      <w:r w:rsidRPr="00D21093">
        <w:rPr>
          <w:rFonts w:ascii="Arial" w:hAnsi="Arial" w:cs="Arial"/>
          <w:sz w:val="21"/>
          <w:szCs w:val="21"/>
          <w:lang w:val="en-GB"/>
        </w:rPr>
        <w:t xml:space="preserve"> the best quality systems and services have resulted in our exceptional size and strength. </w:t>
      </w:r>
    </w:p>
    <w:p w14:paraId="0EC29480"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Each of our options offers affordably priced benefits. We continuously review and improve the range of benefits in each option to bring you what you need.  </w:t>
      </w:r>
    </w:p>
    <w:p w14:paraId="59C7B603" w14:textId="77777777" w:rsidR="000C7EFE" w:rsidRPr="00235A2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We partner with our stakeholders to enable access to sustainable and </w:t>
      </w:r>
      <w:r w:rsidRPr="00235A23">
        <w:rPr>
          <w:rFonts w:ascii="Arial" w:hAnsi="Arial" w:cs="Arial"/>
          <w:b/>
          <w:bCs/>
          <w:sz w:val="21"/>
          <w:szCs w:val="21"/>
        </w:rPr>
        <w:t>affordable quality healthcare</w:t>
      </w:r>
      <w:r w:rsidRPr="00235A23">
        <w:rPr>
          <w:rFonts w:ascii="Arial" w:hAnsi="Arial" w:cs="Arial"/>
          <w:sz w:val="21"/>
          <w:szCs w:val="21"/>
        </w:rPr>
        <w:t> through innovative products and benefits</w:t>
      </w:r>
      <w:r>
        <w:rPr>
          <w:rFonts w:ascii="Arial" w:hAnsi="Arial" w:cs="Arial"/>
          <w:sz w:val="21"/>
          <w:szCs w:val="21"/>
        </w:rPr>
        <w:t>.</w:t>
      </w:r>
    </w:p>
    <w:p w14:paraId="5D9E74D1"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impeccable reputation of prompt payments to hospitals, doctors, pharmacies and other medical caregivers guarantees approval from service providers when you present your Medshield membership card. </w:t>
      </w:r>
    </w:p>
    <w:p w14:paraId="22F46D1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Our extensive partner networks place us in the perfect position to offer exceptionally competitive rates to our members. </w:t>
      </w:r>
    </w:p>
    <w:p w14:paraId="1608D150" w14:textId="77777777" w:rsidR="000C7EFE" w:rsidRPr="00D21093"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lastRenderedPageBreak/>
        <w:t xml:space="preserve">Medshield is well-represented throughout all nine provinces and provides seamless access to service providers in your area. Our geographical spread provides convenience if it becomes necessary for you to have a personal discussion with one of our experienced consultants. We also have a streamlined online claim submission system and immediate contact centre assistance, making it easier to manage your membership and claims from the convenience of your home or office. </w:t>
      </w:r>
    </w:p>
    <w:p w14:paraId="6B529D03" w14:textId="77777777" w:rsidR="000C7EFE" w:rsidRPr="00D21093" w:rsidRDefault="000C7EFE" w:rsidP="000C7EFE">
      <w:pPr>
        <w:pStyle w:val="ListParagraph"/>
        <w:numPr>
          <w:ilvl w:val="0"/>
          <w:numId w:val="5"/>
        </w:numPr>
        <w:rPr>
          <w:rFonts w:ascii="Arial" w:hAnsi="Arial" w:cs="Arial"/>
          <w:sz w:val="21"/>
          <w:szCs w:val="21"/>
          <w:lang w:val="en-GB"/>
        </w:rPr>
      </w:pPr>
      <w:r>
        <w:rPr>
          <w:rFonts w:ascii="Arial" w:hAnsi="Arial" w:cs="Arial"/>
          <w:sz w:val="21"/>
          <w:szCs w:val="21"/>
          <w:lang w:val="en-GB"/>
        </w:rPr>
        <w:t>Another distinguishing factor is o</w:t>
      </w:r>
      <w:r w:rsidRPr="00D21093">
        <w:rPr>
          <w:rFonts w:ascii="Arial" w:hAnsi="Arial" w:cs="Arial"/>
          <w:sz w:val="21"/>
          <w:szCs w:val="21"/>
          <w:lang w:val="en-GB"/>
        </w:rPr>
        <w:t>ur extensive range of additional benefits and services</w:t>
      </w:r>
      <w:r>
        <w:rPr>
          <w:rFonts w:ascii="Arial" w:hAnsi="Arial" w:cs="Arial"/>
          <w:sz w:val="21"/>
          <w:szCs w:val="21"/>
          <w:lang w:val="en-GB"/>
        </w:rPr>
        <w:t>. These</w:t>
      </w:r>
      <w:r w:rsidRPr="00D21093">
        <w:rPr>
          <w:rFonts w:ascii="Arial" w:hAnsi="Arial" w:cs="Arial"/>
          <w:sz w:val="21"/>
          <w:szCs w:val="21"/>
          <w:lang w:val="en-GB"/>
        </w:rPr>
        <w:t xml:space="preserve"> benefits and services have been designed to give members additional support when </w:t>
      </w:r>
      <w:r>
        <w:rPr>
          <w:rFonts w:ascii="Arial" w:hAnsi="Arial" w:cs="Arial"/>
          <w:sz w:val="21"/>
          <w:szCs w:val="21"/>
          <w:lang w:val="en-GB"/>
        </w:rPr>
        <w:t>needed</w:t>
      </w:r>
      <w:r w:rsidRPr="00D21093">
        <w:rPr>
          <w:rFonts w:ascii="Arial" w:hAnsi="Arial" w:cs="Arial"/>
          <w:sz w:val="21"/>
          <w:szCs w:val="21"/>
          <w:lang w:val="en-GB"/>
        </w:rPr>
        <w:t xml:space="preserve">, for instance, in an emergency or when suffering from a chronic or life-threatening condition. </w:t>
      </w:r>
    </w:p>
    <w:p w14:paraId="5B5E69B5" w14:textId="77777777" w:rsidR="000C7EFE" w:rsidRDefault="000C7EFE" w:rsidP="000C7EFE">
      <w:pPr>
        <w:pStyle w:val="ListParagraph"/>
        <w:numPr>
          <w:ilvl w:val="0"/>
          <w:numId w:val="5"/>
        </w:numPr>
        <w:rPr>
          <w:rFonts w:ascii="Arial" w:hAnsi="Arial" w:cs="Arial"/>
          <w:sz w:val="21"/>
          <w:szCs w:val="21"/>
          <w:lang w:val="en-GB"/>
        </w:rPr>
      </w:pPr>
      <w:r w:rsidRPr="00D21093">
        <w:rPr>
          <w:rFonts w:ascii="Arial" w:hAnsi="Arial" w:cs="Arial"/>
          <w:sz w:val="21"/>
          <w:szCs w:val="21"/>
          <w:lang w:val="en-GB"/>
        </w:rPr>
        <w:t xml:space="preserve">Compared with other medical schemes, our trustworthiness, impeccable history, and exceptional service guarantee that we come out tops! </w:t>
      </w:r>
    </w:p>
    <w:p w14:paraId="500A3B11" w14:textId="77777777" w:rsidR="000C7EFE" w:rsidRPr="00D21093" w:rsidRDefault="000C7EFE" w:rsidP="000C7EFE">
      <w:pPr>
        <w:pStyle w:val="ListParagraph"/>
        <w:numPr>
          <w:ilvl w:val="0"/>
          <w:numId w:val="5"/>
        </w:numPr>
        <w:rPr>
          <w:rFonts w:ascii="Arial" w:hAnsi="Arial" w:cs="Arial"/>
          <w:sz w:val="21"/>
          <w:szCs w:val="21"/>
          <w:lang w:val="en-GB"/>
        </w:rPr>
      </w:pPr>
      <w:r w:rsidRPr="00235A23">
        <w:rPr>
          <w:rFonts w:ascii="Arial" w:hAnsi="Arial" w:cs="Arial"/>
          <w:sz w:val="21"/>
          <w:szCs w:val="21"/>
        </w:rPr>
        <w:t>As the interface between the Scheme and our members, Medshield staff are the backbone of our customer service delivery. The successful delivery of service depends entirely on the calibre of our people.</w:t>
      </w:r>
    </w:p>
    <w:p w14:paraId="06933536" w14:textId="77777777" w:rsidR="00C54353" w:rsidRPr="00177667" w:rsidRDefault="00C54353" w:rsidP="00C54353">
      <w:pPr>
        <w:ind w:left="142"/>
        <w:rPr>
          <w:rFonts w:ascii="Arial" w:hAnsi="Arial" w:cs="Arial"/>
          <w:sz w:val="22"/>
          <w:szCs w:val="22"/>
        </w:rPr>
      </w:pPr>
    </w:p>
    <w:p w14:paraId="08FABF3B" w14:textId="77777777" w:rsidR="001A136A" w:rsidRPr="005F617D" w:rsidRDefault="001A136A" w:rsidP="00FC0CDA">
      <w:pPr>
        <w:ind w:left="142"/>
        <w:rPr>
          <w:rFonts w:ascii="Helvetica Neue" w:hAnsi="Helvetica Neue" w:cstheme="minorHAnsi"/>
          <w:b/>
          <w:bCs/>
          <w:sz w:val="22"/>
          <w:szCs w:val="22"/>
          <w:lang w:val="en-GB"/>
        </w:rPr>
      </w:pPr>
    </w:p>
    <w:sectPr w:rsidR="001A136A" w:rsidRPr="005F617D" w:rsidSect="00512F0B">
      <w:headerReference w:type="default" r:id="rId20"/>
      <w:headerReference w:type="first" r:id="rId21"/>
      <w:pgSz w:w="11906" w:h="16838"/>
      <w:pgMar w:top="1057" w:right="720" w:bottom="1708" w:left="720" w:header="567"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774C" w14:textId="77777777" w:rsidR="00030238" w:rsidRDefault="00030238" w:rsidP="005140A3">
      <w:r>
        <w:separator/>
      </w:r>
    </w:p>
  </w:endnote>
  <w:endnote w:type="continuationSeparator" w:id="0">
    <w:p w14:paraId="413EF549" w14:textId="77777777" w:rsidR="00030238" w:rsidRDefault="00030238" w:rsidP="0051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Light">
    <w:altName w:val="Times New Roman"/>
    <w:panose1 w:val="02000403000000020004"/>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20F9" w14:textId="77777777" w:rsidR="00030238" w:rsidRDefault="00030238" w:rsidP="005140A3">
      <w:r>
        <w:separator/>
      </w:r>
    </w:p>
  </w:footnote>
  <w:footnote w:type="continuationSeparator" w:id="0">
    <w:p w14:paraId="7E23256E" w14:textId="77777777" w:rsidR="00030238" w:rsidRDefault="00030238" w:rsidP="00514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6DA2F" w14:textId="6152AC92" w:rsidR="0065447E" w:rsidRDefault="0065447E">
    <w:pPr>
      <w:pStyle w:val="Header"/>
    </w:pPr>
    <w:r>
      <w:rPr>
        <w:noProof/>
        <w:lang w:eastAsia="en-ZA"/>
      </w:rPr>
      <w:drawing>
        <wp:anchor distT="0" distB="0" distL="114300" distR="114300" simplePos="0" relativeHeight="251673600" behindDoc="1" locked="0" layoutInCell="1" allowOverlap="1" wp14:anchorId="3C81C90E" wp14:editId="52381FAF">
          <wp:simplePos x="0" y="0"/>
          <wp:positionH relativeFrom="margin">
            <wp:posOffset>-467503</wp:posOffset>
          </wp:positionH>
          <wp:positionV relativeFrom="page">
            <wp:posOffset>2906026</wp:posOffset>
          </wp:positionV>
          <wp:extent cx="7556071" cy="7848000"/>
          <wp:effectExtent l="0" t="0" r="635" b="635"/>
          <wp:wrapNone/>
          <wp:docPr id="4"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56071" cy="78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24D6" w14:textId="5CB774BC" w:rsidR="009938F3" w:rsidRPr="0065447E" w:rsidRDefault="0065447E" w:rsidP="0065447E">
    <w:pPr>
      <w:pStyle w:val="Header"/>
      <w:rPr>
        <w:noProof/>
        <w:lang w:eastAsia="en-ZA"/>
      </w:rPr>
    </w:pPr>
    <w:r>
      <w:rPr>
        <w:noProof/>
        <w:lang w:eastAsia="en-ZA"/>
      </w:rPr>
      <w:drawing>
        <wp:anchor distT="0" distB="0" distL="114300" distR="114300" simplePos="0" relativeHeight="251669504" behindDoc="0" locked="1" layoutInCell="1" allowOverlap="1" wp14:anchorId="6C7142A4" wp14:editId="6402FBBD">
          <wp:simplePos x="0" y="0"/>
          <wp:positionH relativeFrom="margin">
            <wp:posOffset>-445770</wp:posOffset>
          </wp:positionH>
          <wp:positionV relativeFrom="page">
            <wp:posOffset>73660</wp:posOffset>
          </wp:positionV>
          <wp:extent cx="7560945" cy="2185035"/>
          <wp:effectExtent l="0" t="0" r="0" b="0"/>
          <wp:wrapTopAndBottom/>
          <wp:docPr id="3" name="MDS_TOP_NEW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TOP_NEW_IMAG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945" cy="2185035"/>
                  </a:xfrm>
                  <a:prstGeom prst="rect">
                    <a:avLst/>
                  </a:prstGeom>
                </pic:spPr>
              </pic:pic>
            </a:graphicData>
          </a:graphic>
          <wp14:sizeRelH relativeFrom="margin">
            <wp14:pctWidth>0</wp14:pctWidth>
          </wp14:sizeRelH>
          <wp14:sizeRelV relativeFrom="margin">
            <wp14:pctHeight>0</wp14:pctHeight>
          </wp14:sizeRelV>
        </wp:anchor>
      </w:drawing>
    </w:r>
  </w:p>
  <w:p w14:paraId="45B41EC0" w14:textId="543381D5" w:rsidR="009938F3" w:rsidRPr="00D7156B" w:rsidRDefault="009938F3" w:rsidP="009938F3">
    <w:pPr>
      <w:pStyle w:val="Header"/>
      <w:pBdr>
        <w:top w:val="single" w:sz="4" w:space="1" w:color="auto"/>
      </w:pBdr>
      <w:ind w:left="142" w:right="118"/>
      <w:rPr>
        <w:rFonts w:ascii="Helvetica Neue" w:hAnsi="Helvetica Neue"/>
        <w:b/>
        <w:bCs/>
        <w:noProof/>
        <w:color w:val="003172"/>
        <w:sz w:val="22"/>
        <w:szCs w:val="22"/>
        <w:lang w:eastAsia="en-ZA"/>
      </w:rPr>
    </w:pPr>
  </w:p>
  <w:p w14:paraId="6C4D0ADD" w14:textId="247D0EBE" w:rsidR="00621D8F" w:rsidRDefault="0065447E" w:rsidP="00621D8F">
    <w:pPr>
      <w:ind w:left="142"/>
      <w:rPr>
        <w:rFonts w:ascii="Helvetica Neue" w:hAnsi="Helvetica Neue"/>
        <w:b/>
        <w:bCs/>
        <w:noProof/>
        <w:color w:val="003172"/>
        <w:sz w:val="28"/>
        <w:szCs w:val="28"/>
        <w:lang w:eastAsia="en-ZA"/>
      </w:rPr>
    </w:pPr>
    <w:r>
      <w:rPr>
        <w:noProof/>
        <w:lang w:eastAsia="en-ZA"/>
      </w:rPr>
      <w:drawing>
        <wp:anchor distT="0" distB="0" distL="114300" distR="114300" simplePos="0" relativeHeight="251671552" behindDoc="1" locked="0" layoutInCell="1" allowOverlap="1" wp14:anchorId="42AC8811" wp14:editId="08C999F9">
          <wp:simplePos x="0" y="0"/>
          <wp:positionH relativeFrom="margin">
            <wp:posOffset>-313690</wp:posOffset>
          </wp:positionH>
          <wp:positionV relativeFrom="page">
            <wp:posOffset>2857500</wp:posOffset>
          </wp:positionV>
          <wp:extent cx="7552605" cy="7844400"/>
          <wp:effectExtent l="0" t="0" r="4445" b="4445"/>
          <wp:wrapNone/>
          <wp:docPr id="71" name="MDS_BASE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S_BASE_IMAGE.jpg"/>
                  <pic:cNvPicPr/>
                </pic:nvPicPr>
                <pic:blipFill>
                  <a:blip r:embed="rId3" r:link="rId4">
                    <a:extLst>
                      <a:ext uri="{28A0092B-C50C-407E-A947-70E740481C1C}">
                        <a14:useLocalDpi xmlns:a14="http://schemas.microsoft.com/office/drawing/2010/main" val="0"/>
                      </a:ext>
                    </a:extLst>
                  </a:blip>
                  <a:stretch>
                    <a:fillRect/>
                  </a:stretch>
                </pic:blipFill>
                <pic:spPr>
                  <a:xfrm>
                    <a:off x="0" y="0"/>
                    <a:ext cx="7552605" cy="7844400"/>
                  </a:xfrm>
                  <a:prstGeom prst="rect">
                    <a:avLst/>
                  </a:prstGeom>
                </pic:spPr>
              </pic:pic>
            </a:graphicData>
          </a:graphic>
          <wp14:sizeRelH relativeFrom="margin">
            <wp14:pctWidth>0</wp14:pctWidth>
          </wp14:sizeRelH>
          <wp14:sizeRelV relativeFrom="margin">
            <wp14:pctHeight>0</wp14:pctHeight>
          </wp14:sizeRelV>
        </wp:anchor>
      </w:drawing>
    </w:r>
    <w:r w:rsidR="008F71FA">
      <w:rPr>
        <w:rFonts w:ascii="Helvetica Neue" w:hAnsi="Helvetica Neue"/>
        <w:b/>
        <w:bCs/>
        <w:noProof/>
        <w:color w:val="003172"/>
        <w:sz w:val="28"/>
        <w:szCs w:val="28"/>
        <w:lang w:eastAsia="en-ZA"/>
      </w:rPr>
      <w:t>CONSUMER</w:t>
    </w:r>
    <w:r w:rsidR="006D073A">
      <w:rPr>
        <w:rFonts w:ascii="Helvetica Neue" w:hAnsi="Helvetica Neue"/>
        <w:b/>
        <w:bCs/>
        <w:noProof/>
        <w:color w:val="003172"/>
        <w:sz w:val="28"/>
        <w:szCs w:val="28"/>
        <w:lang w:eastAsia="en-ZA"/>
      </w:rPr>
      <w:t xml:space="preserve"> ARTICLE</w:t>
    </w:r>
  </w:p>
  <w:p w14:paraId="1E5437B0" w14:textId="6E4D8CD6" w:rsidR="00FC0CDA" w:rsidRPr="00D7156B" w:rsidRDefault="00FC0CDA" w:rsidP="00621D8F">
    <w:pPr>
      <w:ind w:left="142"/>
      <w:rPr>
        <w:rFonts w:ascii="Helvetica Neue" w:hAnsi="Helvetica Neue"/>
        <w:b/>
        <w:bCs/>
        <w:noProof/>
        <w:color w:val="003172"/>
        <w:sz w:val="22"/>
        <w:szCs w:val="22"/>
        <w:lang w:eastAsia="en-ZA"/>
      </w:rPr>
    </w:pPr>
  </w:p>
  <w:p w14:paraId="3E91DF62" w14:textId="3DD04556" w:rsidR="009938F3" w:rsidRPr="00621D8F" w:rsidRDefault="00621D8F" w:rsidP="00D7156B">
    <w:pPr>
      <w:pStyle w:val="Header"/>
      <w:spacing w:line="276" w:lineRule="auto"/>
      <w:ind w:left="142" w:right="118"/>
      <w:rPr>
        <w:rFonts w:ascii="Helvetica Neue Light" w:hAnsi="Helvetica Neue Light"/>
        <w:noProof/>
        <w:color w:val="003172"/>
        <w:sz w:val="18"/>
        <w:szCs w:val="18"/>
        <w:lang w:eastAsia="en-ZA"/>
      </w:rPr>
    </w:pPr>
    <w:r>
      <w:rPr>
        <w:rFonts w:ascii="Helvetica Neue Light" w:hAnsi="Helvetica Neue Light"/>
        <w:noProof/>
        <w:color w:val="003172"/>
        <w:sz w:val="18"/>
        <w:szCs w:val="18"/>
        <w:lang w:eastAsia="en-ZA"/>
      </w:rPr>
      <w:t>I</w:t>
    </w:r>
    <w:r w:rsidRPr="009938F3">
      <w:rPr>
        <w:rFonts w:ascii="Helvetica Neue Light" w:hAnsi="Helvetica Neue Light"/>
        <w:noProof/>
        <w:color w:val="003172"/>
        <w:sz w:val="18"/>
        <w:szCs w:val="18"/>
        <w:lang w:eastAsia="en-ZA"/>
      </w:rPr>
      <w:t>ssued by Willem S Eksteen of Stone on behalf of Medshield</w:t>
    </w:r>
    <w:r>
      <w:rPr>
        <w:rFonts w:ascii="Helvetica Neue Light" w:hAnsi="Helvetica Neue Light"/>
        <w:noProof/>
        <w:color w:val="003172"/>
        <w:sz w:val="18"/>
        <w:szCs w:val="18"/>
        <w:lang w:eastAsia="en-ZA"/>
      </w:rPr>
      <w:t xml:space="preserve"> Medical Scheme</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Contact</w:t>
    </w:r>
    <w:r>
      <w:rPr>
        <w:rFonts w:ascii="Helvetica Neue Light" w:hAnsi="Helvetica Neue Light"/>
        <w:noProof/>
        <w:color w:val="003172"/>
        <w:sz w:val="18"/>
        <w:szCs w:val="18"/>
        <w:lang w:eastAsia="en-ZA"/>
      </w:rPr>
      <w:t xml:space="preserve"> the Stone team on</w:t>
    </w:r>
    <w:r w:rsidRPr="009938F3">
      <w:rPr>
        <w:rFonts w:ascii="Helvetica Neue Light" w:hAnsi="Helvetica Neue Light"/>
        <w:noProof/>
        <w:color w:val="003172"/>
        <w:sz w:val="18"/>
        <w:szCs w:val="18"/>
        <w:lang w:eastAsia="en-ZA"/>
      </w:rPr>
      <w:t xml:space="preserve"> </w:t>
    </w:r>
    <w:hyperlink r:id="rId5" w:history="1">
      <w:r w:rsidRPr="009938F3">
        <w:rPr>
          <w:rStyle w:val="Hyperlink"/>
          <w:rFonts w:ascii="Helvetica Neue Light" w:hAnsi="Helvetica Neue Light"/>
          <w:noProof/>
          <w:color w:val="003172"/>
          <w:sz w:val="18"/>
          <w:szCs w:val="18"/>
          <w:lang w:eastAsia="en-ZA"/>
        </w:rPr>
        <w:t>media@stone.consulting</w:t>
      </w:r>
    </w:hyperlink>
    <w:r w:rsidRPr="009938F3">
      <w:rPr>
        <w:rFonts w:ascii="Helvetica Neue Light" w:hAnsi="Helvetica Neue Light"/>
        <w:noProof/>
        <w:color w:val="003172"/>
        <w:sz w:val="18"/>
        <w:szCs w:val="18"/>
        <w:lang w:eastAsia="en-ZA"/>
      </w:rPr>
      <w:t xml:space="preserve"> / 0114470168 / 0832726304</w:t>
    </w:r>
    <w:r>
      <w:rPr>
        <w:rFonts w:ascii="Helvetica Neue Light" w:hAnsi="Helvetica Neue Light"/>
        <w:noProof/>
        <w:color w:val="003172"/>
        <w:sz w:val="18"/>
        <w:szCs w:val="18"/>
        <w:lang w:eastAsia="en-ZA"/>
      </w:rPr>
      <w:br/>
    </w:r>
    <w:r w:rsidRPr="009938F3">
      <w:rPr>
        <w:rFonts w:ascii="Helvetica Neue Light" w:hAnsi="Helvetica Neue Light"/>
        <w:noProof/>
        <w:color w:val="003172"/>
        <w:sz w:val="18"/>
        <w:szCs w:val="18"/>
        <w:lang w:eastAsia="en-ZA"/>
      </w:rPr>
      <w:t xml:space="preserve">for media information or interview requests - alternatively contact </w:t>
    </w:r>
    <w:r w:rsidRPr="009938F3">
      <w:rPr>
        <w:rFonts w:ascii="Helvetica Neue Light" w:hAnsi="Helvetica Neue Light"/>
        <w:noProof/>
        <w:color w:val="003172"/>
        <w:sz w:val="18"/>
        <w:szCs w:val="18"/>
        <w:lang w:eastAsia="en-ZA"/>
      </w:rPr>
      <w:br/>
      <w:t xml:space="preserve">Lilane Swanepoel </w:t>
    </w:r>
    <w:r>
      <w:rPr>
        <w:rFonts w:ascii="Helvetica Neue Light" w:hAnsi="Helvetica Neue Light"/>
        <w:noProof/>
        <w:color w:val="003172"/>
        <w:sz w:val="18"/>
        <w:szCs w:val="18"/>
        <w:lang w:eastAsia="en-ZA"/>
      </w:rPr>
      <w:t xml:space="preserve">of Medshield </w:t>
    </w:r>
    <w:r w:rsidRPr="009938F3">
      <w:rPr>
        <w:rFonts w:ascii="Helvetica Neue Light" w:hAnsi="Helvetica Neue Light"/>
        <w:noProof/>
        <w:color w:val="003172"/>
        <w:sz w:val="18"/>
        <w:szCs w:val="18"/>
        <w:lang w:eastAsia="en-ZA"/>
      </w:rPr>
      <w:t xml:space="preserve">on </w:t>
    </w:r>
    <w:hyperlink r:id="rId6" w:history="1">
      <w:r w:rsidRPr="009938F3">
        <w:rPr>
          <w:rStyle w:val="Hyperlink"/>
          <w:rFonts w:ascii="Helvetica Neue Light" w:hAnsi="Helvetica Neue Light"/>
          <w:noProof/>
          <w:color w:val="003172"/>
          <w:sz w:val="18"/>
          <w:szCs w:val="18"/>
          <w:lang w:eastAsia="en-ZA"/>
        </w:rPr>
        <w:t>LilaneS@medshield.co.za</w:t>
      </w:r>
    </w:hyperlink>
    <w:r w:rsidRPr="009938F3">
      <w:rPr>
        <w:rFonts w:ascii="Helvetica Neue Light" w:hAnsi="Helvetica Neue Light"/>
        <w:noProof/>
        <w:color w:val="003172"/>
        <w:sz w:val="18"/>
        <w:szCs w:val="18"/>
        <w:lang w:eastAsia="en-ZA"/>
      </w:rPr>
      <w:t xml:space="preserve"> / 076 5802311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608"/>
    <w:multiLevelType w:val="hybridMultilevel"/>
    <w:tmpl w:val="CFF446E2"/>
    <w:lvl w:ilvl="0" w:tplc="35009564">
      <w:start w:val="1"/>
      <w:numFmt w:val="bullet"/>
      <w:lvlText w:val="•"/>
      <w:lvlJc w:val="left"/>
      <w:pPr>
        <w:ind w:left="862" w:hanging="360"/>
      </w:pPr>
      <w:rPr>
        <w:rFonts w:ascii="Times New Roman" w:hAnsi="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25B1211"/>
    <w:multiLevelType w:val="hybridMultilevel"/>
    <w:tmpl w:val="8FA8BE3C"/>
    <w:lvl w:ilvl="0" w:tplc="08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2" w15:restartNumberingAfterBreak="0">
    <w:nsid w:val="04CD6AAD"/>
    <w:multiLevelType w:val="hybridMultilevel"/>
    <w:tmpl w:val="B8BEF082"/>
    <w:lvl w:ilvl="0" w:tplc="35009564">
      <w:start w:val="1"/>
      <w:numFmt w:val="bullet"/>
      <w:lvlText w:val="•"/>
      <w:lvlJc w:val="left"/>
      <w:pPr>
        <w:ind w:left="502" w:hanging="360"/>
      </w:pPr>
      <w:rPr>
        <w:rFonts w:ascii="Times New Roman" w:hAnsi="Times New Roman"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6E523BE"/>
    <w:multiLevelType w:val="hybridMultilevel"/>
    <w:tmpl w:val="EABCDBE2"/>
    <w:lvl w:ilvl="0" w:tplc="6804025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79939A4"/>
    <w:multiLevelType w:val="hybridMultilevel"/>
    <w:tmpl w:val="B71EA6A0"/>
    <w:lvl w:ilvl="0" w:tplc="6BF64E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9C6D8F"/>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517B2"/>
    <w:multiLevelType w:val="multilevel"/>
    <w:tmpl w:val="6E3A1FB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04699"/>
    <w:multiLevelType w:val="multilevel"/>
    <w:tmpl w:val="5BE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53004D"/>
    <w:multiLevelType w:val="hybridMultilevel"/>
    <w:tmpl w:val="848C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87925"/>
    <w:multiLevelType w:val="hybridMultilevel"/>
    <w:tmpl w:val="863AEF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278436B"/>
    <w:multiLevelType w:val="hybridMultilevel"/>
    <w:tmpl w:val="04E2C4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1357371F"/>
    <w:multiLevelType w:val="hybridMultilevel"/>
    <w:tmpl w:val="CC021524"/>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13834ECF"/>
    <w:multiLevelType w:val="hybridMultilevel"/>
    <w:tmpl w:val="1B68D7A0"/>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148A1F4D"/>
    <w:multiLevelType w:val="hybridMultilevel"/>
    <w:tmpl w:val="A9441D5C"/>
    <w:lvl w:ilvl="0" w:tplc="08090001">
      <w:start w:val="1"/>
      <w:numFmt w:val="bullet"/>
      <w:lvlText w:val=""/>
      <w:lvlJc w:val="left"/>
      <w:pPr>
        <w:ind w:left="502" w:hanging="360"/>
      </w:pPr>
      <w:rPr>
        <w:rFonts w:ascii="Symbol" w:hAnsi="Symbol" w:hint="default"/>
        <w:b/>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4" w15:restartNumberingAfterBreak="0">
    <w:nsid w:val="14AD5A35"/>
    <w:multiLevelType w:val="hybridMultilevel"/>
    <w:tmpl w:val="BE741F90"/>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15" w15:restartNumberingAfterBreak="0">
    <w:nsid w:val="15C301A5"/>
    <w:multiLevelType w:val="hybridMultilevel"/>
    <w:tmpl w:val="33824DF6"/>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191C6CD8"/>
    <w:multiLevelType w:val="multilevel"/>
    <w:tmpl w:val="BB1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37AF8"/>
    <w:multiLevelType w:val="hybridMultilevel"/>
    <w:tmpl w:val="BB5EA7C4"/>
    <w:lvl w:ilvl="0" w:tplc="361C4FA8">
      <w:numFmt w:val="bullet"/>
      <w:lvlText w:val="•"/>
      <w:lvlJc w:val="left"/>
      <w:pPr>
        <w:ind w:left="1584" w:hanging="720"/>
      </w:pPr>
      <w:rPr>
        <w:rFonts w:ascii="Arial" w:eastAsiaTheme="minorHAnsi" w:hAnsi="Arial" w:cs="Aria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226F3FD4"/>
    <w:multiLevelType w:val="hybridMultilevel"/>
    <w:tmpl w:val="B71881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24964E30"/>
    <w:multiLevelType w:val="hybridMultilevel"/>
    <w:tmpl w:val="81B232D6"/>
    <w:lvl w:ilvl="0" w:tplc="42089D84">
      <w:start w:val="1"/>
      <w:numFmt w:val="decimal"/>
      <w:lvlText w:val="%1."/>
      <w:lvlJc w:val="left"/>
      <w:pPr>
        <w:ind w:left="502" w:hanging="360"/>
      </w:pPr>
      <w:rPr>
        <w:rFonts w:hint="default"/>
        <w:b/>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26263174"/>
    <w:multiLevelType w:val="hybridMultilevel"/>
    <w:tmpl w:val="726E44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7B8072F"/>
    <w:multiLevelType w:val="hybridMultilevel"/>
    <w:tmpl w:val="1884FD76"/>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E22FA8"/>
    <w:multiLevelType w:val="hybridMultilevel"/>
    <w:tmpl w:val="DC461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5B6192"/>
    <w:multiLevelType w:val="hybridMultilevel"/>
    <w:tmpl w:val="E1BC86D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4" w15:restartNumberingAfterBreak="0">
    <w:nsid w:val="2CAB5C5F"/>
    <w:multiLevelType w:val="hybridMultilevel"/>
    <w:tmpl w:val="D00CE476"/>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5" w15:restartNumberingAfterBreak="0">
    <w:nsid w:val="2E28742C"/>
    <w:multiLevelType w:val="hybridMultilevel"/>
    <w:tmpl w:val="1578F78E"/>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26" w15:restartNumberingAfterBreak="0">
    <w:nsid w:val="2E331C6C"/>
    <w:multiLevelType w:val="hybridMultilevel"/>
    <w:tmpl w:val="3DF2D1CC"/>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733953"/>
    <w:multiLevelType w:val="hybridMultilevel"/>
    <w:tmpl w:val="B0FADCCA"/>
    <w:lvl w:ilvl="0" w:tplc="AD8A024C">
      <w:start w:val="1"/>
      <w:numFmt w:val="bullet"/>
      <w:lvlText w:val="•"/>
      <w:lvlJc w:val="left"/>
      <w:pPr>
        <w:tabs>
          <w:tab w:val="num" w:pos="720"/>
        </w:tabs>
        <w:ind w:left="720" w:hanging="360"/>
      </w:pPr>
      <w:rPr>
        <w:rFonts w:ascii="Times New Roman" w:hAnsi="Times New Roman" w:hint="default"/>
      </w:rPr>
    </w:lvl>
    <w:lvl w:ilvl="1" w:tplc="5846087A" w:tentative="1">
      <w:start w:val="1"/>
      <w:numFmt w:val="bullet"/>
      <w:lvlText w:val="•"/>
      <w:lvlJc w:val="left"/>
      <w:pPr>
        <w:tabs>
          <w:tab w:val="num" w:pos="1440"/>
        </w:tabs>
        <w:ind w:left="1440" w:hanging="360"/>
      </w:pPr>
      <w:rPr>
        <w:rFonts w:ascii="Times New Roman" w:hAnsi="Times New Roman" w:hint="default"/>
      </w:rPr>
    </w:lvl>
    <w:lvl w:ilvl="2" w:tplc="997CDA56" w:tentative="1">
      <w:start w:val="1"/>
      <w:numFmt w:val="bullet"/>
      <w:lvlText w:val="•"/>
      <w:lvlJc w:val="left"/>
      <w:pPr>
        <w:tabs>
          <w:tab w:val="num" w:pos="2160"/>
        </w:tabs>
        <w:ind w:left="2160" w:hanging="360"/>
      </w:pPr>
      <w:rPr>
        <w:rFonts w:ascii="Times New Roman" w:hAnsi="Times New Roman" w:hint="default"/>
      </w:rPr>
    </w:lvl>
    <w:lvl w:ilvl="3" w:tplc="93EEB8C6" w:tentative="1">
      <w:start w:val="1"/>
      <w:numFmt w:val="bullet"/>
      <w:lvlText w:val="•"/>
      <w:lvlJc w:val="left"/>
      <w:pPr>
        <w:tabs>
          <w:tab w:val="num" w:pos="2880"/>
        </w:tabs>
        <w:ind w:left="2880" w:hanging="360"/>
      </w:pPr>
      <w:rPr>
        <w:rFonts w:ascii="Times New Roman" w:hAnsi="Times New Roman" w:hint="default"/>
      </w:rPr>
    </w:lvl>
    <w:lvl w:ilvl="4" w:tplc="3DE00390" w:tentative="1">
      <w:start w:val="1"/>
      <w:numFmt w:val="bullet"/>
      <w:lvlText w:val="•"/>
      <w:lvlJc w:val="left"/>
      <w:pPr>
        <w:tabs>
          <w:tab w:val="num" w:pos="3600"/>
        </w:tabs>
        <w:ind w:left="3600" w:hanging="360"/>
      </w:pPr>
      <w:rPr>
        <w:rFonts w:ascii="Times New Roman" w:hAnsi="Times New Roman" w:hint="default"/>
      </w:rPr>
    </w:lvl>
    <w:lvl w:ilvl="5" w:tplc="27589F1E" w:tentative="1">
      <w:start w:val="1"/>
      <w:numFmt w:val="bullet"/>
      <w:lvlText w:val="•"/>
      <w:lvlJc w:val="left"/>
      <w:pPr>
        <w:tabs>
          <w:tab w:val="num" w:pos="4320"/>
        </w:tabs>
        <w:ind w:left="4320" w:hanging="360"/>
      </w:pPr>
      <w:rPr>
        <w:rFonts w:ascii="Times New Roman" w:hAnsi="Times New Roman" w:hint="default"/>
      </w:rPr>
    </w:lvl>
    <w:lvl w:ilvl="6" w:tplc="DAC8DEA4" w:tentative="1">
      <w:start w:val="1"/>
      <w:numFmt w:val="bullet"/>
      <w:lvlText w:val="•"/>
      <w:lvlJc w:val="left"/>
      <w:pPr>
        <w:tabs>
          <w:tab w:val="num" w:pos="5040"/>
        </w:tabs>
        <w:ind w:left="5040" w:hanging="360"/>
      </w:pPr>
      <w:rPr>
        <w:rFonts w:ascii="Times New Roman" w:hAnsi="Times New Roman" w:hint="default"/>
      </w:rPr>
    </w:lvl>
    <w:lvl w:ilvl="7" w:tplc="BFF0EDDC" w:tentative="1">
      <w:start w:val="1"/>
      <w:numFmt w:val="bullet"/>
      <w:lvlText w:val="•"/>
      <w:lvlJc w:val="left"/>
      <w:pPr>
        <w:tabs>
          <w:tab w:val="num" w:pos="5760"/>
        </w:tabs>
        <w:ind w:left="5760" w:hanging="360"/>
      </w:pPr>
      <w:rPr>
        <w:rFonts w:ascii="Times New Roman" w:hAnsi="Times New Roman" w:hint="default"/>
      </w:rPr>
    </w:lvl>
    <w:lvl w:ilvl="8" w:tplc="D5941DD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EC87333"/>
    <w:multiLevelType w:val="multilevel"/>
    <w:tmpl w:val="0A8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99087A"/>
    <w:multiLevelType w:val="hybridMultilevel"/>
    <w:tmpl w:val="CC36EE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2D840BA"/>
    <w:multiLevelType w:val="hybridMultilevel"/>
    <w:tmpl w:val="7064462E"/>
    <w:lvl w:ilvl="0" w:tplc="35009564">
      <w:start w:val="1"/>
      <w:numFmt w:val="bullet"/>
      <w:lvlText w:val="•"/>
      <w:lvlJc w:val="left"/>
      <w:pPr>
        <w:ind w:left="502"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3F17494"/>
    <w:multiLevelType w:val="hybridMultilevel"/>
    <w:tmpl w:val="2E04B6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2" w15:restartNumberingAfterBreak="0">
    <w:nsid w:val="366F79DA"/>
    <w:multiLevelType w:val="hybridMultilevel"/>
    <w:tmpl w:val="E1AACBB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3" w15:restartNumberingAfterBreak="0">
    <w:nsid w:val="39F36852"/>
    <w:multiLevelType w:val="multilevel"/>
    <w:tmpl w:val="E298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572936"/>
    <w:multiLevelType w:val="hybridMultilevel"/>
    <w:tmpl w:val="142AF364"/>
    <w:lvl w:ilvl="0" w:tplc="E6140E7E">
      <w:start w:val="1"/>
      <w:numFmt w:val="decimal"/>
      <w:lvlText w:val="%1."/>
      <w:lvlJc w:val="left"/>
      <w:pPr>
        <w:ind w:left="502" w:hanging="360"/>
      </w:pPr>
      <w:rPr>
        <w:b w:val="0"/>
        <w:bCs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5" w15:restartNumberingAfterBreak="0">
    <w:nsid w:val="3B5C6F93"/>
    <w:multiLevelType w:val="hybridMultilevel"/>
    <w:tmpl w:val="4F36343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6" w15:restartNumberingAfterBreak="0">
    <w:nsid w:val="3BAD1EE6"/>
    <w:multiLevelType w:val="hybridMultilevel"/>
    <w:tmpl w:val="E3E2E8BA"/>
    <w:lvl w:ilvl="0" w:tplc="0346DF9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7" w15:restartNumberingAfterBreak="0">
    <w:nsid w:val="3C2801C7"/>
    <w:multiLevelType w:val="hybridMultilevel"/>
    <w:tmpl w:val="D9F297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4047298A"/>
    <w:multiLevelType w:val="hybridMultilevel"/>
    <w:tmpl w:val="A86A957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9" w15:restartNumberingAfterBreak="0">
    <w:nsid w:val="40D20CF4"/>
    <w:multiLevelType w:val="hybridMultilevel"/>
    <w:tmpl w:val="41585B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0" w15:restartNumberingAfterBreak="0">
    <w:nsid w:val="41F06377"/>
    <w:multiLevelType w:val="hybridMultilevel"/>
    <w:tmpl w:val="E356012C"/>
    <w:lvl w:ilvl="0" w:tplc="A8ECDE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15:restartNumberingAfterBreak="0">
    <w:nsid w:val="428E0558"/>
    <w:multiLevelType w:val="multilevel"/>
    <w:tmpl w:val="4F201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1254D2"/>
    <w:multiLevelType w:val="hybridMultilevel"/>
    <w:tmpl w:val="74A6A7B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3" w15:restartNumberingAfterBreak="0">
    <w:nsid w:val="443D1B78"/>
    <w:multiLevelType w:val="hybridMultilevel"/>
    <w:tmpl w:val="59C2DA9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44" w15:restartNumberingAfterBreak="0">
    <w:nsid w:val="475832B4"/>
    <w:multiLevelType w:val="hybridMultilevel"/>
    <w:tmpl w:val="3C144598"/>
    <w:lvl w:ilvl="0" w:tplc="35009564">
      <w:start w:val="1"/>
      <w:numFmt w:val="bullet"/>
      <w:lvlText w:val="•"/>
      <w:lvlJc w:val="left"/>
      <w:pPr>
        <w:ind w:left="502" w:hanging="360"/>
      </w:pPr>
      <w:rPr>
        <w:rFonts w:ascii="Times New Roman" w:hAnsi="Times New Roman" w:hint="default"/>
      </w:rPr>
    </w:lvl>
    <w:lvl w:ilvl="1" w:tplc="804A3662">
      <w:numFmt w:val="bullet"/>
      <w:lvlText w:val="-"/>
      <w:lvlJc w:val="left"/>
      <w:pPr>
        <w:ind w:left="1440" w:hanging="360"/>
      </w:pPr>
      <w:rPr>
        <w:rFonts w:ascii="Helvetica" w:eastAsia="Times New Roman" w:hAnsi="Helvetica" w:cs="Noto San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7635FA4"/>
    <w:multiLevelType w:val="hybridMultilevel"/>
    <w:tmpl w:val="F52C64B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499B1367"/>
    <w:multiLevelType w:val="hybridMultilevel"/>
    <w:tmpl w:val="36220BA8"/>
    <w:lvl w:ilvl="0" w:tplc="901E645E">
      <w:numFmt w:val="bullet"/>
      <w:lvlText w:val="•"/>
      <w:lvlJc w:val="left"/>
      <w:pPr>
        <w:ind w:left="864" w:hanging="580"/>
      </w:pPr>
      <w:rPr>
        <w:rFonts w:ascii="Helvetica Neue" w:eastAsia="Times New Roman" w:hAnsi="Helvetica Neue"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7" w15:restartNumberingAfterBreak="0">
    <w:nsid w:val="4A9506C2"/>
    <w:multiLevelType w:val="hybridMultilevel"/>
    <w:tmpl w:val="DB04B9EC"/>
    <w:lvl w:ilvl="0" w:tplc="901E645E">
      <w:numFmt w:val="bullet"/>
      <w:lvlText w:val="•"/>
      <w:lvlJc w:val="left"/>
      <w:pPr>
        <w:ind w:left="722" w:hanging="580"/>
      </w:pPr>
      <w:rPr>
        <w:rFonts w:ascii="Helvetica Neue" w:eastAsia="Times New Roman" w:hAnsi="Helvetica Neue"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8" w15:restartNumberingAfterBreak="0">
    <w:nsid w:val="4B6F2B8C"/>
    <w:multiLevelType w:val="hybridMultilevel"/>
    <w:tmpl w:val="A9129FC4"/>
    <w:lvl w:ilvl="0" w:tplc="907A3C9E">
      <w:start w:val="1"/>
      <w:numFmt w:val="bullet"/>
      <w:lvlText w:val="•"/>
      <w:lvlJc w:val="left"/>
      <w:pPr>
        <w:tabs>
          <w:tab w:val="num" w:pos="720"/>
        </w:tabs>
        <w:ind w:left="720" w:hanging="360"/>
      </w:pPr>
      <w:rPr>
        <w:rFonts w:ascii="Times New Roman" w:hAnsi="Times New Roman" w:hint="default"/>
      </w:rPr>
    </w:lvl>
    <w:lvl w:ilvl="1" w:tplc="DDBAA466" w:tentative="1">
      <w:start w:val="1"/>
      <w:numFmt w:val="bullet"/>
      <w:lvlText w:val="•"/>
      <w:lvlJc w:val="left"/>
      <w:pPr>
        <w:tabs>
          <w:tab w:val="num" w:pos="1440"/>
        </w:tabs>
        <w:ind w:left="1440" w:hanging="360"/>
      </w:pPr>
      <w:rPr>
        <w:rFonts w:ascii="Times New Roman" w:hAnsi="Times New Roman" w:hint="default"/>
      </w:rPr>
    </w:lvl>
    <w:lvl w:ilvl="2" w:tplc="82C65CC8" w:tentative="1">
      <w:start w:val="1"/>
      <w:numFmt w:val="bullet"/>
      <w:lvlText w:val="•"/>
      <w:lvlJc w:val="left"/>
      <w:pPr>
        <w:tabs>
          <w:tab w:val="num" w:pos="2160"/>
        </w:tabs>
        <w:ind w:left="2160" w:hanging="360"/>
      </w:pPr>
      <w:rPr>
        <w:rFonts w:ascii="Times New Roman" w:hAnsi="Times New Roman" w:hint="default"/>
      </w:rPr>
    </w:lvl>
    <w:lvl w:ilvl="3" w:tplc="C9A4127E" w:tentative="1">
      <w:start w:val="1"/>
      <w:numFmt w:val="bullet"/>
      <w:lvlText w:val="•"/>
      <w:lvlJc w:val="left"/>
      <w:pPr>
        <w:tabs>
          <w:tab w:val="num" w:pos="2880"/>
        </w:tabs>
        <w:ind w:left="2880" w:hanging="360"/>
      </w:pPr>
      <w:rPr>
        <w:rFonts w:ascii="Times New Roman" w:hAnsi="Times New Roman" w:hint="default"/>
      </w:rPr>
    </w:lvl>
    <w:lvl w:ilvl="4" w:tplc="E61A2180" w:tentative="1">
      <w:start w:val="1"/>
      <w:numFmt w:val="bullet"/>
      <w:lvlText w:val="•"/>
      <w:lvlJc w:val="left"/>
      <w:pPr>
        <w:tabs>
          <w:tab w:val="num" w:pos="3600"/>
        </w:tabs>
        <w:ind w:left="3600" w:hanging="360"/>
      </w:pPr>
      <w:rPr>
        <w:rFonts w:ascii="Times New Roman" w:hAnsi="Times New Roman" w:hint="default"/>
      </w:rPr>
    </w:lvl>
    <w:lvl w:ilvl="5" w:tplc="B1F2006E" w:tentative="1">
      <w:start w:val="1"/>
      <w:numFmt w:val="bullet"/>
      <w:lvlText w:val="•"/>
      <w:lvlJc w:val="left"/>
      <w:pPr>
        <w:tabs>
          <w:tab w:val="num" w:pos="4320"/>
        </w:tabs>
        <w:ind w:left="4320" w:hanging="360"/>
      </w:pPr>
      <w:rPr>
        <w:rFonts w:ascii="Times New Roman" w:hAnsi="Times New Roman" w:hint="default"/>
      </w:rPr>
    </w:lvl>
    <w:lvl w:ilvl="6" w:tplc="C0483958" w:tentative="1">
      <w:start w:val="1"/>
      <w:numFmt w:val="bullet"/>
      <w:lvlText w:val="•"/>
      <w:lvlJc w:val="left"/>
      <w:pPr>
        <w:tabs>
          <w:tab w:val="num" w:pos="5040"/>
        </w:tabs>
        <w:ind w:left="5040" w:hanging="360"/>
      </w:pPr>
      <w:rPr>
        <w:rFonts w:ascii="Times New Roman" w:hAnsi="Times New Roman" w:hint="default"/>
      </w:rPr>
    </w:lvl>
    <w:lvl w:ilvl="7" w:tplc="3432AD8C" w:tentative="1">
      <w:start w:val="1"/>
      <w:numFmt w:val="bullet"/>
      <w:lvlText w:val="•"/>
      <w:lvlJc w:val="left"/>
      <w:pPr>
        <w:tabs>
          <w:tab w:val="num" w:pos="5760"/>
        </w:tabs>
        <w:ind w:left="5760" w:hanging="360"/>
      </w:pPr>
      <w:rPr>
        <w:rFonts w:ascii="Times New Roman" w:hAnsi="Times New Roman" w:hint="default"/>
      </w:rPr>
    </w:lvl>
    <w:lvl w:ilvl="8" w:tplc="49E08150" w:tentative="1">
      <w:start w:val="1"/>
      <w:numFmt w:val="bullet"/>
      <w:lvlText w:val="•"/>
      <w:lvlJc w:val="left"/>
      <w:pPr>
        <w:tabs>
          <w:tab w:val="num" w:pos="6480"/>
        </w:tabs>
        <w:ind w:left="6480" w:hanging="360"/>
      </w:pPr>
      <w:rPr>
        <w:rFonts w:ascii="Times New Roman" w:hAnsi="Times New Roman" w:hint="default"/>
      </w:rPr>
    </w:lvl>
  </w:abstractNum>
  <w:abstractNum w:abstractNumId="49" w15:restartNumberingAfterBreak="0">
    <w:nsid w:val="4B720E4D"/>
    <w:multiLevelType w:val="multilevel"/>
    <w:tmpl w:val="C888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E042C38"/>
    <w:multiLevelType w:val="hybridMultilevel"/>
    <w:tmpl w:val="5C943054"/>
    <w:lvl w:ilvl="0" w:tplc="361C4FA8">
      <w:numFmt w:val="bullet"/>
      <w:lvlText w:val="•"/>
      <w:lvlJc w:val="left"/>
      <w:pPr>
        <w:ind w:left="1442"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0E3C5F"/>
    <w:multiLevelType w:val="hybridMultilevel"/>
    <w:tmpl w:val="922C2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4F5A7384"/>
    <w:multiLevelType w:val="multilevel"/>
    <w:tmpl w:val="A1B2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827058"/>
    <w:multiLevelType w:val="hybridMultilevel"/>
    <w:tmpl w:val="97F883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3E667A6"/>
    <w:multiLevelType w:val="hybridMultilevel"/>
    <w:tmpl w:val="37D6613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5" w15:restartNumberingAfterBreak="0">
    <w:nsid w:val="57B4623E"/>
    <w:multiLevelType w:val="multilevel"/>
    <w:tmpl w:val="54B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0261BC"/>
    <w:multiLevelType w:val="multilevel"/>
    <w:tmpl w:val="4762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D010C9"/>
    <w:multiLevelType w:val="multilevel"/>
    <w:tmpl w:val="474E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C630144"/>
    <w:multiLevelType w:val="hybridMultilevel"/>
    <w:tmpl w:val="53822B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1469A4"/>
    <w:multiLevelType w:val="hybridMultilevel"/>
    <w:tmpl w:val="FDE02B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0" w15:restartNumberingAfterBreak="0">
    <w:nsid w:val="5FE8115C"/>
    <w:multiLevelType w:val="hybridMultilevel"/>
    <w:tmpl w:val="168A2F9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137471D"/>
    <w:multiLevelType w:val="hybridMultilevel"/>
    <w:tmpl w:val="B8DC66FC"/>
    <w:lvl w:ilvl="0" w:tplc="35009564">
      <w:start w:val="1"/>
      <w:numFmt w:val="bullet"/>
      <w:lvlText w:val="•"/>
      <w:lvlJc w:val="left"/>
      <w:pPr>
        <w:ind w:left="502" w:hanging="360"/>
      </w:pPr>
      <w:rPr>
        <w:rFonts w:ascii="Times New Roman" w:hAnsi="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cs="Wingdings" w:hint="default"/>
      </w:rPr>
    </w:lvl>
    <w:lvl w:ilvl="3" w:tplc="08090001" w:tentative="1">
      <w:start w:val="1"/>
      <w:numFmt w:val="bullet"/>
      <w:lvlText w:val=""/>
      <w:lvlJc w:val="left"/>
      <w:pPr>
        <w:ind w:left="2662" w:hanging="360"/>
      </w:pPr>
      <w:rPr>
        <w:rFonts w:ascii="Symbol" w:hAnsi="Symbol" w:cs="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cs="Wingdings" w:hint="default"/>
      </w:rPr>
    </w:lvl>
    <w:lvl w:ilvl="6" w:tplc="08090001" w:tentative="1">
      <w:start w:val="1"/>
      <w:numFmt w:val="bullet"/>
      <w:lvlText w:val=""/>
      <w:lvlJc w:val="left"/>
      <w:pPr>
        <w:ind w:left="4822" w:hanging="360"/>
      </w:pPr>
      <w:rPr>
        <w:rFonts w:ascii="Symbol" w:hAnsi="Symbol" w:cs="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cs="Wingdings" w:hint="default"/>
      </w:rPr>
    </w:lvl>
  </w:abstractNum>
  <w:abstractNum w:abstractNumId="62" w15:restartNumberingAfterBreak="0">
    <w:nsid w:val="63852582"/>
    <w:multiLevelType w:val="hybridMultilevel"/>
    <w:tmpl w:val="59966848"/>
    <w:lvl w:ilvl="0" w:tplc="361C4FA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3" w15:restartNumberingAfterBreak="0">
    <w:nsid w:val="64DA57C7"/>
    <w:multiLevelType w:val="multilevel"/>
    <w:tmpl w:val="6CB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5011CFA"/>
    <w:multiLevelType w:val="hybridMultilevel"/>
    <w:tmpl w:val="0C0C6964"/>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7F86063"/>
    <w:multiLevelType w:val="hybridMultilevel"/>
    <w:tmpl w:val="D06685C8"/>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66" w15:restartNumberingAfterBreak="0">
    <w:nsid w:val="68DC13C2"/>
    <w:multiLevelType w:val="multilevel"/>
    <w:tmpl w:val="5BF8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2D137F"/>
    <w:multiLevelType w:val="multilevel"/>
    <w:tmpl w:val="5B1C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5F6DF7"/>
    <w:multiLevelType w:val="hybridMultilevel"/>
    <w:tmpl w:val="70ACE588"/>
    <w:lvl w:ilvl="0" w:tplc="58E6C49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9" w15:restartNumberingAfterBreak="0">
    <w:nsid w:val="6C913BA8"/>
    <w:multiLevelType w:val="hybridMultilevel"/>
    <w:tmpl w:val="E474D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6D17569D"/>
    <w:multiLevelType w:val="multilevel"/>
    <w:tmpl w:val="F614E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DE124FD"/>
    <w:multiLevelType w:val="hybridMultilevel"/>
    <w:tmpl w:val="7ADCD9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2" w15:restartNumberingAfterBreak="0">
    <w:nsid w:val="6FD75719"/>
    <w:multiLevelType w:val="hybridMultilevel"/>
    <w:tmpl w:val="F782EA04"/>
    <w:lvl w:ilvl="0" w:tplc="DCBCA78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FEB68DA"/>
    <w:multiLevelType w:val="hybridMultilevel"/>
    <w:tmpl w:val="70C6F88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4" w15:restartNumberingAfterBreak="0">
    <w:nsid w:val="715A5CD6"/>
    <w:multiLevelType w:val="multilevel"/>
    <w:tmpl w:val="A0FE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71E77B27"/>
    <w:multiLevelType w:val="hybridMultilevel"/>
    <w:tmpl w:val="A3F6907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6" w15:restartNumberingAfterBreak="0">
    <w:nsid w:val="72BC5CCF"/>
    <w:multiLevelType w:val="hybridMultilevel"/>
    <w:tmpl w:val="886C1D98"/>
    <w:lvl w:ilvl="0" w:tplc="35009564">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7" w15:restartNumberingAfterBreak="0">
    <w:nsid w:val="76BC5711"/>
    <w:multiLevelType w:val="hybridMultilevel"/>
    <w:tmpl w:val="C88A11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8" w15:restartNumberingAfterBreak="0">
    <w:nsid w:val="76D10915"/>
    <w:multiLevelType w:val="hybridMultilevel"/>
    <w:tmpl w:val="2CDA2ACA"/>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9" w15:restartNumberingAfterBreak="0">
    <w:nsid w:val="76FC6F1D"/>
    <w:multiLevelType w:val="multilevel"/>
    <w:tmpl w:val="FA2AD6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34480A"/>
    <w:multiLevelType w:val="hybridMultilevel"/>
    <w:tmpl w:val="A8CAF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779C5EF0"/>
    <w:multiLevelType w:val="hybridMultilevel"/>
    <w:tmpl w:val="1D0A6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84132EF"/>
    <w:multiLevelType w:val="hybridMultilevel"/>
    <w:tmpl w:val="95C886CA"/>
    <w:lvl w:ilvl="0" w:tplc="0809000F">
      <w:start w:val="1"/>
      <w:numFmt w:val="decimal"/>
      <w:lvlText w:val="%1."/>
      <w:lvlJc w:val="left"/>
      <w:pPr>
        <w:ind w:left="360"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3" w15:restartNumberingAfterBreak="0">
    <w:nsid w:val="7A9B5906"/>
    <w:multiLevelType w:val="hybridMultilevel"/>
    <w:tmpl w:val="A98AC438"/>
    <w:lvl w:ilvl="0" w:tplc="D7EAE00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4" w15:restartNumberingAfterBreak="0">
    <w:nsid w:val="7B507F68"/>
    <w:multiLevelType w:val="hybridMultilevel"/>
    <w:tmpl w:val="39A82C1E"/>
    <w:lvl w:ilvl="0" w:tplc="C356583C">
      <w:start w:val="1"/>
      <w:numFmt w:val="bullet"/>
      <w:lvlText w:val="•"/>
      <w:lvlJc w:val="left"/>
      <w:pPr>
        <w:tabs>
          <w:tab w:val="num" w:pos="720"/>
        </w:tabs>
        <w:ind w:left="720" w:hanging="360"/>
      </w:pPr>
      <w:rPr>
        <w:rFonts w:ascii="Times New Roman" w:hAnsi="Times New Roman" w:hint="default"/>
      </w:rPr>
    </w:lvl>
    <w:lvl w:ilvl="1" w:tplc="8B001038" w:tentative="1">
      <w:start w:val="1"/>
      <w:numFmt w:val="bullet"/>
      <w:lvlText w:val="•"/>
      <w:lvlJc w:val="left"/>
      <w:pPr>
        <w:tabs>
          <w:tab w:val="num" w:pos="1440"/>
        </w:tabs>
        <w:ind w:left="1440" w:hanging="360"/>
      </w:pPr>
      <w:rPr>
        <w:rFonts w:ascii="Times New Roman" w:hAnsi="Times New Roman" w:hint="default"/>
      </w:rPr>
    </w:lvl>
    <w:lvl w:ilvl="2" w:tplc="9C1677F2" w:tentative="1">
      <w:start w:val="1"/>
      <w:numFmt w:val="bullet"/>
      <w:lvlText w:val="•"/>
      <w:lvlJc w:val="left"/>
      <w:pPr>
        <w:tabs>
          <w:tab w:val="num" w:pos="2160"/>
        </w:tabs>
        <w:ind w:left="2160" w:hanging="360"/>
      </w:pPr>
      <w:rPr>
        <w:rFonts w:ascii="Times New Roman" w:hAnsi="Times New Roman" w:hint="default"/>
      </w:rPr>
    </w:lvl>
    <w:lvl w:ilvl="3" w:tplc="1CC07062" w:tentative="1">
      <w:start w:val="1"/>
      <w:numFmt w:val="bullet"/>
      <w:lvlText w:val="•"/>
      <w:lvlJc w:val="left"/>
      <w:pPr>
        <w:tabs>
          <w:tab w:val="num" w:pos="2880"/>
        </w:tabs>
        <w:ind w:left="2880" w:hanging="360"/>
      </w:pPr>
      <w:rPr>
        <w:rFonts w:ascii="Times New Roman" w:hAnsi="Times New Roman" w:hint="default"/>
      </w:rPr>
    </w:lvl>
    <w:lvl w:ilvl="4" w:tplc="FC8642E4" w:tentative="1">
      <w:start w:val="1"/>
      <w:numFmt w:val="bullet"/>
      <w:lvlText w:val="•"/>
      <w:lvlJc w:val="left"/>
      <w:pPr>
        <w:tabs>
          <w:tab w:val="num" w:pos="3600"/>
        </w:tabs>
        <w:ind w:left="3600" w:hanging="360"/>
      </w:pPr>
      <w:rPr>
        <w:rFonts w:ascii="Times New Roman" w:hAnsi="Times New Roman" w:hint="default"/>
      </w:rPr>
    </w:lvl>
    <w:lvl w:ilvl="5" w:tplc="B9660D84" w:tentative="1">
      <w:start w:val="1"/>
      <w:numFmt w:val="bullet"/>
      <w:lvlText w:val="•"/>
      <w:lvlJc w:val="left"/>
      <w:pPr>
        <w:tabs>
          <w:tab w:val="num" w:pos="4320"/>
        </w:tabs>
        <w:ind w:left="4320" w:hanging="360"/>
      </w:pPr>
      <w:rPr>
        <w:rFonts w:ascii="Times New Roman" w:hAnsi="Times New Roman" w:hint="default"/>
      </w:rPr>
    </w:lvl>
    <w:lvl w:ilvl="6" w:tplc="D33AE7E4" w:tentative="1">
      <w:start w:val="1"/>
      <w:numFmt w:val="bullet"/>
      <w:lvlText w:val="•"/>
      <w:lvlJc w:val="left"/>
      <w:pPr>
        <w:tabs>
          <w:tab w:val="num" w:pos="5040"/>
        </w:tabs>
        <w:ind w:left="5040" w:hanging="360"/>
      </w:pPr>
      <w:rPr>
        <w:rFonts w:ascii="Times New Roman" w:hAnsi="Times New Roman" w:hint="default"/>
      </w:rPr>
    </w:lvl>
    <w:lvl w:ilvl="7" w:tplc="DE1A043E" w:tentative="1">
      <w:start w:val="1"/>
      <w:numFmt w:val="bullet"/>
      <w:lvlText w:val="•"/>
      <w:lvlJc w:val="left"/>
      <w:pPr>
        <w:tabs>
          <w:tab w:val="num" w:pos="5760"/>
        </w:tabs>
        <w:ind w:left="5760" w:hanging="360"/>
      </w:pPr>
      <w:rPr>
        <w:rFonts w:ascii="Times New Roman" w:hAnsi="Times New Roman" w:hint="default"/>
      </w:rPr>
    </w:lvl>
    <w:lvl w:ilvl="8" w:tplc="2D6C0C14" w:tentative="1">
      <w:start w:val="1"/>
      <w:numFmt w:val="bullet"/>
      <w:lvlText w:val="•"/>
      <w:lvlJc w:val="left"/>
      <w:pPr>
        <w:tabs>
          <w:tab w:val="num" w:pos="6480"/>
        </w:tabs>
        <w:ind w:left="6480" w:hanging="360"/>
      </w:pPr>
      <w:rPr>
        <w:rFonts w:ascii="Times New Roman" w:hAnsi="Times New Roman" w:hint="default"/>
      </w:rPr>
    </w:lvl>
  </w:abstractNum>
  <w:abstractNum w:abstractNumId="85" w15:restartNumberingAfterBreak="0">
    <w:nsid w:val="7BE432B1"/>
    <w:multiLevelType w:val="multilevel"/>
    <w:tmpl w:val="5592558C"/>
    <w:lvl w:ilvl="0">
      <w:start w:val="1"/>
      <w:numFmt w:val="bullet"/>
      <w:lvlText w:val=""/>
      <w:lvlJc w:val="left"/>
      <w:pPr>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25472766">
    <w:abstractNumId w:val="24"/>
  </w:num>
  <w:num w:numId="2" w16cid:durableId="1929998688">
    <w:abstractNumId w:val="29"/>
  </w:num>
  <w:num w:numId="3" w16cid:durableId="1232231516">
    <w:abstractNumId w:val="76"/>
  </w:num>
  <w:num w:numId="4" w16cid:durableId="1033387954">
    <w:abstractNumId w:val="61"/>
  </w:num>
  <w:num w:numId="5" w16cid:durableId="1051735443">
    <w:abstractNumId w:val="14"/>
  </w:num>
  <w:num w:numId="6" w16cid:durableId="262080214">
    <w:abstractNumId w:val="74"/>
  </w:num>
  <w:num w:numId="7" w16cid:durableId="1624385064">
    <w:abstractNumId w:val="2"/>
  </w:num>
  <w:num w:numId="8" w16cid:durableId="1437947627">
    <w:abstractNumId w:val="48"/>
  </w:num>
  <w:num w:numId="9" w16cid:durableId="740098256">
    <w:abstractNumId w:val="27"/>
  </w:num>
  <w:num w:numId="10" w16cid:durableId="658312438">
    <w:abstractNumId w:val="84"/>
  </w:num>
  <w:num w:numId="11" w16cid:durableId="621687782">
    <w:abstractNumId w:val="0"/>
  </w:num>
  <w:num w:numId="12" w16cid:durableId="603004783">
    <w:abstractNumId w:val="25"/>
  </w:num>
  <w:num w:numId="13" w16cid:durableId="1226069561">
    <w:abstractNumId w:val="45"/>
  </w:num>
  <w:num w:numId="14" w16cid:durableId="348798524">
    <w:abstractNumId w:val="6"/>
  </w:num>
  <w:num w:numId="15" w16cid:durableId="97259410">
    <w:abstractNumId w:val="79"/>
  </w:num>
  <w:num w:numId="16" w16cid:durableId="334648574">
    <w:abstractNumId w:val="42"/>
  </w:num>
  <w:num w:numId="17" w16cid:durableId="1178499041">
    <w:abstractNumId w:val="36"/>
  </w:num>
  <w:num w:numId="18" w16cid:durableId="217329712">
    <w:abstractNumId w:val="71"/>
  </w:num>
  <w:num w:numId="19" w16cid:durableId="2061245967">
    <w:abstractNumId w:val="55"/>
  </w:num>
  <w:num w:numId="20" w16cid:durableId="259144806">
    <w:abstractNumId w:val="16"/>
  </w:num>
  <w:num w:numId="21" w16cid:durableId="1646860078">
    <w:abstractNumId w:val="57"/>
  </w:num>
  <w:num w:numId="22" w16cid:durableId="463693069">
    <w:abstractNumId w:val="49"/>
  </w:num>
  <w:num w:numId="23" w16cid:durableId="464662659">
    <w:abstractNumId w:val="82"/>
  </w:num>
  <w:num w:numId="24" w16cid:durableId="801843454">
    <w:abstractNumId w:val="77"/>
  </w:num>
  <w:num w:numId="25" w16cid:durableId="307168308">
    <w:abstractNumId w:val="8"/>
  </w:num>
  <w:num w:numId="26" w16cid:durableId="413094014">
    <w:abstractNumId w:val="69"/>
  </w:num>
  <w:num w:numId="27" w16cid:durableId="650134818">
    <w:abstractNumId w:val="40"/>
  </w:num>
  <w:num w:numId="28" w16cid:durableId="981933460">
    <w:abstractNumId w:val="85"/>
  </w:num>
  <w:num w:numId="29" w16cid:durableId="862743858">
    <w:abstractNumId w:val="18"/>
  </w:num>
  <w:num w:numId="30" w16cid:durableId="41949649">
    <w:abstractNumId w:val="53"/>
  </w:num>
  <w:num w:numId="31" w16cid:durableId="1761176046">
    <w:abstractNumId w:val="81"/>
  </w:num>
  <w:num w:numId="32" w16cid:durableId="1148668052">
    <w:abstractNumId w:val="80"/>
  </w:num>
  <w:num w:numId="33" w16cid:durableId="1841962166">
    <w:abstractNumId w:val="34"/>
  </w:num>
  <w:num w:numId="34" w16cid:durableId="1763800468">
    <w:abstractNumId w:val="10"/>
  </w:num>
  <w:num w:numId="35" w16cid:durableId="2094352063">
    <w:abstractNumId w:val="38"/>
  </w:num>
  <w:num w:numId="36" w16cid:durableId="2105683536">
    <w:abstractNumId w:val="56"/>
  </w:num>
  <w:num w:numId="37" w16cid:durableId="1613824361">
    <w:abstractNumId w:val="22"/>
  </w:num>
  <w:num w:numId="38" w16cid:durableId="1710955809">
    <w:abstractNumId w:val="58"/>
  </w:num>
  <w:num w:numId="39" w16cid:durableId="353121556">
    <w:abstractNumId w:val="78"/>
  </w:num>
  <w:num w:numId="40" w16cid:durableId="643782112">
    <w:abstractNumId w:val="3"/>
  </w:num>
  <w:num w:numId="41" w16cid:durableId="898589818">
    <w:abstractNumId w:val="72"/>
  </w:num>
  <w:num w:numId="42" w16cid:durableId="87044706">
    <w:abstractNumId w:val="11"/>
  </w:num>
  <w:num w:numId="43" w16cid:durableId="1107771652">
    <w:abstractNumId w:val="83"/>
  </w:num>
  <w:num w:numId="44" w16cid:durableId="1720781251">
    <w:abstractNumId w:val="26"/>
  </w:num>
  <w:num w:numId="45" w16cid:durableId="802581370">
    <w:abstractNumId w:val="73"/>
  </w:num>
  <w:num w:numId="46" w16cid:durableId="2036073433">
    <w:abstractNumId w:val="47"/>
  </w:num>
  <w:num w:numId="47" w16cid:durableId="1958949192">
    <w:abstractNumId w:val="46"/>
  </w:num>
  <w:num w:numId="48" w16cid:durableId="497575400">
    <w:abstractNumId w:val="37"/>
  </w:num>
  <w:num w:numId="49" w16cid:durableId="983847928">
    <w:abstractNumId w:val="33"/>
  </w:num>
  <w:num w:numId="50" w16cid:durableId="1398822276">
    <w:abstractNumId w:val="7"/>
  </w:num>
  <w:num w:numId="51" w16cid:durableId="598099676">
    <w:abstractNumId w:val="63"/>
  </w:num>
  <w:num w:numId="52" w16cid:durableId="1202521396">
    <w:abstractNumId w:val="66"/>
  </w:num>
  <w:num w:numId="53" w16cid:durableId="950824143">
    <w:abstractNumId w:val="28"/>
  </w:num>
  <w:num w:numId="54" w16cid:durableId="1323316177">
    <w:abstractNumId w:val="5"/>
  </w:num>
  <w:num w:numId="55" w16cid:durableId="1817598783">
    <w:abstractNumId w:val="30"/>
  </w:num>
  <w:num w:numId="56" w16cid:durableId="1406487501">
    <w:abstractNumId w:val="44"/>
  </w:num>
  <w:num w:numId="57" w16cid:durableId="1374307068">
    <w:abstractNumId w:val="21"/>
  </w:num>
  <w:num w:numId="58" w16cid:durableId="1804620789">
    <w:abstractNumId w:val="31"/>
  </w:num>
  <w:num w:numId="59" w16cid:durableId="506487080">
    <w:abstractNumId w:val="12"/>
  </w:num>
  <w:num w:numId="60" w16cid:durableId="1588154269">
    <w:abstractNumId w:val="67"/>
  </w:num>
  <w:num w:numId="61" w16cid:durableId="1841118523">
    <w:abstractNumId w:val="70"/>
  </w:num>
  <w:num w:numId="62" w16cid:durableId="1623268518">
    <w:abstractNumId w:val="52"/>
  </w:num>
  <w:num w:numId="63" w16cid:durableId="1118187073">
    <w:abstractNumId w:val="41"/>
  </w:num>
  <w:num w:numId="64" w16cid:durableId="2004891429">
    <w:abstractNumId w:val="35"/>
  </w:num>
  <w:num w:numId="65" w16cid:durableId="2141066528">
    <w:abstractNumId w:val="43"/>
  </w:num>
  <w:num w:numId="66" w16cid:durableId="1259753270">
    <w:abstractNumId w:val="64"/>
  </w:num>
  <w:num w:numId="67" w16cid:durableId="1136491216">
    <w:abstractNumId w:val="59"/>
  </w:num>
  <w:num w:numId="68" w16cid:durableId="176963272">
    <w:abstractNumId w:val="32"/>
  </w:num>
  <w:num w:numId="69" w16cid:durableId="442582052">
    <w:abstractNumId w:val="54"/>
  </w:num>
  <w:num w:numId="70" w16cid:durableId="316030530">
    <w:abstractNumId w:val="23"/>
  </w:num>
  <w:num w:numId="71" w16cid:durableId="1877812820">
    <w:abstractNumId w:val="19"/>
  </w:num>
  <w:num w:numId="72" w16cid:durableId="1572423589">
    <w:abstractNumId w:val="68"/>
  </w:num>
  <w:num w:numId="73" w16cid:durableId="582372628">
    <w:abstractNumId w:val="39"/>
  </w:num>
  <w:num w:numId="74" w16cid:durableId="1988775543">
    <w:abstractNumId w:val="60"/>
  </w:num>
  <w:num w:numId="75" w16cid:durableId="496307300">
    <w:abstractNumId w:val="9"/>
  </w:num>
  <w:num w:numId="76" w16cid:durableId="912737908">
    <w:abstractNumId w:val="15"/>
  </w:num>
  <w:num w:numId="77" w16cid:durableId="1998219095">
    <w:abstractNumId w:val="13"/>
  </w:num>
  <w:num w:numId="78" w16cid:durableId="1258444241">
    <w:abstractNumId w:val="65"/>
  </w:num>
  <w:num w:numId="79" w16cid:durableId="684017346">
    <w:abstractNumId w:val="51"/>
  </w:num>
  <w:num w:numId="80" w16cid:durableId="1770663474">
    <w:abstractNumId w:val="1"/>
  </w:num>
  <w:num w:numId="81" w16cid:durableId="417749557">
    <w:abstractNumId w:val="4"/>
  </w:num>
  <w:num w:numId="82" w16cid:durableId="2114587254">
    <w:abstractNumId w:val="75"/>
  </w:num>
  <w:num w:numId="83" w16cid:durableId="1835878664">
    <w:abstractNumId w:val="20"/>
  </w:num>
  <w:num w:numId="84" w16cid:durableId="535042381">
    <w:abstractNumId w:val="50"/>
  </w:num>
  <w:num w:numId="85" w16cid:durableId="1850169795">
    <w:abstractNumId w:val="62"/>
  </w:num>
  <w:num w:numId="86" w16cid:durableId="12833414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A3"/>
    <w:rsid w:val="00000460"/>
    <w:rsid w:val="00002B23"/>
    <w:rsid w:val="000069E6"/>
    <w:rsid w:val="000125AD"/>
    <w:rsid w:val="0002051E"/>
    <w:rsid w:val="00020567"/>
    <w:rsid w:val="000218A9"/>
    <w:rsid w:val="00026CC8"/>
    <w:rsid w:val="00030238"/>
    <w:rsid w:val="00034D29"/>
    <w:rsid w:val="00035E11"/>
    <w:rsid w:val="000479C3"/>
    <w:rsid w:val="00047CA9"/>
    <w:rsid w:val="00052090"/>
    <w:rsid w:val="00056771"/>
    <w:rsid w:val="0005763A"/>
    <w:rsid w:val="0006260A"/>
    <w:rsid w:val="00062E7C"/>
    <w:rsid w:val="00063767"/>
    <w:rsid w:val="000732C5"/>
    <w:rsid w:val="000766AC"/>
    <w:rsid w:val="00077FCD"/>
    <w:rsid w:val="000906D3"/>
    <w:rsid w:val="000908C0"/>
    <w:rsid w:val="00094F9B"/>
    <w:rsid w:val="000956D1"/>
    <w:rsid w:val="000A0849"/>
    <w:rsid w:val="000A08A4"/>
    <w:rsid w:val="000A6C99"/>
    <w:rsid w:val="000A7B6B"/>
    <w:rsid w:val="000B2E5A"/>
    <w:rsid w:val="000B7000"/>
    <w:rsid w:val="000C3FA4"/>
    <w:rsid w:val="000C483C"/>
    <w:rsid w:val="000C6E19"/>
    <w:rsid w:val="000C7911"/>
    <w:rsid w:val="000C7EFE"/>
    <w:rsid w:val="000D48DF"/>
    <w:rsid w:val="000D7A69"/>
    <w:rsid w:val="000E477A"/>
    <w:rsid w:val="000E49BE"/>
    <w:rsid w:val="000E4C0D"/>
    <w:rsid w:val="000E6612"/>
    <w:rsid w:val="000F1BDB"/>
    <w:rsid w:val="000F70FC"/>
    <w:rsid w:val="001000B8"/>
    <w:rsid w:val="00102AE4"/>
    <w:rsid w:val="001108B4"/>
    <w:rsid w:val="00115664"/>
    <w:rsid w:val="00122409"/>
    <w:rsid w:val="00122884"/>
    <w:rsid w:val="00123019"/>
    <w:rsid w:val="001348D1"/>
    <w:rsid w:val="001362C1"/>
    <w:rsid w:val="001457C4"/>
    <w:rsid w:val="00150CF1"/>
    <w:rsid w:val="001543C0"/>
    <w:rsid w:val="00157981"/>
    <w:rsid w:val="0016036E"/>
    <w:rsid w:val="00160CB0"/>
    <w:rsid w:val="00164931"/>
    <w:rsid w:val="001668D1"/>
    <w:rsid w:val="00166B1A"/>
    <w:rsid w:val="00170A7E"/>
    <w:rsid w:val="00170AB7"/>
    <w:rsid w:val="001749E2"/>
    <w:rsid w:val="00185856"/>
    <w:rsid w:val="001A136A"/>
    <w:rsid w:val="001A6077"/>
    <w:rsid w:val="001B1173"/>
    <w:rsid w:val="001B22A5"/>
    <w:rsid w:val="001C1B88"/>
    <w:rsid w:val="001C2CFB"/>
    <w:rsid w:val="001C5224"/>
    <w:rsid w:val="001D42F4"/>
    <w:rsid w:val="001D652B"/>
    <w:rsid w:val="001D656F"/>
    <w:rsid w:val="001D7D04"/>
    <w:rsid w:val="001E1E17"/>
    <w:rsid w:val="001F1B49"/>
    <w:rsid w:val="001F1E6D"/>
    <w:rsid w:val="001F2E6E"/>
    <w:rsid w:val="001F5EA9"/>
    <w:rsid w:val="001F61FC"/>
    <w:rsid w:val="00203989"/>
    <w:rsid w:val="00204FDC"/>
    <w:rsid w:val="00207475"/>
    <w:rsid w:val="002109AA"/>
    <w:rsid w:val="00217119"/>
    <w:rsid w:val="00220BEA"/>
    <w:rsid w:val="002252AF"/>
    <w:rsid w:val="00226253"/>
    <w:rsid w:val="00227968"/>
    <w:rsid w:val="00231FC3"/>
    <w:rsid w:val="002347C7"/>
    <w:rsid w:val="0024509B"/>
    <w:rsid w:val="0024664F"/>
    <w:rsid w:val="002524C1"/>
    <w:rsid w:val="00260C27"/>
    <w:rsid w:val="002656B8"/>
    <w:rsid w:val="00267075"/>
    <w:rsid w:val="00273C2F"/>
    <w:rsid w:val="0027400B"/>
    <w:rsid w:val="002752CB"/>
    <w:rsid w:val="002772AA"/>
    <w:rsid w:val="00277E03"/>
    <w:rsid w:val="002817A6"/>
    <w:rsid w:val="00282AED"/>
    <w:rsid w:val="00283546"/>
    <w:rsid w:val="00285B6B"/>
    <w:rsid w:val="00287033"/>
    <w:rsid w:val="00287751"/>
    <w:rsid w:val="002907AB"/>
    <w:rsid w:val="0029085D"/>
    <w:rsid w:val="00291CB2"/>
    <w:rsid w:val="002A11BD"/>
    <w:rsid w:val="002A7A06"/>
    <w:rsid w:val="002B566D"/>
    <w:rsid w:val="002B785B"/>
    <w:rsid w:val="002C344C"/>
    <w:rsid w:val="002C57A4"/>
    <w:rsid w:val="002C64ED"/>
    <w:rsid w:val="002C65AB"/>
    <w:rsid w:val="002E0F96"/>
    <w:rsid w:val="002E11EE"/>
    <w:rsid w:val="002E1A78"/>
    <w:rsid w:val="002F5788"/>
    <w:rsid w:val="00306AD2"/>
    <w:rsid w:val="00307A3A"/>
    <w:rsid w:val="003231E9"/>
    <w:rsid w:val="00340F45"/>
    <w:rsid w:val="0034133D"/>
    <w:rsid w:val="0034200E"/>
    <w:rsid w:val="00344E35"/>
    <w:rsid w:val="0035132E"/>
    <w:rsid w:val="0035422F"/>
    <w:rsid w:val="00354278"/>
    <w:rsid w:val="00357748"/>
    <w:rsid w:val="00365940"/>
    <w:rsid w:val="00366616"/>
    <w:rsid w:val="00373E20"/>
    <w:rsid w:val="00377A1A"/>
    <w:rsid w:val="00384D77"/>
    <w:rsid w:val="00386910"/>
    <w:rsid w:val="00392404"/>
    <w:rsid w:val="003957E9"/>
    <w:rsid w:val="003A2632"/>
    <w:rsid w:val="003A3EB8"/>
    <w:rsid w:val="003A6D5C"/>
    <w:rsid w:val="003B038E"/>
    <w:rsid w:val="003B23C7"/>
    <w:rsid w:val="003C0ABE"/>
    <w:rsid w:val="003C38C1"/>
    <w:rsid w:val="003C60D3"/>
    <w:rsid w:val="003C6662"/>
    <w:rsid w:val="003C6C78"/>
    <w:rsid w:val="003D3932"/>
    <w:rsid w:val="003D5FE3"/>
    <w:rsid w:val="003E255E"/>
    <w:rsid w:val="003E2F67"/>
    <w:rsid w:val="003E776E"/>
    <w:rsid w:val="003F1C60"/>
    <w:rsid w:val="004041E7"/>
    <w:rsid w:val="00406B3D"/>
    <w:rsid w:val="00413CD0"/>
    <w:rsid w:val="00416867"/>
    <w:rsid w:val="00422ED5"/>
    <w:rsid w:val="0042568F"/>
    <w:rsid w:val="00427BBC"/>
    <w:rsid w:val="00427C2C"/>
    <w:rsid w:val="004308B1"/>
    <w:rsid w:val="00430D1A"/>
    <w:rsid w:val="00431AC5"/>
    <w:rsid w:val="00432A5B"/>
    <w:rsid w:val="00432B84"/>
    <w:rsid w:val="00436ABB"/>
    <w:rsid w:val="0044053A"/>
    <w:rsid w:val="0045091C"/>
    <w:rsid w:val="00453B00"/>
    <w:rsid w:val="00453FA1"/>
    <w:rsid w:val="004566B2"/>
    <w:rsid w:val="00460EB1"/>
    <w:rsid w:val="00462FA6"/>
    <w:rsid w:val="00467F0E"/>
    <w:rsid w:val="00473314"/>
    <w:rsid w:val="00473E07"/>
    <w:rsid w:val="00474866"/>
    <w:rsid w:val="00474EC4"/>
    <w:rsid w:val="0047793A"/>
    <w:rsid w:val="0048340B"/>
    <w:rsid w:val="0048364E"/>
    <w:rsid w:val="00484E57"/>
    <w:rsid w:val="004931AF"/>
    <w:rsid w:val="0049473C"/>
    <w:rsid w:val="004A0A6A"/>
    <w:rsid w:val="004A4FCA"/>
    <w:rsid w:val="004B2589"/>
    <w:rsid w:val="004B407A"/>
    <w:rsid w:val="004B4D7F"/>
    <w:rsid w:val="004B5CED"/>
    <w:rsid w:val="004B6E0F"/>
    <w:rsid w:val="004C4802"/>
    <w:rsid w:val="004C4C86"/>
    <w:rsid w:val="004C50FA"/>
    <w:rsid w:val="004C5ED6"/>
    <w:rsid w:val="004D297F"/>
    <w:rsid w:val="004D40BB"/>
    <w:rsid w:val="004E1D6A"/>
    <w:rsid w:val="004E698E"/>
    <w:rsid w:val="004F22E8"/>
    <w:rsid w:val="004F4247"/>
    <w:rsid w:val="005004E2"/>
    <w:rsid w:val="00500576"/>
    <w:rsid w:val="0050283E"/>
    <w:rsid w:val="0050358E"/>
    <w:rsid w:val="00512F0B"/>
    <w:rsid w:val="00513FB9"/>
    <w:rsid w:val="005140A3"/>
    <w:rsid w:val="00516344"/>
    <w:rsid w:val="0051722D"/>
    <w:rsid w:val="005177CA"/>
    <w:rsid w:val="00522BE7"/>
    <w:rsid w:val="00527CF2"/>
    <w:rsid w:val="005343FB"/>
    <w:rsid w:val="0053797C"/>
    <w:rsid w:val="00550515"/>
    <w:rsid w:val="00550975"/>
    <w:rsid w:val="00555B56"/>
    <w:rsid w:val="005567CE"/>
    <w:rsid w:val="005579FF"/>
    <w:rsid w:val="0056049F"/>
    <w:rsid w:val="005642C1"/>
    <w:rsid w:val="00566C30"/>
    <w:rsid w:val="0057286B"/>
    <w:rsid w:val="00573073"/>
    <w:rsid w:val="00573905"/>
    <w:rsid w:val="0057451F"/>
    <w:rsid w:val="00575B87"/>
    <w:rsid w:val="00577AF0"/>
    <w:rsid w:val="005832B2"/>
    <w:rsid w:val="005A63F4"/>
    <w:rsid w:val="005A733A"/>
    <w:rsid w:val="005B461B"/>
    <w:rsid w:val="005B606F"/>
    <w:rsid w:val="005B614F"/>
    <w:rsid w:val="005E1AF3"/>
    <w:rsid w:val="005E27EB"/>
    <w:rsid w:val="005E5B7C"/>
    <w:rsid w:val="005F617D"/>
    <w:rsid w:val="005F79B2"/>
    <w:rsid w:val="005F7E7A"/>
    <w:rsid w:val="00604CE8"/>
    <w:rsid w:val="00606320"/>
    <w:rsid w:val="006139E8"/>
    <w:rsid w:val="00613D57"/>
    <w:rsid w:val="00617CE9"/>
    <w:rsid w:val="00621BFB"/>
    <w:rsid w:val="00621D8F"/>
    <w:rsid w:val="00622273"/>
    <w:rsid w:val="00622D84"/>
    <w:rsid w:val="00624F31"/>
    <w:rsid w:val="00626FBA"/>
    <w:rsid w:val="0063483B"/>
    <w:rsid w:val="00644E48"/>
    <w:rsid w:val="00645B59"/>
    <w:rsid w:val="00645EFA"/>
    <w:rsid w:val="0064709B"/>
    <w:rsid w:val="006514A9"/>
    <w:rsid w:val="00651E26"/>
    <w:rsid w:val="0065447E"/>
    <w:rsid w:val="00656DBD"/>
    <w:rsid w:val="00665977"/>
    <w:rsid w:val="00665BE3"/>
    <w:rsid w:val="00671C55"/>
    <w:rsid w:val="0067323E"/>
    <w:rsid w:val="0067380F"/>
    <w:rsid w:val="00677453"/>
    <w:rsid w:val="0068619D"/>
    <w:rsid w:val="006901D2"/>
    <w:rsid w:val="006A2BA8"/>
    <w:rsid w:val="006B6EEF"/>
    <w:rsid w:val="006B7C39"/>
    <w:rsid w:val="006C1730"/>
    <w:rsid w:val="006C37E9"/>
    <w:rsid w:val="006D073A"/>
    <w:rsid w:val="006D3D59"/>
    <w:rsid w:val="006D3E99"/>
    <w:rsid w:val="006D777D"/>
    <w:rsid w:val="006F1A3F"/>
    <w:rsid w:val="006F242F"/>
    <w:rsid w:val="006F2AEF"/>
    <w:rsid w:val="006F571D"/>
    <w:rsid w:val="006F7A9E"/>
    <w:rsid w:val="00700719"/>
    <w:rsid w:val="00701A32"/>
    <w:rsid w:val="0070375D"/>
    <w:rsid w:val="00706D1D"/>
    <w:rsid w:val="00711D54"/>
    <w:rsid w:val="00714BB9"/>
    <w:rsid w:val="00715A3D"/>
    <w:rsid w:val="0072190F"/>
    <w:rsid w:val="007245F3"/>
    <w:rsid w:val="00725068"/>
    <w:rsid w:val="00730643"/>
    <w:rsid w:val="0073304C"/>
    <w:rsid w:val="0074013A"/>
    <w:rsid w:val="007413C0"/>
    <w:rsid w:val="0074611C"/>
    <w:rsid w:val="007572E6"/>
    <w:rsid w:val="007627F6"/>
    <w:rsid w:val="00765703"/>
    <w:rsid w:val="007719FA"/>
    <w:rsid w:val="007723F1"/>
    <w:rsid w:val="00772DF7"/>
    <w:rsid w:val="00787B97"/>
    <w:rsid w:val="00796191"/>
    <w:rsid w:val="007A3AD5"/>
    <w:rsid w:val="007A40A4"/>
    <w:rsid w:val="007A4D89"/>
    <w:rsid w:val="007B7C80"/>
    <w:rsid w:val="007D14E8"/>
    <w:rsid w:val="007D2016"/>
    <w:rsid w:val="007E3940"/>
    <w:rsid w:val="007E3AF6"/>
    <w:rsid w:val="007E5DAB"/>
    <w:rsid w:val="007E767E"/>
    <w:rsid w:val="007E7EA9"/>
    <w:rsid w:val="007F48E6"/>
    <w:rsid w:val="007F6F3A"/>
    <w:rsid w:val="0080407B"/>
    <w:rsid w:val="00804BD9"/>
    <w:rsid w:val="0081081D"/>
    <w:rsid w:val="008108E1"/>
    <w:rsid w:val="00814E1B"/>
    <w:rsid w:val="00814EDD"/>
    <w:rsid w:val="00815585"/>
    <w:rsid w:val="00825A2B"/>
    <w:rsid w:val="00832893"/>
    <w:rsid w:val="00833A7C"/>
    <w:rsid w:val="00841F1F"/>
    <w:rsid w:val="00843CBA"/>
    <w:rsid w:val="0084667F"/>
    <w:rsid w:val="008511B0"/>
    <w:rsid w:val="00855BB8"/>
    <w:rsid w:val="008560AD"/>
    <w:rsid w:val="00856BEC"/>
    <w:rsid w:val="00863D53"/>
    <w:rsid w:val="00865504"/>
    <w:rsid w:val="00870EB6"/>
    <w:rsid w:val="00873BDA"/>
    <w:rsid w:val="008778ED"/>
    <w:rsid w:val="00880058"/>
    <w:rsid w:val="00883F75"/>
    <w:rsid w:val="0088511F"/>
    <w:rsid w:val="008907EC"/>
    <w:rsid w:val="00895154"/>
    <w:rsid w:val="00896000"/>
    <w:rsid w:val="00896D98"/>
    <w:rsid w:val="008A256F"/>
    <w:rsid w:val="008A57FF"/>
    <w:rsid w:val="008A67CB"/>
    <w:rsid w:val="008A7368"/>
    <w:rsid w:val="008A78A4"/>
    <w:rsid w:val="008B1BAE"/>
    <w:rsid w:val="008B1F5E"/>
    <w:rsid w:val="008B4AA5"/>
    <w:rsid w:val="008B6534"/>
    <w:rsid w:val="008C1EA0"/>
    <w:rsid w:val="008D0C3F"/>
    <w:rsid w:val="008D250F"/>
    <w:rsid w:val="008D4807"/>
    <w:rsid w:val="008D56E7"/>
    <w:rsid w:val="008D6BC0"/>
    <w:rsid w:val="008E2D81"/>
    <w:rsid w:val="008E70EB"/>
    <w:rsid w:val="008F4572"/>
    <w:rsid w:val="008F71FA"/>
    <w:rsid w:val="00907492"/>
    <w:rsid w:val="009077DC"/>
    <w:rsid w:val="009170A6"/>
    <w:rsid w:val="009212A3"/>
    <w:rsid w:val="0092194F"/>
    <w:rsid w:val="00940904"/>
    <w:rsid w:val="00944D8E"/>
    <w:rsid w:val="00954AE8"/>
    <w:rsid w:val="009557F7"/>
    <w:rsid w:val="00963A19"/>
    <w:rsid w:val="00974BA9"/>
    <w:rsid w:val="00976A7D"/>
    <w:rsid w:val="00981C67"/>
    <w:rsid w:val="009938F3"/>
    <w:rsid w:val="009A10B0"/>
    <w:rsid w:val="009A15BA"/>
    <w:rsid w:val="009A42EF"/>
    <w:rsid w:val="009A4758"/>
    <w:rsid w:val="009A6ABA"/>
    <w:rsid w:val="009B03AF"/>
    <w:rsid w:val="009B0A89"/>
    <w:rsid w:val="009B0E63"/>
    <w:rsid w:val="009B58B7"/>
    <w:rsid w:val="009C1173"/>
    <w:rsid w:val="009C210C"/>
    <w:rsid w:val="009C3DF1"/>
    <w:rsid w:val="009E2FA5"/>
    <w:rsid w:val="009F73D8"/>
    <w:rsid w:val="009F749F"/>
    <w:rsid w:val="00A07F10"/>
    <w:rsid w:val="00A1449E"/>
    <w:rsid w:val="00A21F5B"/>
    <w:rsid w:val="00A250C8"/>
    <w:rsid w:val="00A34EBE"/>
    <w:rsid w:val="00A36E34"/>
    <w:rsid w:val="00A37343"/>
    <w:rsid w:val="00A55A8B"/>
    <w:rsid w:val="00A56AF9"/>
    <w:rsid w:val="00A57A8D"/>
    <w:rsid w:val="00A648A9"/>
    <w:rsid w:val="00A759D7"/>
    <w:rsid w:val="00A8371D"/>
    <w:rsid w:val="00A83A0A"/>
    <w:rsid w:val="00A913C5"/>
    <w:rsid w:val="00A91C39"/>
    <w:rsid w:val="00A95C99"/>
    <w:rsid w:val="00A96326"/>
    <w:rsid w:val="00AA0B5F"/>
    <w:rsid w:val="00AA231B"/>
    <w:rsid w:val="00AA3581"/>
    <w:rsid w:val="00AA4BAB"/>
    <w:rsid w:val="00AA73B2"/>
    <w:rsid w:val="00AB41F1"/>
    <w:rsid w:val="00AB68AD"/>
    <w:rsid w:val="00AB7D31"/>
    <w:rsid w:val="00AC0B5A"/>
    <w:rsid w:val="00AC5649"/>
    <w:rsid w:val="00AC768A"/>
    <w:rsid w:val="00AD5CF4"/>
    <w:rsid w:val="00AE0194"/>
    <w:rsid w:val="00AE4CD4"/>
    <w:rsid w:val="00AF041C"/>
    <w:rsid w:val="00AF24B9"/>
    <w:rsid w:val="00B0254F"/>
    <w:rsid w:val="00B0769C"/>
    <w:rsid w:val="00B134FA"/>
    <w:rsid w:val="00B13695"/>
    <w:rsid w:val="00B13EDA"/>
    <w:rsid w:val="00B14A9C"/>
    <w:rsid w:val="00B16960"/>
    <w:rsid w:val="00B229CE"/>
    <w:rsid w:val="00B32AA1"/>
    <w:rsid w:val="00B405A2"/>
    <w:rsid w:val="00B52521"/>
    <w:rsid w:val="00B54975"/>
    <w:rsid w:val="00B60BD8"/>
    <w:rsid w:val="00B6104F"/>
    <w:rsid w:val="00B71278"/>
    <w:rsid w:val="00B726C4"/>
    <w:rsid w:val="00B74419"/>
    <w:rsid w:val="00B74DE4"/>
    <w:rsid w:val="00B755A9"/>
    <w:rsid w:val="00B824C6"/>
    <w:rsid w:val="00B87DE5"/>
    <w:rsid w:val="00BA1D5B"/>
    <w:rsid w:val="00BA4799"/>
    <w:rsid w:val="00BA5D5F"/>
    <w:rsid w:val="00BB0885"/>
    <w:rsid w:val="00BB0C28"/>
    <w:rsid w:val="00BB0ED1"/>
    <w:rsid w:val="00BB18CA"/>
    <w:rsid w:val="00BB246C"/>
    <w:rsid w:val="00BB73BB"/>
    <w:rsid w:val="00BC2BC6"/>
    <w:rsid w:val="00BC7616"/>
    <w:rsid w:val="00BE2684"/>
    <w:rsid w:val="00BE6FD7"/>
    <w:rsid w:val="00BF2AD5"/>
    <w:rsid w:val="00BF42DC"/>
    <w:rsid w:val="00C01B6E"/>
    <w:rsid w:val="00C13ABD"/>
    <w:rsid w:val="00C16E1F"/>
    <w:rsid w:val="00C17E78"/>
    <w:rsid w:val="00C23C22"/>
    <w:rsid w:val="00C41AFF"/>
    <w:rsid w:val="00C43817"/>
    <w:rsid w:val="00C4758C"/>
    <w:rsid w:val="00C4770B"/>
    <w:rsid w:val="00C53BBC"/>
    <w:rsid w:val="00C54353"/>
    <w:rsid w:val="00C5442A"/>
    <w:rsid w:val="00C55B0C"/>
    <w:rsid w:val="00C65CF7"/>
    <w:rsid w:val="00C66023"/>
    <w:rsid w:val="00C76F5A"/>
    <w:rsid w:val="00C77DE3"/>
    <w:rsid w:val="00C82EC4"/>
    <w:rsid w:val="00C9100F"/>
    <w:rsid w:val="00CA0B39"/>
    <w:rsid w:val="00CA7E27"/>
    <w:rsid w:val="00CB4ACE"/>
    <w:rsid w:val="00CD2860"/>
    <w:rsid w:val="00CD2C74"/>
    <w:rsid w:val="00CE14BD"/>
    <w:rsid w:val="00CE55F2"/>
    <w:rsid w:val="00CE6224"/>
    <w:rsid w:val="00CF147F"/>
    <w:rsid w:val="00CF1738"/>
    <w:rsid w:val="00CF3156"/>
    <w:rsid w:val="00CF34DA"/>
    <w:rsid w:val="00CF4A09"/>
    <w:rsid w:val="00CF7D23"/>
    <w:rsid w:val="00D04ADF"/>
    <w:rsid w:val="00D054B8"/>
    <w:rsid w:val="00D058F8"/>
    <w:rsid w:val="00D05A63"/>
    <w:rsid w:val="00D1157A"/>
    <w:rsid w:val="00D11882"/>
    <w:rsid w:val="00D22F12"/>
    <w:rsid w:val="00D259EE"/>
    <w:rsid w:val="00D31066"/>
    <w:rsid w:val="00D32E55"/>
    <w:rsid w:val="00D35773"/>
    <w:rsid w:val="00D37A69"/>
    <w:rsid w:val="00D403B6"/>
    <w:rsid w:val="00D404FD"/>
    <w:rsid w:val="00D43A44"/>
    <w:rsid w:val="00D55E5F"/>
    <w:rsid w:val="00D6382D"/>
    <w:rsid w:val="00D64EB7"/>
    <w:rsid w:val="00D7156B"/>
    <w:rsid w:val="00D71B67"/>
    <w:rsid w:val="00D71DCD"/>
    <w:rsid w:val="00D71F5C"/>
    <w:rsid w:val="00D72535"/>
    <w:rsid w:val="00D81845"/>
    <w:rsid w:val="00D81878"/>
    <w:rsid w:val="00D828D2"/>
    <w:rsid w:val="00D82ED9"/>
    <w:rsid w:val="00D91CE5"/>
    <w:rsid w:val="00D931CD"/>
    <w:rsid w:val="00D97E6D"/>
    <w:rsid w:val="00DA4ED4"/>
    <w:rsid w:val="00DA7B7A"/>
    <w:rsid w:val="00DB1AC4"/>
    <w:rsid w:val="00DB27AB"/>
    <w:rsid w:val="00DB4334"/>
    <w:rsid w:val="00DB48C5"/>
    <w:rsid w:val="00DC5B42"/>
    <w:rsid w:val="00DC62D8"/>
    <w:rsid w:val="00DD036E"/>
    <w:rsid w:val="00DD2796"/>
    <w:rsid w:val="00DD4536"/>
    <w:rsid w:val="00DE0AFA"/>
    <w:rsid w:val="00DE0D62"/>
    <w:rsid w:val="00DE10B4"/>
    <w:rsid w:val="00DE3CE6"/>
    <w:rsid w:val="00DE4FCD"/>
    <w:rsid w:val="00E00FFE"/>
    <w:rsid w:val="00E14CA8"/>
    <w:rsid w:val="00E21A2F"/>
    <w:rsid w:val="00E241E6"/>
    <w:rsid w:val="00E26112"/>
    <w:rsid w:val="00E270D8"/>
    <w:rsid w:val="00E30663"/>
    <w:rsid w:val="00E3111C"/>
    <w:rsid w:val="00E31647"/>
    <w:rsid w:val="00E376D8"/>
    <w:rsid w:val="00E57574"/>
    <w:rsid w:val="00E57D5B"/>
    <w:rsid w:val="00E62E75"/>
    <w:rsid w:val="00E7530D"/>
    <w:rsid w:val="00E775A7"/>
    <w:rsid w:val="00E80DD0"/>
    <w:rsid w:val="00E82F7A"/>
    <w:rsid w:val="00E832A0"/>
    <w:rsid w:val="00EA18C9"/>
    <w:rsid w:val="00EA2305"/>
    <w:rsid w:val="00EA7840"/>
    <w:rsid w:val="00EB30E7"/>
    <w:rsid w:val="00EB7C44"/>
    <w:rsid w:val="00EC140B"/>
    <w:rsid w:val="00EC5F05"/>
    <w:rsid w:val="00EC6CB6"/>
    <w:rsid w:val="00ED1A8F"/>
    <w:rsid w:val="00ED50CF"/>
    <w:rsid w:val="00ED6111"/>
    <w:rsid w:val="00EE5419"/>
    <w:rsid w:val="00F0053B"/>
    <w:rsid w:val="00F0164C"/>
    <w:rsid w:val="00F028CB"/>
    <w:rsid w:val="00F05383"/>
    <w:rsid w:val="00F12F1A"/>
    <w:rsid w:val="00F17467"/>
    <w:rsid w:val="00F203C6"/>
    <w:rsid w:val="00F23293"/>
    <w:rsid w:val="00F24EBE"/>
    <w:rsid w:val="00F27600"/>
    <w:rsid w:val="00F30A46"/>
    <w:rsid w:val="00F3196A"/>
    <w:rsid w:val="00F332B1"/>
    <w:rsid w:val="00F33D04"/>
    <w:rsid w:val="00F342A7"/>
    <w:rsid w:val="00F3625D"/>
    <w:rsid w:val="00F42243"/>
    <w:rsid w:val="00F47234"/>
    <w:rsid w:val="00F479FE"/>
    <w:rsid w:val="00F511FC"/>
    <w:rsid w:val="00F62287"/>
    <w:rsid w:val="00F63377"/>
    <w:rsid w:val="00F63DE2"/>
    <w:rsid w:val="00F66FFD"/>
    <w:rsid w:val="00F6762E"/>
    <w:rsid w:val="00F67A9A"/>
    <w:rsid w:val="00F8049A"/>
    <w:rsid w:val="00F80CA4"/>
    <w:rsid w:val="00F8709E"/>
    <w:rsid w:val="00F90DFB"/>
    <w:rsid w:val="00F91049"/>
    <w:rsid w:val="00F934B6"/>
    <w:rsid w:val="00F94FA0"/>
    <w:rsid w:val="00FA5F3E"/>
    <w:rsid w:val="00FB1A91"/>
    <w:rsid w:val="00FB1F8E"/>
    <w:rsid w:val="00FB36E3"/>
    <w:rsid w:val="00FB67D7"/>
    <w:rsid w:val="00FC0CDA"/>
    <w:rsid w:val="00FC3D60"/>
    <w:rsid w:val="00FC6146"/>
    <w:rsid w:val="00FC6C26"/>
    <w:rsid w:val="00FD3F9B"/>
    <w:rsid w:val="00FD4018"/>
    <w:rsid w:val="00FD500D"/>
    <w:rsid w:val="00FD70DA"/>
    <w:rsid w:val="00FD79CE"/>
    <w:rsid w:val="00FE55B8"/>
    <w:rsid w:val="00FF0C5D"/>
    <w:rsid w:val="00FF79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FBC00"/>
  <w15:chartTrackingRefBased/>
  <w15:docId w15:val="{639A54E6-4FFE-4093-B895-DA15945E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9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F511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F315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9B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CF315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0A3"/>
    <w:pPr>
      <w:tabs>
        <w:tab w:val="center" w:pos="4513"/>
        <w:tab w:val="right" w:pos="9026"/>
      </w:tabs>
    </w:pPr>
  </w:style>
  <w:style w:type="character" w:customStyle="1" w:styleId="HeaderChar">
    <w:name w:val="Header Char"/>
    <w:basedOn w:val="DefaultParagraphFont"/>
    <w:link w:val="Header"/>
    <w:uiPriority w:val="99"/>
    <w:rsid w:val="005140A3"/>
  </w:style>
  <w:style w:type="paragraph" w:styleId="Footer">
    <w:name w:val="footer"/>
    <w:basedOn w:val="Normal"/>
    <w:link w:val="FooterChar"/>
    <w:uiPriority w:val="99"/>
    <w:unhideWhenUsed/>
    <w:rsid w:val="005140A3"/>
    <w:pPr>
      <w:tabs>
        <w:tab w:val="center" w:pos="4513"/>
        <w:tab w:val="right" w:pos="9026"/>
      </w:tabs>
    </w:pPr>
  </w:style>
  <w:style w:type="character" w:customStyle="1" w:styleId="FooterChar">
    <w:name w:val="Footer Char"/>
    <w:basedOn w:val="DefaultParagraphFont"/>
    <w:link w:val="Footer"/>
    <w:uiPriority w:val="99"/>
    <w:rsid w:val="005140A3"/>
  </w:style>
  <w:style w:type="paragraph" w:customStyle="1" w:styleId="BasicParagraph">
    <w:name w:val="[Basic Paragraph]"/>
    <w:basedOn w:val="Normal"/>
    <w:uiPriority w:val="99"/>
    <w:rsid w:val="005140A3"/>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link">
    <w:name w:val="Hyperlink"/>
    <w:basedOn w:val="DefaultParagraphFont"/>
    <w:uiPriority w:val="99"/>
    <w:unhideWhenUsed/>
    <w:rsid w:val="009938F3"/>
    <w:rPr>
      <w:color w:val="0563C1" w:themeColor="hyperlink"/>
      <w:u w:val="single"/>
    </w:rPr>
  </w:style>
  <w:style w:type="character" w:customStyle="1" w:styleId="UnresolvedMention1">
    <w:name w:val="Unresolved Mention1"/>
    <w:basedOn w:val="DefaultParagraphFont"/>
    <w:uiPriority w:val="99"/>
    <w:semiHidden/>
    <w:unhideWhenUsed/>
    <w:rsid w:val="009938F3"/>
    <w:rPr>
      <w:color w:val="605E5C"/>
      <w:shd w:val="clear" w:color="auto" w:fill="E1DFDD"/>
    </w:rPr>
  </w:style>
  <w:style w:type="paragraph" w:styleId="ListParagraph">
    <w:name w:val="List Paragraph"/>
    <w:basedOn w:val="Normal"/>
    <w:uiPriority w:val="34"/>
    <w:qFormat/>
    <w:rsid w:val="009938F3"/>
    <w:pPr>
      <w:ind w:left="720"/>
      <w:contextualSpacing/>
    </w:pPr>
  </w:style>
  <w:style w:type="character" w:customStyle="1" w:styleId="UnresolvedMention2">
    <w:name w:val="Unresolved Mention2"/>
    <w:basedOn w:val="DefaultParagraphFont"/>
    <w:uiPriority w:val="99"/>
    <w:semiHidden/>
    <w:unhideWhenUsed/>
    <w:rsid w:val="00F23293"/>
    <w:rPr>
      <w:color w:val="605E5C"/>
      <w:shd w:val="clear" w:color="auto" w:fill="E1DFDD"/>
    </w:rPr>
  </w:style>
  <w:style w:type="paragraph" w:styleId="NormalWeb">
    <w:name w:val="Normal (Web)"/>
    <w:basedOn w:val="Normal"/>
    <w:uiPriority w:val="99"/>
    <w:unhideWhenUsed/>
    <w:rsid w:val="00C43817"/>
  </w:style>
  <w:style w:type="character" w:customStyle="1" w:styleId="UnresolvedMention3">
    <w:name w:val="Unresolved Mention3"/>
    <w:basedOn w:val="DefaultParagraphFont"/>
    <w:uiPriority w:val="99"/>
    <w:semiHidden/>
    <w:unhideWhenUsed/>
    <w:rsid w:val="0063483B"/>
    <w:rPr>
      <w:color w:val="605E5C"/>
      <w:shd w:val="clear" w:color="auto" w:fill="E1DFDD"/>
    </w:rPr>
  </w:style>
  <w:style w:type="character" w:styleId="FollowedHyperlink">
    <w:name w:val="FollowedHyperlink"/>
    <w:basedOn w:val="DefaultParagraphFont"/>
    <w:uiPriority w:val="99"/>
    <w:semiHidden/>
    <w:unhideWhenUsed/>
    <w:rsid w:val="00F8709E"/>
    <w:rPr>
      <w:color w:val="954F72" w:themeColor="followedHyperlink"/>
      <w:u w:val="single"/>
    </w:rPr>
  </w:style>
  <w:style w:type="character" w:customStyle="1" w:styleId="UnresolvedMention4">
    <w:name w:val="Unresolved Mention4"/>
    <w:basedOn w:val="DefaultParagraphFont"/>
    <w:uiPriority w:val="99"/>
    <w:semiHidden/>
    <w:unhideWhenUsed/>
    <w:rsid w:val="003B038E"/>
    <w:rPr>
      <w:color w:val="605E5C"/>
      <w:shd w:val="clear" w:color="auto" w:fill="E1DFDD"/>
    </w:rPr>
  </w:style>
  <w:style w:type="character" w:customStyle="1" w:styleId="Heading3Char">
    <w:name w:val="Heading 3 Char"/>
    <w:basedOn w:val="DefaultParagraphFont"/>
    <w:link w:val="Heading3"/>
    <w:uiPriority w:val="9"/>
    <w:rsid w:val="005F79B2"/>
    <w:rPr>
      <w:rFonts w:ascii="Times New Roman" w:eastAsia="Times New Roman" w:hAnsi="Times New Roman" w:cs="Times New Roman"/>
      <w:b/>
      <w:bCs/>
      <w:sz w:val="27"/>
      <w:szCs w:val="27"/>
      <w:lang w:eastAsia="en-GB"/>
    </w:rPr>
  </w:style>
  <w:style w:type="character" w:styleId="Emphasis">
    <w:name w:val="Emphasis"/>
    <w:basedOn w:val="DefaultParagraphFont"/>
    <w:uiPriority w:val="20"/>
    <w:qFormat/>
    <w:rsid w:val="005F79B2"/>
    <w:rPr>
      <w:i/>
      <w:iCs/>
    </w:rPr>
  </w:style>
  <w:style w:type="paragraph" w:customStyle="1" w:styleId="call-to-actiontext">
    <w:name w:val="call-to-action__text"/>
    <w:basedOn w:val="Normal"/>
    <w:rsid w:val="005F79B2"/>
    <w:pPr>
      <w:spacing w:before="100" w:beforeAutospacing="1" w:after="100" w:afterAutospacing="1"/>
    </w:pPr>
  </w:style>
  <w:style w:type="character" w:styleId="Strong">
    <w:name w:val="Strong"/>
    <w:basedOn w:val="DefaultParagraphFont"/>
    <w:uiPriority w:val="22"/>
    <w:qFormat/>
    <w:rsid w:val="00422ED5"/>
    <w:rPr>
      <w:b/>
      <w:bCs/>
    </w:rPr>
  </w:style>
  <w:style w:type="character" w:styleId="CommentReference">
    <w:name w:val="annotation reference"/>
    <w:basedOn w:val="DefaultParagraphFont"/>
    <w:uiPriority w:val="99"/>
    <w:semiHidden/>
    <w:unhideWhenUsed/>
    <w:rsid w:val="0034200E"/>
    <w:rPr>
      <w:sz w:val="16"/>
      <w:szCs w:val="16"/>
    </w:rPr>
  </w:style>
  <w:style w:type="paragraph" w:styleId="CommentText">
    <w:name w:val="annotation text"/>
    <w:basedOn w:val="Normal"/>
    <w:link w:val="CommentTextChar"/>
    <w:uiPriority w:val="99"/>
    <w:semiHidden/>
    <w:unhideWhenUsed/>
    <w:rsid w:val="0034200E"/>
    <w:rPr>
      <w:sz w:val="20"/>
      <w:szCs w:val="20"/>
    </w:rPr>
  </w:style>
  <w:style w:type="character" w:customStyle="1" w:styleId="CommentTextChar">
    <w:name w:val="Comment Text Char"/>
    <w:basedOn w:val="DefaultParagraphFont"/>
    <w:link w:val="CommentText"/>
    <w:uiPriority w:val="99"/>
    <w:semiHidden/>
    <w:rsid w:val="0034200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00E"/>
    <w:rPr>
      <w:b/>
      <w:bCs/>
    </w:rPr>
  </w:style>
  <w:style w:type="character" w:customStyle="1" w:styleId="CommentSubjectChar">
    <w:name w:val="Comment Subject Char"/>
    <w:basedOn w:val="CommentTextChar"/>
    <w:link w:val="CommentSubject"/>
    <w:uiPriority w:val="99"/>
    <w:semiHidden/>
    <w:rsid w:val="0034200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42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0E"/>
    <w:rPr>
      <w:rFonts w:ascii="Segoe UI" w:eastAsia="Times New Roman" w:hAnsi="Segoe UI" w:cs="Segoe UI"/>
      <w:sz w:val="18"/>
      <w:szCs w:val="18"/>
      <w:lang w:eastAsia="en-GB"/>
    </w:rPr>
  </w:style>
  <w:style w:type="paragraph" w:styleId="Revision">
    <w:name w:val="Revision"/>
    <w:hidden/>
    <w:uiPriority w:val="99"/>
    <w:semiHidden/>
    <w:rsid w:val="00787B97"/>
    <w:pPr>
      <w:spacing w:after="0" w:line="240" w:lineRule="auto"/>
    </w:pPr>
    <w:rPr>
      <w:rFonts w:ascii="Times New Roman" w:eastAsia="Times New Roman" w:hAnsi="Times New Roman" w:cs="Times New Roman"/>
      <w:sz w:val="24"/>
      <w:szCs w:val="24"/>
      <w:lang w:eastAsia="en-GB"/>
    </w:rPr>
  </w:style>
  <w:style w:type="character" w:customStyle="1" w:styleId="UnresolvedMention5">
    <w:name w:val="Unresolved Mention5"/>
    <w:basedOn w:val="DefaultParagraphFont"/>
    <w:uiPriority w:val="99"/>
    <w:semiHidden/>
    <w:unhideWhenUsed/>
    <w:rsid w:val="00E80DD0"/>
    <w:rPr>
      <w:color w:val="605E5C"/>
      <w:shd w:val="clear" w:color="auto" w:fill="E1DFDD"/>
    </w:rPr>
  </w:style>
  <w:style w:type="character" w:customStyle="1" w:styleId="Heading2Char">
    <w:name w:val="Heading 2 Char"/>
    <w:basedOn w:val="DefaultParagraphFont"/>
    <w:link w:val="Heading2"/>
    <w:uiPriority w:val="9"/>
    <w:semiHidden/>
    <w:rsid w:val="00CF3156"/>
    <w:rPr>
      <w:rFonts w:asciiTheme="majorHAnsi" w:eastAsiaTheme="majorEastAsia" w:hAnsiTheme="majorHAnsi" w:cstheme="majorBidi"/>
      <w:color w:val="2E74B5" w:themeColor="accent1" w:themeShade="BF"/>
      <w:sz w:val="26"/>
      <w:szCs w:val="26"/>
      <w:lang w:eastAsia="en-GB"/>
    </w:rPr>
  </w:style>
  <w:style w:type="character" w:customStyle="1" w:styleId="Heading4Char">
    <w:name w:val="Heading 4 Char"/>
    <w:basedOn w:val="DefaultParagraphFont"/>
    <w:link w:val="Heading4"/>
    <w:uiPriority w:val="9"/>
    <w:semiHidden/>
    <w:rsid w:val="00CF3156"/>
    <w:rPr>
      <w:rFonts w:asciiTheme="majorHAnsi" w:eastAsiaTheme="majorEastAsia" w:hAnsiTheme="majorHAnsi" w:cstheme="majorBidi"/>
      <w:i/>
      <w:iCs/>
      <w:color w:val="2E74B5" w:themeColor="accent1" w:themeShade="BF"/>
      <w:sz w:val="24"/>
      <w:szCs w:val="24"/>
      <w:lang w:eastAsia="en-GB"/>
    </w:rPr>
  </w:style>
  <w:style w:type="character" w:customStyle="1" w:styleId="mkdf-st-title-light">
    <w:name w:val="mkdf-st-title-light"/>
    <w:basedOn w:val="DefaultParagraphFont"/>
    <w:rsid w:val="00CF3156"/>
  </w:style>
  <w:style w:type="character" w:customStyle="1" w:styleId="mkdf-st-title-bold">
    <w:name w:val="mkdf-st-title-bold"/>
    <w:basedOn w:val="DefaultParagraphFont"/>
    <w:rsid w:val="00CF3156"/>
  </w:style>
  <w:style w:type="paragraph" w:customStyle="1" w:styleId="ui-tabs-tab">
    <w:name w:val="ui-tabs-tab"/>
    <w:basedOn w:val="Normal"/>
    <w:rsid w:val="00CF3156"/>
    <w:pPr>
      <w:spacing w:before="100" w:beforeAutospacing="1" w:after="100" w:afterAutospacing="1"/>
    </w:pPr>
  </w:style>
  <w:style w:type="character" w:customStyle="1" w:styleId="mkdf-icon-tabs-title-holder">
    <w:name w:val="mkdf-icon-tabs-title-holder"/>
    <w:basedOn w:val="DefaultParagraphFont"/>
    <w:rsid w:val="00CF3156"/>
  </w:style>
  <w:style w:type="paragraph" w:customStyle="1" w:styleId="mkdf-tabs-nav-line">
    <w:name w:val="mkdf-tabs-nav-line"/>
    <w:basedOn w:val="Normal"/>
    <w:rsid w:val="00CF3156"/>
    <w:pPr>
      <w:spacing w:before="100" w:beforeAutospacing="1" w:after="100" w:afterAutospacing="1"/>
    </w:pPr>
  </w:style>
  <w:style w:type="paragraph" w:customStyle="1" w:styleId="mkdf-il-text">
    <w:name w:val="mkdf-il-text"/>
    <w:basedOn w:val="Normal"/>
    <w:rsid w:val="00CF3156"/>
    <w:pPr>
      <w:spacing w:before="100" w:beforeAutospacing="1" w:after="100" w:afterAutospacing="1"/>
    </w:pPr>
  </w:style>
  <w:style w:type="character" w:customStyle="1" w:styleId="mkdf-btn-text">
    <w:name w:val="mkdf-btn-text"/>
    <w:basedOn w:val="DefaultParagraphFont"/>
    <w:rsid w:val="00CF3156"/>
  </w:style>
  <w:style w:type="character" w:customStyle="1" w:styleId="mkdf-tab-title">
    <w:name w:val="mkdf-tab-title"/>
    <w:basedOn w:val="DefaultParagraphFont"/>
    <w:rsid w:val="00CF3156"/>
  </w:style>
  <w:style w:type="character" w:customStyle="1" w:styleId="Heading1Char">
    <w:name w:val="Heading 1 Char"/>
    <w:basedOn w:val="DefaultParagraphFont"/>
    <w:link w:val="Heading1"/>
    <w:uiPriority w:val="9"/>
    <w:rsid w:val="00F511FC"/>
    <w:rPr>
      <w:rFonts w:asciiTheme="majorHAnsi" w:eastAsiaTheme="majorEastAsia" w:hAnsiTheme="majorHAnsi" w:cstheme="majorBidi"/>
      <w:color w:val="2E74B5" w:themeColor="accent1" w:themeShade="BF"/>
      <w:sz w:val="32"/>
      <w:szCs w:val="32"/>
      <w:lang w:eastAsia="en-GB"/>
    </w:rPr>
  </w:style>
  <w:style w:type="character" w:customStyle="1" w:styleId="head">
    <w:name w:val="head"/>
    <w:basedOn w:val="DefaultParagraphFont"/>
    <w:rsid w:val="00F511FC"/>
  </w:style>
  <w:style w:type="character" w:styleId="UnresolvedMention">
    <w:name w:val="Unresolved Mention"/>
    <w:basedOn w:val="DefaultParagraphFont"/>
    <w:uiPriority w:val="99"/>
    <w:semiHidden/>
    <w:unhideWhenUsed/>
    <w:rsid w:val="002F5788"/>
    <w:rPr>
      <w:color w:val="605E5C"/>
      <w:shd w:val="clear" w:color="auto" w:fill="E1DFDD"/>
    </w:rPr>
  </w:style>
  <w:style w:type="table" w:styleId="TableGrid">
    <w:name w:val="Table Grid"/>
    <w:basedOn w:val="TableNormal"/>
    <w:uiPriority w:val="39"/>
    <w:rsid w:val="000C7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3021">
      <w:bodyDiv w:val="1"/>
      <w:marLeft w:val="0"/>
      <w:marRight w:val="0"/>
      <w:marTop w:val="0"/>
      <w:marBottom w:val="0"/>
      <w:divBdr>
        <w:top w:val="none" w:sz="0" w:space="0" w:color="auto"/>
        <w:left w:val="none" w:sz="0" w:space="0" w:color="auto"/>
        <w:bottom w:val="none" w:sz="0" w:space="0" w:color="auto"/>
        <w:right w:val="none" w:sz="0" w:space="0" w:color="auto"/>
      </w:divBdr>
    </w:div>
    <w:div w:id="44373783">
      <w:bodyDiv w:val="1"/>
      <w:marLeft w:val="0"/>
      <w:marRight w:val="0"/>
      <w:marTop w:val="0"/>
      <w:marBottom w:val="0"/>
      <w:divBdr>
        <w:top w:val="none" w:sz="0" w:space="0" w:color="auto"/>
        <w:left w:val="none" w:sz="0" w:space="0" w:color="auto"/>
        <w:bottom w:val="none" w:sz="0" w:space="0" w:color="auto"/>
        <w:right w:val="none" w:sz="0" w:space="0" w:color="auto"/>
      </w:divBdr>
    </w:div>
    <w:div w:id="60493293">
      <w:bodyDiv w:val="1"/>
      <w:marLeft w:val="0"/>
      <w:marRight w:val="0"/>
      <w:marTop w:val="0"/>
      <w:marBottom w:val="0"/>
      <w:divBdr>
        <w:top w:val="none" w:sz="0" w:space="0" w:color="auto"/>
        <w:left w:val="none" w:sz="0" w:space="0" w:color="auto"/>
        <w:bottom w:val="none" w:sz="0" w:space="0" w:color="auto"/>
        <w:right w:val="none" w:sz="0" w:space="0" w:color="auto"/>
      </w:divBdr>
    </w:div>
    <w:div w:id="63453554">
      <w:bodyDiv w:val="1"/>
      <w:marLeft w:val="0"/>
      <w:marRight w:val="0"/>
      <w:marTop w:val="0"/>
      <w:marBottom w:val="0"/>
      <w:divBdr>
        <w:top w:val="none" w:sz="0" w:space="0" w:color="auto"/>
        <w:left w:val="none" w:sz="0" w:space="0" w:color="auto"/>
        <w:bottom w:val="none" w:sz="0" w:space="0" w:color="auto"/>
        <w:right w:val="none" w:sz="0" w:space="0" w:color="auto"/>
      </w:divBdr>
    </w:div>
    <w:div w:id="133568182">
      <w:bodyDiv w:val="1"/>
      <w:marLeft w:val="0"/>
      <w:marRight w:val="0"/>
      <w:marTop w:val="0"/>
      <w:marBottom w:val="0"/>
      <w:divBdr>
        <w:top w:val="none" w:sz="0" w:space="0" w:color="auto"/>
        <w:left w:val="none" w:sz="0" w:space="0" w:color="auto"/>
        <w:bottom w:val="none" w:sz="0" w:space="0" w:color="auto"/>
        <w:right w:val="none" w:sz="0" w:space="0" w:color="auto"/>
      </w:divBdr>
    </w:div>
    <w:div w:id="134758054">
      <w:bodyDiv w:val="1"/>
      <w:marLeft w:val="0"/>
      <w:marRight w:val="0"/>
      <w:marTop w:val="0"/>
      <w:marBottom w:val="0"/>
      <w:divBdr>
        <w:top w:val="none" w:sz="0" w:space="0" w:color="auto"/>
        <w:left w:val="none" w:sz="0" w:space="0" w:color="auto"/>
        <w:bottom w:val="none" w:sz="0" w:space="0" w:color="auto"/>
        <w:right w:val="none" w:sz="0" w:space="0" w:color="auto"/>
      </w:divBdr>
    </w:div>
    <w:div w:id="185364254">
      <w:bodyDiv w:val="1"/>
      <w:marLeft w:val="0"/>
      <w:marRight w:val="0"/>
      <w:marTop w:val="0"/>
      <w:marBottom w:val="0"/>
      <w:divBdr>
        <w:top w:val="none" w:sz="0" w:space="0" w:color="auto"/>
        <w:left w:val="none" w:sz="0" w:space="0" w:color="auto"/>
        <w:bottom w:val="none" w:sz="0" w:space="0" w:color="auto"/>
        <w:right w:val="none" w:sz="0" w:space="0" w:color="auto"/>
      </w:divBdr>
    </w:div>
    <w:div w:id="204415103">
      <w:bodyDiv w:val="1"/>
      <w:marLeft w:val="0"/>
      <w:marRight w:val="0"/>
      <w:marTop w:val="0"/>
      <w:marBottom w:val="0"/>
      <w:divBdr>
        <w:top w:val="none" w:sz="0" w:space="0" w:color="auto"/>
        <w:left w:val="none" w:sz="0" w:space="0" w:color="auto"/>
        <w:bottom w:val="none" w:sz="0" w:space="0" w:color="auto"/>
        <w:right w:val="none" w:sz="0" w:space="0" w:color="auto"/>
      </w:divBdr>
      <w:divsChild>
        <w:div w:id="1753119456">
          <w:marLeft w:val="0"/>
          <w:marRight w:val="0"/>
          <w:marTop w:val="0"/>
          <w:marBottom w:val="0"/>
          <w:divBdr>
            <w:top w:val="none" w:sz="0" w:space="0" w:color="auto"/>
            <w:left w:val="none" w:sz="0" w:space="0" w:color="auto"/>
            <w:bottom w:val="none" w:sz="0" w:space="0" w:color="auto"/>
            <w:right w:val="none" w:sz="0" w:space="0" w:color="auto"/>
          </w:divBdr>
          <w:divsChild>
            <w:div w:id="199561009">
              <w:marLeft w:val="0"/>
              <w:marRight w:val="0"/>
              <w:marTop w:val="0"/>
              <w:marBottom w:val="0"/>
              <w:divBdr>
                <w:top w:val="none" w:sz="0" w:space="0" w:color="auto"/>
                <w:left w:val="none" w:sz="0" w:space="0" w:color="auto"/>
                <w:bottom w:val="none" w:sz="0" w:space="0" w:color="auto"/>
                <w:right w:val="none" w:sz="0" w:space="0" w:color="auto"/>
              </w:divBdr>
              <w:divsChild>
                <w:div w:id="1093356002">
                  <w:marLeft w:val="0"/>
                  <w:marRight w:val="0"/>
                  <w:marTop w:val="0"/>
                  <w:marBottom w:val="0"/>
                  <w:divBdr>
                    <w:top w:val="none" w:sz="0" w:space="0" w:color="auto"/>
                    <w:left w:val="none" w:sz="0" w:space="0" w:color="auto"/>
                    <w:bottom w:val="none" w:sz="0" w:space="0" w:color="auto"/>
                    <w:right w:val="none" w:sz="0" w:space="0" w:color="auto"/>
                  </w:divBdr>
                  <w:divsChild>
                    <w:div w:id="8865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9520">
          <w:marLeft w:val="0"/>
          <w:marRight w:val="0"/>
          <w:marTop w:val="0"/>
          <w:marBottom w:val="0"/>
          <w:divBdr>
            <w:top w:val="none" w:sz="0" w:space="0" w:color="auto"/>
            <w:left w:val="none" w:sz="0" w:space="0" w:color="auto"/>
            <w:bottom w:val="none" w:sz="0" w:space="0" w:color="auto"/>
            <w:right w:val="none" w:sz="0" w:space="0" w:color="auto"/>
          </w:divBdr>
          <w:divsChild>
            <w:div w:id="922448238">
              <w:marLeft w:val="0"/>
              <w:marRight w:val="0"/>
              <w:marTop w:val="0"/>
              <w:marBottom w:val="0"/>
              <w:divBdr>
                <w:top w:val="none" w:sz="0" w:space="0" w:color="auto"/>
                <w:left w:val="none" w:sz="0" w:space="0" w:color="auto"/>
                <w:bottom w:val="none" w:sz="0" w:space="0" w:color="auto"/>
                <w:right w:val="none" w:sz="0" w:space="0" w:color="auto"/>
              </w:divBdr>
              <w:divsChild>
                <w:div w:id="737557076">
                  <w:marLeft w:val="0"/>
                  <w:marRight w:val="0"/>
                  <w:marTop w:val="0"/>
                  <w:marBottom w:val="0"/>
                  <w:divBdr>
                    <w:top w:val="none" w:sz="0" w:space="0" w:color="auto"/>
                    <w:left w:val="none" w:sz="0" w:space="0" w:color="auto"/>
                    <w:bottom w:val="none" w:sz="0" w:space="0" w:color="auto"/>
                    <w:right w:val="none" w:sz="0" w:space="0" w:color="auto"/>
                  </w:divBdr>
                  <w:divsChild>
                    <w:div w:id="155847462">
                      <w:marLeft w:val="0"/>
                      <w:marRight w:val="0"/>
                      <w:marTop w:val="0"/>
                      <w:marBottom w:val="0"/>
                      <w:divBdr>
                        <w:top w:val="none" w:sz="0" w:space="0" w:color="auto"/>
                        <w:left w:val="none" w:sz="0" w:space="0" w:color="auto"/>
                        <w:bottom w:val="none" w:sz="0" w:space="0" w:color="auto"/>
                        <w:right w:val="none" w:sz="0" w:space="0" w:color="auto"/>
                      </w:divBdr>
                    </w:div>
                    <w:div w:id="845292532">
                      <w:marLeft w:val="0"/>
                      <w:marRight w:val="0"/>
                      <w:marTop w:val="0"/>
                      <w:marBottom w:val="0"/>
                      <w:divBdr>
                        <w:top w:val="none" w:sz="0" w:space="0" w:color="auto"/>
                        <w:left w:val="none" w:sz="0" w:space="0" w:color="auto"/>
                        <w:bottom w:val="none" w:sz="0" w:space="0" w:color="auto"/>
                        <w:right w:val="none" w:sz="0" w:space="0" w:color="auto"/>
                      </w:divBdr>
                    </w:div>
                    <w:div w:id="15432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68711">
      <w:bodyDiv w:val="1"/>
      <w:marLeft w:val="0"/>
      <w:marRight w:val="0"/>
      <w:marTop w:val="0"/>
      <w:marBottom w:val="0"/>
      <w:divBdr>
        <w:top w:val="none" w:sz="0" w:space="0" w:color="auto"/>
        <w:left w:val="none" w:sz="0" w:space="0" w:color="auto"/>
        <w:bottom w:val="none" w:sz="0" w:space="0" w:color="auto"/>
        <w:right w:val="none" w:sz="0" w:space="0" w:color="auto"/>
      </w:divBdr>
    </w:div>
    <w:div w:id="293830028">
      <w:bodyDiv w:val="1"/>
      <w:marLeft w:val="0"/>
      <w:marRight w:val="0"/>
      <w:marTop w:val="0"/>
      <w:marBottom w:val="0"/>
      <w:divBdr>
        <w:top w:val="none" w:sz="0" w:space="0" w:color="auto"/>
        <w:left w:val="none" w:sz="0" w:space="0" w:color="auto"/>
        <w:bottom w:val="none" w:sz="0" w:space="0" w:color="auto"/>
        <w:right w:val="none" w:sz="0" w:space="0" w:color="auto"/>
      </w:divBdr>
    </w:div>
    <w:div w:id="295189105">
      <w:bodyDiv w:val="1"/>
      <w:marLeft w:val="0"/>
      <w:marRight w:val="0"/>
      <w:marTop w:val="0"/>
      <w:marBottom w:val="0"/>
      <w:divBdr>
        <w:top w:val="none" w:sz="0" w:space="0" w:color="auto"/>
        <w:left w:val="none" w:sz="0" w:space="0" w:color="auto"/>
        <w:bottom w:val="none" w:sz="0" w:space="0" w:color="auto"/>
        <w:right w:val="none" w:sz="0" w:space="0" w:color="auto"/>
      </w:divBdr>
    </w:div>
    <w:div w:id="329717617">
      <w:bodyDiv w:val="1"/>
      <w:marLeft w:val="0"/>
      <w:marRight w:val="0"/>
      <w:marTop w:val="0"/>
      <w:marBottom w:val="0"/>
      <w:divBdr>
        <w:top w:val="none" w:sz="0" w:space="0" w:color="auto"/>
        <w:left w:val="none" w:sz="0" w:space="0" w:color="auto"/>
        <w:bottom w:val="none" w:sz="0" w:space="0" w:color="auto"/>
        <w:right w:val="none" w:sz="0" w:space="0" w:color="auto"/>
      </w:divBdr>
    </w:div>
    <w:div w:id="334766509">
      <w:bodyDiv w:val="1"/>
      <w:marLeft w:val="0"/>
      <w:marRight w:val="0"/>
      <w:marTop w:val="0"/>
      <w:marBottom w:val="0"/>
      <w:divBdr>
        <w:top w:val="none" w:sz="0" w:space="0" w:color="auto"/>
        <w:left w:val="none" w:sz="0" w:space="0" w:color="auto"/>
        <w:bottom w:val="none" w:sz="0" w:space="0" w:color="auto"/>
        <w:right w:val="none" w:sz="0" w:space="0" w:color="auto"/>
      </w:divBdr>
    </w:div>
    <w:div w:id="391200220">
      <w:bodyDiv w:val="1"/>
      <w:marLeft w:val="0"/>
      <w:marRight w:val="0"/>
      <w:marTop w:val="0"/>
      <w:marBottom w:val="0"/>
      <w:divBdr>
        <w:top w:val="none" w:sz="0" w:space="0" w:color="auto"/>
        <w:left w:val="none" w:sz="0" w:space="0" w:color="auto"/>
        <w:bottom w:val="none" w:sz="0" w:space="0" w:color="auto"/>
        <w:right w:val="none" w:sz="0" w:space="0" w:color="auto"/>
      </w:divBdr>
    </w:div>
    <w:div w:id="424156591">
      <w:bodyDiv w:val="1"/>
      <w:marLeft w:val="0"/>
      <w:marRight w:val="0"/>
      <w:marTop w:val="0"/>
      <w:marBottom w:val="0"/>
      <w:divBdr>
        <w:top w:val="none" w:sz="0" w:space="0" w:color="auto"/>
        <w:left w:val="none" w:sz="0" w:space="0" w:color="auto"/>
        <w:bottom w:val="none" w:sz="0" w:space="0" w:color="auto"/>
        <w:right w:val="none" w:sz="0" w:space="0" w:color="auto"/>
      </w:divBdr>
    </w:div>
    <w:div w:id="426581822">
      <w:bodyDiv w:val="1"/>
      <w:marLeft w:val="0"/>
      <w:marRight w:val="0"/>
      <w:marTop w:val="0"/>
      <w:marBottom w:val="0"/>
      <w:divBdr>
        <w:top w:val="none" w:sz="0" w:space="0" w:color="auto"/>
        <w:left w:val="none" w:sz="0" w:space="0" w:color="auto"/>
        <w:bottom w:val="none" w:sz="0" w:space="0" w:color="auto"/>
        <w:right w:val="none" w:sz="0" w:space="0" w:color="auto"/>
      </w:divBdr>
    </w:div>
    <w:div w:id="461769075">
      <w:bodyDiv w:val="1"/>
      <w:marLeft w:val="0"/>
      <w:marRight w:val="0"/>
      <w:marTop w:val="0"/>
      <w:marBottom w:val="0"/>
      <w:divBdr>
        <w:top w:val="none" w:sz="0" w:space="0" w:color="auto"/>
        <w:left w:val="none" w:sz="0" w:space="0" w:color="auto"/>
        <w:bottom w:val="none" w:sz="0" w:space="0" w:color="auto"/>
        <w:right w:val="none" w:sz="0" w:space="0" w:color="auto"/>
      </w:divBdr>
    </w:div>
    <w:div w:id="481192402">
      <w:bodyDiv w:val="1"/>
      <w:marLeft w:val="0"/>
      <w:marRight w:val="0"/>
      <w:marTop w:val="0"/>
      <w:marBottom w:val="0"/>
      <w:divBdr>
        <w:top w:val="none" w:sz="0" w:space="0" w:color="auto"/>
        <w:left w:val="none" w:sz="0" w:space="0" w:color="auto"/>
        <w:bottom w:val="none" w:sz="0" w:space="0" w:color="auto"/>
        <w:right w:val="none" w:sz="0" w:space="0" w:color="auto"/>
      </w:divBdr>
    </w:div>
    <w:div w:id="528417653">
      <w:bodyDiv w:val="1"/>
      <w:marLeft w:val="0"/>
      <w:marRight w:val="0"/>
      <w:marTop w:val="0"/>
      <w:marBottom w:val="0"/>
      <w:divBdr>
        <w:top w:val="none" w:sz="0" w:space="0" w:color="auto"/>
        <w:left w:val="none" w:sz="0" w:space="0" w:color="auto"/>
        <w:bottom w:val="none" w:sz="0" w:space="0" w:color="auto"/>
        <w:right w:val="none" w:sz="0" w:space="0" w:color="auto"/>
      </w:divBdr>
    </w:div>
    <w:div w:id="545528004">
      <w:bodyDiv w:val="1"/>
      <w:marLeft w:val="0"/>
      <w:marRight w:val="0"/>
      <w:marTop w:val="0"/>
      <w:marBottom w:val="0"/>
      <w:divBdr>
        <w:top w:val="none" w:sz="0" w:space="0" w:color="auto"/>
        <w:left w:val="none" w:sz="0" w:space="0" w:color="auto"/>
        <w:bottom w:val="none" w:sz="0" w:space="0" w:color="auto"/>
        <w:right w:val="none" w:sz="0" w:space="0" w:color="auto"/>
      </w:divBdr>
    </w:div>
    <w:div w:id="624888840">
      <w:bodyDiv w:val="1"/>
      <w:marLeft w:val="0"/>
      <w:marRight w:val="0"/>
      <w:marTop w:val="0"/>
      <w:marBottom w:val="0"/>
      <w:divBdr>
        <w:top w:val="none" w:sz="0" w:space="0" w:color="auto"/>
        <w:left w:val="none" w:sz="0" w:space="0" w:color="auto"/>
        <w:bottom w:val="none" w:sz="0" w:space="0" w:color="auto"/>
        <w:right w:val="none" w:sz="0" w:space="0" w:color="auto"/>
      </w:divBdr>
    </w:div>
    <w:div w:id="645938669">
      <w:bodyDiv w:val="1"/>
      <w:marLeft w:val="0"/>
      <w:marRight w:val="0"/>
      <w:marTop w:val="0"/>
      <w:marBottom w:val="0"/>
      <w:divBdr>
        <w:top w:val="none" w:sz="0" w:space="0" w:color="auto"/>
        <w:left w:val="none" w:sz="0" w:space="0" w:color="auto"/>
        <w:bottom w:val="none" w:sz="0" w:space="0" w:color="auto"/>
        <w:right w:val="none" w:sz="0" w:space="0" w:color="auto"/>
      </w:divBdr>
    </w:div>
    <w:div w:id="673194139">
      <w:bodyDiv w:val="1"/>
      <w:marLeft w:val="0"/>
      <w:marRight w:val="0"/>
      <w:marTop w:val="0"/>
      <w:marBottom w:val="0"/>
      <w:divBdr>
        <w:top w:val="none" w:sz="0" w:space="0" w:color="auto"/>
        <w:left w:val="none" w:sz="0" w:space="0" w:color="auto"/>
        <w:bottom w:val="none" w:sz="0" w:space="0" w:color="auto"/>
        <w:right w:val="none" w:sz="0" w:space="0" w:color="auto"/>
      </w:divBdr>
    </w:div>
    <w:div w:id="680205470">
      <w:bodyDiv w:val="1"/>
      <w:marLeft w:val="0"/>
      <w:marRight w:val="0"/>
      <w:marTop w:val="0"/>
      <w:marBottom w:val="0"/>
      <w:divBdr>
        <w:top w:val="none" w:sz="0" w:space="0" w:color="auto"/>
        <w:left w:val="none" w:sz="0" w:space="0" w:color="auto"/>
        <w:bottom w:val="none" w:sz="0" w:space="0" w:color="auto"/>
        <w:right w:val="none" w:sz="0" w:space="0" w:color="auto"/>
      </w:divBdr>
      <w:divsChild>
        <w:div w:id="20664340">
          <w:marLeft w:val="0"/>
          <w:marRight w:val="0"/>
          <w:marTop w:val="0"/>
          <w:marBottom w:val="0"/>
          <w:divBdr>
            <w:top w:val="single" w:sz="2" w:space="0" w:color="auto"/>
            <w:left w:val="single" w:sz="2" w:space="0" w:color="auto"/>
            <w:bottom w:val="single" w:sz="2" w:space="0" w:color="auto"/>
            <w:right w:val="single" w:sz="2" w:space="0" w:color="auto"/>
          </w:divBdr>
          <w:divsChild>
            <w:div w:id="1988973494">
              <w:marLeft w:val="0"/>
              <w:marRight w:val="0"/>
              <w:marTop w:val="0"/>
              <w:marBottom w:val="0"/>
              <w:divBdr>
                <w:top w:val="none" w:sz="0" w:space="0" w:color="auto"/>
                <w:left w:val="none" w:sz="0" w:space="0" w:color="auto"/>
                <w:bottom w:val="none" w:sz="0" w:space="0" w:color="auto"/>
                <w:right w:val="none" w:sz="0" w:space="0" w:color="auto"/>
              </w:divBdr>
              <w:divsChild>
                <w:div w:id="4369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92757">
      <w:bodyDiv w:val="1"/>
      <w:marLeft w:val="0"/>
      <w:marRight w:val="0"/>
      <w:marTop w:val="0"/>
      <w:marBottom w:val="0"/>
      <w:divBdr>
        <w:top w:val="none" w:sz="0" w:space="0" w:color="auto"/>
        <w:left w:val="none" w:sz="0" w:space="0" w:color="auto"/>
        <w:bottom w:val="none" w:sz="0" w:space="0" w:color="auto"/>
        <w:right w:val="none" w:sz="0" w:space="0" w:color="auto"/>
      </w:divBdr>
    </w:div>
    <w:div w:id="704328548">
      <w:bodyDiv w:val="1"/>
      <w:marLeft w:val="0"/>
      <w:marRight w:val="0"/>
      <w:marTop w:val="0"/>
      <w:marBottom w:val="0"/>
      <w:divBdr>
        <w:top w:val="none" w:sz="0" w:space="0" w:color="auto"/>
        <w:left w:val="none" w:sz="0" w:space="0" w:color="auto"/>
        <w:bottom w:val="none" w:sz="0" w:space="0" w:color="auto"/>
        <w:right w:val="none" w:sz="0" w:space="0" w:color="auto"/>
      </w:divBdr>
      <w:divsChild>
        <w:div w:id="1892498040">
          <w:marLeft w:val="547"/>
          <w:marRight w:val="0"/>
          <w:marTop w:val="0"/>
          <w:marBottom w:val="0"/>
          <w:divBdr>
            <w:top w:val="none" w:sz="0" w:space="0" w:color="auto"/>
            <w:left w:val="none" w:sz="0" w:space="0" w:color="auto"/>
            <w:bottom w:val="none" w:sz="0" w:space="0" w:color="auto"/>
            <w:right w:val="none" w:sz="0" w:space="0" w:color="auto"/>
          </w:divBdr>
        </w:div>
      </w:divsChild>
    </w:div>
    <w:div w:id="732316787">
      <w:bodyDiv w:val="1"/>
      <w:marLeft w:val="0"/>
      <w:marRight w:val="0"/>
      <w:marTop w:val="0"/>
      <w:marBottom w:val="0"/>
      <w:divBdr>
        <w:top w:val="none" w:sz="0" w:space="0" w:color="auto"/>
        <w:left w:val="none" w:sz="0" w:space="0" w:color="auto"/>
        <w:bottom w:val="none" w:sz="0" w:space="0" w:color="auto"/>
        <w:right w:val="none" w:sz="0" w:space="0" w:color="auto"/>
      </w:divBdr>
      <w:divsChild>
        <w:div w:id="1185553948">
          <w:marLeft w:val="0"/>
          <w:marRight w:val="0"/>
          <w:marTop w:val="0"/>
          <w:marBottom w:val="0"/>
          <w:divBdr>
            <w:top w:val="none" w:sz="0" w:space="0" w:color="auto"/>
            <w:left w:val="none" w:sz="0" w:space="0" w:color="auto"/>
            <w:bottom w:val="none" w:sz="0" w:space="0" w:color="auto"/>
            <w:right w:val="none" w:sz="0" w:space="0" w:color="auto"/>
          </w:divBdr>
          <w:divsChild>
            <w:div w:id="1862352815">
              <w:marLeft w:val="0"/>
              <w:marRight w:val="0"/>
              <w:marTop w:val="0"/>
              <w:marBottom w:val="0"/>
              <w:divBdr>
                <w:top w:val="none" w:sz="0" w:space="0" w:color="auto"/>
                <w:left w:val="none" w:sz="0" w:space="0" w:color="auto"/>
                <w:bottom w:val="none" w:sz="0" w:space="0" w:color="auto"/>
                <w:right w:val="none" w:sz="0" w:space="0" w:color="auto"/>
              </w:divBdr>
              <w:divsChild>
                <w:div w:id="2007588873">
                  <w:marLeft w:val="0"/>
                  <w:marRight w:val="0"/>
                  <w:marTop w:val="0"/>
                  <w:marBottom w:val="0"/>
                  <w:divBdr>
                    <w:top w:val="none" w:sz="0" w:space="0" w:color="auto"/>
                    <w:left w:val="none" w:sz="0" w:space="0" w:color="auto"/>
                    <w:bottom w:val="none" w:sz="0" w:space="0" w:color="auto"/>
                    <w:right w:val="none" w:sz="0" w:space="0" w:color="auto"/>
                  </w:divBdr>
                  <w:divsChild>
                    <w:div w:id="21290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18069">
      <w:bodyDiv w:val="1"/>
      <w:marLeft w:val="0"/>
      <w:marRight w:val="0"/>
      <w:marTop w:val="0"/>
      <w:marBottom w:val="0"/>
      <w:divBdr>
        <w:top w:val="none" w:sz="0" w:space="0" w:color="auto"/>
        <w:left w:val="none" w:sz="0" w:space="0" w:color="auto"/>
        <w:bottom w:val="none" w:sz="0" w:space="0" w:color="auto"/>
        <w:right w:val="none" w:sz="0" w:space="0" w:color="auto"/>
      </w:divBdr>
    </w:div>
    <w:div w:id="761412840">
      <w:bodyDiv w:val="1"/>
      <w:marLeft w:val="0"/>
      <w:marRight w:val="0"/>
      <w:marTop w:val="0"/>
      <w:marBottom w:val="0"/>
      <w:divBdr>
        <w:top w:val="none" w:sz="0" w:space="0" w:color="auto"/>
        <w:left w:val="none" w:sz="0" w:space="0" w:color="auto"/>
        <w:bottom w:val="none" w:sz="0" w:space="0" w:color="auto"/>
        <w:right w:val="none" w:sz="0" w:space="0" w:color="auto"/>
      </w:divBdr>
    </w:div>
    <w:div w:id="774907130">
      <w:bodyDiv w:val="1"/>
      <w:marLeft w:val="0"/>
      <w:marRight w:val="0"/>
      <w:marTop w:val="0"/>
      <w:marBottom w:val="0"/>
      <w:divBdr>
        <w:top w:val="none" w:sz="0" w:space="0" w:color="auto"/>
        <w:left w:val="none" w:sz="0" w:space="0" w:color="auto"/>
        <w:bottom w:val="none" w:sz="0" w:space="0" w:color="auto"/>
        <w:right w:val="none" w:sz="0" w:space="0" w:color="auto"/>
      </w:divBdr>
    </w:div>
    <w:div w:id="864637729">
      <w:bodyDiv w:val="1"/>
      <w:marLeft w:val="0"/>
      <w:marRight w:val="0"/>
      <w:marTop w:val="0"/>
      <w:marBottom w:val="0"/>
      <w:divBdr>
        <w:top w:val="none" w:sz="0" w:space="0" w:color="auto"/>
        <w:left w:val="none" w:sz="0" w:space="0" w:color="auto"/>
        <w:bottom w:val="none" w:sz="0" w:space="0" w:color="auto"/>
        <w:right w:val="none" w:sz="0" w:space="0" w:color="auto"/>
      </w:divBdr>
    </w:div>
    <w:div w:id="997999813">
      <w:bodyDiv w:val="1"/>
      <w:marLeft w:val="0"/>
      <w:marRight w:val="0"/>
      <w:marTop w:val="0"/>
      <w:marBottom w:val="0"/>
      <w:divBdr>
        <w:top w:val="none" w:sz="0" w:space="0" w:color="auto"/>
        <w:left w:val="none" w:sz="0" w:space="0" w:color="auto"/>
        <w:bottom w:val="none" w:sz="0" w:space="0" w:color="auto"/>
        <w:right w:val="none" w:sz="0" w:space="0" w:color="auto"/>
      </w:divBdr>
    </w:div>
    <w:div w:id="1027826948">
      <w:bodyDiv w:val="1"/>
      <w:marLeft w:val="0"/>
      <w:marRight w:val="0"/>
      <w:marTop w:val="0"/>
      <w:marBottom w:val="0"/>
      <w:divBdr>
        <w:top w:val="none" w:sz="0" w:space="0" w:color="auto"/>
        <w:left w:val="none" w:sz="0" w:space="0" w:color="auto"/>
        <w:bottom w:val="none" w:sz="0" w:space="0" w:color="auto"/>
        <w:right w:val="none" w:sz="0" w:space="0" w:color="auto"/>
      </w:divBdr>
    </w:div>
    <w:div w:id="1036587794">
      <w:bodyDiv w:val="1"/>
      <w:marLeft w:val="0"/>
      <w:marRight w:val="0"/>
      <w:marTop w:val="0"/>
      <w:marBottom w:val="0"/>
      <w:divBdr>
        <w:top w:val="none" w:sz="0" w:space="0" w:color="auto"/>
        <w:left w:val="none" w:sz="0" w:space="0" w:color="auto"/>
        <w:bottom w:val="none" w:sz="0" w:space="0" w:color="auto"/>
        <w:right w:val="none" w:sz="0" w:space="0" w:color="auto"/>
      </w:divBdr>
    </w:div>
    <w:div w:id="1141538051">
      <w:bodyDiv w:val="1"/>
      <w:marLeft w:val="0"/>
      <w:marRight w:val="0"/>
      <w:marTop w:val="0"/>
      <w:marBottom w:val="0"/>
      <w:divBdr>
        <w:top w:val="none" w:sz="0" w:space="0" w:color="auto"/>
        <w:left w:val="none" w:sz="0" w:space="0" w:color="auto"/>
        <w:bottom w:val="none" w:sz="0" w:space="0" w:color="auto"/>
        <w:right w:val="none" w:sz="0" w:space="0" w:color="auto"/>
      </w:divBdr>
    </w:div>
    <w:div w:id="1152058591">
      <w:bodyDiv w:val="1"/>
      <w:marLeft w:val="0"/>
      <w:marRight w:val="0"/>
      <w:marTop w:val="0"/>
      <w:marBottom w:val="0"/>
      <w:divBdr>
        <w:top w:val="none" w:sz="0" w:space="0" w:color="auto"/>
        <w:left w:val="none" w:sz="0" w:space="0" w:color="auto"/>
        <w:bottom w:val="none" w:sz="0" w:space="0" w:color="auto"/>
        <w:right w:val="none" w:sz="0" w:space="0" w:color="auto"/>
      </w:divBdr>
    </w:div>
    <w:div w:id="1166940527">
      <w:bodyDiv w:val="1"/>
      <w:marLeft w:val="0"/>
      <w:marRight w:val="0"/>
      <w:marTop w:val="0"/>
      <w:marBottom w:val="0"/>
      <w:divBdr>
        <w:top w:val="none" w:sz="0" w:space="0" w:color="auto"/>
        <w:left w:val="none" w:sz="0" w:space="0" w:color="auto"/>
        <w:bottom w:val="none" w:sz="0" w:space="0" w:color="auto"/>
        <w:right w:val="none" w:sz="0" w:space="0" w:color="auto"/>
      </w:divBdr>
      <w:divsChild>
        <w:div w:id="555163215">
          <w:marLeft w:val="547"/>
          <w:marRight w:val="0"/>
          <w:marTop w:val="0"/>
          <w:marBottom w:val="0"/>
          <w:divBdr>
            <w:top w:val="none" w:sz="0" w:space="0" w:color="auto"/>
            <w:left w:val="none" w:sz="0" w:space="0" w:color="auto"/>
            <w:bottom w:val="none" w:sz="0" w:space="0" w:color="auto"/>
            <w:right w:val="none" w:sz="0" w:space="0" w:color="auto"/>
          </w:divBdr>
        </w:div>
      </w:divsChild>
    </w:div>
    <w:div w:id="1180970312">
      <w:bodyDiv w:val="1"/>
      <w:marLeft w:val="0"/>
      <w:marRight w:val="0"/>
      <w:marTop w:val="0"/>
      <w:marBottom w:val="0"/>
      <w:divBdr>
        <w:top w:val="none" w:sz="0" w:space="0" w:color="auto"/>
        <w:left w:val="none" w:sz="0" w:space="0" w:color="auto"/>
        <w:bottom w:val="none" w:sz="0" w:space="0" w:color="auto"/>
        <w:right w:val="none" w:sz="0" w:space="0" w:color="auto"/>
      </w:divBdr>
    </w:div>
    <w:div w:id="1222248722">
      <w:bodyDiv w:val="1"/>
      <w:marLeft w:val="0"/>
      <w:marRight w:val="0"/>
      <w:marTop w:val="0"/>
      <w:marBottom w:val="0"/>
      <w:divBdr>
        <w:top w:val="none" w:sz="0" w:space="0" w:color="auto"/>
        <w:left w:val="none" w:sz="0" w:space="0" w:color="auto"/>
        <w:bottom w:val="none" w:sz="0" w:space="0" w:color="auto"/>
        <w:right w:val="none" w:sz="0" w:space="0" w:color="auto"/>
      </w:divBdr>
      <w:divsChild>
        <w:div w:id="815410647">
          <w:marLeft w:val="0"/>
          <w:marRight w:val="0"/>
          <w:marTop w:val="0"/>
          <w:marBottom w:val="0"/>
          <w:divBdr>
            <w:top w:val="none" w:sz="0" w:space="0" w:color="auto"/>
            <w:left w:val="none" w:sz="0" w:space="0" w:color="auto"/>
            <w:bottom w:val="none" w:sz="0" w:space="0" w:color="auto"/>
            <w:right w:val="none" w:sz="0" w:space="0" w:color="auto"/>
          </w:divBdr>
          <w:divsChild>
            <w:div w:id="791484072">
              <w:marLeft w:val="0"/>
              <w:marRight w:val="0"/>
              <w:marTop w:val="0"/>
              <w:marBottom w:val="0"/>
              <w:divBdr>
                <w:top w:val="none" w:sz="0" w:space="0" w:color="auto"/>
                <w:left w:val="none" w:sz="0" w:space="0" w:color="auto"/>
                <w:bottom w:val="none" w:sz="0" w:space="0" w:color="auto"/>
                <w:right w:val="none" w:sz="0" w:space="0" w:color="auto"/>
              </w:divBdr>
              <w:divsChild>
                <w:div w:id="1985042916">
                  <w:marLeft w:val="-225"/>
                  <w:marRight w:val="-225"/>
                  <w:marTop w:val="0"/>
                  <w:marBottom w:val="0"/>
                  <w:divBdr>
                    <w:top w:val="none" w:sz="0" w:space="0" w:color="auto"/>
                    <w:left w:val="none" w:sz="0" w:space="0" w:color="auto"/>
                    <w:bottom w:val="none" w:sz="0" w:space="0" w:color="auto"/>
                    <w:right w:val="none" w:sz="0" w:space="0" w:color="auto"/>
                  </w:divBdr>
                  <w:divsChild>
                    <w:div w:id="579868813">
                      <w:marLeft w:val="0"/>
                      <w:marRight w:val="0"/>
                      <w:marTop w:val="0"/>
                      <w:marBottom w:val="0"/>
                      <w:divBdr>
                        <w:top w:val="none" w:sz="0" w:space="0" w:color="auto"/>
                        <w:left w:val="none" w:sz="0" w:space="0" w:color="auto"/>
                        <w:bottom w:val="none" w:sz="0" w:space="0" w:color="auto"/>
                        <w:right w:val="none" w:sz="0" w:space="0" w:color="auto"/>
                      </w:divBdr>
                      <w:divsChild>
                        <w:div w:id="1048801432">
                          <w:marLeft w:val="0"/>
                          <w:marRight w:val="0"/>
                          <w:marTop w:val="0"/>
                          <w:marBottom w:val="0"/>
                          <w:divBdr>
                            <w:top w:val="none" w:sz="0" w:space="0" w:color="auto"/>
                            <w:left w:val="none" w:sz="0" w:space="0" w:color="auto"/>
                            <w:bottom w:val="none" w:sz="0" w:space="0" w:color="auto"/>
                            <w:right w:val="none" w:sz="0" w:space="0" w:color="auto"/>
                          </w:divBdr>
                          <w:divsChild>
                            <w:div w:id="1979450456">
                              <w:marLeft w:val="0"/>
                              <w:marRight w:val="0"/>
                              <w:marTop w:val="0"/>
                              <w:marBottom w:val="0"/>
                              <w:divBdr>
                                <w:top w:val="none" w:sz="0" w:space="0" w:color="auto"/>
                                <w:left w:val="none" w:sz="0" w:space="0" w:color="auto"/>
                                <w:bottom w:val="none" w:sz="0" w:space="0" w:color="auto"/>
                                <w:right w:val="none" w:sz="0" w:space="0" w:color="auto"/>
                              </w:divBdr>
                              <w:divsChild>
                                <w:div w:id="523129358">
                                  <w:marLeft w:val="-225"/>
                                  <w:marRight w:val="-225"/>
                                  <w:marTop w:val="0"/>
                                  <w:marBottom w:val="0"/>
                                  <w:divBdr>
                                    <w:top w:val="none" w:sz="0" w:space="0" w:color="auto"/>
                                    <w:left w:val="none" w:sz="0" w:space="0" w:color="auto"/>
                                    <w:bottom w:val="none" w:sz="0" w:space="0" w:color="auto"/>
                                    <w:right w:val="none" w:sz="0" w:space="0" w:color="auto"/>
                                  </w:divBdr>
                                  <w:divsChild>
                                    <w:div w:id="759067206">
                                      <w:marLeft w:val="0"/>
                                      <w:marRight w:val="0"/>
                                      <w:marTop w:val="0"/>
                                      <w:marBottom w:val="0"/>
                                      <w:divBdr>
                                        <w:top w:val="none" w:sz="0" w:space="0" w:color="auto"/>
                                        <w:left w:val="none" w:sz="0" w:space="0" w:color="auto"/>
                                        <w:bottom w:val="none" w:sz="0" w:space="0" w:color="auto"/>
                                        <w:right w:val="none" w:sz="0" w:space="0" w:color="auto"/>
                                      </w:divBdr>
                                      <w:divsChild>
                                        <w:div w:id="471483995">
                                          <w:marLeft w:val="0"/>
                                          <w:marRight w:val="0"/>
                                          <w:marTop w:val="0"/>
                                          <w:marBottom w:val="0"/>
                                          <w:divBdr>
                                            <w:top w:val="none" w:sz="0" w:space="0" w:color="auto"/>
                                            <w:left w:val="none" w:sz="0" w:space="0" w:color="auto"/>
                                            <w:bottom w:val="none" w:sz="0" w:space="0" w:color="auto"/>
                                            <w:right w:val="none" w:sz="0" w:space="0" w:color="auto"/>
                                          </w:divBdr>
                                          <w:divsChild>
                                            <w:div w:id="425006332">
                                              <w:marLeft w:val="0"/>
                                              <w:marRight w:val="0"/>
                                              <w:marTop w:val="0"/>
                                              <w:marBottom w:val="0"/>
                                              <w:divBdr>
                                                <w:top w:val="none" w:sz="0" w:space="0" w:color="auto"/>
                                                <w:left w:val="none" w:sz="0" w:space="0" w:color="auto"/>
                                                <w:bottom w:val="none" w:sz="0" w:space="0" w:color="auto"/>
                                                <w:right w:val="none" w:sz="0" w:space="0" w:color="auto"/>
                                              </w:divBdr>
                                              <w:divsChild>
                                                <w:div w:id="1701129607">
                                                  <w:marLeft w:val="0"/>
                                                  <w:marRight w:val="0"/>
                                                  <w:marTop w:val="0"/>
                                                  <w:marBottom w:val="0"/>
                                                  <w:divBdr>
                                                    <w:top w:val="none" w:sz="0" w:space="0" w:color="auto"/>
                                                    <w:left w:val="none" w:sz="0" w:space="0" w:color="auto"/>
                                                    <w:bottom w:val="none" w:sz="0" w:space="0" w:color="auto"/>
                                                    <w:right w:val="none" w:sz="0" w:space="0" w:color="auto"/>
                                                  </w:divBdr>
                                                  <w:divsChild>
                                                    <w:div w:id="1785423989">
                                                      <w:marLeft w:val="0"/>
                                                      <w:marRight w:val="0"/>
                                                      <w:marTop w:val="0"/>
                                                      <w:marBottom w:val="0"/>
                                                      <w:divBdr>
                                                        <w:top w:val="none" w:sz="0" w:space="0" w:color="auto"/>
                                                        <w:left w:val="none" w:sz="0" w:space="0" w:color="auto"/>
                                                        <w:bottom w:val="none" w:sz="0" w:space="0" w:color="auto"/>
                                                        <w:right w:val="none" w:sz="0" w:space="0" w:color="auto"/>
                                                      </w:divBdr>
                                                      <w:divsChild>
                                                        <w:div w:id="594092898">
                                                          <w:marLeft w:val="0"/>
                                                          <w:marRight w:val="0"/>
                                                          <w:marTop w:val="0"/>
                                                          <w:marBottom w:val="0"/>
                                                          <w:divBdr>
                                                            <w:top w:val="none" w:sz="0" w:space="0" w:color="auto"/>
                                                            <w:left w:val="none" w:sz="0" w:space="0" w:color="auto"/>
                                                            <w:bottom w:val="none" w:sz="0" w:space="0" w:color="auto"/>
                                                            <w:right w:val="none" w:sz="0" w:space="0" w:color="auto"/>
                                                          </w:divBdr>
                                                          <w:divsChild>
                                                            <w:div w:id="2001081713">
                                                              <w:marLeft w:val="0"/>
                                                              <w:marRight w:val="0"/>
                                                              <w:marTop w:val="0"/>
                                                              <w:marBottom w:val="0"/>
                                                              <w:divBdr>
                                                                <w:top w:val="none" w:sz="0" w:space="0" w:color="auto"/>
                                                                <w:left w:val="none" w:sz="0" w:space="0" w:color="auto"/>
                                                                <w:bottom w:val="none" w:sz="0" w:space="0" w:color="auto"/>
                                                                <w:right w:val="none" w:sz="0" w:space="0" w:color="auto"/>
                                                              </w:divBdr>
                                                              <w:divsChild>
                                                                <w:div w:id="193421707">
                                                                  <w:marLeft w:val="0"/>
                                                                  <w:marRight w:val="0"/>
                                                                  <w:marTop w:val="0"/>
                                                                  <w:marBottom w:val="0"/>
                                                                  <w:divBdr>
                                                                    <w:top w:val="none" w:sz="0" w:space="0" w:color="auto"/>
                                                                    <w:left w:val="none" w:sz="0" w:space="0" w:color="auto"/>
                                                                    <w:bottom w:val="none" w:sz="0" w:space="0" w:color="auto"/>
                                                                    <w:right w:val="none" w:sz="0" w:space="0" w:color="auto"/>
                                                                  </w:divBdr>
                                                                  <w:divsChild>
                                                                    <w:div w:id="355158091">
                                                                      <w:marLeft w:val="0"/>
                                                                      <w:marRight w:val="0"/>
                                                                      <w:marTop w:val="0"/>
                                                                      <w:marBottom w:val="0"/>
                                                                      <w:divBdr>
                                                                        <w:top w:val="none" w:sz="0" w:space="0" w:color="auto"/>
                                                                        <w:left w:val="none" w:sz="0" w:space="0" w:color="auto"/>
                                                                        <w:bottom w:val="none" w:sz="0" w:space="0" w:color="auto"/>
                                                                        <w:right w:val="none" w:sz="0" w:space="0" w:color="auto"/>
                                                                      </w:divBdr>
                                                                    </w:div>
                                                                  </w:divsChild>
                                                                </w:div>
                                                                <w:div w:id="364478345">
                                                                  <w:marLeft w:val="0"/>
                                                                  <w:marRight w:val="0"/>
                                                                  <w:marTop w:val="0"/>
                                                                  <w:marBottom w:val="525"/>
                                                                  <w:divBdr>
                                                                    <w:top w:val="none" w:sz="0" w:space="0" w:color="auto"/>
                                                                    <w:left w:val="none" w:sz="0" w:space="0" w:color="auto"/>
                                                                    <w:bottom w:val="none" w:sz="0" w:space="0" w:color="auto"/>
                                                                    <w:right w:val="none" w:sz="0" w:space="0" w:color="auto"/>
                                                                  </w:divBdr>
                                                                  <w:divsChild>
                                                                    <w:div w:id="629093166">
                                                                      <w:marLeft w:val="0"/>
                                                                      <w:marRight w:val="0"/>
                                                                      <w:marTop w:val="0"/>
                                                                      <w:marBottom w:val="0"/>
                                                                      <w:divBdr>
                                                                        <w:top w:val="none" w:sz="0" w:space="0" w:color="auto"/>
                                                                        <w:left w:val="none" w:sz="0" w:space="0" w:color="auto"/>
                                                                        <w:bottom w:val="none" w:sz="0" w:space="0" w:color="auto"/>
                                                                        <w:right w:val="none" w:sz="0" w:space="0" w:color="auto"/>
                                                                      </w:divBdr>
                                                                    </w:div>
                                                                  </w:divsChild>
                                                                </w:div>
                                                                <w:div w:id="845049589">
                                                                  <w:marLeft w:val="0"/>
                                                                  <w:marRight w:val="0"/>
                                                                  <w:marTop w:val="0"/>
                                                                  <w:marBottom w:val="525"/>
                                                                  <w:divBdr>
                                                                    <w:top w:val="none" w:sz="0" w:space="0" w:color="auto"/>
                                                                    <w:left w:val="none" w:sz="0" w:space="0" w:color="auto"/>
                                                                    <w:bottom w:val="none" w:sz="0" w:space="0" w:color="auto"/>
                                                                    <w:right w:val="none" w:sz="0" w:space="0" w:color="auto"/>
                                                                  </w:divBdr>
                                                                  <w:divsChild>
                                                                    <w:div w:id="1228229255">
                                                                      <w:marLeft w:val="0"/>
                                                                      <w:marRight w:val="0"/>
                                                                      <w:marTop w:val="0"/>
                                                                      <w:marBottom w:val="0"/>
                                                                      <w:divBdr>
                                                                        <w:top w:val="none" w:sz="0" w:space="0" w:color="auto"/>
                                                                        <w:left w:val="none" w:sz="0" w:space="0" w:color="auto"/>
                                                                        <w:bottom w:val="none" w:sz="0" w:space="0" w:color="auto"/>
                                                                        <w:right w:val="none" w:sz="0" w:space="0" w:color="auto"/>
                                                                      </w:divBdr>
                                                                    </w:div>
                                                                  </w:divsChild>
                                                                </w:div>
                                                                <w:div w:id="79495614">
                                                                  <w:marLeft w:val="0"/>
                                                                  <w:marRight w:val="0"/>
                                                                  <w:marTop w:val="0"/>
                                                                  <w:marBottom w:val="525"/>
                                                                  <w:divBdr>
                                                                    <w:top w:val="none" w:sz="0" w:space="0" w:color="auto"/>
                                                                    <w:left w:val="none" w:sz="0" w:space="0" w:color="auto"/>
                                                                    <w:bottom w:val="none" w:sz="0" w:space="0" w:color="auto"/>
                                                                    <w:right w:val="none" w:sz="0" w:space="0" w:color="auto"/>
                                                                  </w:divBdr>
                                                                  <w:divsChild>
                                                                    <w:div w:id="812868682">
                                                                      <w:marLeft w:val="0"/>
                                                                      <w:marRight w:val="0"/>
                                                                      <w:marTop w:val="0"/>
                                                                      <w:marBottom w:val="0"/>
                                                                      <w:divBdr>
                                                                        <w:top w:val="none" w:sz="0" w:space="0" w:color="auto"/>
                                                                        <w:left w:val="none" w:sz="0" w:space="0" w:color="auto"/>
                                                                        <w:bottom w:val="none" w:sz="0" w:space="0" w:color="auto"/>
                                                                        <w:right w:val="none" w:sz="0" w:space="0" w:color="auto"/>
                                                                      </w:divBdr>
                                                                    </w:div>
                                                                  </w:divsChild>
                                                                </w:div>
                                                                <w:div w:id="535503677">
                                                                  <w:marLeft w:val="0"/>
                                                                  <w:marRight w:val="0"/>
                                                                  <w:marTop w:val="0"/>
                                                                  <w:marBottom w:val="525"/>
                                                                  <w:divBdr>
                                                                    <w:top w:val="none" w:sz="0" w:space="0" w:color="auto"/>
                                                                    <w:left w:val="none" w:sz="0" w:space="0" w:color="auto"/>
                                                                    <w:bottom w:val="none" w:sz="0" w:space="0" w:color="auto"/>
                                                                    <w:right w:val="none" w:sz="0" w:space="0" w:color="auto"/>
                                                                  </w:divBdr>
                                                                  <w:divsChild>
                                                                    <w:div w:id="13026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086">
          <w:marLeft w:val="-225"/>
          <w:marRight w:val="-225"/>
          <w:marTop w:val="0"/>
          <w:marBottom w:val="0"/>
          <w:divBdr>
            <w:top w:val="none" w:sz="0" w:space="0" w:color="auto"/>
            <w:left w:val="none" w:sz="0" w:space="0" w:color="auto"/>
            <w:bottom w:val="none" w:sz="0" w:space="0" w:color="auto"/>
            <w:right w:val="none" w:sz="0" w:space="0" w:color="auto"/>
          </w:divBdr>
          <w:divsChild>
            <w:div w:id="1551644843">
              <w:marLeft w:val="0"/>
              <w:marRight w:val="0"/>
              <w:marTop w:val="0"/>
              <w:marBottom w:val="0"/>
              <w:divBdr>
                <w:top w:val="none" w:sz="0" w:space="0" w:color="auto"/>
                <w:left w:val="none" w:sz="0" w:space="0" w:color="auto"/>
                <w:bottom w:val="none" w:sz="0" w:space="0" w:color="auto"/>
                <w:right w:val="none" w:sz="0" w:space="0" w:color="auto"/>
              </w:divBdr>
              <w:divsChild>
                <w:div w:id="345600207">
                  <w:marLeft w:val="0"/>
                  <w:marRight w:val="0"/>
                  <w:marTop w:val="0"/>
                  <w:marBottom w:val="0"/>
                  <w:divBdr>
                    <w:top w:val="none" w:sz="0" w:space="0" w:color="auto"/>
                    <w:left w:val="none" w:sz="0" w:space="0" w:color="auto"/>
                    <w:bottom w:val="none" w:sz="0" w:space="0" w:color="auto"/>
                    <w:right w:val="none" w:sz="0" w:space="0" w:color="auto"/>
                  </w:divBdr>
                  <w:divsChild>
                    <w:div w:id="2003778208">
                      <w:marLeft w:val="0"/>
                      <w:marRight w:val="0"/>
                      <w:marTop w:val="0"/>
                      <w:marBottom w:val="0"/>
                      <w:divBdr>
                        <w:top w:val="none" w:sz="0" w:space="0" w:color="auto"/>
                        <w:left w:val="none" w:sz="0" w:space="0" w:color="auto"/>
                        <w:bottom w:val="none" w:sz="0" w:space="0" w:color="auto"/>
                        <w:right w:val="none" w:sz="0" w:space="0" w:color="auto"/>
                      </w:divBdr>
                      <w:divsChild>
                        <w:div w:id="704260321">
                          <w:marLeft w:val="0"/>
                          <w:marRight w:val="0"/>
                          <w:marTop w:val="0"/>
                          <w:marBottom w:val="0"/>
                          <w:divBdr>
                            <w:top w:val="none" w:sz="0" w:space="0" w:color="auto"/>
                            <w:left w:val="none" w:sz="0" w:space="0" w:color="auto"/>
                            <w:bottom w:val="none" w:sz="0" w:space="0" w:color="auto"/>
                            <w:right w:val="none" w:sz="0" w:space="0" w:color="auto"/>
                          </w:divBdr>
                        </w:div>
                        <w:div w:id="1569339185">
                          <w:marLeft w:val="0"/>
                          <w:marRight w:val="0"/>
                          <w:marTop w:val="0"/>
                          <w:marBottom w:val="525"/>
                          <w:divBdr>
                            <w:top w:val="none" w:sz="0" w:space="0" w:color="auto"/>
                            <w:left w:val="none" w:sz="0" w:space="0" w:color="auto"/>
                            <w:bottom w:val="none" w:sz="0" w:space="0" w:color="auto"/>
                            <w:right w:val="none" w:sz="0" w:space="0" w:color="auto"/>
                          </w:divBdr>
                          <w:divsChild>
                            <w:div w:id="15027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675045">
          <w:marLeft w:val="-225"/>
          <w:marRight w:val="-225"/>
          <w:marTop w:val="0"/>
          <w:marBottom w:val="0"/>
          <w:divBdr>
            <w:top w:val="none" w:sz="0" w:space="0" w:color="auto"/>
            <w:left w:val="none" w:sz="0" w:space="0" w:color="auto"/>
            <w:bottom w:val="none" w:sz="0" w:space="0" w:color="auto"/>
            <w:right w:val="none" w:sz="0" w:space="0" w:color="auto"/>
          </w:divBdr>
          <w:divsChild>
            <w:div w:id="563182874">
              <w:marLeft w:val="0"/>
              <w:marRight w:val="0"/>
              <w:marTop w:val="0"/>
              <w:marBottom w:val="0"/>
              <w:divBdr>
                <w:top w:val="none" w:sz="0" w:space="0" w:color="auto"/>
                <w:left w:val="none" w:sz="0" w:space="0" w:color="auto"/>
                <w:bottom w:val="none" w:sz="0" w:space="0" w:color="auto"/>
                <w:right w:val="none" w:sz="0" w:space="0" w:color="auto"/>
              </w:divBdr>
              <w:divsChild>
                <w:div w:id="734861608">
                  <w:marLeft w:val="0"/>
                  <w:marRight w:val="0"/>
                  <w:marTop w:val="0"/>
                  <w:marBottom w:val="0"/>
                  <w:divBdr>
                    <w:top w:val="none" w:sz="0" w:space="0" w:color="auto"/>
                    <w:left w:val="none" w:sz="0" w:space="0" w:color="auto"/>
                    <w:bottom w:val="none" w:sz="0" w:space="0" w:color="auto"/>
                    <w:right w:val="none" w:sz="0" w:space="0" w:color="auto"/>
                  </w:divBdr>
                  <w:divsChild>
                    <w:div w:id="900361705">
                      <w:marLeft w:val="0"/>
                      <w:marRight w:val="0"/>
                      <w:marTop w:val="0"/>
                      <w:marBottom w:val="0"/>
                      <w:divBdr>
                        <w:top w:val="none" w:sz="0" w:space="0" w:color="auto"/>
                        <w:left w:val="none" w:sz="0" w:space="0" w:color="auto"/>
                        <w:bottom w:val="none" w:sz="0" w:space="0" w:color="auto"/>
                        <w:right w:val="none" w:sz="0" w:space="0" w:color="auto"/>
                      </w:divBdr>
                      <w:divsChild>
                        <w:div w:id="1648363399">
                          <w:marLeft w:val="0"/>
                          <w:marRight w:val="0"/>
                          <w:marTop w:val="0"/>
                          <w:marBottom w:val="0"/>
                          <w:divBdr>
                            <w:top w:val="none" w:sz="0" w:space="0" w:color="auto"/>
                            <w:left w:val="none" w:sz="0" w:space="0" w:color="auto"/>
                            <w:bottom w:val="none" w:sz="0" w:space="0" w:color="auto"/>
                            <w:right w:val="none" w:sz="0" w:space="0" w:color="auto"/>
                          </w:divBdr>
                        </w:div>
                        <w:div w:id="684861377">
                          <w:marLeft w:val="0"/>
                          <w:marRight w:val="0"/>
                          <w:marTop w:val="0"/>
                          <w:marBottom w:val="525"/>
                          <w:divBdr>
                            <w:top w:val="none" w:sz="0" w:space="0" w:color="auto"/>
                            <w:left w:val="none" w:sz="0" w:space="0" w:color="auto"/>
                            <w:bottom w:val="none" w:sz="0" w:space="0" w:color="auto"/>
                            <w:right w:val="none" w:sz="0" w:space="0" w:color="auto"/>
                          </w:divBdr>
                          <w:divsChild>
                            <w:div w:id="1413814425">
                              <w:marLeft w:val="0"/>
                              <w:marRight w:val="0"/>
                              <w:marTop w:val="0"/>
                              <w:marBottom w:val="0"/>
                              <w:divBdr>
                                <w:top w:val="none" w:sz="0" w:space="0" w:color="auto"/>
                                <w:left w:val="none" w:sz="0" w:space="0" w:color="auto"/>
                                <w:bottom w:val="none" w:sz="0" w:space="0" w:color="auto"/>
                                <w:right w:val="none" w:sz="0" w:space="0" w:color="auto"/>
                              </w:divBdr>
                            </w:div>
                          </w:divsChild>
                        </w:div>
                        <w:div w:id="768040634">
                          <w:marLeft w:val="0"/>
                          <w:marRight w:val="0"/>
                          <w:marTop w:val="0"/>
                          <w:marBottom w:val="0"/>
                          <w:divBdr>
                            <w:top w:val="none" w:sz="0" w:space="0" w:color="auto"/>
                            <w:left w:val="none" w:sz="0" w:space="0" w:color="auto"/>
                            <w:bottom w:val="none" w:sz="0" w:space="0" w:color="auto"/>
                            <w:right w:val="none" w:sz="0" w:space="0" w:color="auto"/>
                          </w:divBdr>
                          <w:divsChild>
                            <w:div w:id="2046101329">
                              <w:marLeft w:val="0"/>
                              <w:marRight w:val="0"/>
                              <w:marTop w:val="90"/>
                              <w:marBottom w:val="0"/>
                              <w:divBdr>
                                <w:top w:val="none" w:sz="0" w:space="0" w:color="auto"/>
                                <w:left w:val="none" w:sz="0" w:space="0" w:color="auto"/>
                                <w:bottom w:val="none" w:sz="0" w:space="0" w:color="auto"/>
                                <w:right w:val="none" w:sz="0" w:space="0" w:color="auto"/>
                              </w:divBdr>
                              <w:divsChild>
                                <w:div w:id="1426804315">
                                  <w:marLeft w:val="0"/>
                                  <w:marRight w:val="0"/>
                                  <w:marTop w:val="0"/>
                                  <w:marBottom w:val="525"/>
                                  <w:divBdr>
                                    <w:top w:val="none" w:sz="0" w:space="0" w:color="auto"/>
                                    <w:left w:val="none" w:sz="0" w:space="0" w:color="auto"/>
                                    <w:bottom w:val="none" w:sz="0" w:space="0" w:color="auto"/>
                                    <w:right w:val="none" w:sz="0" w:space="0" w:color="auto"/>
                                  </w:divBdr>
                                  <w:divsChild>
                                    <w:div w:id="1158770498">
                                      <w:marLeft w:val="0"/>
                                      <w:marRight w:val="0"/>
                                      <w:marTop w:val="0"/>
                                      <w:marBottom w:val="0"/>
                                      <w:divBdr>
                                        <w:top w:val="none" w:sz="0" w:space="0" w:color="auto"/>
                                        <w:left w:val="none" w:sz="0" w:space="0" w:color="auto"/>
                                        <w:bottom w:val="none" w:sz="0" w:space="0" w:color="auto"/>
                                        <w:right w:val="none" w:sz="0" w:space="0" w:color="auto"/>
                                      </w:divBdr>
                                    </w:div>
                                  </w:divsChild>
                                </w:div>
                                <w:div w:id="24717197">
                                  <w:marLeft w:val="0"/>
                                  <w:marRight w:val="0"/>
                                  <w:marTop w:val="0"/>
                                  <w:marBottom w:val="525"/>
                                  <w:divBdr>
                                    <w:top w:val="none" w:sz="0" w:space="0" w:color="auto"/>
                                    <w:left w:val="none" w:sz="0" w:space="0" w:color="auto"/>
                                    <w:bottom w:val="none" w:sz="0" w:space="0" w:color="auto"/>
                                    <w:right w:val="none" w:sz="0" w:space="0" w:color="auto"/>
                                  </w:divBdr>
                                  <w:divsChild>
                                    <w:div w:id="515316337">
                                      <w:marLeft w:val="0"/>
                                      <w:marRight w:val="0"/>
                                      <w:marTop w:val="0"/>
                                      <w:marBottom w:val="0"/>
                                      <w:divBdr>
                                        <w:top w:val="none" w:sz="0" w:space="0" w:color="auto"/>
                                        <w:left w:val="none" w:sz="0" w:space="0" w:color="auto"/>
                                        <w:bottom w:val="none" w:sz="0" w:space="0" w:color="auto"/>
                                        <w:right w:val="none" w:sz="0" w:space="0" w:color="auto"/>
                                      </w:divBdr>
                                    </w:div>
                                  </w:divsChild>
                                </w:div>
                                <w:div w:id="1558323533">
                                  <w:marLeft w:val="0"/>
                                  <w:marRight w:val="0"/>
                                  <w:marTop w:val="0"/>
                                  <w:marBottom w:val="0"/>
                                  <w:divBdr>
                                    <w:top w:val="none" w:sz="0" w:space="0" w:color="auto"/>
                                    <w:left w:val="none" w:sz="0" w:space="0" w:color="auto"/>
                                    <w:bottom w:val="none" w:sz="0" w:space="0" w:color="auto"/>
                                    <w:right w:val="none" w:sz="0" w:space="0" w:color="auto"/>
                                  </w:divBdr>
                                  <w:divsChild>
                                    <w:div w:id="441152976">
                                      <w:marLeft w:val="0"/>
                                      <w:marRight w:val="0"/>
                                      <w:marTop w:val="0"/>
                                      <w:marBottom w:val="0"/>
                                      <w:divBdr>
                                        <w:top w:val="none" w:sz="0" w:space="0" w:color="auto"/>
                                        <w:left w:val="none" w:sz="0" w:space="0" w:color="auto"/>
                                        <w:bottom w:val="none" w:sz="0" w:space="0" w:color="auto"/>
                                        <w:right w:val="none" w:sz="0" w:space="0" w:color="auto"/>
                                      </w:divBdr>
                                      <w:divsChild>
                                        <w:div w:id="1167939097">
                                          <w:marLeft w:val="0"/>
                                          <w:marRight w:val="0"/>
                                          <w:marTop w:val="0"/>
                                          <w:marBottom w:val="0"/>
                                          <w:divBdr>
                                            <w:top w:val="none" w:sz="0" w:space="0" w:color="auto"/>
                                            <w:left w:val="none" w:sz="0" w:space="0" w:color="auto"/>
                                            <w:bottom w:val="none" w:sz="0" w:space="0" w:color="auto"/>
                                            <w:right w:val="none" w:sz="0" w:space="0" w:color="auto"/>
                                          </w:divBdr>
                                          <w:divsChild>
                                            <w:div w:id="1819489176">
                                              <w:marLeft w:val="0"/>
                                              <w:marRight w:val="0"/>
                                              <w:marTop w:val="0"/>
                                              <w:marBottom w:val="120"/>
                                              <w:divBdr>
                                                <w:top w:val="none" w:sz="0" w:space="0" w:color="auto"/>
                                                <w:left w:val="none" w:sz="0" w:space="0" w:color="auto"/>
                                                <w:bottom w:val="none" w:sz="0" w:space="0" w:color="auto"/>
                                                <w:right w:val="none" w:sz="0" w:space="0" w:color="auto"/>
                                              </w:divBdr>
                                            </w:div>
                                            <w:div w:id="20008148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59210335">
                                  <w:marLeft w:val="0"/>
                                  <w:marRight w:val="0"/>
                                  <w:marTop w:val="0"/>
                                  <w:marBottom w:val="525"/>
                                  <w:divBdr>
                                    <w:top w:val="none" w:sz="0" w:space="0" w:color="auto"/>
                                    <w:left w:val="none" w:sz="0" w:space="0" w:color="auto"/>
                                    <w:bottom w:val="none" w:sz="0" w:space="0" w:color="auto"/>
                                    <w:right w:val="none" w:sz="0" w:space="0" w:color="auto"/>
                                  </w:divBdr>
                                  <w:divsChild>
                                    <w:div w:id="562986167">
                                      <w:marLeft w:val="0"/>
                                      <w:marRight w:val="0"/>
                                      <w:marTop w:val="0"/>
                                      <w:marBottom w:val="0"/>
                                      <w:divBdr>
                                        <w:top w:val="none" w:sz="0" w:space="0" w:color="auto"/>
                                        <w:left w:val="none" w:sz="0" w:space="0" w:color="auto"/>
                                        <w:bottom w:val="none" w:sz="0" w:space="0" w:color="auto"/>
                                        <w:right w:val="none" w:sz="0" w:space="0" w:color="auto"/>
                                      </w:divBdr>
                                    </w:div>
                                  </w:divsChild>
                                </w:div>
                                <w:div w:id="370153296">
                                  <w:marLeft w:val="0"/>
                                  <w:marRight w:val="0"/>
                                  <w:marTop w:val="0"/>
                                  <w:marBottom w:val="0"/>
                                  <w:divBdr>
                                    <w:top w:val="none" w:sz="0" w:space="0" w:color="auto"/>
                                    <w:left w:val="none" w:sz="0" w:space="0" w:color="auto"/>
                                    <w:bottom w:val="none" w:sz="0" w:space="0" w:color="auto"/>
                                    <w:right w:val="none" w:sz="0" w:space="0" w:color="auto"/>
                                  </w:divBdr>
                                  <w:divsChild>
                                    <w:div w:id="1443187921">
                                      <w:marLeft w:val="0"/>
                                      <w:marRight w:val="0"/>
                                      <w:marTop w:val="0"/>
                                      <w:marBottom w:val="0"/>
                                      <w:divBdr>
                                        <w:top w:val="none" w:sz="0" w:space="0" w:color="auto"/>
                                        <w:left w:val="none" w:sz="0" w:space="0" w:color="auto"/>
                                        <w:bottom w:val="none" w:sz="0" w:space="0" w:color="auto"/>
                                        <w:right w:val="none" w:sz="0" w:space="0" w:color="auto"/>
                                      </w:divBdr>
                                      <w:divsChild>
                                        <w:div w:id="2133085195">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120"/>
                                              <w:divBdr>
                                                <w:top w:val="none" w:sz="0" w:space="0" w:color="auto"/>
                                                <w:left w:val="none" w:sz="0" w:space="0" w:color="auto"/>
                                                <w:bottom w:val="none" w:sz="0" w:space="0" w:color="auto"/>
                                                <w:right w:val="none" w:sz="0" w:space="0" w:color="auto"/>
                                              </w:divBdr>
                                            </w:div>
                                            <w:div w:id="193661729">
                                              <w:marLeft w:val="0"/>
                                              <w:marRight w:val="0"/>
                                              <w:marTop w:val="0"/>
                                              <w:marBottom w:val="120"/>
                                              <w:divBdr>
                                                <w:top w:val="none" w:sz="0" w:space="0" w:color="auto"/>
                                                <w:left w:val="none" w:sz="0" w:space="0" w:color="auto"/>
                                                <w:bottom w:val="none" w:sz="0" w:space="0" w:color="auto"/>
                                                <w:right w:val="none" w:sz="0" w:space="0" w:color="auto"/>
                                              </w:divBdr>
                                            </w:div>
                                            <w:div w:id="1736908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170475">
          <w:marLeft w:val="-225"/>
          <w:marRight w:val="-225"/>
          <w:marTop w:val="0"/>
          <w:marBottom w:val="0"/>
          <w:divBdr>
            <w:top w:val="none" w:sz="0" w:space="0" w:color="auto"/>
            <w:left w:val="none" w:sz="0" w:space="0" w:color="auto"/>
            <w:bottom w:val="none" w:sz="0" w:space="0" w:color="auto"/>
            <w:right w:val="none" w:sz="0" w:space="0" w:color="auto"/>
          </w:divBdr>
          <w:divsChild>
            <w:div w:id="1353142235">
              <w:marLeft w:val="0"/>
              <w:marRight w:val="0"/>
              <w:marTop w:val="0"/>
              <w:marBottom w:val="0"/>
              <w:divBdr>
                <w:top w:val="none" w:sz="0" w:space="0" w:color="auto"/>
                <w:left w:val="none" w:sz="0" w:space="0" w:color="auto"/>
                <w:bottom w:val="none" w:sz="0" w:space="0" w:color="auto"/>
                <w:right w:val="none" w:sz="0" w:space="0" w:color="auto"/>
              </w:divBdr>
              <w:divsChild>
                <w:div w:id="740446806">
                  <w:marLeft w:val="0"/>
                  <w:marRight w:val="0"/>
                  <w:marTop w:val="0"/>
                  <w:marBottom w:val="0"/>
                  <w:divBdr>
                    <w:top w:val="none" w:sz="0" w:space="0" w:color="auto"/>
                    <w:left w:val="none" w:sz="0" w:space="0" w:color="auto"/>
                    <w:bottom w:val="none" w:sz="0" w:space="0" w:color="auto"/>
                    <w:right w:val="none" w:sz="0" w:space="0" w:color="auto"/>
                  </w:divBdr>
                  <w:divsChild>
                    <w:div w:id="839271560">
                      <w:marLeft w:val="0"/>
                      <w:marRight w:val="0"/>
                      <w:marTop w:val="0"/>
                      <w:marBottom w:val="0"/>
                      <w:divBdr>
                        <w:top w:val="none" w:sz="0" w:space="0" w:color="auto"/>
                        <w:left w:val="none" w:sz="0" w:space="0" w:color="auto"/>
                        <w:bottom w:val="none" w:sz="0" w:space="0" w:color="auto"/>
                        <w:right w:val="none" w:sz="0" w:space="0" w:color="auto"/>
                      </w:divBdr>
                      <w:divsChild>
                        <w:div w:id="10327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06383">
          <w:marLeft w:val="-225"/>
          <w:marRight w:val="-225"/>
          <w:marTop w:val="0"/>
          <w:marBottom w:val="0"/>
          <w:divBdr>
            <w:top w:val="none" w:sz="0" w:space="0" w:color="auto"/>
            <w:left w:val="none" w:sz="0" w:space="0" w:color="auto"/>
            <w:bottom w:val="none" w:sz="0" w:space="0" w:color="auto"/>
            <w:right w:val="none" w:sz="0" w:space="0" w:color="auto"/>
          </w:divBdr>
          <w:divsChild>
            <w:div w:id="1526290920">
              <w:marLeft w:val="0"/>
              <w:marRight w:val="0"/>
              <w:marTop w:val="0"/>
              <w:marBottom w:val="0"/>
              <w:divBdr>
                <w:top w:val="none" w:sz="0" w:space="0" w:color="auto"/>
                <w:left w:val="none" w:sz="0" w:space="0" w:color="auto"/>
                <w:bottom w:val="none" w:sz="0" w:space="0" w:color="auto"/>
                <w:right w:val="none" w:sz="0" w:space="0" w:color="auto"/>
              </w:divBdr>
              <w:divsChild>
                <w:div w:id="1836216794">
                  <w:marLeft w:val="0"/>
                  <w:marRight w:val="0"/>
                  <w:marTop w:val="0"/>
                  <w:marBottom w:val="0"/>
                  <w:divBdr>
                    <w:top w:val="none" w:sz="0" w:space="0" w:color="auto"/>
                    <w:left w:val="none" w:sz="0" w:space="0" w:color="auto"/>
                    <w:bottom w:val="none" w:sz="0" w:space="0" w:color="auto"/>
                    <w:right w:val="none" w:sz="0" w:space="0" w:color="auto"/>
                  </w:divBdr>
                  <w:divsChild>
                    <w:div w:id="1175337637">
                      <w:marLeft w:val="0"/>
                      <w:marRight w:val="0"/>
                      <w:marTop w:val="0"/>
                      <w:marBottom w:val="0"/>
                      <w:divBdr>
                        <w:top w:val="none" w:sz="0" w:space="0" w:color="auto"/>
                        <w:left w:val="none" w:sz="0" w:space="0" w:color="auto"/>
                        <w:bottom w:val="none" w:sz="0" w:space="0" w:color="auto"/>
                        <w:right w:val="none" w:sz="0" w:space="0" w:color="auto"/>
                      </w:divBdr>
                      <w:divsChild>
                        <w:div w:id="71245608">
                          <w:marLeft w:val="0"/>
                          <w:marRight w:val="0"/>
                          <w:marTop w:val="0"/>
                          <w:marBottom w:val="0"/>
                          <w:divBdr>
                            <w:top w:val="none" w:sz="0" w:space="0" w:color="auto"/>
                            <w:left w:val="none" w:sz="0" w:space="0" w:color="auto"/>
                            <w:bottom w:val="none" w:sz="0" w:space="0" w:color="auto"/>
                            <w:right w:val="none" w:sz="0" w:space="0" w:color="auto"/>
                          </w:divBdr>
                          <w:divsChild>
                            <w:div w:id="1582833509">
                              <w:marLeft w:val="0"/>
                              <w:marRight w:val="0"/>
                              <w:marTop w:val="0"/>
                              <w:marBottom w:val="0"/>
                              <w:divBdr>
                                <w:top w:val="none" w:sz="0" w:space="0" w:color="auto"/>
                                <w:left w:val="none" w:sz="0" w:space="0" w:color="auto"/>
                                <w:bottom w:val="none" w:sz="0" w:space="0" w:color="auto"/>
                                <w:right w:val="none" w:sz="0" w:space="0" w:color="auto"/>
                              </w:divBdr>
                            </w:div>
                          </w:divsChild>
                        </w:div>
                        <w:div w:id="12253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17337">
          <w:marLeft w:val="-225"/>
          <w:marRight w:val="-225"/>
          <w:marTop w:val="0"/>
          <w:marBottom w:val="0"/>
          <w:divBdr>
            <w:top w:val="none" w:sz="0" w:space="0" w:color="auto"/>
            <w:left w:val="none" w:sz="0" w:space="0" w:color="auto"/>
            <w:bottom w:val="none" w:sz="0" w:space="0" w:color="auto"/>
            <w:right w:val="none" w:sz="0" w:space="0" w:color="auto"/>
          </w:divBdr>
          <w:divsChild>
            <w:div w:id="1565795449">
              <w:marLeft w:val="0"/>
              <w:marRight w:val="0"/>
              <w:marTop w:val="0"/>
              <w:marBottom w:val="0"/>
              <w:divBdr>
                <w:top w:val="none" w:sz="0" w:space="0" w:color="auto"/>
                <w:left w:val="none" w:sz="0" w:space="0" w:color="auto"/>
                <w:bottom w:val="none" w:sz="0" w:space="0" w:color="auto"/>
                <w:right w:val="none" w:sz="0" w:space="0" w:color="auto"/>
              </w:divBdr>
              <w:divsChild>
                <w:div w:id="321273733">
                  <w:marLeft w:val="0"/>
                  <w:marRight w:val="0"/>
                  <w:marTop w:val="0"/>
                  <w:marBottom w:val="0"/>
                  <w:divBdr>
                    <w:top w:val="none" w:sz="0" w:space="0" w:color="auto"/>
                    <w:left w:val="none" w:sz="0" w:space="0" w:color="auto"/>
                    <w:bottom w:val="none" w:sz="0" w:space="0" w:color="auto"/>
                    <w:right w:val="none" w:sz="0" w:space="0" w:color="auto"/>
                  </w:divBdr>
                  <w:divsChild>
                    <w:div w:id="2014600209">
                      <w:marLeft w:val="0"/>
                      <w:marRight w:val="0"/>
                      <w:marTop w:val="0"/>
                      <w:marBottom w:val="0"/>
                      <w:divBdr>
                        <w:top w:val="none" w:sz="0" w:space="0" w:color="auto"/>
                        <w:left w:val="none" w:sz="0" w:space="0" w:color="auto"/>
                        <w:bottom w:val="none" w:sz="0" w:space="0" w:color="auto"/>
                        <w:right w:val="none" w:sz="0" w:space="0" w:color="auto"/>
                      </w:divBdr>
                      <w:divsChild>
                        <w:div w:id="2055812766">
                          <w:marLeft w:val="0"/>
                          <w:marRight w:val="0"/>
                          <w:marTop w:val="0"/>
                          <w:marBottom w:val="0"/>
                          <w:divBdr>
                            <w:top w:val="none" w:sz="0" w:space="0" w:color="auto"/>
                            <w:left w:val="none" w:sz="0" w:space="0" w:color="auto"/>
                            <w:bottom w:val="none" w:sz="0" w:space="0" w:color="auto"/>
                            <w:right w:val="none" w:sz="0" w:space="0" w:color="auto"/>
                          </w:divBdr>
                        </w:div>
                        <w:div w:id="350838443">
                          <w:marLeft w:val="0"/>
                          <w:marRight w:val="0"/>
                          <w:marTop w:val="0"/>
                          <w:marBottom w:val="525"/>
                          <w:divBdr>
                            <w:top w:val="none" w:sz="0" w:space="0" w:color="auto"/>
                            <w:left w:val="none" w:sz="0" w:space="0" w:color="auto"/>
                            <w:bottom w:val="none" w:sz="0" w:space="0" w:color="auto"/>
                            <w:right w:val="none" w:sz="0" w:space="0" w:color="auto"/>
                          </w:divBdr>
                          <w:divsChild>
                            <w:div w:id="1790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080827">
      <w:bodyDiv w:val="1"/>
      <w:marLeft w:val="0"/>
      <w:marRight w:val="0"/>
      <w:marTop w:val="0"/>
      <w:marBottom w:val="0"/>
      <w:divBdr>
        <w:top w:val="none" w:sz="0" w:space="0" w:color="auto"/>
        <w:left w:val="none" w:sz="0" w:space="0" w:color="auto"/>
        <w:bottom w:val="none" w:sz="0" w:space="0" w:color="auto"/>
        <w:right w:val="none" w:sz="0" w:space="0" w:color="auto"/>
      </w:divBdr>
    </w:div>
    <w:div w:id="1298802470">
      <w:bodyDiv w:val="1"/>
      <w:marLeft w:val="0"/>
      <w:marRight w:val="0"/>
      <w:marTop w:val="0"/>
      <w:marBottom w:val="0"/>
      <w:divBdr>
        <w:top w:val="none" w:sz="0" w:space="0" w:color="auto"/>
        <w:left w:val="none" w:sz="0" w:space="0" w:color="auto"/>
        <w:bottom w:val="none" w:sz="0" w:space="0" w:color="auto"/>
        <w:right w:val="none" w:sz="0" w:space="0" w:color="auto"/>
      </w:divBdr>
    </w:div>
    <w:div w:id="1343972020">
      <w:bodyDiv w:val="1"/>
      <w:marLeft w:val="0"/>
      <w:marRight w:val="0"/>
      <w:marTop w:val="0"/>
      <w:marBottom w:val="0"/>
      <w:divBdr>
        <w:top w:val="none" w:sz="0" w:space="0" w:color="auto"/>
        <w:left w:val="none" w:sz="0" w:space="0" w:color="auto"/>
        <w:bottom w:val="none" w:sz="0" w:space="0" w:color="auto"/>
        <w:right w:val="none" w:sz="0" w:space="0" w:color="auto"/>
      </w:divBdr>
    </w:div>
    <w:div w:id="1409115516">
      <w:bodyDiv w:val="1"/>
      <w:marLeft w:val="0"/>
      <w:marRight w:val="0"/>
      <w:marTop w:val="0"/>
      <w:marBottom w:val="0"/>
      <w:divBdr>
        <w:top w:val="none" w:sz="0" w:space="0" w:color="auto"/>
        <w:left w:val="none" w:sz="0" w:space="0" w:color="auto"/>
        <w:bottom w:val="none" w:sz="0" w:space="0" w:color="auto"/>
        <w:right w:val="none" w:sz="0" w:space="0" w:color="auto"/>
      </w:divBdr>
    </w:div>
    <w:div w:id="1434548092">
      <w:bodyDiv w:val="1"/>
      <w:marLeft w:val="0"/>
      <w:marRight w:val="0"/>
      <w:marTop w:val="0"/>
      <w:marBottom w:val="0"/>
      <w:divBdr>
        <w:top w:val="none" w:sz="0" w:space="0" w:color="auto"/>
        <w:left w:val="none" w:sz="0" w:space="0" w:color="auto"/>
        <w:bottom w:val="none" w:sz="0" w:space="0" w:color="auto"/>
        <w:right w:val="none" w:sz="0" w:space="0" w:color="auto"/>
      </w:divBdr>
      <w:divsChild>
        <w:div w:id="909846329">
          <w:marLeft w:val="547"/>
          <w:marRight w:val="0"/>
          <w:marTop w:val="0"/>
          <w:marBottom w:val="0"/>
          <w:divBdr>
            <w:top w:val="none" w:sz="0" w:space="0" w:color="auto"/>
            <w:left w:val="none" w:sz="0" w:space="0" w:color="auto"/>
            <w:bottom w:val="none" w:sz="0" w:space="0" w:color="auto"/>
            <w:right w:val="none" w:sz="0" w:space="0" w:color="auto"/>
          </w:divBdr>
        </w:div>
      </w:divsChild>
    </w:div>
    <w:div w:id="1441605174">
      <w:bodyDiv w:val="1"/>
      <w:marLeft w:val="0"/>
      <w:marRight w:val="0"/>
      <w:marTop w:val="0"/>
      <w:marBottom w:val="0"/>
      <w:divBdr>
        <w:top w:val="none" w:sz="0" w:space="0" w:color="auto"/>
        <w:left w:val="none" w:sz="0" w:space="0" w:color="auto"/>
        <w:bottom w:val="none" w:sz="0" w:space="0" w:color="auto"/>
        <w:right w:val="none" w:sz="0" w:space="0" w:color="auto"/>
      </w:divBdr>
    </w:div>
    <w:div w:id="1453554578">
      <w:bodyDiv w:val="1"/>
      <w:marLeft w:val="0"/>
      <w:marRight w:val="0"/>
      <w:marTop w:val="0"/>
      <w:marBottom w:val="0"/>
      <w:divBdr>
        <w:top w:val="none" w:sz="0" w:space="0" w:color="auto"/>
        <w:left w:val="none" w:sz="0" w:space="0" w:color="auto"/>
        <w:bottom w:val="none" w:sz="0" w:space="0" w:color="auto"/>
        <w:right w:val="none" w:sz="0" w:space="0" w:color="auto"/>
      </w:divBdr>
    </w:div>
    <w:div w:id="1468089063">
      <w:bodyDiv w:val="1"/>
      <w:marLeft w:val="0"/>
      <w:marRight w:val="0"/>
      <w:marTop w:val="0"/>
      <w:marBottom w:val="0"/>
      <w:divBdr>
        <w:top w:val="none" w:sz="0" w:space="0" w:color="auto"/>
        <w:left w:val="none" w:sz="0" w:space="0" w:color="auto"/>
        <w:bottom w:val="none" w:sz="0" w:space="0" w:color="auto"/>
        <w:right w:val="none" w:sz="0" w:space="0" w:color="auto"/>
      </w:divBdr>
    </w:div>
    <w:div w:id="1497526876">
      <w:bodyDiv w:val="1"/>
      <w:marLeft w:val="0"/>
      <w:marRight w:val="0"/>
      <w:marTop w:val="0"/>
      <w:marBottom w:val="0"/>
      <w:divBdr>
        <w:top w:val="none" w:sz="0" w:space="0" w:color="auto"/>
        <w:left w:val="none" w:sz="0" w:space="0" w:color="auto"/>
        <w:bottom w:val="none" w:sz="0" w:space="0" w:color="auto"/>
        <w:right w:val="none" w:sz="0" w:space="0" w:color="auto"/>
      </w:divBdr>
    </w:div>
    <w:div w:id="1592395663">
      <w:bodyDiv w:val="1"/>
      <w:marLeft w:val="0"/>
      <w:marRight w:val="0"/>
      <w:marTop w:val="0"/>
      <w:marBottom w:val="0"/>
      <w:divBdr>
        <w:top w:val="none" w:sz="0" w:space="0" w:color="auto"/>
        <w:left w:val="none" w:sz="0" w:space="0" w:color="auto"/>
        <w:bottom w:val="none" w:sz="0" w:space="0" w:color="auto"/>
        <w:right w:val="none" w:sz="0" w:space="0" w:color="auto"/>
      </w:divBdr>
    </w:div>
    <w:div w:id="1611551119">
      <w:bodyDiv w:val="1"/>
      <w:marLeft w:val="0"/>
      <w:marRight w:val="0"/>
      <w:marTop w:val="0"/>
      <w:marBottom w:val="0"/>
      <w:divBdr>
        <w:top w:val="none" w:sz="0" w:space="0" w:color="auto"/>
        <w:left w:val="none" w:sz="0" w:space="0" w:color="auto"/>
        <w:bottom w:val="none" w:sz="0" w:space="0" w:color="auto"/>
        <w:right w:val="none" w:sz="0" w:space="0" w:color="auto"/>
      </w:divBdr>
    </w:div>
    <w:div w:id="1614707028">
      <w:bodyDiv w:val="1"/>
      <w:marLeft w:val="0"/>
      <w:marRight w:val="0"/>
      <w:marTop w:val="0"/>
      <w:marBottom w:val="0"/>
      <w:divBdr>
        <w:top w:val="none" w:sz="0" w:space="0" w:color="auto"/>
        <w:left w:val="none" w:sz="0" w:space="0" w:color="auto"/>
        <w:bottom w:val="none" w:sz="0" w:space="0" w:color="auto"/>
        <w:right w:val="none" w:sz="0" w:space="0" w:color="auto"/>
      </w:divBdr>
    </w:div>
    <w:div w:id="1639070447">
      <w:bodyDiv w:val="1"/>
      <w:marLeft w:val="0"/>
      <w:marRight w:val="0"/>
      <w:marTop w:val="0"/>
      <w:marBottom w:val="0"/>
      <w:divBdr>
        <w:top w:val="none" w:sz="0" w:space="0" w:color="auto"/>
        <w:left w:val="none" w:sz="0" w:space="0" w:color="auto"/>
        <w:bottom w:val="none" w:sz="0" w:space="0" w:color="auto"/>
        <w:right w:val="none" w:sz="0" w:space="0" w:color="auto"/>
      </w:divBdr>
    </w:div>
    <w:div w:id="1721897419">
      <w:bodyDiv w:val="1"/>
      <w:marLeft w:val="0"/>
      <w:marRight w:val="0"/>
      <w:marTop w:val="0"/>
      <w:marBottom w:val="0"/>
      <w:divBdr>
        <w:top w:val="none" w:sz="0" w:space="0" w:color="auto"/>
        <w:left w:val="none" w:sz="0" w:space="0" w:color="auto"/>
        <w:bottom w:val="none" w:sz="0" w:space="0" w:color="auto"/>
        <w:right w:val="none" w:sz="0" w:space="0" w:color="auto"/>
      </w:divBdr>
    </w:div>
    <w:div w:id="1726947377">
      <w:bodyDiv w:val="1"/>
      <w:marLeft w:val="0"/>
      <w:marRight w:val="0"/>
      <w:marTop w:val="0"/>
      <w:marBottom w:val="0"/>
      <w:divBdr>
        <w:top w:val="none" w:sz="0" w:space="0" w:color="auto"/>
        <w:left w:val="none" w:sz="0" w:space="0" w:color="auto"/>
        <w:bottom w:val="none" w:sz="0" w:space="0" w:color="auto"/>
        <w:right w:val="none" w:sz="0" w:space="0" w:color="auto"/>
      </w:divBdr>
      <w:divsChild>
        <w:div w:id="519509040">
          <w:marLeft w:val="0"/>
          <w:marRight w:val="0"/>
          <w:marTop w:val="0"/>
          <w:marBottom w:val="0"/>
          <w:divBdr>
            <w:top w:val="none" w:sz="0" w:space="0" w:color="auto"/>
            <w:left w:val="none" w:sz="0" w:space="0" w:color="auto"/>
            <w:bottom w:val="none" w:sz="0" w:space="0" w:color="auto"/>
            <w:right w:val="none" w:sz="0" w:space="0" w:color="auto"/>
          </w:divBdr>
        </w:div>
        <w:div w:id="1808163643">
          <w:marLeft w:val="0"/>
          <w:marRight w:val="0"/>
          <w:marTop w:val="870"/>
          <w:marBottom w:val="360"/>
          <w:divBdr>
            <w:top w:val="none" w:sz="0" w:space="0" w:color="auto"/>
            <w:left w:val="none" w:sz="0" w:space="0" w:color="auto"/>
            <w:bottom w:val="none" w:sz="0" w:space="0" w:color="auto"/>
            <w:right w:val="none" w:sz="0" w:space="0" w:color="auto"/>
          </w:divBdr>
          <w:divsChild>
            <w:div w:id="373776240">
              <w:marLeft w:val="0"/>
              <w:marRight w:val="0"/>
              <w:marTop w:val="0"/>
              <w:marBottom w:val="0"/>
              <w:divBdr>
                <w:top w:val="none" w:sz="0" w:space="0" w:color="auto"/>
                <w:left w:val="single" w:sz="48" w:space="24" w:color="FFDBC6"/>
                <w:bottom w:val="none" w:sz="0" w:space="0" w:color="auto"/>
                <w:right w:val="none" w:sz="0" w:space="0" w:color="auto"/>
              </w:divBdr>
            </w:div>
          </w:divsChild>
        </w:div>
        <w:div w:id="1640459424">
          <w:marLeft w:val="0"/>
          <w:marRight w:val="0"/>
          <w:marTop w:val="0"/>
          <w:marBottom w:val="0"/>
          <w:divBdr>
            <w:top w:val="none" w:sz="0" w:space="0" w:color="auto"/>
            <w:left w:val="none" w:sz="0" w:space="0" w:color="auto"/>
            <w:bottom w:val="none" w:sz="0" w:space="0" w:color="auto"/>
            <w:right w:val="none" w:sz="0" w:space="0" w:color="auto"/>
          </w:divBdr>
        </w:div>
        <w:div w:id="1696226743">
          <w:marLeft w:val="0"/>
          <w:marRight w:val="0"/>
          <w:marTop w:val="0"/>
          <w:marBottom w:val="0"/>
          <w:divBdr>
            <w:top w:val="none" w:sz="0" w:space="0" w:color="auto"/>
            <w:left w:val="none" w:sz="0" w:space="0" w:color="auto"/>
            <w:bottom w:val="none" w:sz="0" w:space="0" w:color="auto"/>
            <w:right w:val="none" w:sz="0" w:space="0" w:color="auto"/>
          </w:divBdr>
        </w:div>
        <w:div w:id="1718891969">
          <w:marLeft w:val="0"/>
          <w:marRight w:val="0"/>
          <w:marTop w:val="0"/>
          <w:marBottom w:val="0"/>
          <w:divBdr>
            <w:top w:val="single" w:sz="12" w:space="0" w:color="BCBEC0"/>
            <w:left w:val="none" w:sz="0" w:space="0" w:color="auto"/>
            <w:bottom w:val="single" w:sz="12" w:space="0" w:color="BCBEC0"/>
            <w:right w:val="none" w:sz="0" w:space="0" w:color="auto"/>
          </w:divBdr>
        </w:div>
        <w:div w:id="1073742531">
          <w:marLeft w:val="0"/>
          <w:marRight w:val="0"/>
          <w:marTop w:val="0"/>
          <w:marBottom w:val="0"/>
          <w:divBdr>
            <w:top w:val="none" w:sz="0" w:space="0" w:color="auto"/>
            <w:left w:val="none" w:sz="0" w:space="0" w:color="auto"/>
            <w:bottom w:val="none" w:sz="0" w:space="0" w:color="auto"/>
            <w:right w:val="none" w:sz="0" w:space="0" w:color="auto"/>
          </w:divBdr>
        </w:div>
        <w:div w:id="1918055400">
          <w:marLeft w:val="0"/>
          <w:marRight w:val="0"/>
          <w:marTop w:val="0"/>
          <w:marBottom w:val="0"/>
          <w:divBdr>
            <w:top w:val="none" w:sz="0" w:space="0" w:color="auto"/>
            <w:left w:val="none" w:sz="0" w:space="0" w:color="auto"/>
            <w:bottom w:val="none" w:sz="0" w:space="0" w:color="auto"/>
            <w:right w:val="none" w:sz="0" w:space="0" w:color="auto"/>
          </w:divBdr>
        </w:div>
      </w:divsChild>
    </w:div>
    <w:div w:id="1748764449">
      <w:bodyDiv w:val="1"/>
      <w:marLeft w:val="0"/>
      <w:marRight w:val="0"/>
      <w:marTop w:val="0"/>
      <w:marBottom w:val="0"/>
      <w:divBdr>
        <w:top w:val="none" w:sz="0" w:space="0" w:color="auto"/>
        <w:left w:val="none" w:sz="0" w:space="0" w:color="auto"/>
        <w:bottom w:val="none" w:sz="0" w:space="0" w:color="auto"/>
        <w:right w:val="none" w:sz="0" w:space="0" w:color="auto"/>
      </w:divBdr>
    </w:div>
    <w:div w:id="1808737157">
      <w:bodyDiv w:val="1"/>
      <w:marLeft w:val="0"/>
      <w:marRight w:val="0"/>
      <w:marTop w:val="0"/>
      <w:marBottom w:val="0"/>
      <w:divBdr>
        <w:top w:val="none" w:sz="0" w:space="0" w:color="auto"/>
        <w:left w:val="none" w:sz="0" w:space="0" w:color="auto"/>
        <w:bottom w:val="none" w:sz="0" w:space="0" w:color="auto"/>
        <w:right w:val="none" w:sz="0" w:space="0" w:color="auto"/>
      </w:divBdr>
    </w:div>
    <w:div w:id="1839148563">
      <w:bodyDiv w:val="1"/>
      <w:marLeft w:val="0"/>
      <w:marRight w:val="0"/>
      <w:marTop w:val="0"/>
      <w:marBottom w:val="0"/>
      <w:divBdr>
        <w:top w:val="none" w:sz="0" w:space="0" w:color="auto"/>
        <w:left w:val="none" w:sz="0" w:space="0" w:color="auto"/>
        <w:bottom w:val="none" w:sz="0" w:space="0" w:color="auto"/>
        <w:right w:val="none" w:sz="0" w:space="0" w:color="auto"/>
      </w:divBdr>
    </w:div>
    <w:div w:id="1907295272">
      <w:bodyDiv w:val="1"/>
      <w:marLeft w:val="0"/>
      <w:marRight w:val="0"/>
      <w:marTop w:val="0"/>
      <w:marBottom w:val="0"/>
      <w:divBdr>
        <w:top w:val="none" w:sz="0" w:space="0" w:color="auto"/>
        <w:left w:val="none" w:sz="0" w:space="0" w:color="auto"/>
        <w:bottom w:val="none" w:sz="0" w:space="0" w:color="auto"/>
        <w:right w:val="none" w:sz="0" w:space="0" w:color="auto"/>
      </w:divBdr>
    </w:div>
    <w:div w:id="1913814956">
      <w:bodyDiv w:val="1"/>
      <w:marLeft w:val="0"/>
      <w:marRight w:val="0"/>
      <w:marTop w:val="0"/>
      <w:marBottom w:val="0"/>
      <w:divBdr>
        <w:top w:val="none" w:sz="0" w:space="0" w:color="auto"/>
        <w:left w:val="none" w:sz="0" w:space="0" w:color="auto"/>
        <w:bottom w:val="none" w:sz="0" w:space="0" w:color="auto"/>
        <w:right w:val="none" w:sz="0" w:space="0" w:color="auto"/>
      </w:divBdr>
    </w:div>
    <w:div w:id="1921677006">
      <w:bodyDiv w:val="1"/>
      <w:marLeft w:val="0"/>
      <w:marRight w:val="0"/>
      <w:marTop w:val="0"/>
      <w:marBottom w:val="0"/>
      <w:divBdr>
        <w:top w:val="none" w:sz="0" w:space="0" w:color="auto"/>
        <w:left w:val="none" w:sz="0" w:space="0" w:color="auto"/>
        <w:bottom w:val="none" w:sz="0" w:space="0" w:color="auto"/>
        <w:right w:val="none" w:sz="0" w:space="0" w:color="auto"/>
      </w:divBdr>
    </w:div>
    <w:div w:id="1955939205">
      <w:bodyDiv w:val="1"/>
      <w:marLeft w:val="0"/>
      <w:marRight w:val="0"/>
      <w:marTop w:val="0"/>
      <w:marBottom w:val="0"/>
      <w:divBdr>
        <w:top w:val="none" w:sz="0" w:space="0" w:color="auto"/>
        <w:left w:val="none" w:sz="0" w:space="0" w:color="auto"/>
        <w:bottom w:val="none" w:sz="0" w:space="0" w:color="auto"/>
        <w:right w:val="none" w:sz="0" w:space="0" w:color="auto"/>
      </w:divBdr>
    </w:div>
    <w:div w:id="2008900403">
      <w:bodyDiv w:val="1"/>
      <w:marLeft w:val="0"/>
      <w:marRight w:val="0"/>
      <w:marTop w:val="0"/>
      <w:marBottom w:val="0"/>
      <w:divBdr>
        <w:top w:val="none" w:sz="0" w:space="0" w:color="auto"/>
        <w:left w:val="none" w:sz="0" w:space="0" w:color="auto"/>
        <w:bottom w:val="none" w:sz="0" w:space="0" w:color="auto"/>
        <w:right w:val="none" w:sz="0" w:space="0" w:color="auto"/>
      </w:divBdr>
    </w:div>
    <w:div w:id="2013025150">
      <w:bodyDiv w:val="1"/>
      <w:marLeft w:val="0"/>
      <w:marRight w:val="0"/>
      <w:marTop w:val="0"/>
      <w:marBottom w:val="0"/>
      <w:divBdr>
        <w:top w:val="none" w:sz="0" w:space="0" w:color="auto"/>
        <w:left w:val="none" w:sz="0" w:space="0" w:color="auto"/>
        <w:bottom w:val="none" w:sz="0" w:space="0" w:color="auto"/>
        <w:right w:val="none" w:sz="0" w:space="0" w:color="auto"/>
      </w:divBdr>
    </w:div>
    <w:div w:id="2021197441">
      <w:bodyDiv w:val="1"/>
      <w:marLeft w:val="0"/>
      <w:marRight w:val="0"/>
      <w:marTop w:val="0"/>
      <w:marBottom w:val="0"/>
      <w:divBdr>
        <w:top w:val="none" w:sz="0" w:space="0" w:color="auto"/>
        <w:left w:val="none" w:sz="0" w:space="0" w:color="auto"/>
        <w:bottom w:val="none" w:sz="0" w:space="0" w:color="auto"/>
        <w:right w:val="none" w:sz="0" w:space="0" w:color="auto"/>
      </w:divBdr>
    </w:div>
    <w:div w:id="2064521019">
      <w:bodyDiv w:val="1"/>
      <w:marLeft w:val="0"/>
      <w:marRight w:val="0"/>
      <w:marTop w:val="0"/>
      <w:marBottom w:val="0"/>
      <w:divBdr>
        <w:top w:val="none" w:sz="0" w:space="0" w:color="auto"/>
        <w:left w:val="none" w:sz="0" w:space="0" w:color="auto"/>
        <w:bottom w:val="none" w:sz="0" w:space="0" w:color="auto"/>
        <w:right w:val="none" w:sz="0" w:space="0" w:color="auto"/>
      </w:divBdr>
    </w:div>
    <w:div w:id="2084839868">
      <w:bodyDiv w:val="1"/>
      <w:marLeft w:val="0"/>
      <w:marRight w:val="0"/>
      <w:marTop w:val="0"/>
      <w:marBottom w:val="0"/>
      <w:divBdr>
        <w:top w:val="none" w:sz="0" w:space="0" w:color="auto"/>
        <w:left w:val="none" w:sz="0" w:space="0" w:color="auto"/>
        <w:bottom w:val="none" w:sz="0" w:space="0" w:color="auto"/>
        <w:right w:val="none" w:sz="0" w:space="0" w:color="auto"/>
      </w:divBdr>
    </w:div>
    <w:div w:id="2095392392">
      <w:bodyDiv w:val="1"/>
      <w:marLeft w:val="0"/>
      <w:marRight w:val="0"/>
      <w:marTop w:val="0"/>
      <w:marBottom w:val="0"/>
      <w:divBdr>
        <w:top w:val="none" w:sz="0" w:space="0" w:color="auto"/>
        <w:left w:val="none" w:sz="0" w:space="0" w:color="auto"/>
        <w:bottom w:val="none" w:sz="0" w:space="0" w:color="auto"/>
        <w:right w:val="none" w:sz="0" w:space="0" w:color="auto"/>
      </w:divBdr>
    </w:div>
    <w:div w:id="2107529867">
      <w:bodyDiv w:val="1"/>
      <w:marLeft w:val="0"/>
      <w:marRight w:val="0"/>
      <w:marTop w:val="0"/>
      <w:marBottom w:val="0"/>
      <w:divBdr>
        <w:top w:val="none" w:sz="0" w:space="0" w:color="auto"/>
        <w:left w:val="none" w:sz="0" w:space="0" w:color="auto"/>
        <w:bottom w:val="none" w:sz="0" w:space="0" w:color="auto"/>
        <w:right w:val="none" w:sz="0" w:space="0" w:color="auto"/>
      </w:divBdr>
    </w:div>
    <w:div w:id="2122063866">
      <w:bodyDiv w:val="1"/>
      <w:marLeft w:val="0"/>
      <w:marRight w:val="0"/>
      <w:marTop w:val="0"/>
      <w:marBottom w:val="0"/>
      <w:divBdr>
        <w:top w:val="none" w:sz="0" w:space="0" w:color="auto"/>
        <w:left w:val="none" w:sz="0" w:space="0" w:color="auto"/>
        <w:bottom w:val="none" w:sz="0" w:space="0" w:color="auto"/>
        <w:right w:val="none" w:sz="0" w:space="0" w:color="auto"/>
      </w:divBdr>
    </w:div>
    <w:div w:id="213270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hield.co.za/2025-products/2025-benefit-option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medshield.co.za/"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lilanes@medshield.co.za"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Users/alundavies/Desktop/Work/ADesign/Lilane/Medshield/MDS_CI_Guide/MDS_BASE_IMAGE.jpg" TargetMode="External"/><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file:////Users/alundavies/iCloud%20Drive%20(Archive)%20-%201/Desktop/ADesign/Lilane/Medshield/MDS_CI_Guide/MDS_Letterhead_New_2019/MDS_Letterhead_July_2021_FC_Top.jpg" TargetMode="External"/><Relationship Id="rId1" Type="http://schemas.openxmlformats.org/officeDocument/2006/relationships/image" Target="media/image10.jpeg"/><Relationship Id="rId6" Type="http://schemas.openxmlformats.org/officeDocument/2006/relationships/hyperlink" Target="mailto:LilaneS@medshield.co.za" TargetMode="External"/><Relationship Id="rId5" Type="http://schemas.openxmlformats.org/officeDocument/2006/relationships/hyperlink" Target="mailto:media@stone.consulting" TargetMode="External"/><Relationship Id="rId4" Type="http://schemas.openxmlformats.org/officeDocument/2006/relationships/image" Target="file:////Users/alundavies/Desktop/Work/ADesign/Lilane/Medshield/MDS_CI_Guide/MDS_BASE_IM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BCF3C9-1EFD-2444-8DCB-EEB0E3FC2A5F}">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ABB6F-80C5-48A3-A54D-0552CE08C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1967</Words>
  <Characters>11157</Characters>
  <Application>Microsoft Office Word</Application>
  <DocSecurity>0</DocSecurity>
  <Lines>218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Barend Erasmus</dc:creator>
  <cp:keywords/>
  <dc:description/>
  <cp:lastModifiedBy>Keisha Stuart</cp:lastModifiedBy>
  <cp:revision>5</cp:revision>
  <dcterms:created xsi:type="dcterms:W3CDTF">2025-10-20T09:05:00Z</dcterms:created>
  <dcterms:modified xsi:type="dcterms:W3CDTF">2025-10-20T10:36:00Z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documentId_7432</vt:lpwstr>
  </property>
  <property fmtid="{D5CDD505-2E9C-101B-9397-08002B2CF9AE}" pid="3" name="grammarly_documentContext">
    <vt:lpwstr>{"goals":[],"domain":"general","emotions":[],"dialect":"british"}</vt:lpwstr>
  </property>
</Properties>
</file>