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F197B" w14:textId="77777777" w:rsidR="002B08B9" w:rsidRDefault="002B08B9" w:rsidP="00C95C1F">
      <w:pPr>
        <w:spacing w:line="264" w:lineRule="auto"/>
        <w:rPr>
          <w:i/>
        </w:rPr>
      </w:pPr>
    </w:p>
    <w:p w14:paraId="4FF16D7B" w14:textId="77777777" w:rsidR="002B08B9" w:rsidRDefault="002B08B9" w:rsidP="00C95C1F">
      <w:pPr>
        <w:spacing w:line="264" w:lineRule="auto"/>
        <w:rPr>
          <w:i/>
        </w:rPr>
      </w:pPr>
    </w:p>
    <w:p w14:paraId="7C01F3CD" w14:textId="77777777" w:rsidR="00C95C1F" w:rsidRPr="003D737A" w:rsidRDefault="0028105F" w:rsidP="00C95C1F">
      <w:pPr>
        <w:spacing w:line="264" w:lineRule="auto"/>
        <w:rPr>
          <w:i/>
        </w:rPr>
      </w:pPr>
      <w:r>
        <w:rPr>
          <w:i/>
        </w:rPr>
        <w:t>P</w:t>
      </w:r>
      <w:r w:rsidR="00C95C1F" w:rsidRPr="003D737A">
        <w:rPr>
          <w:i/>
        </w:rPr>
        <w:t>ersbericht</w:t>
      </w:r>
    </w:p>
    <w:p w14:paraId="71F303CB" w14:textId="77777777" w:rsidR="00C95C1F" w:rsidRPr="003D737A" w:rsidRDefault="00C95C1F" w:rsidP="00C95C1F">
      <w:pPr>
        <w:spacing w:line="264" w:lineRule="auto"/>
      </w:pPr>
    </w:p>
    <w:p w14:paraId="12E57A8F" w14:textId="77777777" w:rsidR="00C95C1F" w:rsidRPr="003D737A" w:rsidRDefault="00C95C1F" w:rsidP="00C95C1F">
      <w:pPr>
        <w:spacing w:line="264" w:lineRule="auto"/>
        <w:rPr>
          <w:b/>
          <w:sz w:val="40"/>
        </w:rPr>
      </w:pPr>
      <w:r w:rsidRPr="003D737A">
        <w:rPr>
          <w:b/>
          <w:sz w:val="40"/>
        </w:rPr>
        <w:t>Gloednieuwe McDonald’s open in Ronse</w:t>
      </w:r>
    </w:p>
    <w:p w14:paraId="089B8483" w14:textId="77777777" w:rsidR="00C95C1F" w:rsidRPr="003D737A" w:rsidRDefault="00C95C1F" w:rsidP="00C95C1F">
      <w:pPr>
        <w:pStyle w:val="Default"/>
        <w:jc w:val="both"/>
        <w:rPr>
          <w:rFonts w:asciiTheme="minorHAnsi" w:hAnsiTheme="minorHAnsi"/>
          <w:b/>
          <w:sz w:val="22"/>
          <w:lang w:val="nl-NL"/>
        </w:rPr>
      </w:pPr>
    </w:p>
    <w:p w14:paraId="513750C8" w14:textId="77777777" w:rsidR="00C95C1F" w:rsidRPr="003D737A" w:rsidRDefault="00C95C1F" w:rsidP="00C95C1F">
      <w:pPr>
        <w:pStyle w:val="Default"/>
        <w:jc w:val="both"/>
        <w:rPr>
          <w:rFonts w:asciiTheme="minorHAnsi" w:hAnsiTheme="minorHAnsi"/>
          <w:b/>
          <w:sz w:val="22"/>
          <w:lang w:val="nl-NL"/>
        </w:rPr>
      </w:pPr>
      <w:r w:rsidRPr="003D737A">
        <w:rPr>
          <w:rFonts w:asciiTheme="minorHAnsi" w:hAnsiTheme="minorHAnsi"/>
          <w:b/>
          <w:sz w:val="22"/>
          <w:lang w:val="nl-NL"/>
        </w:rPr>
        <w:t>Ronse, 30 november 2012</w:t>
      </w:r>
      <w:bookmarkStart w:id="0" w:name="_GoBack"/>
      <w:bookmarkEnd w:id="0"/>
      <w:r w:rsidRPr="003D737A">
        <w:rPr>
          <w:rFonts w:asciiTheme="minorHAnsi" w:hAnsiTheme="minorHAnsi"/>
          <w:b/>
          <w:sz w:val="22"/>
          <w:lang w:val="nl-NL"/>
        </w:rPr>
        <w:t xml:space="preserve"> –  Vandaag </w:t>
      </w:r>
      <w:r>
        <w:rPr>
          <w:rFonts w:asciiTheme="minorHAnsi" w:hAnsiTheme="minorHAnsi"/>
          <w:b/>
          <w:sz w:val="22"/>
          <w:lang w:val="nl-NL"/>
        </w:rPr>
        <w:t>gaat</w:t>
      </w:r>
      <w:r w:rsidRPr="003D737A">
        <w:rPr>
          <w:rFonts w:asciiTheme="minorHAnsi" w:hAnsiTheme="minorHAnsi"/>
          <w:b/>
          <w:sz w:val="22"/>
          <w:lang w:val="nl-NL"/>
        </w:rPr>
        <w:t xml:space="preserve"> het 65</w:t>
      </w:r>
      <w:r w:rsidRPr="003D737A">
        <w:rPr>
          <w:rFonts w:asciiTheme="minorHAnsi" w:hAnsiTheme="minorHAnsi"/>
          <w:b/>
          <w:sz w:val="22"/>
          <w:vertAlign w:val="superscript"/>
          <w:lang w:val="nl-NL"/>
        </w:rPr>
        <w:t>e</w:t>
      </w:r>
      <w:r w:rsidRPr="003D737A">
        <w:rPr>
          <w:rFonts w:asciiTheme="minorHAnsi" w:hAnsiTheme="minorHAnsi"/>
          <w:b/>
          <w:sz w:val="22"/>
          <w:lang w:val="nl-NL"/>
        </w:rPr>
        <w:t xml:space="preserve"> restaurant van McDonald’s België open in Ronse. Dit splinternieuwe restaurant is goed voor meer dan 40 nieuwe banen in de streek en een opmerkelijk </w:t>
      </w:r>
      <w:r>
        <w:rPr>
          <w:rFonts w:asciiTheme="minorHAnsi" w:hAnsiTheme="minorHAnsi"/>
          <w:b/>
          <w:sz w:val="22"/>
          <w:lang w:val="nl-NL"/>
        </w:rPr>
        <w:t>duurzaam</w:t>
      </w:r>
      <w:r w:rsidRPr="003D737A">
        <w:rPr>
          <w:rFonts w:asciiTheme="minorHAnsi" w:hAnsiTheme="minorHAnsi"/>
          <w:b/>
          <w:sz w:val="22"/>
          <w:lang w:val="nl-NL"/>
        </w:rPr>
        <w:t xml:space="preserve"> engagement. </w:t>
      </w:r>
      <w:r w:rsidRPr="003D737A">
        <w:rPr>
          <w:rFonts w:asciiTheme="minorHAnsi" w:hAnsiTheme="minorHAnsi"/>
          <w:b/>
          <w:bCs/>
          <w:sz w:val="22"/>
          <w:szCs w:val="22"/>
          <w:lang w:val="nl-NL"/>
        </w:rPr>
        <w:t>Duurzaamheid wordt bij McDonald’s hoog in het vaandel gedragen.</w:t>
      </w:r>
    </w:p>
    <w:p w14:paraId="5222F587" w14:textId="77777777" w:rsidR="00C95C1F" w:rsidRPr="003D737A" w:rsidRDefault="00C95C1F" w:rsidP="00C95C1F">
      <w:pPr>
        <w:spacing w:line="264" w:lineRule="auto"/>
        <w:jc w:val="both"/>
        <w:rPr>
          <w:b/>
          <w:sz w:val="22"/>
        </w:rPr>
      </w:pPr>
    </w:p>
    <w:p w14:paraId="223212F6" w14:textId="77777777" w:rsidR="00C95C1F" w:rsidRPr="003D737A" w:rsidRDefault="00C95C1F" w:rsidP="00C95C1F">
      <w:pPr>
        <w:pStyle w:val="Default"/>
        <w:jc w:val="both"/>
        <w:rPr>
          <w:rFonts w:asciiTheme="minorHAnsi" w:hAnsiTheme="minorHAnsi"/>
          <w:b/>
          <w:bCs/>
          <w:sz w:val="22"/>
          <w:szCs w:val="22"/>
          <w:lang w:val="nl-NL"/>
        </w:rPr>
      </w:pPr>
      <w:r w:rsidRPr="003D737A">
        <w:rPr>
          <w:rFonts w:asciiTheme="minorHAnsi" w:hAnsiTheme="minorHAnsi"/>
          <w:b/>
          <w:bCs/>
          <w:sz w:val="22"/>
          <w:szCs w:val="22"/>
          <w:lang w:val="nl-NL"/>
        </w:rPr>
        <w:t>Meer dan 40 nieuwe jobs</w:t>
      </w:r>
    </w:p>
    <w:p w14:paraId="760E35D0" w14:textId="77777777" w:rsidR="00C95C1F" w:rsidRPr="003D737A" w:rsidRDefault="00C95C1F" w:rsidP="00C95C1F">
      <w:pPr>
        <w:pStyle w:val="Default"/>
        <w:jc w:val="both"/>
        <w:rPr>
          <w:rFonts w:asciiTheme="minorHAnsi" w:hAnsiTheme="minorHAnsi"/>
          <w:bCs/>
          <w:sz w:val="22"/>
          <w:szCs w:val="22"/>
          <w:lang w:val="nl-NL"/>
        </w:rPr>
      </w:pPr>
      <w:r w:rsidRPr="003D737A">
        <w:rPr>
          <w:rFonts w:asciiTheme="minorHAnsi" w:hAnsiTheme="minorHAnsi"/>
          <w:bCs/>
          <w:sz w:val="22"/>
          <w:szCs w:val="22"/>
          <w:lang w:val="nl-NL"/>
        </w:rPr>
        <w:t>Franchisenemer Guy Bral staat aan het roer van de nieuwe McDonald</w:t>
      </w:r>
      <w:r>
        <w:rPr>
          <w:rFonts w:asciiTheme="minorHAnsi" w:hAnsiTheme="minorHAnsi"/>
          <w:bCs/>
          <w:sz w:val="22"/>
          <w:szCs w:val="22"/>
          <w:lang w:val="nl-NL"/>
        </w:rPr>
        <w:t>’</w:t>
      </w:r>
      <w:r w:rsidRPr="003D737A">
        <w:rPr>
          <w:rFonts w:asciiTheme="minorHAnsi" w:hAnsiTheme="minorHAnsi"/>
          <w:bCs/>
          <w:sz w:val="22"/>
          <w:szCs w:val="22"/>
          <w:lang w:val="nl-NL"/>
        </w:rPr>
        <w:t>s in</w:t>
      </w:r>
      <w:r>
        <w:rPr>
          <w:rFonts w:asciiTheme="minorHAnsi" w:hAnsiTheme="minorHAnsi"/>
          <w:bCs/>
          <w:sz w:val="22"/>
          <w:szCs w:val="22"/>
          <w:lang w:val="nl-NL"/>
        </w:rPr>
        <w:t xml:space="preserve"> Ronse</w:t>
      </w:r>
      <w:r w:rsidRPr="003D737A">
        <w:rPr>
          <w:rFonts w:asciiTheme="minorHAnsi" w:hAnsiTheme="minorHAnsi"/>
          <w:bCs/>
          <w:sz w:val="22"/>
          <w:szCs w:val="22"/>
          <w:lang w:val="nl-NL"/>
        </w:rPr>
        <w:t xml:space="preserve">. Guy  is geen groentje in het vak, hij is eveneens franchisenemer van de McDonald’s restaurants in Gent, </w:t>
      </w:r>
      <w:proofErr w:type="spellStart"/>
      <w:r w:rsidRPr="003D737A">
        <w:rPr>
          <w:rFonts w:asciiTheme="minorHAnsi" w:hAnsiTheme="minorHAnsi"/>
          <w:bCs/>
          <w:sz w:val="22"/>
          <w:szCs w:val="22"/>
          <w:lang w:val="nl-NL"/>
        </w:rPr>
        <w:t>Wondelgem</w:t>
      </w:r>
      <w:proofErr w:type="spellEnd"/>
      <w:r w:rsidRPr="003D737A">
        <w:rPr>
          <w:rFonts w:asciiTheme="minorHAnsi" w:hAnsiTheme="minorHAnsi"/>
          <w:bCs/>
          <w:sz w:val="22"/>
          <w:szCs w:val="22"/>
          <w:lang w:val="nl-NL"/>
        </w:rPr>
        <w:t xml:space="preserve"> en </w:t>
      </w:r>
      <w:proofErr w:type="spellStart"/>
      <w:r w:rsidRPr="003D737A">
        <w:rPr>
          <w:rFonts w:asciiTheme="minorHAnsi" w:hAnsiTheme="minorHAnsi"/>
          <w:bCs/>
          <w:sz w:val="22"/>
          <w:szCs w:val="22"/>
          <w:lang w:val="nl-NL"/>
        </w:rPr>
        <w:t>Zingem</w:t>
      </w:r>
      <w:proofErr w:type="spellEnd"/>
      <w:r w:rsidRPr="003D737A">
        <w:rPr>
          <w:rFonts w:asciiTheme="minorHAnsi" w:hAnsiTheme="minorHAnsi"/>
          <w:bCs/>
          <w:sz w:val="22"/>
          <w:szCs w:val="22"/>
          <w:lang w:val="nl-NL"/>
        </w:rPr>
        <w:t xml:space="preserve"> en kent de regio goed.</w:t>
      </w:r>
    </w:p>
    <w:p w14:paraId="1A337396" w14:textId="77777777" w:rsidR="00C95C1F" w:rsidRPr="003D737A" w:rsidRDefault="00C95C1F" w:rsidP="00C95C1F">
      <w:pPr>
        <w:pStyle w:val="Default"/>
        <w:jc w:val="both"/>
        <w:rPr>
          <w:rFonts w:asciiTheme="minorHAnsi" w:hAnsiTheme="minorHAnsi"/>
          <w:bCs/>
          <w:sz w:val="22"/>
          <w:szCs w:val="22"/>
          <w:lang w:val="nl-NL"/>
        </w:rPr>
      </w:pPr>
    </w:p>
    <w:p w14:paraId="42E60142" w14:textId="77777777" w:rsidR="00C95C1F" w:rsidRPr="003D737A" w:rsidRDefault="00C95C1F" w:rsidP="00C95C1F">
      <w:pPr>
        <w:jc w:val="both"/>
        <w:rPr>
          <w:i/>
          <w:sz w:val="22"/>
        </w:rPr>
      </w:pPr>
      <w:r w:rsidRPr="003D737A">
        <w:rPr>
          <w:i/>
          <w:sz w:val="22"/>
        </w:rPr>
        <w:t>“We zijn ontzettend trots op de opening van dit gloednieuwe restaurant in Ronse,”</w:t>
      </w:r>
      <w:r w:rsidRPr="003D737A">
        <w:rPr>
          <w:sz w:val="22"/>
        </w:rPr>
        <w:t xml:space="preserve"> zegt franchisenemer Guy Bral.</w:t>
      </w:r>
      <w:r w:rsidRPr="003D737A">
        <w:rPr>
          <w:i/>
          <w:sz w:val="22"/>
        </w:rPr>
        <w:t xml:space="preserve"> “De opening van dit restaurant in Ronse creëerde meer dan 40 nieuwe arbeidsplaatsen in de regio. Bij de selectie van deze medewerkers hebben we vooral gelet op </w:t>
      </w:r>
      <w:r>
        <w:rPr>
          <w:i/>
          <w:sz w:val="22"/>
        </w:rPr>
        <w:t>klantvriendelijkheid</w:t>
      </w:r>
      <w:r w:rsidRPr="003D737A">
        <w:rPr>
          <w:i/>
          <w:sz w:val="22"/>
        </w:rPr>
        <w:t xml:space="preserve"> en motivatie. Opleiding speelde geen rol bij de rekrutering, die krijg</w:t>
      </w:r>
      <w:r>
        <w:rPr>
          <w:i/>
          <w:sz w:val="22"/>
        </w:rPr>
        <w:t xml:space="preserve">t iedereen  </w:t>
      </w:r>
      <w:r w:rsidRPr="003D737A">
        <w:rPr>
          <w:i/>
          <w:sz w:val="22"/>
        </w:rPr>
        <w:t>sowieso als je start bij McDonald’s. Ons nieuw team</w:t>
      </w:r>
      <w:r>
        <w:rPr>
          <w:i/>
          <w:sz w:val="22"/>
        </w:rPr>
        <w:t>,</w:t>
      </w:r>
      <w:r w:rsidRPr="003D737A">
        <w:rPr>
          <w:i/>
          <w:sz w:val="22"/>
        </w:rPr>
        <w:t xml:space="preserve"> </w:t>
      </w:r>
      <w:r>
        <w:rPr>
          <w:i/>
          <w:sz w:val="22"/>
        </w:rPr>
        <w:t xml:space="preserve">dat al een aantal weken opleiding heeft gekregen in andere McDonald’s restaurants, </w:t>
      </w:r>
      <w:r w:rsidRPr="003D737A">
        <w:rPr>
          <w:i/>
          <w:sz w:val="22"/>
        </w:rPr>
        <w:t xml:space="preserve">staat te popelen om iedereen </w:t>
      </w:r>
      <w:r>
        <w:rPr>
          <w:i/>
          <w:sz w:val="22"/>
        </w:rPr>
        <w:t>uit</w:t>
      </w:r>
      <w:r w:rsidRPr="003D737A">
        <w:rPr>
          <w:i/>
          <w:sz w:val="22"/>
        </w:rPr>
        <w:t xml:space="preserve"> Ronse en omstreken een warm welkom te heten.”</w:t>
      </w:r>
    </w:p>
    <w:p w14:paraId="0CCB0A8F" w14:textId="77777777" w:rsidR="00C95C1F" w:rsidRPr="003D737A" w:rsidRDefault="00C95C1F" w:rsidP="00C95C1F">
      <w:pPr>
        <w:jc w:val="both"/>
        <w:rPr>
          <w:i/>
          <w:sz w:val="22"/>
        </w:rPr>
      </w:pPr>
    </w:p>
    <w:p w14:paraId="6460D1A9" w14:textId="77777777" w:rsidR="00C95C1F" w:rsidRPr="003D737A" w:rsidRDefault="00C95C1F" w:rsidP="00C95C1F">
      <w:pPr>
        <w:pStyle w:val="Default"/>
        <w:jc w:val="both"/>
        <w:rPr>
          <w:rFonts w:asciiTheme="minorHAnsi" w:hAnsiTheme="minorHAnsi"/>
          <w:b/>
          <w:bCs/>
          <w:sz w:val="22"/>
          <w:szCs w:val="22"/>
          <w:lang w:val="nl-NL"/>
        </w:rPr>
      </w:pPr>
      <w:r w:rsidRPr="003D737A">
        <w:rPr>
          <w:rFonts w:asciiTheme="minorHAnsi" w:hAnsiTheme="minorHAnsi"/>
          <w:b/>
          <w:bCs/>
          <w:sz w:val="22"/>
          <w:szCs w:val="22"/>
          <w:lang w:val="nl-NL"/>
        </w:rPr>
        <w:t>McDo</w:t>
      </w:r>
      <w:r>
        <w:rPr>
          <w:rFonts w:asciiTheme="minorHAnsi" w:hAnsiTheme="minorHAnsi"/>
          <w:b/>
          <w:bCs/>
          <w:sz w:val="22"/>
          <w:szCs w:val="22"/>
          <w:lang w:val="nl-NL"/>
        </w:rPr>
        <w:t>nald’s</w:t>
      </w:r>
      <w:r w:rsidRPr="003D737A">
        <w:rPr>
          <w:rFonts w:asciiTheme="minorHAnsi" w:hAnsiTheme="minorHAnsi"/>
          <w:b/>
          <w:bCs/>
          <w:sz w:val="22"/>
          <w:szCs w:val="22"/>
          <w:lang w:val="nl-NL"/>
        </w:rPr>
        <w:t xml:space="preserve"> Ronse: een duurzaam restaurant </w:t>
      </w:r>
    </w:p>
    <w:p w14:paraId="715825B2" w14:textId="77777777" w:rsidR="00C95C1F" w:rsidRPr="003D737A" w:rsidRDefault="00C95C1F" w:rsidP="00C95C1F">
      <w:pPr>
        <w:pStyle w:val="Default"/>
        <w:jc w:val="both"/>
        <w:rPr>
          <w:rFonts w:asciiTheme="minorHAnsi" w:hAnsiTheme="minorHAnsi"/>
          <w:bCs/>
          <w:sz w:val="22"/>
          <w:szCs w:val="22"/>
          <w:lang w:val="nl-NL"/>
        </w:rPr>
      </w:pPr>
      <w:r w:rsidRPr="003D737A">
        <w:rPr>
          <w:rFonts w:asciiTheme="minorHAnsi" w:hAnsiTheme="minorHAnsi"/>
          <w:bCs/>
          <w:sz w:val="22"/>
          <w:szCs w:val="22"/>
          <w:lang w:val="nl-NL"/>
        </w:rPr>
        <w:t xml:space="preserve">Net zoals in de 64 andere </w:t>
      </w:r>
      <w:r>
        <w:rPr>
          <w:rFonts w:asciiTheme="minorHAnsi" w:hAnsiTheme="minorHAnsi"/>
          <w:bCs/>
          <w:sz w:val="22"/>
          <w:szCs w:val="22"/>
          <w:lang w:val="nl-NL"/>
        </w:rPr>
        <w:t xml:space="preserve">Belgische </w:t>
      </w:r>
      <w:r w:rsidRPr="003D737A">
        <w:rPr>
          <w:rFonts w:asciiTheme="minorHAnsi" w:hAnsiTheme="minorHAnsi"/>
          <w:bCs/>
          <w:sz w:val="22"/>
          <w:szCs w:val="22"/>
          <w:lang w:val="nl-NL"/>
        </w:rPr>
        <w:t xml:space="preserve">McDonald’s restaurants, worden ook in </w:t>
      </w:r>
      <w:proofErr w:type="spellStart"/>
      <w:r w:rsidRPr="003D737A">
        <w:rPr>
          <w:rFonts w:asciiTheme="minorHAnsi" w:hAnsiTheme="minorHAnsi"/>
          <w:bCs/>
          <w:sz w:val="22"/>
          <w:szCs w:val="22"/>
          <w:lang w:val="nl-NL"/>
        </w:rPr>
        <w:t>McDo</w:t>
      </w:r>
      <w:proofErr w:type="spellEnd"/>
      <w:r w:rsidRPr="003D737A">
        <w:rPr>
          <w:rFonts w:asciiTheme="minorHAnsi" w:hAnsiTheme="minorHAnsi"/>
          <w:bCs/>
          <w:sz w:val="22"/>
          <w:szCs w:val="22"/>
          <w:lang w:val="nl-NL"/>
        </w:rPr>
        <w:t xml:space="preserve"> Ronse heel wat duurzame initiatieven genomen, waaronder: </w:t>
      </w:r>
    </w:p>
    <w:p w14:paraId="5DAB0DAE" w14:textId="77777777" w:rsidR="00C95C1F" w:rsidRPr="003D737A" w:rsidRDefault="00C95C1F" w:rsidP="00C95C1F">
      <w:pPr>
        <w:pStyle w:val="ListParagraph"/>
        <w:numPr>
          <w:ilvl w:val="0"/>
          <w:numId w:val="1"/>
        </w:numPr>
        <w:spacing w:before="100" w:beforeAutospacing="1"/>
        <w:jc w:val="both"/>
        <w:rPr>
          <w:b/>
          <w:sz w:val="22"/>
          <w:szCs w:val="22"/>
        </w:rPr>
      </w:pPr>
      <w:r w:rsidRPr="003D737A">
        <w:rPr>
          <w:sz w:val="22"/>
          <w:szCs w:val="22"/>
        </w:rPr>
        <w:t>Het energieverbruik is voor 100% groen. Dit beperkt de CO</w:t>
      </w:r>
      <w:r w:rsidRPr="003D737A">
        <w:rPr>
          <w:sz w:val="22"/>
          <w:szCs w:val="22"/>
          <w:vertAlign w:val="subscript"/>
        </w:rPr>
        <w:t>2</w:t>
      </w:r>
      <w:r w:rsidRPr="003D737A">
        <w:rPr>
          <w:sz w:val="22"/>
          <w:szCs w:val="22"/>
        </w:rPr>
        <w:t xml:space="preserve">-uitstoot met 7.300 ton, evenveel als </w:t>
      </w:r>
      <w:r>
        <w:rPr>
          <w:sz w:val="22"/>
          <w:szCs w:val="22"/>
        </w:rPr>
        <w:t xml:space="preserve">wat </w:t>
      </w:r>
      <w:r w:rsidRPr="003D737A">
        <w:rPr>
          <w:sz w:val="22"/>
          <w:szCs w:val="22"/>
        </w:rPr>
        <w:t>2.000 auto's uitstoten. McDonald’s België gebruikt in zijn restaurants sinds juni 2007 uitsluitend 100% groene energie, maar de vermindering in CO</w:t>
      </w:r>
      <w:r w:rsidRPr="003D737A">
        <w:rPr>
          <w:sz w:val="22"/>
          <w:szCs w:val="22"/>
          <w:vertAlign w:val="subscript"/>
        </w:rPr>
        <w:t>2</w:t>
      </w:r>
      <w:r w:rsidRPr="003D737A">
        <w:rPr>
          <w:sz w:val="22"/>
          <w:szCs w:val="22"/>
        </w:rPr>
        <w:t xml:space="preserve">-uitstoot komt vooral voort van energiebesparingen (nieuwe lampen, airco, …). </w:t>
      </w:r>
    </w:p>
    <w:p w14:paraId="0638BB55" w14:textId="77777777" w:rsidR="00C95C1F" w:rsidRPr="003D737A" w:rsidRDefault="00C95C1F" w:rsidP="00C95C1F">
      <w:pPr>
        <w:pStyle w:val="ListParagraph"/>
        <w:numPr>
          <w:ilvl w:val="0"/>
          <w:numId w:val="1"/>
        </w:numPr>
        <w:spacing w:before="100" w:beforeAutospacing="1"/>
        <w:jc w:val="both"/>
        <w:rPr>
          <w:b/>
          <w:sz w:val="22"/>
          <w:szCs w:val="22"/>
        </w:rPr>
      </w:pPr>
      <w:r w:rsidRPr="003D737A">
        <w:rPr>
          <w:sz w:val="22"/>
          <w:szCs w:val="22"/>
        </w:rPr>
        <w:t xml:space="preserve">Alle gebruikte bouwmaterialen zijn </w:t>
      </w:r>
      <w:r>
        <w:rPr>
          <w:sz w:val="22"/>
          <w:szCs w:val="22"/>
        </w:rPr>
        <w:t xml:space="preserve">veelal </w:t>
      </w:r>
      <w:r w:rsidRPr="003D737A">
        <w:rPr>
          <w:sz w:val="22"/>
          <w:szCs w:val="22"/>
        </w:rPr>
        <w:t>duurzaam (hout, natuursteen, enz.) en McDonald’s maakt ook gebruik van natuurlijke kleuren.</w:t>
      </w:r>
    </w:p>
    <w:p w14:paraId="49776DAA" w14:textId="77777777" w:rsidR="00C95C1F" w:rsidRPr="003D737A" w:rsidRDefault="00C95C1F" w:rsidP="00C95C1F">
      <w:pPr>
        <w:pStyle w:val="ListParagraph"/>
        <w:numPr>
          <w:ilvl w:val="0"/>
          <w:numId w:val="1"/>
        </w:numPr>
        <w:spacing w:before="100" w:beforeAutospacing="1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De</w:t>
      </w:r>
      <w:r w:rsidRPr="003D737A">
        <w:rPr>
          <w:sz w:val="22"/>
          <w:szCs w:val="22"/>
        </w:rPr>
        <w:t xml:space="preserve"> verpakkingen </w:t>
      </w:r>
      <w:r>
        <w:rPr>
          <w:sz w:val="22"/>
          <w:szCs w:val="22"/>
        </w:rPr>
        <w:t xml:space="preserve">bestaan </w:t>
      </w:r>
      <w:r w:rsidRPr="003D737A">
        <w:rPr>
          <w:sz w:val="22"/>
          <w:szCs w:val="22"/>
        </w:rPr>
        <w:t>uit minstens 89% gerecycleerd materiaal.</w:t>
      </w:r>
    </w:p>
    <w:p w14:paraId="05B6FF08" w14:textId="77777777" w:rsidR="00C95C1F" w:rsidRPr="003D737A" w:rsidRDefault="00C95C1F" w:rsidP="00C95C1F">
      <w:pPr>
        <w:pStyle w:val="ListParagraph"/>
        <w:numPr>
          <w:ilvl w:val="0"/>
          <w:numId w:val="1"/>
        </w:numPr>
        <w:spacing w:before="100" w:beforeAutospacing="1"/>
        <w:jc w:val="both"/>
        <w:rPr>
          <w:sz w:val="22"/>
          <w:szCs w:val="22"/>
        </w:rPr>
      </w:pPr>
      <w:r w:rsidRPr="003D737A">
        <w:rPr>
          <w:sz w:val="22"/>
          <w:szCs w:val="22"/>
        </w:rPr>
        <w:t>Installatie van energiezuinige koelers en diepvriezers: dankzij een automatisch systeem wordt het ijs alleen indien nodig ontdooid.</w:t>
      </w:r>
    </w:p>
    <w:p w14:paraId="58629B70" w14:textId="77777777" w:rsidR="00C95C1F" w:rsidRPr="003D737A" w:rsidRDefault="00C95C1F" w:rsidP="00C95C1F">
      <w:pPr>
        <w:pStyle w:val="ListParagraph"/>
        <w:numPr>
          <w:ilvl w:val="0"/>
          <w:numId w:val="1"/>
        </w:numPr>
        <w:spacing w:before="100" w:beforeAutospacing="1"/>
        <w:jc w:val="both"/>
        <w:rPr>
          <w:sz w:val="22"/>
          <w:szCs w:val="22"/>
        </w:rPr>
      </w:pPr>
      <w:r w:rsidRPr="003D737A">
        <w:rPr>
          <w:sz w:val="22"/>
          <w:szCs w:val="22"/>
        </w:rPr>
        <w:t>Temperatuurverlaging in de keuken: McDonald’s België kiest voor een aircosysteem met hoog rendement dat gebruik maakt van koude buitenlucht.</w:t>
      </w:r>
    </w:p>
    <w:p w14:paraId="59F2071B" w14:textId="77777777" w:rsidR="00C95C1F" w:rsidRPr="003D737A" w:rsidRDefault="00C95C1F" w:rsidP="00C95C1F">
      <w:pPr>
        <w:pStyle w:val="ListParagraph"/>
        <w:numPr>
          <w:ilvl w:val="0"/>
          <w:numId w:val="1"/>
        </w:numPr>
        <w:spacing w:before="100" w:beforeAutospacing="1"/>
        <w:jc w:val="both"/>
        <w:rPr>
          <w:sz w:val="22"/>
          <w:szCs w:val="22"/>
        </w:rPr>
      </w:pPr>
      <w:r w:rsidRPr="003D737A">
        <w:rPr>
          <w:sz w:val="22"/>
          <w:szCs w:val="22"/>
        </w:rPr>
        <w:t xml:space="preserve">Dankzij waterloze urinoirs wordt in dit restaurant </w:t>
      </w:r>
      <w:r w:rsidRPr="00FB3BC1">
        <w:rPr>
          <w:sz w:val="22"/>
          <w:szCs w:val="22"/>
          <w:lang w:val="nl-BE"/>
        </w:rPr>
        <w:t xml:space="preserve">150 m³ water per </w:t>
      </w:r>
      <w:r w:rsidRPr="003D737A">
        <w:rPr>
          <w:sz w:val="22"/>
          <w:szCs w:val="22"/>
        </w:rPr>
        <w:t xml:space="preserve">jaar bespaard – dit is het jaarverbruik van een gezin. </w:t>
      </w:r>
    </w:p>
    <w:p w14:paraId="35077478" w14:textId="77777777" w:rsidR="00C95C1F" w:rsidRPr="003D737A" w:rsidRDefault="00C95C1F" w:rsidP="00C95C1F">
      <w:pPr>
        <w:pStyle w:val="ListParagraph"/>
        <w:numPr>
          <w:ilvl w:val="0"/>
          <w:numId w:val="1"/>
        </w:numPr>
        <w:spacing w:before="100" w:beforeAutospacing="1"/>
        <w:jc w:val="both"/>
        <w:rPr>
          <w:sz w:val="22"/>
          <w:szCs w:val="22"/>
        </w:rPr>
      </w:pPr>
      <w:r w:rsidRPr="003D737A">
        <w:rPr>
          <w:sz w:val="22"/>
          <w:szCs w:val="22"/>
        </w:rPr>
        <w:t xml:space="preserve">Drastische vermindering van plasticverpakkingen. Voorbeeld: </w:t>
      </w:r>
      <w:r>
        <w:rPr>
          <w:sz w:val="22"/>
          <w:szCs w:val="22"/>
        </w:rPr>
        <w:t xml:space="preserve">de </w:t>
      </w:r>
      <w:r w:rsidRPr="003D737A">
        <w:rPr>
          <w:sz w:val="22"/>
          <w:szCs w:val="22"/>
        </w:rPr>
        <w:t xml:space="preserve">plastic </w:t>
      </w:r>
      <w:r>
        <w:rPr>
          <w:sz w:val="22"/>
          <w:szCs w:val="22"/>
        </w:rPr>
        <w:t>kommen v</w:t>
      </w:r>
      <w:r w:rsidRPr="003D737A">
        <w:rPr>
          <w:sz w:val="22"/>
          <w:szCs w:val="22"/>
        </w:rPr>
        <w:t>oor</w:t>
      </w:r>
      <w:r>
        <w:rPr>
          <w:sz w:val="22"/>
          <w:szCs w:val="22"/>
        </w:rPr>
        <w:t xml:space="preserve"> de</w:t>
      </w:r>
      <w:r w:rsidRPr="003D737A">
        <w:rPr>
          <w:sz w:val="22"/>
          <w:szCs w:val="22"/>
        </w:rPr>
        <w:t xml:space="preserve"> slaatjes werd</w:t>
      </w:r>
      <w:r>
        <w:rPr>
          <w:sz w:val="22"/>
          <w:szCs w:val="22"/>
        </w:rPr>
        <w:t>en</w:t>
      </w:r>
      <w:r w:rsidRPr="003D737A">
        <w:rPr>
          <w:sz w:val="22"/>
          <w:szCs w:val="22"/>
        </w:rPr>
        <w:t xml:space="preserve"> vervangen door kartonnen versies.</w:t>
      </w:r>
    </w:p>
    <w:p w14:paraId="7A0BFB61" w14:textId="77777777" w:rsidR="00C95C1F" w:rsidRPr="003D737A" w:rsidRDefault="00C95C1F" w:rsidP="00C95C1F">
      <w:pPr>
        <w:pStyle w:val="ListParagraph"/>
        <w:numPr>
          <w:ilvl w:val="0"/>
          <w:numId w:val="1"/>
        </w:numPr>
        <w:spacing w:before="100" w:beforeAutospacing="1"/>
        <w:jc w:val="both"/>
        <w:rPr>
          <w:sz w:val="22"/>
          <w:szCs w:val="22"/>
        </w:rPr>
      </w:pPr>
      <w:r w:rsidRPr="003D737A">
        <w:rPr>
          <w:sz w:val="22"/>
          <w:szCs w:val="22"/>
        </w:rPr>
        <w:t xml:space="preserve">Volledige recyclage van alle frituurolie tot biodiesel, en dit al sinds de jaren </w:t>
      </w:r>
      <w:r>
        <w:rPr>
          <w:sz w:val="22"/>
          <w:szCs w:val="22"/>
        </w:rPr>
        <w:t>‘</w:t>
      </w:r>
      <w:r w:rsidRPr="003D737A">
        <w:rPr>
          <w:sz w:val="22"/>
          <w:szCs w:val="22"/>
        </w:rPr>
        <w:t>90.</w:t>
      </w:r>
    </w:p>
    <w:p w14:paraId="38B7A5A2" w14:textId="77777777" w:rsidR="002B08B9" w:rsidRPr="002B08B9" w:rsidRDefault="002B08B9" w:rsidP="002B08B9">
      <w:pPr>
        <w:pStyle w:val="ListParagraph"/>
        <w:spacing w:before="100" w:beforeAutospacing="1"/>
        <w:jc w:val="both"/>
        <w:rPr>
          <w:sz w:val="22"/>
          <w:szCs w:val="22"/>
        </w:rPr>
      </w:pPr>
      <w:r>
        <w:rPr>
          <w:sz w:val="22"/>
          <w:szCs w:val="22"/>
        </w:rPr>
        <w:br/>
      </w:r>
    </w:p>
    <w:p w14:paraId="785A192E" w14:textId="77777777" w:rsidR="002B08B9" w:rsidRDefault="002B08B9" w:rsidP="002B08B9">
      <w:pPr>
        <w:pStyle w:val="ListParagraph"/>
        <w:spacing w:before="100" w:beforeAutospacing="1"/>
        <w:jc w:val="both"/>
        <w:rPr>
          <w:sz w:val="22"/>
          <w:szCs w:val="22"/>
        </w:rPr>
      </w:pPr>
    </w:p>
    <w:p w14:paraId="3384F80B" w14:textId="77777777" w:rsidR="002B08B9" w:rsidRDefault="002B08B9" w:rsidP="002B08B9">
      <w:pPr>
        <w:pStyle w:val="ListParagraph"/>
        <w:spacing w:before="100" w:beforeAutospacing="1"/>
        <w:jc w:val="both"/>
        <w:rPr>
          <w:sz w:val="22"/>
          <w:szCs w:val="22"/>
        </w:rPr>
      </w:pPr>
    </w:p>
    <w:p w14:paraId="0F2C7B11" w14:textId="77777777" w:rsidR="002B08B9" w:rsidRDefault="002B08B9" w:rsidP="002B08B9">
      <w:pPr>
        <w:pStyle w:val="ListParagraph"/>
        <w:spacing w:before="100" w:beforeAutospacing="1"/>
        <w:jc w:val="both"/>
        <w:rPr>
          <w:sz w:val="22"/>
          <w:szCs w:val="22"/>
        </w:rPr>
      </w:pPr>
    </w:p>
    <w:p w14:paraId="3879F013" w14:textId="77777777" w:rsidR="00C95C1F" w:rsidRPr="003D737A" w:rsidRDefault="00C95C1F" w:rsidP="00C95C1F">
      <w:pPr>
        <w:pStyle w:val="ListParagraph"/>
        <w:numPr>
          <w:ilvl w:val="0"/>
          <w:numId w:val="1"/>
        </w:numPr>
        <w:spacing w:before="100" w:beforeAutospacing="1"/>
        <w:jc w:val="both"/>
        <w:rPr>
          <w:sz w:val="22"/>
          <w:szCs w:val="22"/>
        </w:rPr>
      </w:pPr>
      <w:r w:rsidRPr="003D737A">
        <w:rPr>
          <w:sz w:val="22"/>
          <w:szCs w:val="22"/>
        </w:rPr>
        <w:t xml:space="preserve">Ons eigen afvalsorteersysteem: een ecologische vrachtwagen, de Green Truck, haalt </w:t>
      </w:r>
      <w:r>
        <w:rPr>
          <w:sz w:val="22"/>
          <w:szCs w:val="22"/>
        </w:rPr>
        <w:t xml:space="preserve"> </w:t>
      </w:r>
      <w:r w:rsidRPr="003D737A">
        <w:rPr>
          <w:sz w:val="22"/>
          <w:szCs w:val="22"/>
        </w:rPr>
        <w:t>afval op</w:t>
      </w:r>
      <w:r>
        <w:rPr>
          <w:sz w:val="22"/>
          <w:szCs w:val="22"/>
        </w:rPr>
        <w:t xml:space="preserve"> in 7 verschillende deelstromen</w:t>
      </w:r>
      <w:r w:rsidRPr="003D737A">
        <w:rPr>
          <w:sz w:val="22"/>
          <w:szCs w:val="22"/>
        </w:rPr>
        <w:t>: papier en karton, plastic, keukenafval, frituurolie, eetzaalafval, PMD et KGA (klein gevaarlijk afval).</w:t>
      </w:r>
    </w:p>
    <w:p w14:paraId="38FBEBE2" w14:textId="77777777" w:rsidR="00C95C1F" w:rsidRDefault="00C95C1F" w:rsidP="00C95C1F">
      <w:pPr>
        <w:pStyle w:val="ListParagraph"/>
        <w:numPr>
          <w:ilvl w:val="0"/>
          <w:numId w:val="1"/>
        </w:numPr>
        <w:spacing w:before="100" w:beforeAutospacing="1"/>
        <w:jc w:val="both"/>
        <w:rPr>
          <w:sz w:val="22"/>
          <w:szCs w:val="22"/>
        </w:rPr>
      </w:pPr>
      <w:r w:rsidRPr="003D737A">
        <w:rPr>
          <w:sz w:val="22"/>
          <w:szCs w:val="22"/>
        </w:rPr>
        <w:t xml:space="preserve">Installatie van een </w:t>
      </w:r>
      <w:r>
        <w:rPr>
          <w:sz w:val="22"/>
          <w:szCs w:val="22"/>
        </w:rPr>
        <w:t xml:space="preserve">publiek </w:t>
      </w:r>
      <w:r w:rsidRPr="003D737A">
        <w:rPr>
          <w:sz w:val="22"/>
          <w:szCs w:val="22"/>
        </w:rPr>
        <w:t xml:space="preserve">oplaadpunt voor elektrische voertuigen. Die kunnen hier  worden herladen dankzij de </w:t>
      </w:r>
      <w:proofErr w:type="spellStart"/>
      <w:r w:rsidRPr="003D737A">
        <w:rPr>
          <w:sz w:val="22"/>
          <w:szCs w:val="22"/>
        </w:rPr>
        <w:t>McCharge</w:t>
      </w:r>
      <w:proofErr w:type="spellEnd"/>
      <w:r w:rsidRPr="003D737A">
        <w:rPr>
          <w:sz w:val="22"/>
          <w:szCs w:val="22"/>
        </w:rPr>
        <w:t>.</w:t>
      </w:r>
    </w:p>
    <w:p w14:paraId="339514EB" w14:textId="77777777" w:rsidR="003B6EE6" w:rsidRPr="003D737A" w:rsidRDefault="003B6EE6" w:rsidP="00C95C1F">
      <w:pPr>
        <w:pStyle w:val="ListParagraph"/>
        <w:numPr>
          <w:ilvl w:val="0"/>
          <w:numId w:val="1"/>
        </w:numPr>
        <w:spacing w:before="100" w:beforeAutospacing="1"/>
        <w:jc w:val="both"/>
        <w:rPr>
          <w:sz w:val="22"/>
          <w:szCs w:val="22"/>
        </w:rPr>
      </w:pPr>
      <w:r>
        <w:rPr>
          <w:sz w:val="22"/>
          <w:szCs w:val="22"/>
        </w:rPr>
        <w:t>Bovendien is het nieuwe restaurant ook uitgerust met zonnepanelen.</w:t>
      </w:r>
    </w:p>
    <w:p w14:paraId="795050B6" w14:textId="77777777" w:rsidR="00C95C1F" w:rsidRPr="003D737A" w:rsidRDefault="00C95C1F" w:rsidP="00C95C1F">
      <w:pPr>
        <w:pStyle w:val="Default"/>
        <w:jc w:val="both"/>
        <w:rPr>
          <w:rFonts w:asciiTheme="minorHAnsi" w:hAnsiTheme="minorHAnsi"/>
          <w:bCs/>
          <w:sz w:val="22"/>
          <w:szCs w:val="22"/>
          <w:lang w:val="nl-NL"/>
        </w:rPr>
      </w:pPr>
    </w:p>
    <w:p w14:paraId="1935520D" w14:textId="77777777" w:rsidR="00C95C1F" w:rsidRPr="003D737A" w:rsidRDefault="00C95C1F" w:rsidP="00C95C1F">
      <w:pPr>
        <w:pStyle w:val="Default"/>
        <w:jc w:val="both"/>
        <w:rPr>
          <w:rFonts w:asciiTheme="minorHAnsi" w:hAnsiTheme="minorHAnsi"/>
          <w:bCs/>
          <w:sz w:val="22"/>
          <w:szCs w:val="22"/>
          <w:lang w:val="nl-NL"/>
        </w:rPr>
      </w:pPr>
    </w:p>
    <w:p w14:paraId="2D9980FC" w14:textId="77777777" w:rsidR="00C95C1F" w:rsidRPr="003D737A" w:rsidRDefault="00C95C1F" w:rsidP="00C95C1F">
      <w:pPr>
        <w:pStyle w:val="Default"/>
        <w:jc w:val="both"/>
        <w:rPr>
          <w:rFonts w:asciiTheme="minorHAnsi" w:hAnsiTheme="minorHAnsi"/>
          <w:bCs/>
          <w:sz w:val="22"/>
          <w:szCs w:val="22"/>
          <w:lang w:val="nl-NL"/>
        </w:rPr>
      </w:pPr>
    </w:p>
    <w:p w14:paraId="74F6093A" w14:textId="77777777" w:rsidR="00C95C1F" w:rsidRPr="003D737A" w:rsidRDefault="00C95C1F" w:rsidP="00C95C1F">
      <w:pPr>
        <w:pStyle w:val="Default"/>
        <w:jc w:val="both"/>
        <w:rPr>
          <w:rFonts w:asciiTheme="minorHAnsi" w:hAnsiTheme="minorHAnsi"/>
          <w:sz w:val="22"/>
          <w:szCs w:val="22"/>
          <w:lang w:val="nl-NL"/>
        </w:rPr>
      </w:pPr>
      <w:r w:rsidRPr="003D737A">
        <w:rPr>
          <w:rFonts w:asciiTheme="minorHAnsi" w:hAnsiTheme="minorHAnsi"/>
          <w:bCs/>
          <w:sz w:val="22"/>
          <w:szCs w:val="22"/>
          <w:lang w:val="nl-NL"/>
        </w:rPr>
        <w:t>Voor meer informatie over McDonald’s en zijn duurzame visie, surf naar www.mcdo.be</w:t>
      </w:r>
    </w:p>
    <w:p w14:paraId="1DCCF36E" w14:textId="77777777" w:rsidR="00C95C1F" w:rsidRPr="003D737A" w:rsidRDefault="00C95C1F" w:rsidP="00C95C1F">
      <w:pPr>
        <w:pStyle w:val="Default"/>
        <w:rPr>
          <w:rFonts w:asciiTheme="minorHAnsi" w:hAnsiTheme="minorHAnsi"/>
          <w:sz w:val="22"/>
          <w:szCs w:val="22"/>
          <w:lang w:val="nl-NL"/>
        </w:rPr>
      </w:pPr>
    </w:p>
    <w:p w14:paraId="5AA37217" w14:textId="77777777" w:rsidR="00C95C1F" w:rsidRPr="003D737A" w:rsidRDefault="00C95C1F" w:rsidP="00C95C1F">
      <w:pPr>
        <w:pStyle w:val="Default"/>
        <w:jc w:val="center"/>
        <w:rPr>
          <w:rFonts w:asciiTheme="minorHAnsi" w:hAnsiTheme="minorHAnsi"/>
          <w:sz w:val="22"/>
          <w:szCs w:val="22"/>
          <w:lang w:val="nl-NL"/>
        </w:rPr>
      </w:pPr>
      <w:r w:rsidRPr="003D737A">
        <w:rPr>
          <w:rFonts w:asciiTheme="minorHAnsi" w:hAnsiTheme="minorHAnsi"/>
          <w:sz w:val="22"/>
          <w:szCs w:val="22"/>
          <w:lang w:val="nl-NL"/>
        </w:rPr>
        <w:t>-einde-</w:t>
      </w:r>
    </w:p>
    <w:p w14:paraId="4B5CBFDC" w14:textId="77777777" w:rsidR="00C95C1F" w:rsidRPr="003D737A" w:rsidRDefault="00C95C1F" w:rsidP="00C95C1F">
      <w:pPr>
        <w:rPr>
          <w:sz w:val="22"/>
          <w:szCs w:val="22"/>
        </w:rPr>
      </w:pPr>
    </w:p>
    <w:p w14:paraId="40393D27" w14:textId="77777777" w:rsidR="00C95C1F" w:rsidRPr="003D737A" w:rsidRDefault="00C95C1F" w:rsidP="00C95C1F">
      <w:pPr>
        <w:pStyle w:val="NormalWeb"/>
        <w:spacing w:before="2" w:after="2"/>
        <w:jc w:val="both"/>
        <w:rPr>
          <w:rFonts w:asciiTheme="minorHAnsi" w:hAnsiTheme="minorHAnsi"/>
          <w:b/>
          <w:sz w:val="22"/>
          <w:szCs w:val="22"/>
          <w:lang w:val="nl-NL"/>
        </w:rPr>
      </w:pPr>
      <w:r w:rsidRPr="003D737A">
        <w:rPr>
          <w:rFonts w:asciiTheme="minorHAnsi" w:hAnsiTheme="minorHAnsi"/>
          <w:b/>
          <w:bCs/>
          <w:sz w:val="22"/>
          <w:szCs w:val="22"/>
          <w:lang w:val="nl-NL"/>
        </w:rPr>
        <w:t>Over McDonald’s België.</w:t>
      </w:r>
      <w:r w:rsidRPr="003D737A">
        <w:rPr>
          <w:rFonts w:asciiTheme="minorHAnsi" w:hAnsiTheme="minorHAnsi"/>
          <w:b/>
          <w:sz w:val="22"/>
          <w:szCs w:val="22"/>
          <w:lang w:val="nl-NL"/>
        </w:rPr>
        <w:t xml:space="preserve"> </w:t>
      </w:r>
      <w:r w:rsidRPr="003D737A">
        <w:rPr>
          <w:rFonts w:asciiTheme="minorHAnsi" w:hAnsiTheme="minorHAnsi"/>
          <w:sz w:val="22"/>
          <w:szCs w:val="22"/>
          <w:lang w:val="nl-NL"/>
        </w:rPr>
        <w:t>64 van de 65 Belgische McDonald's</w:t>
      </w:r>
      <w:r>
        <w:rPr>
          <w:rFonts w:asciiTheme="minorHAnsi" w:hAnsiTheme="minorHAnsi"/>
          <w:sz w:val="22"/>
          <w:szCs w:val="22"/>
          <w:lang w:val="nl-NL"/>
        </w:rPr>
        <w:t xml:space="preserve"> </w:t>
      </w:r>
      <w:r w:rsidRPr="003D737A">
        <w:rPr>
          <w:rFonts w:asciiTheme="minorHAnsi" w:hAnsiTheme="minorHAnsi"/>
          <w:sz w:val="22"/>
          <w:szCs w:val="22"/>
          <w:lang w:val="nl-NL"/>
        </w:rPr>
        <w:t>restaurants, onder leiding van 22 franchisenemers, zijn goed voor meer dan 37 miljoen bezoekers per jaar. McDonald's België onderscheidt zich door te investeren in mensen, milieu en innovaties. </w:t>
      </w:r>
    </w:p>
    <w:p w14:paraId="6EEBE006" w14:textId="77777777" w:rsidR="00C95C1F" w:rsidRPr="003D737A" w:rsidRDefault="00C95C1F" w:rsidP="00C95C1F">
      <w:pPr>
        <w:rPr>
          <w:b/>
          <w:bCs/>
          <w:sz w:val="22"/>
          <w:szCs w:val="22"/>
        </w:rPr>
      </w:pPr>
      <w:r w:rsidRPr="003D737A">
        <w:rPr>
          <w:b/>
          <w:bCs/>
          <w:sz w:val="22"/>
          <w:szCs w:val="22"/>
        </w:rPr>
        <w:t xml:space="preserve">Voor meer informatie, gelieve contact op te nemen met: </w:t>
      </w:r>
    </w:p>
    <w:p w14:paraId="69FE44BB" w14:textId="77777777" w:rsidR="00C95C1F" w:rsidRPr="003D737A" w:rsidRDefault="00C95C1F" w:rsidP="00C95C1F">
      <w:pPr>
        <w:rPr>
          <w:rFonts w:ascii="Calibri" w:hAnsi="Calibri"/>
          <w:sz w:val="22"/>
          <w:szCs w:val="20"/>
        </w:rPr>
      </w:pPr>
      <w:r w:rsidRPr="003D737A">
        <w:rPr>
          <w:sz w:val="22"/>
          <w:szCs w:val="22"/>
        </w:rPr>
        <w:t>Kristel Muls - McDonald’s België</w:t>
      </w:r>
      <w:r w:rsidRPr="003D737A">
        <w:rPr>
          <w:rFonts w:ascii="Calibri" w:hAnsi="Calibri"/>
          <w:sz w:val="22"/>
          <w:szCs w:val="20"/>
        </w:rPr>
        <w:t xml:space="preserve"> - Tel. 02 716 04 70 </w:t>
      </w:r>
    </w:p>
    <w:p w14:paraId="5A9FB231" w14:textId="77777777" w:rsidR="00C95C1F" w:rsidRPr="003D737A" w:rsidRDefault="00C95C1F" w:rsidP="00C95C1F">
      <w:pPr>
        <w:rPr>
          <w:rFonts w:ascii="Calibri" w:hAnsi="Calibri"/>
          <w:sz w:val="22"/>
          <w:szCs w:val="20"/>
        </w:rPr>
      </w:pPr>
    </w:p>
    <w:p w14:paraId="3B83F019" w14:textId="77777777" w:rsidR="00C95C1F" w:rsidRPr="003D737A" w:rsidRDefault="00C95C1F" w:rsidP="00C95C1F">
      <w:pPr>
        <w:jc w:val="both"/>
        <w:rPr>
          <w:rFonts w:ascii="Calibri" w:hAnsi="Calibri"/>
          <w:sz w:val="22"/>
        </w:rPr>
      </w:pPr>
      <w:r w:rsidRPr="003D737A">
        <w:rPr>
          <w:rFonts w:ascii="Calibri" w:hAnsi="Calibri"/>
          <w:sz w:val="22"/>
        </w:rPr>
        <w:t>Isabelle Verdeyen of Ann Maes (</w:t>
      </w:r>
      <w:proofErr w:type="spellStart"/>
      <w:r w:rsidRPr="003D737A">
        <w:rPr>
          <w:rFonts w:ascii="Calibri" w:hAnsi="Calibri"/>
          <w:sz w:val="22"/>
        </w:rPr>
        <w:t>Pride</w:t>
      </w:r>
      <w:proofErr w:type="spellEnd"/>
      <w:r w:rsidRPr="003D737A">
        <w:rPr>
          <w:rFonts w:ascii="Calibri" w:hAnsi="Calibri"/>
          <w:sz w:val="22"/>
        </w:rPr>
        <w:t xml:space="preserve">) </w:t>
      </w:r>
    </w:p>
    <w:p w14:paraId="4F9EB0F2" w14:textId="77777777" w:rsidR="00C95C1F" w:rsidRPr="003D737A" w:rsidRDefault="00C95C1F" w:rsidP="00C95C1F">
      <w:pPr>
        <w:jc w:val="both"/>
        <w:rPr>
          <w:rFonts w:ascii="Calibri" w:hAnsi="Calibri"/>
          <w:sz w:val="22"/>
        </w:rPr>
      </w:pPr>
      <w:proofErr w:type="spellStart"/>
      <w:r w:rsidRPr="003D737A">
        <w:rPr>
          <w:rFonts w:ascii="Calibri" w:hAnsi="Calibri"/>
          <w:sz w:val="22"/>
        </w:rPr>
        <w:t>Mob</w:t>
      </w:r>
      <w:proofErr w:type="spellEnd"/>
      <w:r w:rsidRPr="003D737A">
        <w:rPr>
          <w:rFonts w:ascii="Calibri" w:hAnsi="Calibri"/>
          <w:sz w:val="22"/>
        </w:rPr>
        <w:t xml:space="preserve"> Isabelle: 0486 89 38 62 -  </w:t>
      </w:r>
      <w:proofErr w:type="spellStart"/>
      <w:r w:rsidRPr="003D737A">
        <w:rPr>
          <w:rFonts w:ascii="Calibri" w:hAnsi="Calibri"/>
          <w:sz w:val="22"/>
        </w:rPr>
        <w:t>Mob</w:t>
      </w:r>
      <w:proofErr w:type="spellEnd"/>
      <w:r w:rsidRPr="003D737A">
        <w:rPr>
          <w:rFonts w:ascii="Calibri" w:hAnsi="Calibri"/>
          <w:sz w:val="22"/>
        </w:rPr>
        <w:t xml:space="preserve"> Ann: 0477 417 092</w:t>
      </w:r>
    </w:p>
    <w:p w14:paraId="15F700CB" w14:textId="77777777" w:rsidR="00C95C1F" w:rsidRPr="003D737A" w:rsidRDefault="0028105F" w:rsidP="00C95C1F">
      <w:pPr>
        <w:jc w:val="both"/>
        <w:rPr>
          <w:rFonts w:ascii="Calibri" w:hAnsi="Calibri"/>
          <w:sz w:val="22"/>
        </w:rPr>
      </w:pPr>
      <w:hyperlink r:id="rId8" w:history="1">
        <w:r w:rsidR="00C95C1F" w:rsidRPr="003D737A">
          <w:rPr>
            <w:rStyle w:val="Hyperlink"/>
            <w:rFonts w:ascii="Calibri" w:hAnsi="Calibri"/>
            <w:sz w:val="22"/>
          </w:rPr>
          <w:t>Isabelle.verdeyen@pr-ide.be</w:t>
        </w:r>
      </w:hyperlink>
      <w:r w:rsidR="00C95C1F" w:rsidRPr="003D737A">
        <w:rPr>
          <w:rFonts w:ascii="Calibri" w:hAnsi="Calibri"/>
          <w:sz w:val="22"/>
        </w:rPr>
        <w:t xml:space="preserve"> - </w:t>
      </w:r>
      <w:hyperlink r:id="rId9" w:history="1">
        <w:r w:rsidR="00C95C1F" w:rsidRPr="003D737A">
          <w:rPr>
            <w:rStyle w:val="Hyperlink"/>
            <w:rFonts w:ascii="Calibri" w:hAnsi="Calibri"/>
            <w:sz w:val="22"/>
          </w:rPr>
          <w:t>Ann.maes@pr-ide.be</w:t>
        </w:r>
      </w:hyperlink>
    </w:p>
    <w:p w14:paraId="3FE62D29" w14:textId="77777777" w:rsidR="00C95C1F" w:rsidRPr="00FB3BC1" w:rsidRDefault="00C95C1F" w:rsidP="00C95C1F">
      <w:pPr>
        <w:jc w:val="both"/>
        <w:rPr>
          <w:sz w:val="22"/>
        </w:rPr>
      </w:pPr>
    </w:p>
    <w:p w14:paraId="7C5F4752" w14:textId="77777777" w:rsidR="00C95C1F" w:rsidRPr="00FB3BC1" w:rsidRDefault="00C95C1F" w:rsidP="00C95C1F">
      <w:pPr>
        <w:spacing w:line="264" w:lineRule="auto"/>
        <w:jc w:val="both"/>
      </w:pPr>
    </w:p>
    <w:p w14:paraId="6E40154A" w14:textId="77777777" w:rsidR="00C95C1F" w:rsidRPr="00FB3BC1" w:rsidRDefault="00C95C1F" w:rsidP="00C95C1F"/>
    <w:p w14:paraId="2B7DA581" w14:textId="77777777" w:rsidR="00B337CC" w:rsidRDefault="00B337CC"/>
    <w:sectPr w:rsidR="00B337CC" w:rsidSect="00493116">
      <w:headerReference w:type="default" r:id="rId10"/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38FF2" w14:textId="77777777" w:rsidR="00EA1CAC" w:rsidRDefault="00A5274D">
      <w:r>
        <w:separator/>
      </w:r>
    </w:p>
  </w:endnote>
  <w:endnote w:type="continuationSeparator" w:id="0">
    <w:p w14:paraId="0BF72C4F" w14:textId="77777777" w:rsidR="00EA1CAC" w:rsidRDefault="00A5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315D1" w14:textId="77777777" w:rsidR="00EA1CAC" w:rsidRDefault="00A5274D">
      <w:r>
        <w:separator/>
      </w:r>
    </w:p>
  </w:footnote>
  <w:footnote w:type="continuationSeparator" w:id="0">
    <w:p w14:paraId="65EDBBA2" w14:textId="77777777" w:rsidR="00EA1CAC" w:rsidRDefault="00A527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B6784" w14:textId="77777777" w:rsidR="00F554E4" w:rsidRDefault="002B08B9" w:rsidP="00493116">
    <w:pPr>
      <w:pStyle w:val="Header"/>
      <w:ind w:firstLine="720"/>
    </w:pPr>
    <w:r>
      <w:tab/>
    </w:r>
    <w:r>
      <w:tab/>
    </w:r>
    <w:r>
      <w:rPr>
        <w:noProof/>
        <w:lang w:val="en-US"/>
      </w:rPr>
      <w:drawing>
        <wp:inline distT="0" distB="0" distL="0" distR="0" wp14:anchorId="348B56A4" wp14:editId="6087B275">
          <wp:extent cx="927100" cy="812800"/>
          <wp:effectExtent l="2540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C29C5"/>
    <w:multiLevelType w:val="hybridMultilevel"/>
    <w:tmpl w:val="3D347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1F"/>
    <w:rsid w:val="0028105F"/>
    <w:rsid w:val="002B08B9"/>
    <w:rsid w:val="003B6EE6"/>
    <w:rsid w:val="00A5274D"/>
    <w:rsid w:val="00B337CC"/>
    <w:rsid w:val="00C95C1F"/>
    <w:rsid w:val="00EA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980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C1F"/>
    <w:pPr>
      <w:spacing w:after="0" w:line="240" w:lineRule="auto"/>
    </w:pPr>
    <w:rPr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95C1F"/>
    <w:pPr>
      <w:ind w:left="720"/>
      <w:contextualSpacing/>
    </w:pPr>
  </w:style>
  <w:style w:type="paragraph" w:customStyle="1" w:styleId="Default">
    <w:name w:val="Default"/>
    <w:rsid w:val="00C95C1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95C1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5C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C1F"/>
    <w:rPr>
      <w:sz w:val="24"/>
      <w:szCs w:val="24"/>
      <w:lang w:val="nl-NL"/>
    </w:rPr>
  </w:style>
  <w:style w:type="paragraph" w:styleId="NormalWeb">
    <w:name w:val="Normal (Web)"/>
    <w:basedOn w:val="Normal"/>
    <w:uiPriority w:val="99"/>
    <w:unhideWhenUsed/>
    <w:rsid w:val="00C95C1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C1F"/>
    <w:rPr>
      <w:rFonts w:ascii="Tahoma" w:hAnsi="Tahoma" w:cs="Tahoma"/>
      <w:sz w:val="16"/>
      <w:szCs w:val="16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C1F"/>
    <w:pPr>
      <w:spacing w:after="0" w:line="240" w:lineRule="auto"/>
    </w:pPr>
    <w:rPr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95C1F"/>
    <w:pPr>
      <w:ind w:left="720"/>
      <w:contextualSpacing/>
    </w:pPr>
  </w:style>
  <w:style w:type="paragraph" w:customStyle="1" w:styleId="Default">
    <w:name w:val="Default"/>
    <w:rsid w:val="00C95C1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95C1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5C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C1F"/>
    <w:rPr>
      <w:sz w:val="24"/>
      <w:szCs w:val="24"/>
      <w:lang w:val="nl-NL"/>
    </w:rPr>
  </w:style>
  <w:style w:type="paragraph" w:styleId="NormalWeb">
    <w:name w:val="Normal (Web)"/>
    <w:basedOn w:val="Normal"/>
    <w:uiPriority w:val="99"/>
    <w:unhideWhenUsed/>
    <w:rsid w:val="00C95C1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C1F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sabelle.verdeyen@pr-ide.be" TargetMode="External"/><Relationship Id="rId9" Type="http://schemas.openxmlformats.org/officeDocument/2006/relationships/hyperlink" Target="mailto:Ann.maes@pr-ide.b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540</Words>
  <Characters>3081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Muls Kristel</dc:creator>
  <cp:lastModifiedBy>Admin</cp:lastModifiedBy>
  <cp:revision>3</cp:revision>
  <dcterms:created xsi:type="dcterms:W3CDTF">2012-11-26T11:05:00Z</dcterms:created>
  <dcterms:modified xsi:type="dcterms:W3CDTF">2012-11-26T13:16:00Z</dcterms:modified>
</cp:coreProperties>
</file>