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bidi w:val="0"/>
      </w:pPr>
      <w:r>
        <w:rPr>
          <w:lang w:val="sh"/>
          <w:b w:val="1"/>
          <w:bCs w:val="1"/>
          <w:i w:val="0"/>
          <w:iCs w:val="0"/>
          <w:u w:val="none"/>
          <w:vertAlign w:val="baseline"/>
          <w:rtl w:val="0"/>
        </w:rPr>
        <w:t xml:space="preserve">Da li je oblak zaista idealno rešenje? </w:t>
      </w:r>
      <w:r>
        <w:rPr>
          <w:lang w:val="sh"/>
          <w:b w:val="1"/>
          <w:bCs w:val="1"/>
          <w:i w:val="0"/>
          <w:iCs w:val="0"/>
          <w:u w:val="none"/>
          <w:vertAlign w:val="baseline"/>
          <w:rtl w:val="0"/>
        </w:rPr>
        <w:t xml:space="preserve">Koje su prednosti eksternih diskova?</w:t>
      </w:r>
    </w:p>
    <w:p w:rsidR="00000000" w:rsidDel="00000000" w:rsidP="00000000" w:rsidRDefault="00000000" w:rsidRPr="00000000" w14:paraId="00000002">
      <w:pPr>
        <w:rPr/>
        <w:bidi w:val="0"/>
      </w:pPr>
      <w:r>
        <w:rPr>
          <w:lang w:val="sh"/>
          <w:b w:val="0"/>
          <w:bCs w:val="0"/>
          <w:i w:val="0"/>
          <w:iCs w:val="0"/>
          <w:u w:val="none"/>
          <w:vertAlign w:val="baseline"/>
          <w:rtl w:val="0"/>
        </w:rPr>
        <w:t xml:space="preserve">Praktičnost koju donosi skladištenje i korišćenje podataka u oblaku pomalo nas je ulenjila. Lak pristup dokumentima, datotekama, fotografijama i video-zapisima doveo je do toga da previdimo negativne aspekte korišćenja ove tehnologije. Usluge u oblaku se neprestano razvijaju i to se dešava neverovatno dinamičnim tempom. Međutim, vredi zastati za trenutak i razmisliti da li je to vizija budućnosti koju želimo.</w:t>
      </w:r>
    </w:p>
    <w:p w:rsidR="00000000" w:rsidDel="00000000" w:rsidP="00000000" w:rsidRDefault="00000000" w:rsidRPr="00000000" w14:paraId="00000003">
      <w:pPr>
        <w:rPr>
          <w:b w:val="1"/>
        </w:rPr>
        <w:bidi w:val="0"/>
      </w:pPr>
      <w:r>
        <w:rPr>
          <w:lang w:val="sh"/>
          <w:b w:val="1"/>
          <w:bCs w:val="1"/>
          <w:i w:val="0"/>
          <w:iCs w:val="0"/>
          <w:u w:val="none"/>
          <w:vertAlign w:val="baseline"/>
          <w:rtl w:val="0"/>
        </w:rPr>
        <w:t xml:space="preserve">Da li je čuvanje podataka u oblaku ekološki prihvatljivo?</w:t>
      </w:r>
    </w:p>
    <w:p w:rsidR="00000000" w:rsidDel="00000000" w:rsidP="00000000" w:rsidRDefault="00000000" w:rsidRPr="00000000" w14:paraId="00000004">
      <w:pPr>
        <w:rPr/>
        <w:bidi w:val="0"/>
      </w:pPr>
      <w:r>
        <w:rPr>
          <w:lang w:val="sh"/>
          <w:b w:val="0"/>
          <w:bCs w:val="0"/>
          <w:i w:val="0"/>
          <w:iCs w:val="0"/>
          <w:u w:val="none"/>
          <w:vertAlign w:val="baseline"/>
          <w:rtl w:val="0"/>
        </w:rPr>
        <w:t xml:space="preserve">„Oblak” je veoma slikovit pojam i svakako izaziva pozitivne konotacije, podsećajući na nebo, otvoreni prostor i prirodu. Ovo ne može biti dalje od istine, jer ova tehnologija utiče na životnu sredinu više nego što većina ljudi misli.</w:t>
      </w:r>
    </w:p>
    <w:p w:rsidR="00000000" w:rsidDel="00000000" w:rsidP="00000000" w:rsidRDefault="00000000" w:rsidRPr="00000000" w14:paraId="00000005">
      <w:pPr>
        <w:rPr/>
        <w:bidi w:val="0"/>
      </w:pPr>
      <w:r>
        <w:rPr>
          <w:lang w:val="sh"/>
          <w:b w:val="0"/>
          <w:bCs w:val="0"/>
          <w:i w:val="0"/>
          <w:iCs w:val="0"/>
          <w:u w:val="none"/>
          <w:vertAlign w:val="baseline"/>
          <w:rtl w:val="0"/>
        </w:rPr>
        <w:t xml:space="preserve">Broj ljudi koji koriste internet redovno se povećava, a raste i ukupna veličina mreže. Naravno, ovo dovodi do veće količine podataka koji se čuvaju u oblaku. Shodno tome, data centri i baze podataka odgovorni za rad sistema se šire. Potrebni su značajni energetski resursi isključivo za njihovo napajanje, pošto ovi uređaji rade neprekidno. Data centri zahtevaju i dodatno hlađenje, zbog čega je neophodna konstantna klimatizacija. Imajući u vidu predstojeću energetsku krizu, čini se da je ovaj pristup izuzetno štetan za planetu. Ugljenični otisak koji oblak ostavlja je značajan, a stalni napredak ove tehnologije ne ide u prilog dobrobiti našeg globalnog ekosistema. </w:t>
      </w:r>
    </w:p>
    <w:p w:rsidR="00000000" w:rsidDel="00000000" w:rsidP="00000000" w:rsidRDefault="00000000" w:rsidRPr="00000000" w14:paraId="00000006">
      <w:pPr>
        <w:rPr>
          <w:b w:val="1"/>
        </w:rPr>
        <w:bidi w:val="0"/>
      </w:pPr>
      <w:r>
        <w:rPr>
          <w:lang w:val="sh"/>
          <w:b w:val="1"/>
          <w:bCs w:val="1"/>
          <w:i w:val="0"/>
          <w:iCs w:val="0"/>
          <w:u w:val="none"/>
          <w:vertAlign w:val="baseline"/>
          <w:rtl w:val="0"/>
        </w:rPr>
        <w:t xml:space="preserve">Šta možemo da uradimo da smanjimo opterećenje oblaka?</w:t>
      </w:r>
    </w:p>
    <w:p w:rsidR="00000000" w:rsidDel="00000000" w:rsidP="00000000" w:rsidRDefault="00000000" w:rsidRPr="00000000" w14:paraId="00000007">
      <w:pPr>
        <w:rPr/>
        <w:bidi w:val="0"/>
      </w:pPr>
      <w:r>
        <w:rPr>
          <w:lang w:val="sh"/>
          <w:b w:val="0"/>
          <w:bCs w:val="0"/>
          <w:i w:val="0"/>
          <w:iCs w:val="0"/>
          <w:u w:val="none"/>
          <w:vertAlign w:val="baseline"/>
          <w:rtl w:val="0"/>
        </w:rPr>
        <w:t xml:space="preserve">Počnimo sa pregledom podataka koji nam više nisu potrebni, a koji su razbacani po raznim mestima i zauzimaju prostor. Možemo da izbrišemo stare zaboravljene mejlove, datoteke i fotografije kojima se nikada nećemo vratiti. Takođe bi značilo odvojiti koji minut za arhiviranje pomoću eksternih diskova, a za tu svrhu možete da koristite Samsung diskove iz porodice T7. Samsung T7 SSD diskovi mogu da čuvaju do 4 TB podataka, omogućavajući skladištenje značajne količine podataka. Uz to, ovaj kompaktni uređaj možete da ponesete bilo gde, što omogućava lak pristup bez potrebe za stalnom brzom internet vezom. Štaviše, oni su neverovatno izdržljivi i otporni na padove – T7 i T7 Touch do 2 m, dok T7 Shield ide do 3 m. Pored toga, ovaj drugi je takođe vodootporan i otporan na prašinu, što ispunjava zahteve standarda IP65.</w:t>
      </w:r>
    </w:p>
    <w:p w:rsidR="00000000" w:rsidDel="00000000" w:rsidP="00000000" w:rsidRDefault="00000000" w:rsidRPr="00000000" w14:paraId="00000008">
      <w:pPr>
        <w:rPr/>
        <w:bidi w:val="0"/>
      </w:pPr>
      <w:r>
        <w:rPr>
          <w:lang w:val="sh"/>
          <w:b w:val="0"/>
          <w:bCs w:val="0"/>
          <w:i w:val="0"/>
          <w:iCs w:val="0"/>
          <w:u w:val="none"/>
          <w:vertAlign w:val="baseline"/>
          <w:rtl w:val="0"/>
        </w:rPr>
        <w:t xml:space="preserve">Korišćenje takvog diska je bezbednije i za osetljive podatke. Često čujemo za curenje datoteka iz oblaka. Ako ih čuvate na disku, možete se osećati sigurnije, znajući da neovlašćena lica nemaju pristup. Svi Samsung diskovi imaju 256-bitnu AES enkripciju. Model T7 Touch takođe ima sistem za prepoznavanje otiska prsta. U ovom slučaju, pristup podacima je moguć samo nakon što ih otključaju ovlašćena lica, koja to mogu učiniti pomoću PIN-a ili prethodno registrovanog otiska prsta. Kao što je već pomenuto, korišćenje oblaka je praktično jer se mnogi procesi na njemu odvijaju automatski, zbog čega smo manje obazrivi, što bi moglo da ugrozi našu bezbednost. Nažalost, to često shvatimo kada je već kasno, pa se isplati unapred se osigurati.</w:t>
      </w:r>
    </w:p>
    <w:p w:rsidR="00000000" w:rsidDel="00000000" w:rsidP="00000000" w:rsidRDefault="00000000" w:rsidRPr="00000000" w14:paraId="00000009">
      <w:pPr>
        <w:rPr>
          <w:b w:val="1"/>
        </w:rPr>
        <w:bidi w:val="0"/>
      </w:pPr>
      <w:r>
        <w:rPr>
          <w:lang w:val="sh"/>
          <w:b w:val="1"/>
          <w:bCs w:val="1"/>
          <w:i w:val="0"/>
          <w:iCs w:val="0"/>
          <w:u w:val="none"/>
          <w:vertAlign w:val="baseline"/>
          <w:rtl w:val="0"/>
        </w:rPr>
        <w:t xml:space="preserve">Mudro je ulagati u dugotrajnu opremu</w:t>
      </w:r>
    </w:p>
    <w:p w:rsidR="00000000" w:rsidDel="00000000" w:rsidP="00000000" w:rsidRDefault="00000000" w:rsidRPr="00000000" w14:paraId="0000000A">
      <w:pPr>
        <w:rPr/>
        <w:bidi w:val="0"/>
      </w:pPr>
      <w:r>
        <w:rPr>
          <w:lang w:val="sh"/>
          <w:b w:val="0"/>
          <w:bCs w:val="0"/>
          <w:i w:val="0"/>
          <w:iCs w:val="0"/>
          <w:u w:val="none"/>
          <w:vertAlign w:val="baseline"/>
          <w:rtl w:val="0"/>
        </w:rPr>
        <w:t xml:space="preserve">Kada se odlučite za kupovinu hard-diska, vredi izabrati renomiranog proizvođača. Kupovinom visokokvalitetne opreme koja će nam služiti godinama proizvodimo manje elektronskog otpada. Savršen izbor bi bili uređaji kompanije Samsung, koji su poznati po izdržljivosti. U prilog tome govori činjenica da kompanija za određene modele daje garanciju do 5 godina.</w:t>
      </w:r>
    </w:p>
    <w:p w:rsidR="00000000" w:rsidDel="00000000" w:rsidP="00000000" w:rsidRDefault="00000000" w:rsidRPr="00000000" w14:paraId="0000000B">
      <w:pPr>
        <w:rPr>
          <w:i w:val="1"/>
        </w:rPr>
        <w:bidi w:val="0"/>
      </w:pPr>
      <w:r>
        <w:rPr>
          <w:lang w:val="sh"/>
          <w:b w:val="0"/>
          <w:bCs w:val="0"/>
          <w:i w:val="1"/>
          <w:iCs w:val="1"/>
          <w:u w:val="none"/>
          <w:vertAlign w:val="baseline"/>
          <w:rtl w:val="0"/>
        </w:rPr>
        <w:t xml:space="preserve">Ulažemo sve napore da dizajniramo hard-diskove koji će trajati godinama. </w:t>
      </w:r>
      <w:r>
        <w:rPr>
          <w:lang w:val="sh"/>
          <w:b w:val="0"/>
          <w:bCs w:val="0"/>
          <w:i w:val="1"/>
          <w:iCs w:val="1"/>
          <w:u w:val="none"/>
          <w:vertAlign w:val="baseline"/>
          <w:rtl w:val="0"/>
        </w:rPr>
        <w:t xml:space="preserve">Ovaj pristup značajno smanjuje proizvodnju elektronskog otpada, što odražava našu posvećenost dobrobiti planete. </w:t>
      </w:r>
      <w:r>
        <w:rPr>
          <w:lang w:val="sh"/>
          <w:b w:val="0"/>
          <w:bCs w:val="0"/>
          <w:i w:val="1"/>
          <w:iCs w:val="1"/>
          <w:u w:val="none"/>
          <w:vertAlign w:val="baseline"/>
          <w:rtl w:val="0"/>
        </w:rPr>
        <w:t xml:space="preserve">Kao proizvođač, preduzimamo proaktivne mere kako bismo osigurali da će Samsungove fabrike komponenti postići klimatsku neutralnost do 2025. godine. </w:t>
      </w:r>
      <w:r>
        <w:rPr>
          <w:lang w:val="sh"/>
          <w:b w:val="0"/>
          <w:bCs w:val="0"/>
          <w:i w:val="1"/>
          <w:iCs w:val="1"/>
          <w:u w:val="none"/>
          <w:vertAlign w:val="baseline"/>
          <w:rtl w:val="0"/>
        </w:rPr>
        <w:t xml:space="preserve">Energetska kriza, emisije gasova sa efektom staklene bašte i prekomerno stvaranje otpada su značajni izazovi sa kojima smo odlučni da se suočimo koristeći sva raspoloživa sredstva. </w:t>
      </w:r>
    </w:p>
    <w:p w:rsidR="00000000" w:rsidDel="00000000" w:rsidP="00000000" w:rsidRDefault="00000000" w:rsidRPr="00000000" w14:paraId="0000000C">
      <w:pPr>
        <w:jc w:val="right"/>
        <w:rPr>
          <w:i w:val="1"/>
        </w:rPr>
        <w:bidi w:val="0"/>
      </w:pPr>
      <w:r>
        <w:rPr>
          <w:lang w:val="sh"/>
          <w:b w:val="0"/>
          <w:bCs w:val="0"/>
          <w:i w:val="1"/>
          <w:iCs w:val="1"/>
          <w:u w:val="none"/>
          <w:vertAlign w:val="baseline"/>
          <w:rtl w:val="0"/>
        </w:rPr>
        <w:t xml:space="preserve">-XXX z XXX</w:t>
      </w:r>
    </w:p>
    <w:p w:rsidR="00000000" w:rsidDel="00000000" w:rsidP="00000000" w:rsidRDefault="00000000" w:rsidRPr="00000000" w14:paraId="0000000D">
      <w:pPr>
        <w:rPr/>
        <w:bidi w:val="0"/>
      </w:pPr>
      <w:r>
        <w:rPr>
          <w:lang w:val="sh"/>
          <w:b w:val="0"/>
          <w:bCs w:val="0"/>
          <w:i w:val="0"/>
          <w:iCs w:val="0"/>
          <w:u w:val="none"/>
          <w:vertAlign w:val="baseline"/>
          <w:rtl w:val="0"/>
        </w:rPr>
        <w:t xml:space="preserve">Prekomerna eksploatacija usluga u oblaku ima svoje posledice, a to ne treba zanemariti. Korišćenje eksternih hard-diskova značajno smanjuje ugljenični otisak koji ostavljamo za sobom kao korisnici računara. Čuvanje podataka na ovaj način takođe povećava bezbednost, jer sprečava da podaci završe na serverima trećih strana, što u velikoj meri smanjuje rizik od curenja podataka. Moderni hard-diskovi nude brzinu, dovoljan kapacitet i izdržljivost, što ih nesumnjivo čini vrednim razmatranja kao pouzdanog rešenja za skladištenje datoteka.</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UYs9byAMzft2qixsq5VJhKNgsA==">CgMxLjA4AHIhMWZuRnAzaU5VeXNsVDUxMmEzdnJHNnVuWUhIQURObm5L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2023-08-11T09:36:00Z</dcterms:created>
  <dc:creator>kuba s</dc:creator>
</cp:coreProperties>
</file>