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B1A7514" w:rsidR="00195817" w:rsidRPr="00341629" w:rsidRDefault="00A80729">
      <w:pPr>
        <w:rPr>
          <w:rFonts w:ascii="Arial" w:hAnsi="Arial" w:cs="Arial"/>
          <w:b/>
        </w:rPr>
      </w:pPr>
      <w:r w:rsidRPr="00341629">
        <w:rPr>
          <w:rFonts w:ascii="Arial" w:eastAsia="Helvetica Neue" w:hAnsi="Arial" w:cs="Arial"/>
          <w:b/>
        </w:rPr>
        <w:t>S</w:t>
      </w:r>
      <w:r w:rsidRPr="00341629">
        <w:rPr>
          <w:rFonts w:ascii="Arial" w:hAnsi="Arial" w:cs="Arial"/>
          <w:b/>
        </w:rPr>
        <w:t xml:space="preserve">ony a9 Gains Powerful New Autofocus Capabilities </w:t>
      </w:r>
      <w:r w:rsidR="00E26C61" w:rsidRPr="00341629">
        <w:rPr>
          <w:rFonts w:ascii="Arial" w:hAnsi="Arial" w:cs="Arial"/>
          <w:b/>
        </w:rPr>
        <w:t>and More through</w:t>
      </w:r>
      <w:r w:rsidRPr="00341629">
        <w:rPr>
          <w:rFonts w:ascii="Arial" w:hAnsi="Arial" w:cs="Arial"/>
          <w:b/>
        </w:rPr>
        <w:t xml:space="preserve"> Software Version 5.0 Update </w:t>
      </w:r>
    </w:p>
    <w:p w14:paraId="410A6CE9" w14:textId="77777777" w:rsidR="00E26C61" w:rsidRPr="00341629" w:rsidRDefault="00E26C61">
      <w:pPr>
        <w:rPr>
          <w:rFonts w:ascii="Arial" w:hAnsi="Arial" w:cs="Arial"/>
        </w:rPr>
      </w:pPr>
    </w:p>
    <w:p w14:paraId="00000005" w14:textId="77777777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Sony’s industry-leading a9 camera has received a significant software update that brings AI-driven autofocus capabilities to its award-winning autofocus (AF) system, improves image quality, and introduces a range of customer-requested workflow improvements. </w:t>
      </w:r>
    </w:p>
    <w:p w14:paraId="00000007" w14:textId="2C312ACE" w:rsidR="00195817" w:rsidRPr="00341629" w:rsidRDefault="00A80729">
      <w:pPr>
        <w:pStyle w:val="Heading3"/>
        <w:rPr>
          <w:rFonts w:ascii="Arial" w:hAnsi="Arial" w:cs="Arial"/>
          <w:b/>
          <w:color w:val="auto"/>
          <w:sz w:val="22"/>
        </w:rPr>
      </w:pPr>
      <w:bookmarkStart w:id="0" w:name="_hf44yta7jnw9" w:colFirst="0" w:colLast="0"/>
      <w:bookmarkEnd w:id="0"/>
      <w:r w:rsidRPr="00341629">
        <w:rPr>
          <w:rFonts w:ascii="Arial" w:hAnsi="Arial" w:cs="Arial"/>
          <w:b/>
          <w:color w:val="auto"/>
          <w:sz w:val="22"/>
        </w:rPr>
        <w:t>Autofocus Improvements</w:t>
      </w:r>
    </w:p>
    <w:p w14:paraId="00000008" w14:textId="77777777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Firmware version 5.0 for the Sony a9 adds Sony’s newly-developed, AI-driven Real-time Tracking mode for precise and robust subject tracking. Real-time Tracking uses Sony’s latest AF algorithm—which includes Artificial Intelligence-based object recognition—to detect and follow subjects with unprecedented accuracy. </w:t>
      </w:r>
    </w:p>
    <w:p w14:paraId="00000009" w14:textId="753374B8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>Real-time Tracking AF works in conjunction with Real-time Eye AF, also added with Firmware version 5.0</w:t>
      </w:r>
      <w:r w:rsidR="00E26C61" w:rsidRPr="00341629">
        <w:rPr>
          <w:rFonts w:ascii="Arial" w:hAnsi="Arial" w:cs="Arial"/>
        </w:rPr>
        <w:t xml:space="preserve">.  </w:t>
      </w:r>
      <w:r w:rsidR="001540F2" w:rsidRPr="00341629">
        <w:rPr>
          <w:rFonts w:ascii="Arial" w:hAnsi="Arial" w:cs="Arial"/>
        </w:rPr>
        <w:t>T</w:t>
      </w:r>
      <w:r w:rsidRPr="00341629">
        <w:rPr>
          <w:rFonts w:ascii="Arial" w:hAnsi="Arial" w:cs="Arial"/>
        </w:rPr>
        <w:t>he latest iteration of Sony’s best-in-class Eye AF technology</w:t>
      </w:r>
      <w:r w:rsidR="001540F2" w:rsidRPr="00341629">
        <w:rPr>
          <w:rFonts w:ascii="Arial" w:hAnsi="Arial" w:cs="Arial"/>
        </w:rPr>
        <w:t>,</w:t>
      </w:r>
      <w:r w:rsidRPr="00341629">
        <w:rPr>
          <w:rFonts w:ascii="Arial" w:hAnsi="Arial" w:cs="Arial"/>
        </w:rPr>
        <w:t xml:space="preserve"> Real-time Eye AF also uses AI-based object recognition, resulting in a</w:t>
      </w:r>
      <w:r w:rsidR="001540F2" w:rsidRPr="00341629">
        <w:rPr>
          <w:rFonts w:ascii="Arial" w:hAnsi="Arial" w:cs="Arial"/>
        </w:rPr>
        <w:t>n unprecedented</w:t>
      </w:r>
      <w:r w:rsidRPr="00341629">
        <w:rPr>
          <w:rFonts w:ascii="Arial" w:hAnsi="Arial" w:cs="Arial"/>
        </w:rPr>
        <w:t xml:space="preserve"> level of speed and performance </w:t>
      </w:r>
      <w:r w:rsidR="001540F2" w:rsidRPr="00341629">
        <w:rPr>
          <w:rFonts w:ascii="Arial" w:hAnsi="Arial" w:cs="Arial"/>
        </w:rPr>
        <w:t>for locking on and holding focus on a subject’s eyes.  Additionally, w</w:t>
      </w:r>
      <w:r w:rsidRPr="00341629">
        <w:rPr>
          <w:rFonts w:ascii="Arial" w:hAnsi="Arial" w:cs="Arial"/>
        </w:rPr>
        <w:t xml:space="preserve">ith Real-time Eye AF, users can </w:t>
      </w:r>
      <w:r w:rsidR="001540F2" w:rsidRPr="00341629">
        <w:rPr>
          <w:rFonts w:ascii="Arial" w:hAnsi="Arial" w:cs="Arial"/>
        </w:rPr>
        <w:t xml:space="preserve">now </w:t>
      </w:r>
      <w:r w:rsidRPr="00341629">
        <w:rPr>
          <w:rFonts w:ascii="Arial" w:hAnsi="Arial" w:cs="Arial"/>
        </w:rPr>
        <w:t xml:space="preserve">activate eye detection via a half-press of the shutter </w:t>
      </w:r>
      <w:proofErr w:type="gramStart"/>
      <w:r w:rsidRPr="00341629">
        <w:rPr>
          <w:rFonts w:ascii="Arial" w:hAnsi="Arial" w:cs="Arial"/>
        </w:rPr>
        <w:t>release, and</w:t>
      </w:r>
      <w:proofErr w:type="gramEnd"/>
      <w:r w:rsidRPr="00341629">
        <w:rPr>
          <w:rFonts w:ascii="Arial" w:hAnsi="Arial" w:cs="Arial"/>
        </w:rPr>
        <w:t xml:space="preserve"> </w:t>
      </w:r>
      <w:r w:rsidR="001540F2" w:rsidRPr="00341629">
        <w:rPr>
          <w:rFonts w:ascii="Arial" w:hAnsi="Arial" w:cs="Arial"/>
        </w:rPr>
        <w:t xml:space="preserve">can enjoy focus tracking accuracy </w:t>
      </w:r>
      <w:r w:rsidRPr="00341629">
        <w:rPr>
          <w:rFonts w:ascii="Arial" w:hAnsi="Arial" w:cs="Arial"/>
        </w:rPr>
        <w:t xml:space="preserve">even if a subject’s eyes are temporarily obscured during shooting. </w:t>
      </w:r>
    </w:p>
    <w:p w14:paraId="0000000A" w14:textId="086989FF" w:rsidR="00195817" w:rsidRPr="00341629" w:rsidRDefault="001540F2">
      <w:pPr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Also added with firmware 5.0 is </w:t>
      </w:r>
      <w:r w:rsidR="00A80729" w:rsidRPr="00341629">
        <w:rPr>
          <w:rFonts w:ascii="Arial" w:hAnsi="Arial" w:cs="Arial"/>
        </w:rPr>
        <w:t>Fast Hybrid AF for video</w:t>
      </w:r>
      <w:r w:rsidRPr="00341629">
        <w:rPr>
          <w:rFonts w:ascii="Arial" w:hAnsi="Arial" w:cs="Arial"/>
        </w:rPr>
        <w:t>, which</w:t>
      </w:r>
      <w:r w:rsidR="00A80729" w:rsidRPr="00341629">
        <w:rPr>
          <w:rFonts w:ascii="Arial" w:hAnsi="Arial" w:cs="Arial"/>
        </w:rPr>
        <w:t xml:space="preserve"> now provides smoother, more accurate focus during video shooting, </w:t>
      </w:r>
      <w:r w:rsidRPr="00341629">
        <w:rPr>
          <w:rFonts w:ascii="Arial" w:hAnsi="Arial" w:cs="Arial"/>
        </w:rPr>
        <w:t>even if/</w:t>
      </w:r>
      <w:r w:rsidR="00A80729" w:rsidRPr="00341629">
        <w:rPr>
          <w:rFonts w:ascii="Arial" w:hAnsi="Arial" w:cs="Arial"/>
        </w:rPr>
        <w:t>when objects move in front of the subject.</w:t>
      </w:r>
    </w:p>
    <w:p w14:paraId="0000000B" w14:textId="77777777" w:rsidR="00195817" w:rsidRPr="00341629" w:rsidRDefault="00A80729">
      <w:pPr>
        <w:pStyle w:val="Heading3"/>
        <w:rPr>
          <w:rFonts w:ascii="Arial" w:hAnsi="Arial" w:cs="Arial"/>
          <w:b/>
          <w:color w:val="auto"/>
          <w:sz w:val="22"/>
        </w:rPr>
      </w:pPr>
      <w:bookmarkStart w:id="1" w:name="_y4jwbel8tvm9" w:colFirst="0" w:colLast="0"/>
      <w:bookmarkEnd w:id="1"/>
      <w:r w:rsidRPr="00341629">
        <w:rPr>
          <w:rFonts w:ascii="Arial" w:hAnsi="Arial" w:cs="Arial"/>
          <w:b/>
          <w:color w:val="auto"/>
          <w:sz w:val="22"/>
        </w:rPr>
        <w:t>Image Quality</w:t>
      </w:r>
    </w:p>
    <w:p w14:paraId="0000000C" w14:textId="02BEE239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>Firmware version 5.0 offers notably improved image processing, which maximizes the capabilities of the full-frame sensor</w:t>
      </w:r>
      <w:r w:rsidR="001540F2" w:rsidRPr="00341629">
        <w:rPr>
          <w:rFonts w:ascii="Arial" w:hAnsi="Arial" w:cs="Arial"/>
        </w:rPr>
        <w:t>.  The camera now more</w:t>
      </w:r>
      <w:r w:rsidRPr="00341629">
        <w:rPr>
          <w:rFonts w:ascii="Arial" w:hAnsi="Arial" w:cs="Arial"/>
        </w:rPr>
        <w:t xml:space="preserve"> accurately </w:t>
      </w:r>
      <w:r w:rsidR="001540F2" w:rsidRPr="00341629">
        <w:rPr>
          <w:rFonts w:ascii="Arial" w:hAnsi="Arial" w:cs="Arial"/>
        </w:rPr>
        <w:t xml:space="preserve">reproduces </w:t>
      </w:r>
      <w:r w:rsidRPr="00341629">
        <w:rPr>
          <w:rFonts w:ascii="Arial" w:hAnsi="Arial" w:cs="Arial"/>
        </w:rPr>
        <w:t xml:space="preserve">subtle changes in light for smoother, more natural tonal gradations and </w:t>
      </w:r>
      <w:r w:rsidR="001540F2" w:rsidRPr="00341629">
        <w:rPr>
          <w:rFonts w:ascii="Arial" w:hAnsi="Arial" w:cs="Arial"/>
        </w:rPr>
        <w:t xml:space="preserve">improved </w:t>
      </w:r>
      <w:r w:rsidRPr="00341629">
        <w:rPr>
          <w:rFonts w:ascii="Arial" w:hAnsi="Arial" w:cs="Arial"/>
        </w:rPr>
        <w:t xml:space="preserve">auto white balance results. </w:t>
      </w:r>
    </w:p>
    <w:p w14:paraId="0000000D" w14:textId="77777777" w:rsidR="00195817" w:rsidRPr="00341629" w:rsidRDefault="00A80729">
      <w:pPr>
        <w:rPr>
          <w:rFonts w:ascii="Arial" w:hAnsi="Arial" w:cs="Arial"/>
          <w:b/>
          <w:szCs w:val="24"/>
        </w:rPr>
      </w:pPr>
      <w:r w:rsidRPr="00341629">
        <w:rPr>
          <w:rFonts w:ascii="Arial" w:hAnsi="Arial" w:cs="Arial"/>
          <w:b/>
          <w:szCs w:val="24"/>
        </w:rPr>
        <w:t xml:space="preserve">Improved Usability </w:t>
      </w:r>
      <w:proofErr w:type="gramStart"/>
      <w:r w:rsidRPr="00341629">
        <w:rPr>
          <w:rFonts w:ascii="Arial" w:hAnsi="Arial" w:cs="Arial"/>
          <w:b/>
          <w:szCs w:val="24"/>
        </w:rPr>
        <w:t>And</w:t>
      </w:r>
      <w:proofErr w:type="gramEnd"/>
      <w:r w:rsidRPr="00341629">
        <w:rPr>
          <w:rFonts w:ascii="Arial" w:hAnsi="Arial" w:cs="Arial"/>
          <w:b/>
          <w:szCs w:val="24"/>
        </w:rPr>
        <w:t xml:space="preserve"> Workflow</w:t>
      </w:r>
    </w:p>
    <w:p w14:paraId="0000000E" w14:textId="77777777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>With Firmware version 5.0, the Sony a9 adds several customer-requested features:</w:t>
      </w:r>
    </w:p>
    <w:p w14:paraId="0000000F" w14:textId="77777777" w:rsidR="00195817" w:rsidRPr="00341629" w:rsidRDefault="00A80729">
      <w:pPr>
        <w:numPr>
          <w:ilvl w:val="0"/>
          <w:numId w:val="1"/>
        </w:numPr>
        <w:rPr>
          <w:rFonts w:ascii="Arial" w:hAnsi="Arial" w:cs="Arial"/>
        </w:rPr>
      </w:pPr>
      <w:r w:rsidRPr="00341629">
        <w:rPr>
          <w:rFonts w:ascii="Arial" w:hAnsi="Arial" w:cs="Arial"/>
        </w:rPr>
        <w:t>New My Dial menu</w:t>
      </w:r>
    </w:p>
    <w:p w14:paraId="00000010" w14:textId="77777777" w:rsidR="00195817" w:rsidRPr="00341629" w:rsidRDefault="00A80729">
      <w:pPr>
        <w:numPr>
          <w:ilvl w:val="0"/>
          <w:numId w:val="1"/>
        </w:numPr>
        <w:rPr>
          <w:rFonts w:ascii="Arial" w:hAnsi="Arial" w:cs="Arial"/>
        </w:rPr>
      </w:pPr>
      <w:r w:rsidRPr="00341629">
        <w:rPr>
          <w:rFonts w:ascii="Arial" w:hAnsi="Arial" w:cs="Arial"/>
        </w:rPr>
        <w:t>Revised Custom Key menu</w:t>
      </w:r>
    </w:p>
    <w:p w14:paraId="00000011" w14:textId="77777777" w:rsidR="00195817" w:rsidRPr="00341629" w:rsidRDefault="00A80729">
      <w:pPr>
        <w:numPr>
          <w:ilvl w:val="0"/>
          <w:numId w:val="1"/>
        </w:numPr>
        <w:rPr>
          <w:rFonts w:ascii="Arial" w:hAnsi="Arial" w:cs="Arial"/>
        </w:rPr>
      </w:pPr>
      <w:r w:rsidRPr="00341629">
        <w:rPr>
          <w:rFonts w:ascii="Arial" w:hAnsi="Arial" w:cs="Arial"/>
        </w:rPr>
        <w:t>Improved touchpad capability,</w:t>
      </w:r>
    </w:p>
    <w:p w14:paraId="00000012" w14:textId="77777777" w:rsidR="00195817" w:rsidRPr="00341629" w:rsidRDefault="00A80729">
      <w:pPr>
        <w:numPr>
          <w:ilvl w:val="0"/>
          <w:numId w:val="1"/>
        </w:numPr>
        <w:rPr>
          <w:rFonts w:ascii="Arial" w:hAnsi="Arial" w:cs="Arial"/>
        </w:rPr>
      </w:pPr>
      <w:r w:rsidRPr="00341629">
        <w:rPr>
          <w:rFonts w:ascii="Arial" w:hAnsi="Arial" w:cs="Arial"/>
        </w:rPr>
        <w:t>Enhanced dual-card functionality</w:t>
      </w:r>
    </w:p>
    <w:p w14:paraId="00000013" w14:textId="77777777" w:rsidR="00195817" w:rsidRPr="00341629" w:rsidRDefault="00A80729">
      <w:pPr>
        <w:numPr>
          <w:ilvl w:val="0"/>
          <w:numId w:val="1"/>
        </w:numPr>
        <w:rPr>
          <w:rFonts w:ascii="Arial" w:hAnsi="Arial" w:cs="Arial"/>
        </w:rPr>
      </w:pPr>
      <w:r w:rsidRPr="00341629">
        <w:rPr>
          <w:rFonts w:ascii="Arial" w:hAnsi="Arial" w:cs="Arial"/>
        </w:rPr>
        <w:t>Enhanced tagging</w:t>
      </w:r>
    </w:p>
    <w:p w14:paraId="00000014" w14:textId="77777777" w:rsidR="00195817" w:rsidRPr="00341629" w:rsidRDefault="00A80729">
      <w:pPr>
        <w:pStyle w:val="Heading3"/>
        <w:rPr>
          <w:rFonts w:ascii="Arial" w:hAnsi="Arial" w:cs="Arial"/>
          <w:b/>
          <w:color w:val="auto"/>
        </w:rPr>
      </w:pPr>
      <w:bookmarkStart w:id="2" w:name="_rohimyebvjy8" w:colFirst="0" w:colLast="0"/>
      <w:bookmarkEnd w:id="2"/>
      <w:r w:rsidRPr="00341629">
        <w:rPr>
          <w:rFonts w:ascii="Arial" w:hAnsi="Arial" w:cs="Arial"/>
          <w:b/>
          <w:color w:val="auto"/>
        </w:rPr>
        <w:t xml:space="preserve">Imaging Edge </w:t>
      </w:r>
    </w:p>
    <w:p w14:paraId="00000015" w14:textId="77777777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Sony is also announcing the release of Imaging Edge™ mobile applications, plus updates to the ‘Remote,’ ‘Viewer’ and ‘Edit’ desktop applications that brings exciting new features to all Sony imaging customers.  </w:t>
      </w:r>
    </w:p>
    <w:p w14:paraId="00000016" w14:textId="6FF947D9" w:rsidR="00195817" w:rsidRPr="00341629" w:rsidRDefault="00A80729">
      <w:pPr>
        <w:rPr>
          <w:rFonts w:ascii="Arial" w:hAnsi="Arial" w:cs="Arial"/>
        </w:rPr>
      </w:pPr>
      <w:r w:rsidRPr="00341629">
        <w:rPr>
          <w:rFonts w:ascii="Arial" w:hAnsi="Arial" w:cs="Arial"/>
        </w:rPr>
        <w:t xml:space="preserve">For professional photographers, Sony is also releasing a new mobile </w:t>
      </w:r>
      <w:r w:rsidR="00142B34" w:rsidRPr="00341629">
        <w:rPr>
          <w:rFonts w:ascii="Arial" w:hAnsi="Arial" w:cs="Arial"/>
        </w:rPr>
        <w:t xml:space="preserve">application </w:t>
      </w:r>
      <w:r w:rsidRPr="00341629">
        <w:rPr>
          <w:rFonts w:ascii="Arial" w:hAnsi="Arial" w:cs="Arial"/>
        </w:rPr>
        <w:t xml:space="preserve">‘Transfer &amp; Tagging add-on’ that supports instant delivery workflow by allowing users to transfer content to </w:t>
      </w:r>
      <w:r w:rsidRPr="00341629">
        <w:rPr>
          <w:rFonts w:ascii="Arial" w:hAnsi="Arial" w:cs="Arial"/>
        </w:rPr>
        <w:lastRenderedPageBreak/>
        <w:t xml:space="preserve">their mobile devices via the camera’s FTP background transfer functionality. It also enables voice input for text captioning to streamline overall workflow between photographers and other team members.  </w:t>
      </w:r>
    </w:p>
    <w:p w14:paraId="0000001C" w14:textId="77777777" w:rsidR="00195817" w:rsidRPr="00341629" w:rsidRDefault="00195817">
      <w:pPr>
        <w:rPr>
          <w:rFonts w:ascii="Arial" w:hAnsi="Arial" w:cs="Arial"/>
        </w:rPr>
      </w:pPr>
      <w:bookmarkStart w:id="3" w:name="_wax1fmu7asdu" w:colFirst="0" w:colLast="0"/>
      <w:bookmarkStart w:id="4" w:name="_GoBack"/>
      <w:bookmarkEnd w:id="3"/>
      <w:bookmarkEnd w:id="4"/>
    </w:p>
    <w:p w14:paraId="0000001D" w14:textId="77777777" w:rsidR="00195817" w:rsidRPr="00341629" w:rsidRDefault="00195817">
      <w:pPr>
        <w:rPr>
          <w:rFonts w:ascii="Arial" w:hAnsi="Arial" w:cs="Arial"/>
        </w:rPr>
      </w:pPr>
    </w:p>
    <w:p w14:paraId="0000001E" w14:textId="77777777" w:rsidR="00195817" w:rsidRPr="00341629" w:rsidRDefault="00195817">
      <w:pPr>
        <w:rPr>
          <w:rFonts w:ascii="Arial" w:hAnsi="Arial" w:cs="Arial"/>
        </w:rPr>
      </w:pPr>
    </w:p>
    <w:p w14:paraId="0000001F" w14:textId="77777777" w:rsidR="00195817" w:rsidRPr="00341629" w:rsidRDefault="00195817">
      <w:pPr>
        <w:rPr>
          <w:rFonts w:ascii="Arial" w:hAnsi="Arial" w:cs="Arial"/>
        </w:rPr>
      </w:pPr>
    </w:p>
    <w:p w14:paraId="00000020" w14:textId="77777777" w:rsidR="00195817" w:rsidRPr="00341629" w:rsidRDefault="00195817">
      <w:pPr>
        <w:rPr>
          <w:rFonts w:ascii="Arial" w:hAnsi="Arial" w:cs="Arial"/>
        </w:rPr>
      </w:pPr>
    </w:p>
    <w:p w14:paraId="00000021" w14:textId="77777777" w:rsidR="00195817" w:rsidRPr="00341629" w:rsidRDefault="00195817">
      <w:pPr>
        <w:rPr>
          <w:rFonts w:ascii="Arial" w:hAnsi="Arial" w:cs="Arial"/>
        </w:rPr>
      </w:pPr>
    </w:p>
    <w:p w14:paraId="00000022" w14:textId="77777777" w:rsidR="00195817" w:rsidRPr="00341629" w:rsidRDefault="00195817">
      <w:pPr>
        <w:rPr>
          <w:rFonts w:ascii="Arial" w:hAnsi="Arial" w:cs="Arial"/>
        </w:rPr>
      </w:pPr>
    </w:p>
    <w:sectPr w:rsidR="00195817" w:rsidRPr="003416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panose1 w:val="020B0604020202020204"/>
    <w:charset w:val="00"/>
    <w:family w:val="auto"/>
    <w:pitch w:val="default"/>
  </w:font>
  <w:font w:name="Lato Light">
    <w:altName w:val="Calibri"/>
    <w:panose1 w:val="020B0604020202020204"/>
    <w:charset w:val="00"/>
    <w:family w:val="auto"/>
    <w:pitch w:val="default"/>
  </w:font>
  <w:font w:name="Lato Hairline">
    <w:altName w:val="Calibri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2B4"/>
    <w:multiLevelType w:val="multilevel"/>
    <w:tmpl w:val="49385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17"/>
    <w:rsid w:val="00142B34"/>
    <w:rsid w:val="001540F2"/>
    <w:rsid w:val="00195817"/>
    <w:rsid w:val="00341629"/>
    <w:rsid w:val="00615727"/>
    <w:rsid w:val="00A80729"/>
    <w:rsid w:val="00BC7AA6"/>
    <w:rsid w:val="00CB5E9A"/>
    <w:rsid w:val="00E26C61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8C5"/>
  <w15:docId w15:val="{505572B0-51ED-4972-8322-9E9CCD8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="Helvetica Neue Light" w:hAnsi="Helvetica Neue Light" w:cs="Helvetica Neue Light"/>
        <w:sz w:val="22"/>
        <w:szCs w:val="22"/>
        <w:lang w:val="e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rFonts w:ascii="Lato" w:eastAsia="Lato" w:hAnsi="Lato" w:cs="Lato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Lato Light" w:eastAsia="Lato Light" w:hAnsi="Lato Light" w:cs="Lato Light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i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rFonts w:ascii="Lato Hairline" w:eastAsia="Lato Hairline" w:hAnsi="Lato Hairline" w:cs="Lato Hairline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200" w:line="240" w:lineRule="auto"/>
    </w:pPr>
    <w:rPr>
      <w:rFonts w:ascii="Lato Hairline" w:eastAsia="Lato Hairline" w:hAnsi="Lato Hairline" w:cs="Lato Hairline"/>
      <w:color w:val="0B539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Matthew</dc:creator>
  <cp:lastModifiedBy>David Schloss</cp:lastModifiedBy>
  <cp:revision>4</cp:revision>
  <dcterms:created xsi:type="dcterms:W3CDTF">2019-03-19T17:48:00Z</dcterms:created>
  <dcterms:modified xsi:type="dcterms:W3CDTF">2019-03-23T14:29:00Z</dcterms:modified>
</cp:coreProperties>
</file>