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9D6CA1" w:rsidP="00B44FE6">
      <w:pPr>
        <w:pStyle w:val="BodyAudi"/>
        <w:ind w:right="-46"/>
        <w:jc w:val="right"/>
        <w:rPr>
          <w:lang w:val="fr-BE"/>
        </w:rPr>
      </w:pPr>
      <w:r>
        <w:rPr>
          <w:lang w:val="fr-BE"/>
        </w:rPr>
        <w:t>18 juillet</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9D6CA1">
        <w:rPr>
          <w:lang w:val="fr-BE"/>
        </w:rPr>
        <w:t>/30</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9D6CA1" w:rsidRPr="009D6CA1" w:rsidRDefault="009D6CA1" w:rsidP="009D6CA1">
      <w:pPr>
        <w:pStyle w:val="HeadlineAudi"/>
        <w:rPr>
          <w:lang w:val="fr-BE"/>
        </w:rPr>
      </w:pPr>
      <w:r w:rsidRPr="009D6CA1">
        <w:rPr>
          <w:lang w:val="fr-BE"/>
        </w:rPr>
        <w:t xml:space="preserve">À l’occasion de l’Audi </w:t>
      </w:r>
      <w:proofErr w:type="spellStart"/>
      <w:r w:rsidRPr="009D6CA1">
        <w:rPr>
          <w:lang w:val="fr-BE"/>
        </w:rPr>
        <w:t>Cup</w:t>
      </w:r>
      <w:proofErr w:type="spellEnd"/>
      <w:r w:rsidRPr="009D6CA1">
        <w:rPr>
          <w:lang w:val="fr-BE"/>
        </w:rPr>
        <w:t xml:space="preserve">, Audi et </w:t>
      </w:r>
      <w:proofErr w:type="spellStart"/>
      <w:r w:rsidRPr="009D6CA1">
        <w:rPr>
          <w:lang w:val="fr-BE"/>
        </w:rPr>
        <w:t>Airbnb</w:t>
      </w:r>
      <w:proofErr w:type="spellEnd"/>
      <w:r w:rsidRPr="009D6CA1">
        <w:rPr>
          <w:lang w:val="fr-BE"/>
        </w:rPr>
        <w:t xml:space="preserve"> transforment un stade en maison</w:t>
      </w:r>
    </w:p>
    <w:p w:rsidR="009D6CA1" w:rsidRPr="009D6CA1" w:rsidRDefault="009D6CA1" w:rsidP="009D6CA1">
      <w:pPr>
        <w:pStyle w:val="BodyAudi"/>
        <w:rPr>
          <w:b/>
          <w:lang w:val="fr-BE"/>
        </w:rPr>
      </w:pPr>
      <w:r w:rsidRPr="009D6CA1">
        <w:rPr>
          <w:b/>
          <w:lang w:val="fr-BE"/>
        </w:rPr>
        <w:t xml:space="preserve">Au début du mois d’août, Audi et </w:t>
      </w:r>
      <w:proofErr w:type="spellStart"/>
      <w:r w:rsidRPr="009D6CA1">
        <w:rPr>
          <w:b/>
          <w:lang w:val="fr-BE"/>
        </w:rPr>
        <w:t>Airbnb</w:t>
      </w:r>
      <w:proofErr w:type="spellEnd"/>
      <w:r w:rsidRPr="009D6CA1">
        <w:rPr>
          <w:b/>
          <w:lang w:val="fr-BE"/>
        </w:rPr>
        <w:t xml:space="preserve"> transformeront l’Allianz </w:t>
      </w:r>
      <w:proofErr w:type="spellStart"/>
      <w:r w:rsidRPr="009D6CA1">
        <w:rPr>
          <w:b/>
          <w:lang w:val="fr-BE"/>
        </w:rPr>
        <w:t>Arena</w:t>
      </w:r>
      <w:proofErr w:type="spellEnd"/>
      <w:r w:rsidRPr="009D6CA1">
        <w:rPr>
          <w:b/>
          <w:lang w:val="fr-BE"/>
        </w:rPr>
        <w:t xml:space="preserve"> en maison spéciale pour les fans de football à l’occasion de l’Audi </w:t>
      </w:r>
      <w:proofErr w:type="spellStart"/>
      <w:r w:rsidRPr="009D6CA1">
        <w:rPr>
          <w:b/>
          <w:lang w:val="fr-BE"/>
        </w:rPr>
        <w:t>Cup</w:t>
      </w:r>
      <w:proofErr w:type="spellEnd"/>
      <w:r w:rsidRPr="009D6CA1">
        <w:rPr>
          <w:b/>
          <w:lang w:val="fr-BE"/>
        </w:rPr>
        <w:t xml:space="preserve"> 2017. Une famille aura la chance de passer une nuit directement sur la ligne de touche grâce à </w:t>
      </w:r>
      <w:proofErr w:type="spellStart"/>
      <w:r w:rsidRPr="009D6CA1">
        <w:rPr>
          <w:b/>
          <w:lang w:val="fr-BE"/>
        </w:rPr>
        <w:t>Airbnb</w:t>
      </w:r>
      <w:proofErr w:type="spellEnd"/>
      <w:r w:rsidRPr="009D6CA1">
        <w:rPr>
          <w:b/>
          <w:lang w:val="fr-BE"/>
        </w:rPr>
        <w:t xml:space="preserve"> et pourra regarder les matchs des deux jours depuis leur maison temporaire, avec le joueur national et champion du monde Jérôme </w:t>
      </w:r>
      <w:proofErr w:type="spellStart"/>
      <w:r w:rsidRPr="009D6CA1">
        <w:rPr>
          <w:b/>
          <w:lang w:val="fr-BE"/>
        </w:rPr>
        <w:t>Boateng</w:t>
      </w:r>
      <w:proofErr w:type="spellEnd"/>
      <w:r w:rsidRPr="009D6CA1">
        <w:rPr>
          <w:b/>
          <w:lang w:val="fr-BE"/>
        </w:rPr>
        <w:t xml:space="preserve"> comme hôte.</w:t>
      </w:r>
    </w:p>
    <w:p w:rsidR="009D6CA1" w:rsidRPr="009D6CA1" w:rsidRDefault="009D6CA1" w:rsidP="009D6CA1">
      <w:pPr>
        <w:pStyle w:val="BodyAudi"/>
        <w:rPr>
          <w:lang w:val="fr-BE"/>
        </w:rPr>
      </w:pPr>
      <w:r w:rsidRPr="009D6CA1">
        <w:rPr>
          <w:lang w:val="fr-BE"/>
        </w:rPr>
        <w:t xml:space="preserve">Audi et </w:t>
      </w:r>
      <w:proofErr w:type="spellStart"/>
      <w:r w:rsidRPr="009D6CA1">
        <w:rPr>
          <w:lang w:val="fr-BE"/>
        </w:rPr>
        <w:t>Airbnb</w:t>
      </w:r>
      <w:proofErr w:type="spellEnd"/>
      <w:r w:rsidRPr="009D6CA1">
        <w:rPr>
          <w:lang w:val="fr-BE"/>
        </w:rPr>
        <w:t xml:space="preserve"> s’associent pour la cinquième édition de l’Audi </w:t>
      </w:r>
      <w:proofErr w:type="spellStart"/>
      <w:r w:rsidRPr="009D6CA1">
        <w:rPr>
          <w:lang w:val="fr-BE"/>
        </w:rPr>
        <w:t>Cup</w:t>
      </w:r>
      <w:proofErr w:type="spellEnd"/>
      <w:r w:rsidRPr="009D6CA1">
        <w:rPr>
          <w:lang w:val="fr-BE"/>
        </w:rPr>
        <w:t xml:space="preserve"> les 1 et 2 août. Ensemble, les deux entreprises permettront à une famille de regarder les matchs des deux jours depuis la ligne de touche de l’Allianz </w:t>
      </w:r>
      <w:proofErr w:type="spellStart"/>
      <w:r w:rsidRPr="009D6CA1">
        <w:rPr>
          <w:lang w:val="fr-BE"/>
        </w:rPr>
        <w:t>Arena</w:t>
      </w:r>
      <w:proofErr w:type="spellEnd"/>
      <w:r w:rsidRPr="009D6CA1">
        <w:rPr>
          <w:lang w:val="fr-BE"/>
        </w:rPr>
        <w:t xml:space="preserve"> et même de passer la nuit sur place. Les rencontres programmées opposeront le FC Bayern </w:t>
      </w:r>
      <w:proofErr w:type="spellStart"/>
      <w:r w:rsidRPr="009D6CA1">
        <w:rPr>
          <w:lang w:val="fr-BE"/>
        </w:rPr>
        <w:t>München</w:t>
      </w:r>
      <w:proofErr w:type="spellEnd"/>
      <w:r w:rsidRPr="009D6CA1">
        <w:rPr>
          <w:lang w:val="fr-BE"/>
        </w:rPr>
        <w:t xml:space="preserve">, l’Atlético Madrid, le Liverpool FC et le SSC Naples. Le logement spécialement conçu pour l’Audi </w:t>
      </w:r>
      <w:proofErr w:type="spellStart"/>
      <w:r w:rsidRPr="009D6CA1">
        <w:rPr>
          <w:lang w:val="fr-BE"/>
        </w:rPr>
        <w:t>Cup</w:t>
      </w:r>
      <w:proofErr w:type="spellEnd"/>
      <w:r w:rsidRPr="009D6CA1">
        <w:rPr>
          <w:lang w:val="fr-BE"/>
        </w:rPr>
        <w:t xml:space="preserve"> propose une salle de séjour pour la journée et offre le soir tout le confort d’une chambre pour permettre à la famille de passer la nuit juste à côté du terrain.</w:t>
      </w:r>
    </w:p>
    <w:p w:rsidR="009D6CA1" w:rsidRPr="009D6CA1" w:rsidRDefault="009D6CA1" w:rsidP="009D6CA1">
      <w:pPr>
        <w:pStyle w:val="BodyAudi"/>
        <w:rPr>
          <w:lang w:val="fr-BE"/>
        </w:rPr>
      </w:pPr>
      <w:r w:rsidRPr="009D6CA1">
        <w:rPr>
          <w:lang w:val="fr-BE"/>
        </w:rPr>
        <w:t xml:space="preserve">Les participants doivent simplement présenter les membres de leur famille et raconter le meilleur moment lié au football qu’ils ont partagé ensemble. Les récits les plus originaux et les plus créatifs auront le plus de chance de gagner. Les familles intéressées peuvent participer sur </w:t>
      </w:r>
      <w:hyperlink r:id="rId7">
        <w:r w:rsidRPr="009D6CA1">
          <w:rPr>
            <w:rStyle w:val="Hyperlink"/>
            <w:lang w:val="fr-BE"/>
          </w:rPr>
          <w:t>www.airbnb.com/night-at/audicup.</w:t>
        </w:r>
      </w:hyperlink>
      <w:r w:rsidRPr="009D6CA1">
        <w:rPr>
          <w:lang w:val="fr-BE"/>
        </w:rPr>
        <w:t xml:space="preserve">Ceux qui n’ont pas d’idée peuvent toujours regarder l’Audi </w:t>
      </w:r>
      <w:proofErr w:type="spellStart"/>
      <w:r w:rsidRPr="009D6CA1">
        <w:rPr>
          <w:lang w:val="fr-BE"/>
        </w:rPr>
        <w:t>Cup</w:t>
      </w:r>
      <w:proofErr w:type="spellEnd"/>
      <w:r w:rsidRPr="009D6CA1">
        <w:rPr>
          <w:lang w:val="fr-BE"/>
        </w:rPr>
        <w:t xml:space="preserve"> depuis les tribunes. Les tickets pour les deux journées sont disponibles sur </w:t>
      </w:r>
      <w:hyperlink r:id="rId8">
        <w:r w:rsidRPr="009D6CA1">
          <w:rPr>
            <w:rStyle w:val="Hyperlink"/>
            <w:lang w:val="fr-BE"/>
          </w:rPr>
          <w:t>www.audicup.com.</w:t>
        </w:r>
      </w:hyperlink>
      <w:r w:rsidRPr="009D6CA1">
        <w:rPr>
          <w:lang w:val="fr-BE"/>
        </w:rPr>
        <w:t xml:space="preserve"> Le prix des billets commence à 20 euros.</w:t>
      </w: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bookmarkStart w:id="0" w:name="_GoBack"/>
      <w:bookmarkEnd w:id="0"/>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A1" w:rsidRDefault="009D6CA1" w:rsidP="00B44FE6">
      <w:pPr>
        <w:spacing w:after="0" w:line="240" w:lineRule="auto"/>
      </w:pPr>
      <w:r>
        <w:separator/>
      </w:r>
    </w:p>
  </w:endnote>
  <w:endnote w:type="continuationSeparator" w:id="0">
    <w:p w:rsidR="009D6CA1" w:rsidRDefault="009D6CA1" w:rsidP="00B44FE6">
      <w:pPr>
        <w:spacing w:after="0" w:line="240" w:lineRule="auto"/>
      </w:pPr>
      <w:r>
        <w:continuationSeparator/>
      </w:r>
    </w:p>
  </w:endnote>
  <w:endnote w:type="continuationNotice" w:id="1">
    <w:p w:rsidR="009D6CA1" w:rsidRDefault="009D6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A1" w:rsidRDefault="009D6CA1" w:rsidP="00B44FE6">
      <w:pPr>
        <w:spacing w:after="0" w:line="240" w:lineRule="auto"/>
      </w:pPr>
      <w:r>
        <w:separator/>
      </w:r>
    </w:p>
  </w:footnote>
  <w:footnote w:type="continuationSeparator" w:id="0">
    <w:p w:rsidR="009D6CA1" w:rsidRDefault="009D6CA1" w:rsidP="00B44FE6">
      <w:pPr>
        <w:spacing w:after="0" w:line="240" w:lineRule="auto"/>
      </w:pPr>
      <w:r>
        <w:continuationSeparator/>
      </w:r>
    </w:p>
  </w:footnote>
  <w:footnote w:type="continuationNotice" w:id="1">
    <w:p w:rsidR="009D6CA1" w:rsidRDefault="009D6C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A1"/>
    <w:rsid w:val="00070B0C"/>
    <w:rsid w:val="000B6750"/>
    <w:rsid w:val="003C6B7B"/>
    <w:rsid w:val="003D24F8"/>
    <w:rsid w:val="004353BC"/>
    <w:rsid w:val="00443E9C"/>
    <w:rsid w:val="004E6529"/>
    <w:rsid w:val="005B00EF"/>
    <w:rsid w:val="005D2F6F"/>
    <w:rsid w:val="00672882"/>
    <w:rsid w:val="007C594D"/>
    <w:rsid w:val="009D6CA1"/>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0C2C93-B77E-415F-921C-7E597CBD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9D6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cup.com/" TargetMode="External"/><Relationship Id="rId3" Type="http://schemas.openxmlformats.org/officeDocument/2006/relationships/settings" Target="settings.xml"/><Relationship Id="rId7" Type="http://schemas.openxmlformats.org/officeDocument/2006/relationships/hyperlink" Target="http://www.airbnb.com/night-at/audic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2017-07-18T13:48:00Z</dcterms:created>
  <dcterms:modified xsi:type="dcterms:W3CDTF">2017-07-18T14:01:00Z</dcterms:modified>
</cp:coreProperties>
</file>