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4E38B2" w14:textId="55639E49" w:rsidR="002E5754" w:rsidRPr="0032399C" w:rsidRDefault="002E5754" w:rsidP="00C10EBA">
      <w:pPr>
        <w:jc w:val="center"/>
        <w:rPr>
          <w:rFonts w:ascii="Arial" w:hAnsi="Arial" w:cs="Arial"/>
          <w:bCs/>
          <w:color w:val="000000"/>
          <w:sz w:val="22"/>
          <w:szCs w:val="22"/>
        </w:rPr>
      </w:pPr>
      <w:r w:rsidRPr="0032399C">
        <w:rPr>
          <w:rFonts w:ascii="Arial" w:hAnsi="Arial" w:cs="Arial"/>
          <w:bCs/>
          <w:noProof/>
          <w:color w:val="000000"/>
          <w:sz w:val="22"/>
          <w:szCs w:val="22"/>
        </w:rPr>
        <w:drawing>
          <wp:inline distT="0" distB="0" distL="0" distR="0" wp14:anchorId="69BC4915" wp14:editId="58D57062">
            <wp:extent cx="4301613" cy="457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B_EL_Logo.jpg"/>
                    <pic:cNvPicPr/>
                  </pic:nvPicPr>
                  <pic:blipFill>
                    <a:blip r:embed="rId7">
                      <a:extLst>
                        <a:ext uri="{28A0092B-C50C-407E-A947-70E740481C1C}">
                          <a14:useLocalDpi xmlns:a14="http://schemas.microsoft.com/office/drawing/2010/main" val="0"/>
                        </a:ext>
                      </a:extLst>
                    </a:blip>
                    <a:stretch>
                      <a:fillRect/>
                    </a:stretch>
                  </pic:blipFill>
                  <pic:spPr>
                    <a:xfrm>
                      <a:off x="0" y="0"/>
                      <a:ext cx="4305471" cy="457610"/>
                    </a:xfrm>
                    <a:prstGeom prst="rect">
                      <a:avLst/>
                    </a:prstGeom>
                  </pic:spPr>
                </pic:pic>
              </a:graphicData>
            </a:graphic>
          </wp:inline>
        </w:drawing>
      </w:r>
    </w:p>
    <w:p w14:paraId="53219BD1" w14:textId="77777777" w:rsidR="002E5754" w:rsidRPr="0032399C" w:rsidRDefault="002E5754" w:rsidP="00FB24A9">
      <w:pPr>
        <w:rPr>
          <w:rFonts w:ascii="Arial" w:hAnsi="Arial" w:cs="Arial"/>
          <w:bCs/>
          <w:color w:val="000000"/>
          <w:sz w:val="22"/>
          <w:szCs w:val="22"/>
        </w:rPr>
      </w:pPr>
    </w:p>
    <w:p w14:paraId="44608C3E" w14:textId="77777777" w:rsidR="002E5754" w:rsidRPr="0032399C" w:rsidRDefault="002E5754" w:rsidP="00FB24A9">
      <w:pPr>
        <w:rPr>
          <w:rFonts w:ascii="Arial" w:hAnsi="Arial" w:cs="Arial"/>
          <w:bCs/>
          <w:color w:val="000000"/>
          <w:sz w:val="22"/>
          <w:szCs w:val="22"/>
          <w:u w:val="single"/>
        </w:rPr>
      </w:pPr>
    </w:p>
    <w:p w14:paraId="0F445A4A" w14:textId="05896752" w:rsidR="001518C3" w:rsidRPr="0032399C" w:rsidRDefault="00FB24A9" w:rsidP="001518C3">
      <w:pPr>
        <w:rPr>
          <w:rFonts w:ascii="Arial" w:hAnsi="Arial" w:cs="Arial"/>
          <w:color w:val="000000"/>
          <w:sz w:val="22"/>
          <w:szCs w:val="22"/>
        </w:rPr>
      </w:pPr>
      <w:r w:rsidRPr="0032399C">
        <w:rPr>
          <w:rFonts w:ascii="Arial" w:hAnsi="Arial" w:cs="Arial"/>
          <w:bCs/>
          <w:color w:val="000000"/>
          <w:sz w:val="22"/>
          <w:szCs w:val="22"/>
          <w:u w:val="single"/>
        </w:rPr>
        <w:t>FOR IMMEDIATE RELEASE</w:t>
      </w:r>
      <w:r w:rsidRPr="0032399C">
        <w:rPr>
          <w:rFonts w:ascii="Arial" w:hAnsi="Arial" w:cs="Arial"/>
          <w:color w:val="000000"/>
          <w:sz w:val="22"/>
          <w:szCs w:val="22"/>
        </w:rPr>
        <w:t xml:space="preserve"> </w:t>
      </w:r>
      <w:r w:rsidR="001518C3" w:rsidRPr="0032399C">
        <w:rPr>
          <w:rFonts w:ascii="Arial" w:hAnsi="Arial" w:cs="Arial"/>
          <w:color w:val="000000"/>
          <w:sz w:val="22"/>
          <w:szCs w:val="22"/>
        </w:rPr>
        <w:tab/>
      </w:r>
      <w:r w:rsidR="001518C3" w:rsidRPr="0032399C">
        <w:rPr>
          <w:rFonts w:ascii="Arial" w:hAnsi="Arial" w:cs="Arial"/>
          <w:color w:val="000000"/>
          <w:sz w:val="22"/>
          <w:szCs w:val="22"/>
        </w:rPr>
        <w:tab/>
      </w:r>
      <w:r w:rsidR="001518C3" w:rsidRPr="0032399C">
        <w:rPr>
          <w:rFonts w:ascii="Arial" w:hAnsi="Arial" w:cs="Arial"/>
          <w:color w:val="000000"/>
          <w:sz w:val="22"/>
          <w:szCs w:val="22"/>
        </w:rPr>
        <w:tab/>
      </w:r>
      <w:r w:rsidR="002E5754" w:rsidRPr="0032399C">
        <w:rPr>
          <w:rFonts w:ascii="Arial" w:hAnsi="Arial" w:cs="Arial"/>
          <w:color w:val="000000"/>
          <w:sz w:val="22"/>
          <w:szCs w:val="22"/>
        </w:rPr>
        <w:tab/>
      </w:r>
      <w:r w:rsidR="001518C3" w:rsidRPr="0032399C">
        <w:rPr>
          <w:rFonts w:ascii="Arial" w:hAnsi="Arial" w:cs="Arial"/>
          <w:sz w:val="22"/>
          <w:szCs w:val="22"/>
        </w:rPr>
        <w:t>CONTACT: INSERT DETAILS</w:t>
      </w:r>
    </w:p>
    <w:p w14:paraId="64B5A8BD" w14:textId="77777777" w:rsidR="001518C3" w:rsidRPr="0032399C" w:rsidRDefault="001518C3" w:rsidP="00FB24A9">
      <w:pPr>
        <w:rPr>
          <w:rFonts w:ascii="Arial" w:hAnsi="Arial" w:cs="Arial"/>
          <w:sz w:val="22"/>
          <w:szCs w:val="22"/>
        </w:rPr>
      </w:pPr>
    </w:p>
    <w:p w14:paraId="1F0B8043" w14:textId="77777777" w:rsidR="00FB24A9" w:rsidRPr="0032399C" w:rsidRDefault="00FB24A9" w:rsidP="00FB24A9">
      <w:pPr>
        <w:rPr>
          <w:rFonts w:ascii="Arial" w:hAnsi="Arial" w:cs="Arial"/>
          <w:b/>
          <w:sz w:val="22"/>
          <w:szCs w:val="22"/>
        </w:rPr>
      </w:pPr>
    </w:p>
    <w:p w14:paraId="17444024" w14:textId="77777777" w:rsidR="00FB24A9" w:rsidRPr="0032399C" w:rsidRDefault="00FB24A9" w:rsidP="00FB24A9">
      <w:pPr>
        <w:jc w:val="center"/>
        <w:rPr>
          <w:rFonts w:ascii="Arial" w:hAnsi="Arial" w:cs="Arial"/>
          <w:b/>
          <w:sz w:val="22"/>
          <w:szCs w:val="22"/>
        </w:rPr>
      </w:pPr>
      <w:r w:rsidRPr="0032399C">
        <w:rPr>
          <w:rFonts w:ascii="Arial" w:hAnsi="Arial" w:cs="Arial"/>
          <w:b/>
          <w:bCs/>
          <w:color w:val="000000"/>
          <w:sz w:val="22"/>
          <w:szCs w:val="22"/>
        </w:rPr>
        <w:t>ESTÉE LAUDER AND VICTORIA BECKHAM</w:t>
      </w:r>
    </w:p>
    <w:p w14:paraId="0D294635" w14:textId="6D9B9AAA" w:rsidR="003A71FB" w:rsidRPr="0032399C" w:rsidRDefault="002E5754" w:rsidP="00FB24A9">
      <w:pPr>
        <w:jc w:val="center"/>
        <w:rPr>
          <w:rFonts w:ascii="Arial" w:hAnsi="Arial" w:cs="Arial"/>
          <w:b/>
          <w:bCs/>
          <w:color w:val="000000"/>
          <w:sz w:val="22"/>
          <w:szCs w:val="22"/>
        </w:rPr>
      </w:pPr>
      <w:r w:rsidRPr="0032399C">
        <w:rPr>
          <w:rFonts w:ascii="Arial" w:hAnsi="Arial" w:cs="Arial"/>
          <w:b/>
          <w:bCs/>
          <w:color w:val="000000"/>
          <w:sz w:val="22"/>
          <w:szCs w:val="22"/>
        </w:rPr>
        <w:t>LAUNCH</w:t>
      </w:r>
      <w:r w:rsidR="00FB24A9" w:rsidRPr="0032399C">
        <w:rPr>
          <w:rFonts w:ascii="Arial" w:hAnsi="Arial" w:cs="Arial"/>
          <w:b/>
          <w:bCs/>
          <w:color w:val="000000"/>
          <w:sz w:val="22"/>
          <w:szCs w:val="22"/>
        </w:rPr>
        <w:t xml:space="preserve"> </w:t>
      </w:r>
      <w:r w:rsidR="00F97772" w:rsidRPr="0032399C">
        <w:rPr>
          <w:rFonts w:ascii="Arial" w:hAnsi="Arial" w:cs="Arial"/>
          <w:b/>
          <w:bCs/>
          <w:color w:val="000000"/>
          <w:sz w:val="22"/>
          <w:szCs w:val="22"/>
        </w:rPr>
        <w:t xml:space="preserve">A </w:t>
      </w:r>
      <w:r w:rsidR="00FB24A9" w:rsidRPr="0032399C">
        <w:rPr>
          <w:rFonts w:ascii="Arial" w:hAnsi="Arial" w:cs="Arial"/>
          <w:b/>
          <w:bCs/>
          <w:color w:val="000000"/>
          <w:sz w:val="22"/>
          <w:szCs w:val="22"/>
        </w:rPr>
        <w:t>LIMITED-EDITION MAKEUP COLLECTION</w:t>
      </w:r>
    </w:p>
    <w:p w14:paraId="305D6897" w14:textId="03771FC6" w:rsidR="00FB24A9" w:rsidRPr="0032399C" w:rsidRDefault="003A71FB" w:rsidP="00FB24A9">
      <w:pPr>
        <w:jc w:val="center"/>
        <w:rPr>
          <w:rFonts w:ascii="Arial" w:hAnsi="Arial" w:cs="Arial"/>
          <w:b/>
          <w:bCs/>
          <w:color w:val="000000"/>
          <w:sz w:val="22"/>
          <w:szCs w:val="22"/>
        </w:rPr>
      </w:pPr>
      <w:r w:rsidRPr="0032399C">
        <w:rPr>
          <w:rFonts w:ascii="Arial" w:hAnsi="Arial" w:cs="Arial"/>
          <w:b/>
          <w:bCs/>
          <w:color w:val="000000"/>
          <w:sz w:val="22"/>
          <w:szCs w:val="22"/>
        </w:rPr>
        <w:t>FOR FALL 2016</w:t>
      </w:r>
    </w:p>
    <w:p w14:paraId="404E6EF8" w14:textId="77777777" w:rsidR="00FB24A9" w:rsidRPr="0032399C" w:rsidRDefault="00FB24A9" w:rsidP="001518C3">
      <w:pPr>
        <w:rPr>
          <w:rFonts w:ascii="Arial" w:hAnsi="Arial" w:cs="Arial"/>
          <w:sz w:val="22"/>
          <w:szCs w:val="22"/>
        </w:rPr>
      </w:pPr>
    </w:p>
    <w:p w14:paraId="1C03F1C5" w14:textId="2B921B0D" w:rsidR="00FB24A9" w:rsidRPr="0032399C" w:rsidRDefault="00552684" w:rsidP="0091665F">
      <w:pPr>
        <w:jc w:val="both"/>
        <w:rPr>
          <w:rFonts w:ascii="Arial" w:hAnsi="Arial" w:cs="Arial"/>
          <w:color w:val="000000"/>
          <w:sz w:val="22"/>
          <w:szCs w:val="22"/>
        </w:rPr>
      </w:pPr>
      <w:r>
        <w:rPr>
          <w:rFonts w:ascii="Arial" w:hAnsi="Arial" w:cs="Arial"/>
          <w:color w:val="000000"/>
          <w:sz w:val="22"/>
          <w:szCs w:val="22"/>
        </w:rPr>
        <w:t>NEW YORK</w:t>
      </w:r>
      <w:r w:rsidR="001518C3" w:rsidRPr="0032399C">
        <w:rPr>
          <w:rFonts w:ascii="Arial" w:hAnsi="Arial" w:cs="Arial"/>
          <w:color w:val="000000"/>
          <w:sz w:val="22"/>
          <w:szCs w:val="22"/>
        </w:rPr>
        <w:t xml:space="preserve">, </w:t>
      </w:r>
      <w:r w:rsidR="0091665F" w:rsidRPr="0032399C">
        <w:rPr>
          <w:rFonts w:ascii="Arial" w:hAnsi="Arial" w:cs="Arial"/>
          <w:color w:val="000000"/>
          <w:sz w:val="22"/>
          <w:szCs w:val="22"/>
        </w:rPr>
        <w:t>April 15, 2016</w:t>
      </w:r>
      <w:r w:rsidR="00FB24A9" w:rsidRPr="0032399C">
        <w:rPr>
          <w:rFonts w:ascii="Arial" w:hAnsi="Arial" w:cs="Arial"/>
          <w:color w:val="000000"/>
          <w:sz w:val="22"/>
          <w:szCs w:val="22"/>
        </w:rPr>
        <w:t xml:space="preserve"> —</w:t>
      </w:r>
      <w:r w:rsidR="00BB2898" w:rsidRPr="0032399C">
        <w:rPr>
          <w:rFonts w:ascii="Arial" w:hAnsi="Arial" w:cs="Arial"/>
          <w:color w:val="000000"/>
          <w:sz w:val="22"/>
          <w:szCs w:val="22"/>
        </w:rPr>
        <w:t xml:space="preserve">The </w:t>
      </w:r>
      <w:r w:rsidR="00FB24A9" w:rsidRPr="0032399C">
        <w:rPr>
          <w:rFonts w:ascii="Arial" w:hAnsi="Arial" w:cs="Arial"/>
          <w:color w:val="000000"/>
          <w:sz w:val="22"/>
          <w:szCs w:val="22"/>
        </w:rPr>
        <w:t>Estée Lauder</w:t>
      </w:r>
      <w:r w:rsidR="00BB2898" w:rsidRPr="0032399C">
        <w:rPr>
          <w:rFonts w:ascii="Arial" w:hAnsi="Arial" w:cs="Arial"/>
          <w:color w:val="000000"/>
          <w:sz w:val="22"/>
          <w:szCs w:val="22"/>
        </w:rPr>
        <w:t xml:space="preserve"> brand </w:t>
      </w:r>
      <w:r w:rsidR="0058220F" w:rsidRPr="0032399C">
        <w:rPr>
          <w:rFonts w:ascii="Arial" w:hAnsi="Arial" w:cs="Arial"/>
          <w:color w:val="000000"/>
          <w:sz w:val="22"/>
          <w:szCs w:val="22"/>
        </w:rPr>
        <w:t xml:space="preserve">today </w:t>
      </w:r>
      <w:r w:rsidR="00BB2898" w:rsidRPr="0032399C">
        <w:rPr>
          <w:rFonts w:ascii="Arial" w:hAnsi="Arial" w:cs="Arial"/>
          <w:color w:val="000000"/>
          <w:sz w:val="22"/>
          <w:szCs w:val="22"/>
        </w:rPr>
        <w:t xml:space="preserve">announced a partnership </w:t>
      </w:r>
      <w:r w:rsidR="00FB24A9" w:rsidRPr="0032399C">
        <w:rPr>
          <w:rFonts w:ascii="Arial" w:hAnsi="Arial" w:cs="Arial"/>
          <w:color w:val="000000"/>
          <w:sz w:val="22"/>
          <w:szCs w:val="22"/>
        </w:rPr>
        <w:t xml:space="preserve">with </w:t>
      </w:r>
      <w:r w:rsidR="00F97772" w:rsidRPr="0032399C">
        <w:rPr>
          <w:rFonts w:ascii="Arial" w:hAnsi="Arial" w:cs="Arial"/>
          <w:color w:val="000000"/>
          <w:sz w:val="22"/>
          <w:szCs w:val="22"/>
        </w:rPr>
        <w:t xml:space="preserve">style icon and </w:t>
      </w:r>
      <w:r w:rsidR="00EA793A" w:rsidRPr="0032399C">
        <w:rPr>
          <w:rFonts w:ascii="Arial" w:hAnsi="Arial" w:cs="Arial"/>
          <w:color w:val="000000"/>
          <w:sz w:val="22"/>
          <w:szCs w:val="22"/>
        </w:rPr>
        <w:t xml:space="preserve">acclaimed fashion </w:t>
      </w:r>
      <w:r w:rsidR="00FB24A9" w:rsidRPr="0032399C">
        <w:rPr>
          <w:rFonts w:ascii="Arial" w:hAnsi="Arial" w:cs="Arial"/>
          <w:color w:val="000000"/>
          <w:sz w:val="22"/>
          <w:szCs w:val="22"/>
        </w:rPr>
        <w:t>designer</w:t>
      </w:r>
      <w:r w:rsidR="00024A86">
        <w:rPr>
          <w:rFonts w:ascii="Arial" w:hAnsi="Arial" w:cs="Arial"/>
          <w:color w:val="000000"/>
          <w:sz w:val="22"/>
          <w:szCs w:val="22"/>
        </w:rPr>
        <w:t>,</w:t>
      </w:r>
      <w:r w:rsidR="00FB24A9" w:rsidRPr="0032399C">
        <w:rPr>
          <w:rFonts w:ascii="Arial" w:hAnsi="Arial" w:cs="Arial"/>
          <w:color w:val="000000"/>
          <w:sz w:val="22"/>
          <w:szCs w:val="22"/>
        </w:rPr>
        <w:t xml:space="preserve"> Victoria Beckham</w:t>
      </w:r>
      <w:r w:rsidR="00024A86">
        <w:rPr>
          <w:rFonts w:ascii="Arial" w:hAnsi="Arial" w:cs="Arial"/>
          <w:color w:val="000000"/>
          <w:sz w:val="22"/>
          <w:szCs w:val="22"/>
        </w:rPr>
        <w:t>,</w:t>
      </w:r>
      <w:r w:rsidR="00FB24A9" w:rsidRPr="0032399C">
        <w:rPr>
          <w:rFonts w:ascii="Arial" w:hAnsi="Arial" w:cs="Arial"/>
          <w:color w:val="000000"/>
          <w:sz w:val="22"/>
          <w:szCs w:val="22"/>
        </w:rPr>
        <w:t xml:space="preserve"> to create a limited-edition makeup collection, Victoria Beckham Estée Lauder.</w:t>
      </w:r>
      <w:r w:rsidR="0099785E" w:rsidRPr="0032399C">
        <w:rPr>
          <w:rFonts w:ascii="Arial" w:hAnsi="Arial" w:cs="Arial"/>
          <w:color w:val="000000"/>
          <w:sz w:val="22"/>
          <w:szCs w:val="22"/>
        </w:rPr>
        <w:t xml:space="preserve"> </w:t>
      </w:r>
      <w:r w:rsidR="003A71FB" w:rsidRPr="0032399C">
        <w:rPr>
          <w:rFonts w:ascii="Arial" w:hAnsi="Arial" w:cs="Arial"/>
          <w:sz w:val="22"/>
          <w:szCs w:val="22"/>
        </w:rPr>
        <w:t>The collection will launch in September 2016 at select retailers around the world</w:t>
      </w:r>
      <w:r w:rsidR="002E5754" w:rsidRPr="006167B1">
        <w:rPr>
          <w:rFonts w:ascii="Arial" w:hAnsi="Arial" w:cs="Arial"/>
          <w:sz w:val="22"/>
          <w:szCs w:val="22"/>
        </w:rPr>
        <w:t>, Victoria Beckham stores</w:t>
      </w:r>
      <w:r w:rsidR="003A71FB" w:rsidRPr="006167B1">
        <w:rPr>
          <w:rFonts w:ascii="Arial" w:hAnsi="Arial" w:cs="Arial"/>
          <w:sz w:val="22"/>
          <w:szCs w:val="22"/>
        </w:rPr>
        <w:t xml:space="preserve"> and on</w:t>
      </w:r>
      <w:r w:rsidR="003A71FB" w:rsidRPr="0032399C">
        <w:rPr>
          <w:rFonts w:ascii="Arial" w:hAnsi="Arial" w:cs="Arial"/>
          <w:sz w:val="22"/>
          <w:szCs w:val="22"/>
        </w:rPr>
        <w:t xml:space="preserve"> esteelauder.com</w:t>
      </w:r>
      <w:r w:rsidR="006D7B52" w:rsidRPr="0032399C">
        <w:rPr>
          <w:rFonts w:ascii="Arial" w:hAnsi="Arial" w:cs="Arial"/>
          <w:sz w:val="22"/>
          <w:szCs w:val="22"/>
        </w:rPr>
        <w:t xml:space="preserve"> </w:t>
      </w:r>
      <w:r w:rsidR="003A71FB" w:rsidRPr="0032399C">
        <w:rPr>
          <w:rFonts w:ascii="Arial" w:hAnsi="Arial" w:cs="Arial"/>
          <w:sz w:val="22"/>
          <w:szCs w:val="22"/>
        </w:rPr>
        <w:t>and victoriabeckham.com.</w:t>
      </w:r>
    </w:p>
    <w:p w14:paraId="0EF965FD" w14:textId="77777777" w:rsidR="003A71FB" w:rsidRPr="0032399C" w:rsidRDefault="003A71FB" w:rsidP="0091665F">
      <w:pPr>
        <w:jc w:val="both"/>
        <w:rPr>
          <w:rFonts w:ascii="Arial" w:hAnsi="Arial" w:cs="Arial"/>
          <w:color w:val="000000"/>
          <w:sz w:val="22"/>
          <w:szCs w:val="22"/>
        </w:rPr>
      </w:pPr>
    </w:p>
    <w:p w14:paraId="4A02AF2B" w14:textId="1B46C410" w:rsidR="00FB24A9" w:rsidRPr="006167B1" w:rsidRDefault="006167B1" w:rsidP="005D214D">
      <w:pPr>
        <w:jc w:val="both"/>
        <w:rPr>
          <w:rFonts w:ascii="Arial" w:hAnsi="Arial" w:cs="Arial"/>
          <w:sz w:val="22"/>
          <w:szCs w:val="22"/>
        </w:rPr>
      </w:pPr>
      <w:r w:rsidRPr="006167B1">
        <w:rPr>
          <w:rFonts w:ascii="Arial" w:hAnsi="Arial" w:cs="Arial"/>
          <w:sz w:val="22"/>
          <w:szCs w:val="22"/>
        </w:rPr>
        <w:t>“We are excited to join forces and bring Victoria’s take on beauty to her many fans around the world,” said Jane Hertzmark Hudis, Group President, The Estée Lauder Companies. “Victoria is an entrepreneur in the true spirit of our founder, Estée Lauder, with a real understanding of what women want, and a commitment to making women look and feel their most beautiful. Victoria has a passion for beauty and we are delighted to welcome her into our brand.” </w:t>
      </w:r>
    </w:p>
    <w:p w14:paraId="776E408B" w14:textId="77777777" w:rsidR="006167B1" w:rsidRPr="0032399C" w:rsidRDefault="006167B1" w:rsidP="005D214D">
      <w:pPr>
        <w:jc w:val="both"/>
        <w:rPr>
          <w:rFonts w:ascii="Arial" w:eastAsia="Times New Roman" w:hAnsi="Arial" w:cs="Arial"/>
          <w:sz w:val="22"/>
          <w:szCs w:val="22"/>
        </w:rPr>
      </w:pPr>
    </w:p>
    <w:p w14:paraId="65787EA5" w14:textId="52951F65" w:rsidR="0032399C" w:rsidRPr="0032399C" w:rsidRDefault="0032399C" w:rsidP="005D214D">
      <w:pPr>
        <w:widowControl w:val="0"/>
        <w:autoSpaceDE w:val="0"/>
        <w:autoSpaceDN w:val="0"/>
        <w:adjustRightInd w:val="0"/>
        <w:jc w:val="both"/>
        <w:rPr>
          <w:rFonts w:ascii="Arial" w:hAnsi="Arial" w:cs="Arial"/>
          <w:sz w:val="22"/>
          <w:szCs w:val="22"/>
        </w:rPr>
      </w:pPr>
      <w:r w:rsidRPr="0032399C">
        <w:rPr>
          <w:rFonts w:ascii="Arial" w:hAnsi="Arial" w:cs="Arial"/>
          <w:iCs/>
          <w:sz w:val="22"/>
          <w:szCs w:val="22"/>
        </w:rPr>
        <w:t xml:space="preserve">“I am thrilled to be launching this limited edition makeup </w:t>
      </w:r>
      <w:r w:rsidR="00AD2BDA">
        <w:rPr>
          <w:rFonts w:ascii="Arial" w:hAnsi="Arial" w:cs="Arial"/>
          <w:iCs/>
          <w:sz w:val="22"/>
          <w:szCs w:val="22"/>
        </w:rPr>
        <w:t>collection</w:t>
      </w:r>
      <w:r w:rsidRPr="0032399C">
        <w:rPr>
          <w:rFonts w:ascii="Arial" w:hAnsi="Arial" w:cs="Arial"/>
          <w:iCs/>
          <w:sz w:val="22"/>
          <w:szCs w:val="22"/>
        </w:rPr>
        <w:t xml:space="preserve"> with </w:t>
      </w:r>
      <w:r w:rsidR="00713341" w:rsidRPr="0032399C">
        <w:rPr>
          <w:rFonts w:ascii="Arial" w:hAnsi="Arial" w:cs="Arial"/>
          <w:color w:val="000000"/>
          <w:sz w:val="22"/>
          <w:szCs w:val="22"/>
        </w:rPr>
        <w:t xml:space="preserve">Estée </w:t>
      </w:r>
      <w:r w:rsidR="00C10EBA">
        <w:rPr>
          <w:rFonts w:ascii="Arial" w:hAnsi="Arial" w:cs="Arial"/>
          <w:iCs/>
          <w:sz w:val="22"/>
          <w:szCs w:val="22"/>
        </w:rPr>
        <w:t xml:space="preserve">Lauder,” </w:t>
      </w:r>
      <w:r w:rsidRPr="0032399C">
        <w:rPr>
          <w:rFonts w:ascii="Arial" w:hAnsi="Arial" w:cs="Arial"/>
          <w:iCs/>
          <w:sz w:val="22"/>
          <w:szCs w:val="22"/>
        </w:rPr>
        <w:t xml:space="preserve">said </w:t>
      </w:r>
      <w:r w:rsidR="0022082A">
        <w:rPr>
          <w:rFonts w:ascii="Arial" w:hAnsi="Arial" w:cs="Arial"/>
          <w:iCs/>
          <w:sz w:val="22"/>
          <w:szCs w:val="22"/>
        </w:rPr>
        <w:t xml:space="preserve">Victoria </w:t>
      </w:r>
      <w:r w:rsidRPr="0032399C">
        <w:rPr>
          <w:rFonts w:ascii="Arial" w:hAnsi="Arial" w:cs="Arial"/>
          <w:iCs/>
          <w:sz w:val="22"/>
          <w:szCs w:val="22"/>
        </w:rPr>
        <w:t xml:space="preserve">Beckham. </w:t>
      </w:r>
      <w:r w:rsidRPr="0032399C">
        <w:rPr>
          <w:rFonts w:ascii="Arial" w:hAnsi="Arial" w:cs="Arial"/>
          <w:sz w:val="22"/>
          <w:szCs w:val="22"/>
        </w:rPr>
        <w:t>“</w:t>
      </w:r>
      <w:r w:rsidRPr="0032399C">
        <w:rPr>
          <w:rFonts w:ascii="Arial" w:hAnsi="Arial" w:cs="Arial"/>
          <w:iCs/>
          <w:sz w:val="22"/>
          <w:szCs w:val="22"/>
        </w:rPr>
        <w:t xml:space="preserve">The whole process has been both inspiring and eye opening - from going back and revisiting the </w:t>
      </w:r>
      <w:r w:rsidR="00713341" w:rsidRPr="0032399C">
        <w:rPr>
          <w:rFonts w:ascii="Arial" w:hAnsi="Arial" w:cs="Arial"/>
          <w:color w:val="000000"/>
          <w:sz w:val="22"/>
          <w:szCs w:val="22"/>
        </w:rPr>
        <w:t xml:space="preserve">Estée </w:t>
      </w:r>
      <w:r w:rsidRPr="0032399C">
        <w:rPr>
          <w:rFonts w:ascii="Arial" w:hAnsi="Arial" w:cs="Arial"/>
          <w:iCs/>
          <w:sz w:val="22"/>
          <w:szCs w:val="22"/>
        </w:rPr>
        <w:t xml:space="preserve">Lauder archives through to working on the product with the </w:t>
      </w:r>
      <w:r w:rsidR="00713341" w:rsidRPr="0032399C">
        <w:rPr>
          <w:rFonts w:ascii="Arial" w:hAnsi="Arial" w:cs="Arial"/>
          <w:color w:val="000000"/>
          <w:sz w:val="22"/>
          <w:szCs w:val="22"/>
        </w:rPr>
        <w:t xml:space="preserve">Estée </w:t>
      </w:r>
      <w:r w:rsidRPr="0032399C">
        <w:rPr>
          <w:rFonts w:ascii="Arial" w:hAnsi="Arial" w:cs="Arial"/>
          <w:iCs/>
          <w:sz w:val="22"/>
          <w:szCs w:val="22"/>
        </w:rPr>
        <w:t>team, this feels like the perfect makeup p</w:t>
      </w:r>
      <w:r w:rsidR="00713341">
        <w:rPr>
          <w:rFonts w:ascii="Arial" w:hAnsi="Arial" w:cs="Arial"/>
          <w:iCs/>
          <w:sz w:val="22"/>
          <w:szCs w:val="22"/>
        </w:rPr>
        <w:t xml:space="preserve">artnership for me and my brand. </w:t>
      </w:r>
      <w:r w:rsidRPr="0032399C">
        <w:rPr>
          <w:rFonts w:ascii="Arial" w:hAnsi="Arial" w:cs="Arial"/>
          <w:iCs/>
          <w:sz w:val="22"/>
          <w:szCs w:val="22"/>
        </w:rPr>
        <w:t xml:space="preserve">I had long admired </w:t>
      </w:r>
      <w:r w:rsidR="00713341" w:rsidRPr="0032399C">
        <w:rPr>
          <w:rFonts w:ascii="Arial" w:hAnsi="Arial" w:cs="Arial"/>
          <w:color w:val="000000"/>
          <w:sz w:val="22"/>
          <w:szCs w:val="22"/>
        </w:rPr>
        <w:t xml:space="preserve">Estée </w:t>
      </w:r>
      <w:r w:rsidRPr="0032399C">
        <w:rPr>
          <w:rFonts w:ascii="Arial" w:hAnsi="Arial" w:cs="Arial"/>
          <w:iCs/>
          <w:sz w:val="22"/>
          <w:szCs w:val="22"/>
        </w:rPr>
        <w:t>Lauder the woman, and th</w:t>
      </w:r>
      <w:bookmarkStart w:id="0" w:name="_GoBack"/>
      <w:bookmarkEnd w:id="0"/>
      <w:r w:rsidRPr="0032399C">
        <w:rPr>
          <w:rFonts w:ascii="Arial" w:hAnsi="Arial" w:cs="Arial"/>
          <w:iCs/>
          <w:sz w:val="22"/>
          <w:szCs w:val="22"/>
        </w:rPr>
        <w:t xml:space="preserve">e powerful brand that </w:t>
      </w:r>
      <w:r w:rsidR="00713341">
        <w:rPr>
          <w:rFonts w:ascii="Arial" w:hAnsi="Arial" w:cs="Arial"/>
          <w:iCs/>
          <w:sz w:val="22"/>
          <w:szCs w:val="22"/>
        </w:rPr>
        <w:t xml:space="preserve">she created, so </w:t>
      </w:r>
      <w:r w:rsidRPr="0032399C">
        <w:rPr>
          <w:rFonts w:ascii="Arial" w:hAnsi="Arial" w:cs="Arial"/>
          <w:iCs/>
          <w:sz w:val="22"/>
          <w:szCs w:val="22"/>
        </w:rPr>
        <w:t>I am excited to offer both of our customers this makeup range and play a smal</w:t>
      </w:r>
      <w:r w:rsidR="00713341">
        <w:rPr>
          <w:rFonts w:ascii="Arial" w:hAnsi="Arial" w:cs="Arial"/>
          <w:iCs/>
          <w:sz w:val="22"/>
          <w:szCs w:val="22"/>
        </w:rPr>
        <w:t>l part in her vision for women.”</w:t>
      </w:r>
    </w:p>
    <w:p w14:paraId="34BBE25C" w14:textId="77777777" w:rsidR="003F35A2" w:rsidRPr="0032399C" w:rsidRDefault="003F35A2" w:rsidP="0091665F">
      <w:pPr>
        <w:jc w:val="both"/>
        <w:rPr>
          <w:rFonts w:ascii="Arial" w:hAnsi="Arial" w:cs="Arial"/>
          <w:sz w:val="22"/>
          <w:szCs w:val="22"/>
        </w:rPr>
      </w:pPr>
    </w:p>
    <w:p w14:paraId="01703ECB" w14:textId="77777777" w:rsidR="006D7B52" w:rsidRPr="0032399C" w:rsidRDefault="006D7B52" w:rsidP="0091665F">
      <w:pPr>
        <w:widowControl w:val="0"/>
        <w:autoSpaceDE w:val="0"/>
        <w:autoSpaceDN w:val="0"/>
        <w:adjustRightInd w:val="0"/>
        <w:rPr>
          <w:rFonts w:ascii="Arial" w:hAnsi="Arial" w:cs="Arial"/>
          <w:b/>
          <w:sz w:val="22"/>
          <w:szCs w:val="22"/>
        </w:rPr>
      </w:pPr>
      <w:r w:rsidRPr="0032399C">
        <w:rPr>
          <w:rFonts w:ascii="Arial" w:hAnsi="Arial" w:cs="Arial"/>
          <w:b/>
          <w:bCs/>
          <w:sz w:val="22"/>
          <w:szCs w:val="22"/>
        </w:rPr>
        <w:t>About Victoria Beckham</w:t>
      </w:r>
    </w:p>
    <w:p w14:paraId="0730700E" w14:textId="4497DA7F" w:rsidR="003A71FB" w:rsidRPr="0032399C" w:rsidRDefault="0091665F" w:rsidP="000E0E40">
      <w:pPr>
        <w:widowControl w:val="0"/>
        <w:autoSpaceDE w:val="0"/>
        <w:autoSpaceDN w:val="0"/>
        <w:adjustRightInd w:val="0"/>
        <w:jc w:val="both"/>
        <w:rPr>
          <w:rFonts w:ascii="Arial" w:hAnsi="Arial" w:cs="Arial"/>
          <w:sz w:val="22"/>
          <w:szCs w:val="22"/>
        </w:rPr>
      </w:pPr>
      <w:r w:rsidRPr="0032399C">
        <w:rPr>
          <w:rFonts w:ascii="Arial" w:hAnsi="Arial" w:cs="Arial"/>
          <w:sz w:val="22"/>
          <w:szCs w:val="22"/>
        </w:rPr>
        <w:t>Since launching in 2008</w:t>
      </w:r>
      <w:r w:rsidR="000E0E40" w:rsidRPr="0032399C">
        <w:rPr>
          <w:rFonts w:ascii="Arial" w:hAnsi="Arial" w:cs="Arial"/>
          <w:sz w:val="22"/>
          <w:szCs w:val="22"/>
        </w:rPr>
        <w:t>,</w:t>
      </w:r>
      <w:r w:rsidRPr="0032399C">
        <w:rPr>
          <w:rFonts w:ascii="Arial" w:hAnsi="Arial" w:cs="Arial"/>
          <w:sz w:val="22"/>
          <w:szCs w:val="22"/>
        </w:rPr>
        <w:t xml:space="preserve"> the Victoria Beckham fashion brand has developed a distinctive and modern language of clothing. Bold, intuitive and refined, its wardrobe of apparel and accessories is now stocked in over 400 stores in over 50 countries internationally. With each collection Victoria adapts her own personal style to the needs and desires of the international women who swear by the label’s luxurious and flattering garments. </w:t>
      </w:r>
    </w:p>
    <w:p w14:paraId="0440A808" w14:textId="77777777" w:rsidR="0091665F" w:rsidRPr="0032399C" w:rsidRDefault="0091665F" w:rsidP="000E0E40">
      <w:pPr>
        <w:widowControl w:val="0"/>
        <w:autoSpaceDE w:val="0"/>
        <w:autoSpaceDN w:val="0"/>
        <w:adjustRightInd w:val="0"/>
        <w:jc w:val="both"/>
        <w:rPr>
          <w:rFonts w:ascii="Arial" w:hAnsi="Arial" w:cs="Arial"/>
          <w:bCs/>
          <w:sz w:val="22"/>
          <w:szCs w:val="22"/>
        </w:rPr>
      </w:pPr>
    </w:p>
    <w:p w14:paraId="684785C7" w14:textId="77777777" w:rsidR="003A71FB" w:rsidRPr="0032399C" w:rsidRDefault="003A71FB" w:rsidP="0091665F">
      <w:pPr>
        <w:widowControl w:val="0"/>
        <w:autoSpaceDE w:val="0"/>
        <w:autoSpaceDN w:val="0"/>
        <w:adjustRightInd w:val="0"/>
        <w:rPr>
          <w:rFonts w:ascii="Arial" w:hAnsi="Arial" w:cs="Arial"/>
          <w:b/>
          <w:sz w:val="22"/>
          <w:szCs w:val="22"/>
        </w:rPr>
      </w:pPr>
      <w:r w:rsidRPr="0032399C">
        <w:rPr>
          <w:rFonts w:ascii="Arial" w:hAnsi="Arial" w:cs="Arial"/>
          <w:b/>
          <w:bCs/>
          <w:sz w:val="22"/>
          <w:szCs w:val="22"/>
        </w:rPr>
        <w:t>About Estée Lauder</w:t>
      </w:r>
    </w:p>
    <w:p w14:paraId="4395D2EE" w14:textId="590F24E4" w:rsidR="001518C3" w:rsidRPr="0032399C" w:rsidRDefault="001518C3" w:rsidP="0091665F">
      <w:pPr>
        <w:pStyle w:val="NormalWeb"/>
        <w:shd w:val="clear" w:color="auto" w:fill="FFFFFF"/>
        <w:spacing w:before="0" w:beforeAutospacing="0" w:after="0" w:afterAutospacing="0"/>
        <w:jc w:val="both"/>
        <w:rPr>
          <w:rFonts w:ascii="Arial" w:hAnsi="Arial" w:cs="Arial"/>
          <w:sz w:val="22"/>
          <w:szCs w:val="22"/>
        </w:rPr>
      </w:pPr>
      <w:r w:rsidRPr="0032399C">
        <w:rPr>
          <w:rFonts w:ascii="Arial" w:hAnsi="Arial" w:cs="Arial"/>
          <w:sz w:val="22"/>
          <w:szCs w:val="22"/>
        </w:rPr>
        <w:t>Estée Lauder is the flagship br</w:t>
      </w:r>
      <w:r w:rsidR="00552684">
        <w:rPr>
          <w:rFonts w:ascii="Arial" w:hAnsi="Arial" w:cs="Arial"/>
          <w:sz w:val="22"/>
          <w:szCs w:val="22"/>
        </w:rPr>
        <w:t>and of T</w:t>
      </w:r>
      <w:r w:rsidRPr="0032399C">
        <w:rPr>
          <w:rFonts w:ascii="Arial" w:hAnsi="Arial" w:cs="Arial"/>
          <w:sz w:val="22"/>
          <w:szCs w:val="22"/>
        </w:rPr>
        <w:t xml:space="preserve">he Estée Lauder Companies Inc. Founded by Estée Lauder, </w:t>
      </w:r>
      <w:r w:rsidR="00713341">
        <w:rPr>
          <w:rFonts w:ascii="Arial" w:hAnsi="Arial" w:cs="Arial"/>
          <w:sz w:val="22"/>
          <w:szCs w:val="22"/>
        </w:rPr>
        <w:t>one of the</w:t>
      </w:r>
      <w:r w:rsidRPr="0032399C">
        <w:rPr>
          <w:rFonts w:ascii="Arial" w:hAnsi="Arial" w:cs="Arial"/>
          <w:sz w:val="22"/>
          <w:szCs w:val="22"/>
        </w:rPr>
        <w:t xml:space="preserve"> world’s first female entrepreneur</w:t>
      </w:r>
      <w:r w:rsidR="00713341">
        <w:rPr>
          <w:rFonts w:ascii="Arial" w:hAnsi="Arial" w:cs="Arial"/>
          <w:sz w:val="22"/>
          <w:szCs w:val="22"/>
        </w:rPr>
        <w:t>s</w:t>
      </w:r>
      <w:r w:rsidRPr="0032399C">
        <w:rPr>
          <w:rFonts w:ascii="Arial" w:hAnsi="Arial" w:cs="Arial"/>
          <w:sz w:val="22"/>
          <w:szCs w:val="22"/>
        </w:rPr>
        <w:t xml:space="preserve">, the brand today continues her legacy of creating the most innovative, sophisticated, high-performance skincare and makeup products and iconic fragrances – all infused with a deep understanding of women’s needs and desires. </w:t>
      </w:r>
      <w:r w:rsidRPr="0032399C">
        <w:rPr>
          <w:rFonts w:ascii="Arial" w:hAnsi="Arial" w:cs="Arial"/>
          <w:bCs/>
          <w:sz w:val="22"/>
          <w:szCs w:val="22"/>
        </w:rPr>
        <w:t>Today</w:t>
      </w:r>
      <w:r w:rsidR="00024A86">
        <w:rPr>
          <w:rFonts w:ascii="Arial" w:hAnsi="Arial" w:cs="Arial"/>
          <w:bCs/>
          <w:sz w:val="22"/>
          <w:szCs w:val="22"/>
        </w:rPr>
        <w:t>,</w:t>
      </w:r>
      <w:r w:rsidRPr="0032399C">
        <w:rPr>
          <w:rFonts w:ascii="Arial" w:hAnsi="Arial" w:cs="Arial"/>
          <w:bCs/>
          <w:sz w:val="22"/>
          <w:szCs w:val="22"/>
        </w:rPr>
        <w:t xml:space="preserve"> </w:t>
      </w:r>
      <w:r w:rsidRPr="0032399C">
        <w:rPr>
          <w:rFonts w:ascii="Arial" w:hAnsi="Arial" w:cs="Arial"/>
          <w:sz w:val="22"/>
          <w:szCs w:val="22"/>
        </w:rPr>
        <w:t>Estée Lauder</w:t>
      </w:r>
      <w:r w:rsidRPr="0032399C">
        <w:rPr>
          <w:rFonts w:ascii="Arial" w:hAnsi="Arial" w:cs="Arial"/>
          <w:bCs/>
          <w:sz w:val="22"/>
          <w:szCs w:val="22"/>
        </w:rPr>
        <w:t xml:space="preserve"> engages with women in over 150 countries around the world and at dozens of touch points – </w:t>
      </w:r>
      <w:r w:rsidR="00BF5274">
        <w:rPr>
          <w:rFonts w:ascii="Arial" w:hAnsi="Arial" w:cs="Arial"/>
          <w:bCs/>
          <w:sz w:val="22"/>
          <w:szCs w:val="22"/>
        </w:rPr>
        <w:t>from</w:t>
      </w:r>
      <w:r w:rsidRPr="0032399C">
        <w:rPr>
          <w:rFonts w:ascii="Arial" w:hAnsi="Arial" w:cs="Arial"/>
          <w:bCs/>
          <w:sz w:val="22"/>
          <w:szCs w:val="22"/>
        </w:rPr>
        <w:t xml:space="preserve"> in-store </w:t>
      </w:r>
      <w:r w:rsidR="00BF5274">
        <w:rPr>
          <w:rFonts w:ascii="Arial" w:hAnsi="Arial" w:cs="Arial"/>
          <w:bCs/>
          <w:sz w:val="22"/>
          <w:szCs w:val="22"/>
        </w:rPr>
        <w:t>to</w:t>
      </w:r>
      <w:r w:rsidRPr="0032399C">
        <w:rPr>
          <w:rFonts w:ascii="Arial" w:hAnsi="Arial" w:cs="Arial"/>
          <w:bCs/>
          <w:sz w:val="22"/>
          <w:szCs w:val="22"/>
        </w:rPr>
        <w:t xml:space="preserve"> </w:t>
      </w:r>
      <w:r w:rsidR="00BF5274">
        <w:rPr>
          <w:rFonts w:ascii="Arial" w:hAnsi="Arial" w:cs="Arial"/>
          <w:bCs/>
          <w:sz w:val="22"/>
          <w:szCs w:val="22"/>
        </w:rPr>
        <w:t>digital</w:t>
      </w:r>
      <w:r w:rsidRPr="0032399C">
        <w:rPr>
          <w:rFonts w:ascii="Arial" w:hAnsi="Arial" w:cs="Arial"/>
          <w:bCs/>
          <w:sz w:val="22"/>
          <w:szCs w:val="22"/>
        </w:rPr>
        <w:t xml:space="preserve">.  And each of these relationships consistently reflects Estée’s powerful and authentic woman-to-woman point of view. </w:t>
      </w:r>
    </w:p>
    <w:p w14:paraId="38308A7D" w14:textId="77777777" w:rsidR="003A71FB" w:rsidRPr="0032399C" w:rsidRDefault="003A71FB" w:rsidP="0091665F">
      <w:pPr>
        <w:widowControl w:val="0"/>
        <w:autoSpaceDE w:val="0"/>
        <w:autoSpaceDN w:val="0"/>
        <w:adjustRightInd w:val="0"/>
        <w:jc w:val="both"/>
        <w:rPr>
          <w:rFonts w:ascii="Arial" w:hAnsi="Arial" w:cs="Arial"/>
          <w:sz w:val="22"/>
          <w:szCs w:val="22"/>
        </w:rPr>
      </w:pPr>
    </w:p>
    <w:p w14:paraId="393DB35B" w14:textId="58211A82" w:rsidR="003A71FB" w:rsidRPr="0032399C" w:rsidRDefault="003A71FB" w:rsidP="0091665F">
      <w:pPr>
        <w:widowControl w:val="0"/>
        <w:autoSpaceDE w:val="0"/>
        <w:autoSpaceDN w:val="0"/>
        <w:adjustRightInd w:val="0"/>
        <w:jc w:val="both"/>
        <w:rPr>
          <w:rFonts w:ascii="Arial" w:hAnsi="Arial" w:cs="Arial"/>
          <w:sz w:val="22"/>
          <w:szCs w:val="22"/>
        </w:rPr>
      </w:pPr>
      <w:r w:rsidRPr="0032399C">
        <w:rPr>
          <w:rFonts w:ascii="Arial" w:hAnsi="Arial" w:cs="Arial"/>
          <w:sz w:val="22"/>
          <w:szCs w:val="22"/>
        </w:rPr>
        <w:t>For more information, visit @victoriabeckham and @esteelauder on Instagram and Twitter.</w:t>
      </w:r>
      <w:r w:rsidR="00C10EBA">
        <w:rPr>
          <w:rFonts w:ascii="Arial" w:hAnsi="Arial" w:cs="Arial"/>
          <w:sz w:val="22"/>
          <w:szCs w:val="22"/>
        </w:rPr>
        <w:t xml:space="preserve"> </w:t>
      </w:r>
      <w:r w:rsidR="00C10EBA" w:rsidRPr="002F46F9">
        <w:rPr>
          <w:rFonts w:ascii="Arial" w:hAnsi="Arial" w:cs="Arial"/>
          <w:sz w:val="22"/>
          <w:szCs w:val="22"/>
        </w:rPr>
        <w:t>#</w:t>
      </w:r>
      <w:proofErr w:type="spellStart"/>
      <w:r w:rsidR="00C10EBA" w:rsidRPr="002F46F9">
        <w:rPr>
          <w:rFonts w:ascii="Arial" w:hAnsi="Arial" w:cs="Arial"/>
          <w:sz w:val="22"/>
          <w:szCs w:val="22"/>
        </w:rPr>
        <w:t>VBxEsteeLauder</w:t>
      </w:r>
      <w:proofErr w:type="spellEnd"/>
    </w:p>
    <w:p w14:paraId="6A9B9F60" w14:textId="0894E1D0" w:rsidR="006D7B52" w:rsidRPr="0032399C" w:rsidRDefault="006D7B52" w:rsidP="0091665F">
      <w:pPr>
        <w:widowControl w:val="0"/>
        <w:autoSpaceDE w:val="0"/>
        <w:autoSpaceDN w:val="0"/>
        <w:adjustRightInd w:val="0"/>
        <w:jc w:val="both"/>
        <w:rPr>
          <w:rFonts w:ascii="Arial" w:hAnsi="Arial" w:cs="Arial"/>
          <w:sz w:val="22"/>
          <w:szCs w:val="22"/>
        </w:rPr>
      </w:pPr>
    </w:p>
    <w:p w14:paraId="6F3E0D33" w14:textId="3A8D49E0" w:rsidR="006D7B52" w:rsidRPr="0032399C" w:rsidRDefault="006D7B52" w:rsidP="006D7B52">
      <w:pPr>
        <w:widowControl w:val="0"/>
        <w:autoSpaceDE w:val="0"/>
        <w:autoSpaceDN w:val="0"/>
        <w:adjustRightInd w:val="0"/>
        <w:jc w:val="center"/>
        <w:rPr>
          <w:rFonts w:ascii="Arial" w:hAnsi="Arial" w:cs="Arial"/>
          <w:sz w:val="22"/>
          <w:szCs w:val="22"/>
        </w:rPr>
      </w:pPr>
      <w:r w:rsidRPr="0032399C">
        <w:rPr>
          <w:rFonts w:ascii="Arial" w:hAnsi="Arial" w:cs="Arial"/>
          <w:sz w:val="22"/>
          <w:szCs w:val="22"/>
        </w:rPr>
        <w:t>###</w:t>
      </w:r>
    </w:p>
    <w:sectPr w:rsidR="006D7B52" w:rsidRPr="0032399C" w:rsidSect="00C313B0">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526476" w14:textId="77777777" w:rsidR="00BF5274" w:rsidRDefault="00BF5274" w:rsidP="002E5754">
      <w:r>
        <w:separator/>
      </w:r>
    </w:p>
  </w:endnote>
  <w:endnote w:type="continuationSeparator" w:id="0">
    <w:p w14:paraId="2A60B653" w14:textId="77777777" w:rsidR="00BF5274" w:rsidRDefault="00BF5274" w:rsidP="002E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20211" w14:textId="77777777" w:rsidR="00BF5274" w:rsidRDefault="00BF5274" w:rsidP="002E5754">
      <w:r>
        <w:separator/>
      </w:r>
    </w:p>
  </w:footnote>
  <w:footnote w:type="continuationSeparator" w:id="0">
    <w:p w14:paraId="3EBBA19D" w14:textId="77777777" w:rsidR="00BF5274" w:rsidRDefault="00BF5274" w:rsidP="002E57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4A9"/>
    <w:rsid w:val="00022697"/>
    <w:rsid w:val="00024A86"/>
    <w:rsid w:val="000B6C6E"/>
    <w:rsid w:val="000E0E40"/>
    <w:rsid w:val="001518C3"/>
    <w:rsid w:val="0022082A"/>
    <w:rsid w:val="00276C3D"/>
    <w:rsid w:val="002875F4"/>
    <w:rsid w:val="002B1D95"/>
    <w:rsid w:val="002E5754"/>
    <w:rsid w:val="002F46F9"/>
    <w:rsid w:val="0032399C"/>
    <w:rsid w:val="003A71FB"/>
    <w:rsid w:val="003D7538"/>
    <w:rsid w:val="003F35A2"/>
    <w:rsid w:val="00450755"/>
    <w:rsid w:val="004B7695"/>
    <w:rsid w:val="004F153F"/>
    <w:rsid w:val="00552684"/>
    <w:rsid w:val="0058220F"/>
    <w:rsid w:val="005D214D"/>
    <w:rsid w:val="00612330"/>
    <w:rsid w:val="006167B1"/>
    <w:rsid w:val="00697B85"/>
    <w:rsid w:val="006D7B52"/>
    <w:rsid w:val="007009ED"/>
    <w:rsid w:val="00711195"/>
    <w:rsid w:val="00713341"/>
    <w:rsid w:val="0072182E"/>
    <w:rsid w:val="00796F8B"/>
    <w:rsid w:val="00857819"/>
    <w:rsid w:val="0091665F"/>
    <w:rsid w:val="00934C50"/>
    <w:rsid w:val="009741F1"/>
    <w:rsid w:val="0097523F"/>
    <w:rsid w:val="0099785E"/>
    <w:rsid w:val="00AD2BDA"/>
    <w:rsid w:val="00B03E21"/>
    <w:rsid w:val="00BB2898"/>
    <w:rsid w:val="00BE7C09"/>
    <w:rsid w:val="00BF5274"/>
    <w:rsid w:val="00C10EBA"/>
    <w:rsid w:val="00C313B0"/>
    <w:rsid w:val="00DA15E1"/>
    <w:rsid w:val="00E6302B"/>
    <w:rsid w:val="00E64989"/>
    <w:rsid w:val="00E7301D"/>
    <w:rsid w:val="00EA793A"/>
    <w:rsid w:val="00F97772"/>
    <w:rsid w:val="00FB24A9"/>
    <w:rsid w:val="00FB3E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588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4C5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4C5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24A9"/>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FB24A9"/>
  </w:style>
  <w:style w:type="paragraph" w:styleId="NoSpacing">
    <w:name w:val="No Spacing"/>
    <w:uiPriority w:val="1"/>
    <w:qFormat/>
    <w:rsid w:val="00934C50"/>
  </w:style>
  <w:style w:type="character" w:customStyle="1" w:styleId="Heading1Char">
    <w:name w:val="Heading 1 Char"/>
    <w:basedOn w:val="DefaultParagraphFont"/>
    <w:link w:val="Heading1"/>
    <w:uiPriority w:val="9"/>
    <w:rsid w:val="00934C5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34C50"/>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BB2898"/>
    <w:rPr>
      <w:rFonts w:ascii="Lucida Grande" w:hAnsi="Lucida Grande"/>
      <w:sz w:val="18"/>
      <w:szCs w:val="18"/>
    </w:rPr>
  </w:style>
  <w:style w:type="character" w:customStyle="1" w:styleId="BalloonTextChar">
    <w:name w:val="Balloon Text Char"/>
    <w:basedOn w:val="DefaultParagraphFont"/>
    <w:link w:val="BalloonText"/>
    <w:uiPriority w:val="99"/>
    <w:semiHidden/>
    <w:rsid w:val="00BB2898"/>
    <w:rPr>
      <w:rFonts w:ascii="Lucida Grande" w:hAnsi="Lucida Grande"/>
      <w:sz w:val="18"/>
      <w:szCs w:val="18"/>
    </w:rPr>
  </w:style>
  <w:style w:type="paragraph" w:styleId="Header">
    <w:name w:val="header"/>
    <w:basedOn w:val="Normal"/>
    <w:link w:val="HeaderChar"/>
    <w:uiPriority w:val="99"/>
    <w:unhideWhenUsed/>
    <w:rsid w:val="002E5754"/>
    <w:pPr>
      <w:tabs>
        <w:tab w:val="center" w:pos="4320"/>
        <w:tab w:val="right" w:pos="8640"/>
      </w:tabs>
    </w:pPr>
  </w:style>
  <w:style w:type="character" w:customStyle="1" w:styleId="HeaderChar">
    <w:name w:val="Header Char"/>
    <w:basedOn w:val="DefaultParagraphFont"/>
    <w:link w:val="Header"/>
    <w:uiPriority w:val="99"/>
    <w:rsid w:val="002E5754"/>
  </w:style>
  <w:style w:type="paragraph" w:styleId="Footer">
    <w:name w:val="footer"/>
    <w:basedOn w:val="Normal"/>
    <w:link w:val="FooterChar"/>
    <w:uiPriority w:val="99"/>
    <w:unhideWhenUsed/>
    <w:rsid w:val="002E5754"/>
    <w:pPr>
      <w:tabs>
        <w:tab w:val="center" w:pos="4320"/>
        <w:tab w:val="right" w:pos="8640"/>
      </w:tabs>
    </w:pPr>
  </w:style>
  <w:style w:type="character" w:customStyle="1" w:styleId="FooterChar">
    <w:name w:val="Footer Char"/>
    <w:basedOn w:val="DefaultParagraphFont"/>
    <w:link w:val="Footer"/>
    <w:uiPriority w:val="99"/>
    <w:rsid w:val="002E575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4C5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4C5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24A9"/>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FB24A9"/>
  </w:style>
  <w:style w:type="paragraph" w:styleId="NoSpacing">
    <w:name w:val="No Spacing"/>
    <w:uiPriority w:val="1"/>
    <w:qFormat/>
    <w:rsid w:val="00934C50"/>
  </w:style>
  <w:style w:type="character" w:customStyle="1" w:styleId="Heading1Char">
    <w:name w:val="Heading 1 Char"/>
    <w:basedOn w:val="DefaultParagraphFont"/>
    <w:link w:val="Heading1"/>
    <w:uiPriority w:val="9"/>
    <w:rsid w:val="00934C5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34C50"/>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BB2898"/>
    <w:rPr>
      <w:rFonts w:ascii="Lucida Grande" w:hAnsi="Lucida Grande"/>
      <w:sz w:val="18"/>
      <w:szCs w:val="18"/>
    </w:rPr>
  </w:style>
  <w:style w:type="character" w:customStyle="1" w:styleId="BalloonTextChar">
    <w:name w:val="Balloon Text Char"/>
    <w:basedOn w:val="DefaultParagraphFont"/>
    <w:link w:val="BalloonText"/>
    <w:uiPriority w:val="99"/>
    <w:semiHidden/>
    <w:rsid w:val="00BB2898"/>
    <w:rPr>
      <w:rFonts w:ascii="Lucida Grande" w:hAnsi="Lucida Grande"/>
      <w:sz w:val="18"/>
      <w:szCs w:val="18"/>
    </w:rPr>
  </w:style>
  <w:style w:type="paragraph" w:styleId="Header">
    <w:name w:val="header"/>
    <w:basedOn w:val="Normal"/>
    <w:link w:val="HeaderChar"/>
    <w:uiPriority w:val="99"/>
    <w:unhideWhenUsed/>
    <w:rsid w:val="002E5754"/>
    <w:pPr>
      <w:tabs>
        <w:tab w:val="center" w:pos="4320"/>
        <w:tab w:val="right" w:pos="8640"/>
      </w:tabs>
    </w:pPr>
  </w:style>
  <w:style w:type="character" w:customStyle="1" w:styleId="HeaderChar">
    <w:name w:val="Header Char"/>
    <w:basedOn w:val="DefaultParagraphFont"/>
    <w:link w:val="Header"/>
    <w:uiPriority w:val="99"/>
    <w:rsid w:val="002E5754"/>
  </w:style>
  <w:style w:type="paragraph" w:styleId="Footer">
    <w:name w:val="footer"/>
    <w:basedOn w:val="Normal"/>
    <w:link w:val="FooterChar"/>
    <w:uiPriority w:val="99"/>
    <w:unhideWhenUsed/>
    <w:rsid w:val="002E5754"/>
    <w:pPr>
      <w:tabs>
        <w:tab w:val="center" w:pos="4320"/>
        <w:tab w:val="right" w:pos="8640"/>
      </w:tabs>
    </w:pPr>
  </w:style>
  <w:style w:type="character" w:customStyle="1" w:styleId="FooterChar">
    <w:name w:val="Footer Char"/>
    <w:basedOn w:val="DefaultParagraphFont"/>
    <w:link w:val="Footer"/>
    <w:uiPriority w:val="99"/>
    <w:rsid w:val="002E5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0781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409</Words>
  <Characters>2333</Characters>
  <Application>Microsoft Macintosh Word</Application>
  <DocSecurity>0</DocSecurity>
  <Lines>19</Lines>
  <Paragraphs>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lpstr>
    </vt:vector>
  </TitlesOfParts>
  <Company>Estee Lauder Companies</Company>
  <LinksUpToDate>false</LinksUpToDate>
  <CharactersWithSpaces>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perrotta</dc:creator>
  <cp:keywords/>
  <dc:description/>
  <cp:lastModifiedBy>Cooke, Tina</cp:lastModifiedBy>
  <cp:revision>7</cp:revision>
  <cp:lastPrinted>2016-04-13T21:41:00Z</cp:lastPrinted>
  <dcterms:created xsi:type="dcterms:W3CDTF">2016-04-13T21:21:00Z</dcterms:created>
  <dcterms:modified xsi:type="dcterms:W3CDTF">2016-04-14T20:31:00Z</dcterms:modified>
</cp:coreProperties>
</file>