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3A0AA9" w14:textId="37E459D2" w:rsidR="00E209D7" w:rsidRPr="00186E5C" w:rsidRDefault="00661906" w:rsidP="00186E5C">
      <w:pPr>
        <w:spacing w:line="360" w:lineRule="auto"/>
        <w:ind w:right="1415"/>
        <w:rPr>
          <w:rFonts w:ascii="Verdana" w:hAnsi="Verdana"/>
          <w:sz w:val="22"/>
          <w:szCs w:val="22"/>
        </w:rPr>
      </w:pPr>
      <w:r w:rsidRPr="00186E5C">
        <w:rPr>
          <w:rFonts w:ascii="Verdana" w:hAnsi="Verdana"/>
          <w:noProof/>
          <w:lang w:val="de-DE" w:eastAsia="de-DE"/>
        </w:rPr>
        <w:drawing>
          <wp:anchor distT="0" distB="0" distL="114935" distR="114935" simplePos="0" relativeHeight="251657728" behindDoc="1" locked="0" layoutInCell="1" allowOverlap="1" wp14:anchorId="5DEAD4A7" wp14:editId="5A8B951D">
            <wp:simplePos x="0" y="0"/>
            <wp:positionH relativeFrom="column">
              <wp:posOffset>5299710</wp:posOffset>
            </wp:positionH>
            <wp:positionV relativeFrom="paragraph">
              <wp:posOffset>-807085</wp:posOffset>
            </wp:positionV>
            <wp:extent cx="142748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239AD" w:rsidRPr="00186E5C">
        <w:rPr>
          <w:rFonts w:ascii="Verdana" w:hAnsi="Verdana"/>
          <w:b/>
          <w:bCs/>
          <w:sz w:val="32"/>
          <w:szCs w:val="32"/>
        </w:rPr>
        <w:br/>
      </w:r>
    </w:p>
    <w:p w14:paraId="70B7F06D" w14:textId="7761C77E" w:rsidR="00CD7344" w:rsidRPr="00186E5C" w:rsidRDefault="007239AD" w:rsidP="00186E5C">
      <w:pPr>
        <w:spacing w:line="360" w:lineRule="auto"/>
        <w:jc w:val="center"/>
        <w:rPr>
          <w:rFonts w:ascii="Verdana" w:hAnsi="Verdana"/>
          <w:sz w:val="28"/>
          <w:szCs w:val="28"/>
        </w:rPr>
      </w:pPr>
      <w:r w:rsidRPr="00186E5C">
        <w:rPr>
          <w:rFonts w:ascii="Verdana" w:hAnsi="Verdana"/>
          <w:b/>
          <w:sz w:val="28"/>
          <w:szCs w:val="28"/>
        </w:rPr>
        <w:t>Servische tol voor de eerste keer achteraf betalen</w:t>
      </w:r>
      <w:r w:rsidRPr="00186E5C">
        <w:rPr>
          <w:rFonts w:ascii="Verdana" w:hAnsi="Verdana"/>
          <w:b/>
          <w:sz w:val="28"/>
          <w:szCs w:val="28"/>
        </w:rPr>
        <w:br/>
      </w:r>
      <w:r w:rsidRPr="00186E5C">
        <w:rPr>
          <w:rFonts w:ascii="Verdana" w:hAnsi="Verdana"/>
          <w:bCs/>
          <w:i/>
          <w:iCs/>
          <w:sz w:val="24"/>
          <w:szCs w:val="24"/>
        </w:rPr>
        <w:t>DKV Euro Service rekent de tol in Servië af met de postpay procedure</w:t>
      </w:r>
      <w:r w:rsidRPr="00186E5C">
        <w:rPr>
          <w:rFonts w:ascii="Verdana" w:hAnsi="Verdana"/>
          <w:b/>
          <w:sz w:val="24"/>
          <w:szCs w:val="24"/>
        </w:rPr>
        <w:br/>
      </w:r>
    </w:p>
    <w:p w14:paraId="5B8F6953" w14:textId="6F0AF3F8" w:rsidR="008A04F7" w:rsidRPr="00186E5C" w:rsidRDefault="00186E5C" w:rsidP="00186E5C">
      <w:pPr>
        <w:pStyle w:val="Normaalweb"/>
        <w:shd w:val="clear" w:color="auto" w:fill="FFFFFF"/>
        <w:spacing w:after="375" w:line="360" w:lineRule="auto"/>
        <w:rPr>
          <w:rFonts w:ascii="Verdana" w:hAnsi="Verdana"/>
          <w:b/>
          <w:bCs/>
          <w:sz w:val="20"/>
          <w:szCs w:val="20"/>
        </w:rPr>
      </w:pPr>
      <w:r w:rsidRPr="00186E5C">
        <w:rPr>
          <w:rFonts w:ascii="Verdana" w:hAnsi="Verdana"/>
          <w:i/>
          <w:sz w:val="20"/>
          <w:szCs w:val="20"/>
        </w:rPr>
        <w:t xml:space="preserve">Noordwijkerhout, 3 oktober </w:t>
      </w:r>
      <w:r w:rsidR="007239AD" w:rsidRPr="00186E5C">
        <w:rPr>
          <w:rFonts w:ascii="Verdana" w:hAnsi="Verdana"/>
          <w:i/>
          <w:sz w:val="20"/>
          <w:szCs w:val="20"/>
        </w:rPr>
        <w:t>2019</w:t>
      </w:r>
      <w:r w:rsidRPr="00186E5C">
        <w:rPr>
          <w:rFonts w:ascii="Verdana" w:hAnsi="Verdana"/>
          <w:i/>
          <w:sz w:val="20"/>
          <w:szCs w:val="20"/>
        </w:rPr>
        <w:t xml:space="preserve"> -</w:t>
      </w:r>
      <w:r w:rsidR="007239AD" w:rsidRPr="00186E5C">
        <w:rPr>
          <w:rFonts w:ascii="Verdana" w:hAnsi="Verdana"/>
          <w:sz w:val="20"/>
          <w:szCs w:val="20"/>
        </w:rPr>
        <w:t xml:space="preserve"> </w:t>
      </w:r>
      <w:r w:rsidR="007239AD" w:rsidRPr="00186E5C">
        <w:rPr>
          <w:rFonts w:ascii="Verdana" w:hAnsi="Verdana"/>
          <w:b/>
          <w:bCs/>
          <w:sz w:val="20"/>
          <w:szCs w:val="20"/>
        </w:rPr>
        <w:t>Als eerste aanbieder van tank- en ser</w:t>
      </w:r>
      <w:r w:rsidR="00B93366" w:rsidRPr="00186E5C">
        <w:rPr>
          <w:rFonts w:ascii="Verdana" w:hAnsi="Verdana"/>
          <w:b/>
          <w:bCs/>
          <w:sz w:val="20"/>
          <w:szCs w:val="20"/>
        </w:rPr>
        <w:t>v</w:t>
      </w:r>
      <w:r w:rsidR="007239AD" w:rsidRPr="00186E5C">
        <w:rPr>
          <w:rFonts w:ascii="Verdana" w:hAnsi="Verdana"/>
          <w:b/>
          <w:bCs/>
          <w:sz w:val="20"/>
          <w:szCs w:val="20"/>
        </w:rPr>
        <w:t xml:space="preserve">icekaarten rekent DKV Euro Service </w:t>
      </w:r>
      <w:bookmarkStart w:id="0" w:name="_GoBack"/>
      <w:bookmarkEnd w:id="0"/>
      <w:r w:rsidR="007239AD" w:rsidRPr="00186E5C">
        <w:rPr>
          <w:rFonts w:ascii="Verdana" w:hAnsi="Verdana"/>
          <w:b/>
          <w:bCs/>
          <w:sz w:val="20"/>
          <w:szCs w:val="20"/>
        </w:rPr>
        <w:t xml:space="preserve">vanaf 1 oktober 2019 de tol voor vrachtwagens in Servië af met de postpay procedure. Daarbij kunnen chauffeurs de </w:t>
      </w:r>
      <w:r w:rsidR="00B93366" w:rsidRPr="00186E5C">
        <w:rPr>
          <w:rFonts w:ascii="Verdana" w:hAnsi="Verdana"/>
          <w:b/>
          <w:bCs/>
          <w:sz w:val="20"/>
          <w:szCs w:val="20"/>
        </w:rPr>
        <w:t>fast l</w:t>
      </w:r>
      <w:r w:rsidR="00661906" w:rsidRPr="00186E5C">
        <w:rPr>
          <w:rFonts w:ascii="Verdana" w:hAnsi="Verdana"/>
          <w:b/>
          <w:bCs/>
          <w:sz w:val="20"/>
          <w:szCs w:val="20"/>
        </w:rPr>
        <w:t>a</w:t>
      </w:r>
      <w:r w:rsidR="00B93366" w:rsidRPr="00186E5C">
        <w:rPr>
          <w:rFonts w:ascii="Verdana" w:hAnsi="Verdana"/>
          <w:b/>
          <w:bCs/>
          <w:sz w:val="20"/>
          <w:szCs w:val="20"/>
        </w:rPr>
        <w:t xml:space="preserve">nes </w:t>
      </w:r>
      <w:r w:rsidR="007239AD" w:rsidRPr="00186E5C">
        <w:rPr>
          <w:rFonts w:ascii="Verdana" w:hAnsi="Verdana"/>
          <w:b/>
          <w:bCs/>
          <w:sz w:val="20"/>
          <w:szCs w:val="20"/>
        </w:rPr>
        <w:t xml:space="preserve">gebruiken en hoeven ze hun rit niet meer te onderbreken. De </w:t>
      </w:r>
      <w:r w:rsidR="00B93366" w:rsidRPr="00186E5C">
        <w:rPr>
          <w:rFonts w:ascii="Verdana" w:hAnsi="Verdana"/>
          <w:b/>
          <w:bCs/>
          <w:sz w:val="20"/>
          <w:szCs w:val="20"/>
        </w:rPr>
        <w:t>betaling</w:t>
      </w:r>
      <w:r w:rsidR="007239AD" w:rsidRPr="00186E5C">
        <w:rPr>
          <w:rFonts w:ascii="Verdana" w:hAnsi="Verdana"/>
          <w:b/>
          <w:bCs/>
          <w:sz w:val="20"/>
          <w:szCs w:val="20"/>
        </w:rPr>
        <w:t xml:space="preserve"> gebeurt elektronisch en achteraf. Tot op heden moesten chauffeurs de tolkosten betalen vóór de rit.</w:t>
      </w:r>
    </w:p>
    <w:p w14:paraId="27C88C5D" w14:textId="2BCAE7A3" w:rsidR="00D93965" w:rsidRPr="00186E5C" w:rsidRDefault="007239AD" w:rsidP="00186E5C">
      <w:pPr>
        <w:pStyle w:val="Normaalweb"/>
        <w:shd w:val="clear" w:color="auto" w:fill="FFFFFF"/>
        <w:spacing w:after="375" w:line="360" w:lineRule="auto"/>
        <w:rPr>
          <w:rFonts w:ascii="Verdana" w:hAnsi="Verdana"/>
          <w:sz w:val="20"/>
          <w:szCs w:val="20"/>
        </w:rPr>
      </w:pPr>
      <w:r w:rsidRPr="00186E5C">
        <w:rPr>
          <w:rFonts w:ascii="Verdana" w:hAnsi="Verdana"/>
          <w:sz w:val="20"/>
          <w:szCs w:val="20"/>
        </w:rPr>
        <w:t xml:space="preserve">De gebruiker ontvangt de postpay tolbox meteen bij het binnenrijden van Servië aan de grensovergang. Hij hoeft alleen maar zijn DKV CARD en zijn </w:t>
      </w:r>
      <w:r w:rsidR="00971CE3" w:rsidRPr="00186E5C">
        <w:rPr>
          <w:rFonts w:ascii="Verdana" w:hAnsi="Verdana"/>
          <w:sz w:val="20"/>
          <w:szCs w:val="20"/>
        </w:rPr>
        <w:t xml:space="preserve">kentekenbewijs </w:t>
      </w:r>
      <w:r w:rsidR="00B93366" w:rsidRPr="00186E5C">
        <w:rPr>
          <w:rFonts w:ascii="Verdana" w:hAnsi="Verdana"/>
          <w:sz w:val="20"/>
          <w:szCs w:val="20"/>
        </w:rPr>
        <w:t>te laten zien</w:t>
      </w:r>
      <w:r w:rsidRPr="00186E5C">
        <w:rPr>
          <w:rFonts w:ascii="Verdana" w:hAnsi="Verdana"/>
          <w:sz w:val="20"/>
          <w:szCs w:val="20"/>
        </w:rPr>
        <w:t>. Daarna krijgt hij de OBU, die dan ter plaatse individueel voor de klant wordt geconfigureerd. Vanaf dan lopen alle toltransacties van de klant in Servië via deze box en worden</w:t>
      </w:r>
      <w:r w:rsidR="00B93366" w:rsidRPr="00186E5C">
        <w:rPr>
          <w:rFonts w:ascii="Verdana" w:hAnsi="Verdana"/>
          <w:sz w:val="20"/>
          <w:szCs w:val="20"/>
        </w:rPr>
        <w:t xml:space="preserve"> de transacties</w:t>
      </w:r>
      <w:r w:rsidRPr="00186E5C">
        <w:rPr>
          <w:rFonts w:ascii="Verdana" w:hAnsi="Verdana"/>
          <w:sz w:val="20"/>
          <w:szCs w:val="20"/>
        </w:rPr>
        <w:t xml:space="preserve"> eenmaal per maand afgerekend via DKV. Servië is een belangrijk transitland. Internationaal opererende transporteurs passeren de Balkanstaat, wanneer ze bijv</w:t>
      </w:r>
      <w:r w:rsidR="00B93366" w:rsidRPr="00186E5C">
        <w:rPr>
          <w:rFonts w:ascii="Verdana" w:hAnsi="Verdana"/>
          <w:sz w:val="20"/>
          <w:szCs w:val="20"/>
        </w:rPr>
        <w:t>oorbeeld</w:t>
      </w:r>
      <w:r w:rsidRPr="00186E5C">
        <w:rPr>
          <w:rFonts w:ascii="Verdana" w:hAnsi="Verdana"/>
          <w:sz w:val="20"/>
          <w:szCs w:val="20"/>
        </w:rPr>
        <w:t xml:space="preserve"> vanuit Turkije, Griekenland, Bulgarije, Roemenië of Hongarije naar Centraal- en Noord-Europa, of vanuit Rusland naar Zuid-Europa rijden. </w:t>
      </w:r>
    </w:p>
    <w:p w14:paraId="53BDA540" w14:textId="77777777" w:rsidR="00695303" w:rsidRPr="00186E5C" w:rsidRDefault="007239AD" w:rsidP="00186E5C">
      <w:pPr>
        <w:pStyle w:val="Normaalweb"/>
        <w:shd w:val="clear" w:color="auto" w:fill="FFFFFF"/>
        <w:spacing w:after="375" w:line="360" w:lineRule="auto"/>
        <w:rPr>
          <w:rFonts w:ascii="Verdana" w:hAnsi="Verdana"/>
          <w:sz w:val="20"/>
          <w:szCs w:val="20"/>
        </w:rPr>
      </w:pPr>
      <w:r w:rsidRPr="00186E5C">
        <w:rPr>
          <w:rFonts w:ascii="Verdana" w:hAnsi="Verdana"/>
          <w:sz w:val="20"/>
          <w:szCs w:val="20"/>
        </w:rPr>
        <w:t xml:space="preserve">Meer informatie vindt u op </w:t>
      </w:r>
      <w:hyperlink r:id="rId8" w:history="1">
        <w:r w:rsidRPr="00186E5C">
          <w:rPr>
            <w:rStyle w:val="Hyperlink"/>
            <w:rFonts w:ascii="Verdana" w:hAnsi="Verdana"/>
            <w:sz w:val="20"/>
            <w:szCs w:val="20"/>
          </w:rPr>
          <w:t>www.dkv-euroservice.com</w:t>
        </w:r>
      </w:hyperlink>
    </w:p>
    <w:p w14:paraId="36456DE3" w14:textId="77777777" w:rsidR="00186E5C" w:rsidRDefault="007239AD" w:rsidP="00186E5C">
      <w:pPr>
        <w:pStyle w:val="Plattetekst"/>
        <w:spacing w:line="360" w:lineRule="auto"/>
        <w:rPr>
          <w:b/>
          <w:bCs/>
        </w:rPr>
      </w:pPr>
      <w:r w:rsidRPr="00186E5C">
        <w:br/>
      </w:r>
    </w:p>
    <w:p w14:paraId="1E2EDE1E" w14:textId="77777777" w:rsidR="00186E5C" w:rsidRDefault="00186E5C" w:rsidP="00186E5C">
      <w:pPr>
        <w:pStyle w:val="Plattetekst"/>
        <w:spacing w:line="360" w:lineRule="auto"/>
        <w:rPr>
          <w:b/>
          <w:bCs/>
        </w:rPr>
      </w:pPr>
    </w:p>
    <w:p w14:paraId="6F474C36" w14:textId="77777777" w:rsidR="00186E5C" w:rsidRDefault="00186E5C" w:rsidP="00186E5C">
      <w:pPr>
        <w:pStyle w:val="Plattetekst"/>
        <w:spacing w:line="360" w:lineRule="auto"/>
        <w:rPr>
          <w:b/>
          <w:bCs/>
        </w:rPr>
      </w:pPr>
    </w:p>
    <w:p w14:paraId="4A19C83E" w14:textId="1B3A6AB6" w:rsidR="00186E5C" w:rsidRDefault="00186E5C" w:rsidP="00186E5C">
      <w:pPr>
        <w:pStyle w:val="Plattetekst"/>
        <w:spacing w:line="360" w:lineRule="auto"/>
        <w:rPr>
          <w:b/>
          <w:bCs/>
        </w:rPr>
      </w:pPr>
    </w:p>
    <w:p w14:paraId="2B1C826A" w14:textId="7FC3DC1E" w:rsidR="00186E5C" w:rsidRDefault="00186E5C" w:rsidP="00186E5C">
      <w:pPr>
        <w:pStyle w:val="Plattetekst"/>
        <w:spacing w:line="360" w:lineRule="auto"/>
        <w:rPr>
          <w:b/>
          <w:bCs/>
        </w:rPr>
      </w:pPr>
    </w:p>
    <w:p w14:paraId="17E07345" w14:textId="18B2E806" w:rsidR="00186E5C" w:rsidRDefault="00186E5C" w:rsidP="00186E5C">
      <w:pPr>
        <w:pStyle w:val="Plattetekst"/>
        <w:spacing w:line="360" w:lineRule="auto"/>
        <w:rPr>
          <w:b/>
          <w:bCs/>
        </w:rPr>
      </w:pPr>
    </w:p>
    <w:p w14:paraId="227BEC5F" w14:textId="0727C937" w:rsidR="00186E5C" w:rsidRDefault="00186E5C" w:rsidP="00186E5C">
      <w:pPr>
        <w:pStyle w:val="Plattetekst"/>
        <w:spacing w:line="360" w:lineRule="auto"/>
        <w:rPr>
          <w:b/>
          <w:bCs/>
        </w:rPr>
      </w:pPr>
    </w:p>
    <w:p w14:paraId="1C5EE826" w14:textId="7FFCB0E0" w:rsidR="00186E5C" w:rsidRDefault="00186E5C" w:rsidP="00186E5C">
      <w:pPr>
        <w:pStyle w:val="Plattetekst"/>
        <w:spacing w:line="360" w:lineRule="auto"/>
        <w:rPr>
          <w:b/>
          <w:bCs/>
        </w:rPr>
      </w:pPr>
    </w:p>
    <w:p w14:paraId="1C1A6E9F" w14:textId="3D129D4F" w:rsidR="00186E5C" w:rsidRDefault="00186E5C" w:rsidP="00186E5C">
      <w:pPr>
        <w:pStyle w:val="Plattetekst"/>
        <w:spacing w:line="360" w:lineRule="auto"/>
        <w:rPr>
          <w:b/>
          <w:bCs/>
        </w:rPr>
      </w:pPr>
    </w:p>
    <w:p w14:paraId="0E29A77C" w14:textId="77777777" w:rsidR="00186E5C" w:rsidRDefault="00186E5C" w:rsidP="00186E5C">
      <w:pPr>
        <w:pStyle w:val="Plattetekst"/>
        <w:spacing w:line="360" w:lineRule="auto"/>
        <w:rPr>
          <w:b/>
          <w:bCs/>
        </w:rPr>
      </w:pPr>
    </w:p>
    <w:p w14:paraId="299D8662" w14:textId="77777777" w:rsidR="00186E5C" w:rsidRDefault="00186E5C" w:rsidP="00186E5C">
      <w:pPr>
        <w:pStyle w:val="Plattetekst"/>
        <w:spacing w:line="360" w:lineRule="auto"/>
        <w:rPr>
          <w:b/>
          <w:bCs/>
        </w:rPr>
      </w:pPr>
    </w:p>
    <w:p w14:paraId="799E436C" w14:textId="77777777" w:rsidR="00186E5C" w:rsidRDefault="00186E5C" w:rsidP="00186E5C">
      <w:pPr>
        <w:pStyle w:val="Plattetekst"/>
        <w:spacing w:line="360" w:lineRule="auto"/>
        <w:rPr>
          <w:b/>
          <w:bCs/>
        </w:rPr>
      </w:pPr>
    </w:p>
    <w:p w14:paraId="0C6A1235" w14:textId="1B392071" w:rsidR="00186E5C" w:rsidRPr="00C27C7B" w:rsidRDefault="00186E5C" w:rsidP="00186E5C">
      <w:pPr>
        <w:pStyle w:val="Plattetekst"/>
        <w:spacing w:line="360" w:lineRule="auto"/>
        <w:rPr>
          <w:b/>
          <w:bCs/>
        </w:rPr>
      </w:pPr>
      <w:r w:rsidRPr="00C27C7B">
        <w:rPr>
          <w:b/>
          <w:bCs/>
        </w:rPr>
        <w:t>DKV Euro Service</w:t>
      </w:r>
    </w:p>
    <w:p w14:paraId="5C49230A" w14:textId="77777777" w:rsidR="00186E5C" w:rsidRPr="00C27C7B" w:rsidRDefault="00186E5C" w:rsidP="00186E5C">
      <w:pPr>
        <w:pStyle w:val="Plattetekst"/>
        <w:spacing w:line="360" w:lineRule="auto"/>
        <w:ind w:right="512"/>
      </w:pPr>
      <w:r w:rsidRPr="00C27C7B">
        <w:t>DKV Euro Service is al ruim 80 jaar een van de meest toonaangevende service providers op gebied van wegvervoer en logistiek. Variërend van verzorging onderweg zonder contante betaling bij ruim 100.000 acceptatiepunten van allerlei merken tot aan tol afrekenen en btw-restitutie, biedt DKV tal van diensten met als doel kostenoptimalisatie en effectief fleet management op de Europese wegen.</w:t>
      </w:r>
    </w:p>
    <w:p w14:paraId="7CD221C7" w14:textId="77777777" w:rsidR="00186E5C" w:rsidRPr="00C27C7B" w:rsidRDefault="00186E5C" w:rsidP="00186E5C">
      <w:pPr>
        <w:pStyle w:val="Plattetekst"/>
        <w:spacing w:line="360" w:lineRule="auto"/>
        <w:ind w:right="487"/>
      </w:pPr>
      <w:r w:rsidRPr="00C27C7B">
        <w:t>DKV behoort tot DKV MOBILITY SERVICES Group, die ca. 1.000 medewerkers heeft en in 42 landen vertegenwoordigd is. In 2018 behaalde de groep een omzet van 8,6 miljard euro. Momenteel zijn er meer dan 3,7 miljoen DKV CARDS en on- board units in omloop bij ruim 2000.000 klanten. In 2019 is de DKV Card voor de vijftiende keer op rij onderscheiden als Beste Merk in de categorie fuel en service cards.</w:t>
      </w:r>
    </w:p>
    <w:p w14:paraId="2466C5C2" w14:textId="77777777" w:rsidR="00186E5C" w:rsidRDefault="00186E5C" w:rsidP="00186E5C">
      <w:pPr>
        <w:spacing w:line="360" w:lineRule="auto"/>
        <w:rPr>
          <w:rFonts w:ascii="Verdana" w:hAnsi="Verdana"/>
        </w:rPr>
      </w:pPr>
    </w:p>
    <w:p w14:paraId="15BD5DB3" w14:textId="77777777" w:rsidR="00186E5C" w:rsidRPr="00186E5C" w:rsidRDefault="00186E5C" w:rsidP="00186E5C">
      <w:pPr>
        <w:shd w:val="clear" w:color="auto" w:fill="FFFFFF"/>
        <w:spacing w:line="360" w:lineRule="auto"/>
        <w:rPr>
          <w:rFonts w:ascii="Verdana" w:hAnsi="Verdana" w:cs="Calibri"/>
          <w:b/>
          <w:color w:val="000000"/>
          <w:lang w:val="en-US"/>
        </w:rPr>
      </w:pPr>
      <w:r w:rsidRPr="00186E5C">
        <w:rPr>
          <w:rFonts w:ascii="Verdana" w:hAnsi="Verdana" w:cs="Calibri"/>
          <w:b/>
          <w:color w:val="000000"/>
          <w:lang w:val="en-US"/>
        </w:rPr>
        <w:t xml:space="preserve">Contact bij DKV: </w:t>
      </w:r>
      <w:r w:rsidRPr="00186E5C">
        <w:rPr>
          <w:rFonts w:ascii="Verdana" w:hAnsi="Verdana" w:cs="Calibri"/>
          <w:b/>
          <w:color w:val="000000"/>
          <w:lang w:val="en-US"/>
        </w:rPr>
        <w:br/>
      </w:r>
      <w:r w:rsidRPr="00186E5C">
        <w:rPr>
          <w:rFonts w:ascii="Verdana" w:hAnsi="Verdana" w:cs="Calibri"/>
          <w:color w:val="000000"/>
          <w:lang w:val="en-US"/>
        </w:rPr>
        <w:t xml:space="preserve">Greta Lammerse, Tel.: +31 252345665, E-mail: </w:t>
      </w:r>
      <w:hyperlink r:id="rId9" w:history="1">
        <w:r w:rsidRPr="00186E5C">
          <w:rPr>
            <w:rStyle w:val="Hyperlink"/>
            <w:rFonts w:ascii="Verdana" w:hAnsi="Verdana" w:cs="Calibri"/>
            <w:lang w:val="en-US"/>
          </w:rPr>
          <w:t>Greta.lammerse@dkv-euroservice.com</w:t>
        </w:r>
      </w:hyperlink>
      <w:r w:rsidRPr="00186E5C">
        <w:rPr>
          <w:rStyle w:val="Hyperlink"/>
          <w:rFonts w:ascii="Verdana" w:hAnsi="Verdana" w:cs="Calibri"/>
          <w:lang w:val="en-US"/>
        </w:rPr>
        <w:br/>
      </w:r>
    </w:p>
    <w:p w14:paraId="1CC054AD" w14:textId="478D852A" w:rsidR="00186E5C" w:rsidRPr="00186E5C" w:rsidRDefault="00186E5C" w:rsidP="00186E5C">
      <w:pPr>
        <w:shd w:val="clear" w:color="auto" w:fill="FFFFFF"/>
        <w:spacing w:line="360" w:lineRule="auto"/>
        <w:rPr>
          <w:rFonts w:ascii="Verdana" w:hAnsi="Verdana" w:cs="Calibri"/>
          <w:i/>
          <w:iCs/>
          <w:lang w:val="en-US"/>
        </w:rPr>
      </w:pPr>
      <w:r w:rsidRPr="00186E5C">
        <w:rPr>
          <w:rFonts w:ascii="Verdana" w:hAnsi="Verdana" w:cs="Calibri"/>
          <w:b/>
          <w:color w:val="000000"/>
          <w:lang w:val="en-US"/>
        </w:rPr>
        <w:t xml:space="preserve">Persbureau: </w:t>
      </w:r>
      <w:r w:rsidRPr="00186E5C">
        <w:rPr>
          <w:rFonts w:ascii="Verdana" w:hAnsi="Verdana" w:cs="Calibri"/>
          <w:b/>
          <w:color w:val="000000"/>
          <w:lang w:val="en-US"/>
        </w:rPr>
        <w:br/>
      </w:r>
      <w:r w:rsidRPr="00186E5C">
        <w:rPr>
          <w:rFonts w:ascii="Verdana" w:hAnsi="Verdana" w:cs="Calibri"/>
          <w:color w:val="000000"/>
          <w:lang w:val="en-US"/>
        </w:rPr>
        <w:t xml:space="preserve">Sandra Van Hauwaert, Square Egg Communications, </w:t>
      </w:r>
      <w:hyperlink r:id="rId10" w:history="1">
        <w:r w:rsidRPr="00186E5C">
          <w:rPr>
            <w:rStyle w:val="Hyperlink"/>
            <w:rFonts w:ascii="Verdana" w:hAnsi="Verdana" w:cs="Calibri"/>
            <w:lang w:val="en-US"/>
          </w:rPr>
          <w:t>sandra@square-egg.be</w:t>
        </w:r>
      </w:hyperlink>
      <w:r w:rsidRPr="00186E5C">
        <w:rPr>
          <w:rFonts w:ascii="Verdana" w:hAnsi="Verdana" w:cs="Calibri"/>
          <w:color w:val="000000"/>
          <w:lang w:val="en-US"/>
        </w:rPr>
        <w:t xml:space="preserve">, </w:t>
      </w:r>
      <w:r>
        <w:rPr>
          <w:rFonts w:ascii="Verdana" w:hAnsi="Verdana" w:cs="Calibri"/>
          <w:color w:val="000000"/>
          <w:lang w:val="en-US"/>
        </w:rPr>
        <w:br/>
      </w:r>
      <w:r w:rsidRPr="00186E5C">
        <w:rPr>
          <w:rFonts w:ascii="Verdana" w:hAnsi="Verdana" w:cs="Calibri"/>
          <w:color w:val="000000"/>
          <w:lang w:val="en-US"/>
        </w:rPr>
        <w:t xml:space="preserve">GSM 0497 251816.  </w:t>
      </w:r>
    </w:p>
    <w:p w14:paraId="552F3A59" w14:textId="54A834C7" w:rsidR="003C317E" w:rsidRPr="00186E5C" w:rsidRDefault="003C317E" w:rsidP="00186E5C">
      <w:pPr>
        <w:spacing w:line="360" w:lineRule="auto"/>
        <w:ind w:right="565"/>
        <w:rPr>
          <w:rFonts w:ascii="Verdana" w:hAnsi="Verdana"/>
          <w:lang w:val="en-US"/>
        </w:rPr>
      </w:pPr>
    </w:p>
    <w:p w14:paraId="0FDE4ADE" w14:textId="77777777" w:rsidR="00845E5A" w:rsidRPr="00186E5C" w:rsidRDefault="00845E5A" w:rsidP="00186E5C">
      <w:pPr>
        <w:pStyle w:val="Tekstzonderopmaak"/>
        <w:spacing w:line="360" w:lineRule="auto"/>
        <w:ind w:right="1415"/>
        <w:rPr>
          <w:rFonts w:ascii="Verdana" w:hAnsi="Verdana"/>
          <w:lang w:val="en-US"/>
        </w:rPr>
      </w:pPr>
    </w:p>
    <w:sectPr w:rsidR="00845E5A" w:rsidRPr="00186E5C">
      <w:headerReference w:type="even" r:id="rId11"/>
      <w:headerReference w:type="default" r:id="rId12"/>
      <w:footerReference w:type="default" r:id="rId13"/>
      <w:headerReference w:type="first" r:id="rId14"/>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7AAF" w14:textId="77777777" w:rsidR="008D01C9" w:rsidRDefault="008D01C9">
      <w:r>
        <w:separator/>
      </w:r>
    </w:p>
  </w:endnote>
  <w:endnote w:type="continuationSeparator" w:id="0">
    <w:p w14:paraId="6F106A68" w14:textId="77777777" w:rsidR="008D01C9" w:rsidRDefault="008D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LTCom-Roman">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Frutiger Next Com Medium">
    <w:altName w:val="Calibri"/>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F30D" w14:textId="3B2345C3" w:rsidR="00D349AB" w:rsidRDefault="00661906">
    <w:pPr>
      <w:pStyle w:val="Voettekst"/>
      <w:ind w:right="360"/>
    </w:pPr>
    <w:r>
      <w:rPr>
        <w:noProof/>
        <w:lang w:val="de-DE" w:eastAsia="de-DE"/>
      </w:rPr>
      <mc:AlternateContent>
        <mc:Choice Requires="wps">
          <w:drawing>
            <wp:anchor distT="0" distB="0" distL="0" distR="0" simplePos="0" relativeHeight="251657728" behindDoc="0" locked="0" layoutInCell="1" allowOverlap="1" wp14:anchorId="5299D2AA" wp14:editId="6D6AF419">
              <wp:simplePos x="0" y="0"/>
              <wp:positionH relativeFrom="page">
                <wp:posOffset>6517005</wp:posOffset>
              </wp:positionH>
              <wp:positionV relativeFrom="paragraph">
                <wp:posOffset>635</wp:posOffset>
              </wp:positionV>
              <wp:extent cx="63500" cy="137795"/>
              <wp:effectExtent l="1905" t="1270" r="127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3B26D" w14:textId="77777777" w:rsidR="00D349AB" w:rsidRPr="00504842" w:rsidRDefault="007239AD">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3D4C41">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D2AA" id="_x0000_t202" coordsize="21600,21600" o:spt="202" path="m,l,21600r21600,l21600,xe">
              <v:stroke joinstyle="miter"/>
              <v:path gradientshapeok="t" o:connecttype="rect"/>
            </v:shapetype>
            <v:shape id="Text Box 1" o:spid="_x0000_s1026" type="#_x0000_t202" style="position:absolute;margin-left:513.15pt;margin-top:.05pt;width:5pt;height:10.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sF8iAIAABoFAAAOAAAAZHJzL2Uyb0RvYy54bWysVF1v2yAUfZ+0/4B4T22nzoetOFXTLtOk&#13;&#10;7kNq9wOIwTEaBgYkdlftv+8CcdpuL9M0P+ALXA7n3nsuq6uhE+jIjOVKVji7SDFislaUy32Fvz5s&#13;&#10;J0uMrCOSEqEkq/Ajs/hq/fbNqtclm6pWCcoMAhBpy15XuHVOl0li65Z1xF4ozSRsNsp0xMHU7BNq&#13;&#10;SA/onUimaTpPemWoNqpm1sLqbdzE64DfNKx2n5vGModEhYGbC6MJ486PyXpFyr0huuX1iQb5BxYd&#13;&#10;4RIuPUPdEkfQwfA/oDpeG2VV4y5q1SWqaXjNQgwQTZb+Fs19SzQLsUByrD6nyf4/2PrT8YtBnELt&#13;&#10;MJKkgxI9sMGhjRpQ5rPTa1uC070GNzfAsvf0kVp9p+pvFkl10xK5Z9fGqL5lhAK7cDJ5cTTiWA+y&#13;&#10;6z8qCteQg1MBaGhM5wEhGQjQoUqP58p4KjUszi9nKWzUsJNdLhbFzFNLSDme1ca690x1yBsVNlD3&#13;&#10;gE2Od9ZF19ElcFeC0y0XIkzMfncjDDoS0Mg2fPGs0C2Jq0EncJ2NruFq+xJDSI8klceM18UV4A8E&#13;&#10;/J6PJAjiqcimebqZFpPtfLmY5Nt8NikW6XKSZsWmmKd5kd9uf3oGWV62nFIm77hkoziz/O+Kf2qT&#13;&#10;KKsgT9RXuJhNZyG4V+xPYZ1iTf13yu8rt4476FXBuwovz06k9DV/JymETUpHuIh28pp+SBnkYPyH&#13;&#10;rASFeFFEebhhNwCKl81O0UfQilFQTKg7PDBgtMr8wKiHZq2w/X4ghmEkPkjQm+/s0TCjsRsNIms4&#13;&#10;WmGHUTRvXHwBDtrwfQvIUdFSXYMmGx4E88wCKPsJNGAgf3osfIe/nAev5ydt/QsAAP//AwBQSwME&#13;&#10;FAAGAAgAAAAhAAoS2uvfAAAADgEAAA8AAABkcnMvZG93bnJldi54bWxMj8FqwzAQRO+F/IPYQG+N&#13;&#10;FBtS17Ec2oT2WuoUclWsjWVsrYylJO7fVz61l4XH7M7OFLvJ9uyGo28dSVivBDCk2umWGgnfx/en&#13;&#10;DJgPirTqHaGEH/SwKxcPhcq1u9MX3qrQsGhCPlcSTAhDzrmvDVrlV25AitrFjVaFiGPD9aju0dz2&#13;&#10;PBFiw61qKX4wasC9wbqrrlZC+pk8n/xHddgPJ3zpMv/WXchI+bicDts4XrfAAk7h7wLmDjE/lDHY&#13;&#10;2V1Je9ZHFskmjbuzwmZdpDOfJSTrDHhZ8P81yl8AAAD//wMAUEsBAi0AFAAGAAgAAAAhALaDOJL+&#13;&#10;AAAA4QEAABMAAAAAAAAAAAAAAAAAAAAAAFtDb250ZW50X1R5cGVzXS54bWxQSwECLQAUAAYACAAA&#13;&#10;ACEAOP0h/9YAAACUAQAACwAAAAAAAAAAAAAAAAAvAQAAX3JlbHMvLnJlbHNQSwECLQAUAAYACAAA&#13;&#10;ACEAdxbBfIgCAAAaBQAADgAAAAAAAAAAAAAAAAAuAgAAZHJzL2Uyb0RvYy54bWxQSwECLQAUAAYA&#13;&#10;CAAAACEAChLa698AAAAOAQAADwAAAAAAAAAAAAAAAADiBAAAZHJzL2Rvd25yZXYueG1sUEsFBgAA&#13;&#10;AAAEAAQA8wAAAO4FAAAAAA==&#13;&#10;" stroked="f">
              <v:fill opacity="0"/>
              <v:textbox inset="0,0,0,0">
                <w:txbxContent>
                  <w:p w14:paraId="7233B26D" w14:textId="77777777" w:rsidR="00D349AB" w:rsidRPr="00504842" w:rsidRDefault="007239AD">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3D4C41">
                      <w:rPr>
                        <w:rStyle w:val="Paginanummer"/>
                        <w:rFonts w:ascii="Arial" w:hAnsi="Arial" w:cs="Arial"/>
                        <w:noProof/>
                        <w:sz w:val="16"/>
                        <w:szCs w:val="16"/>
                      </w:rPr>
                      <w:t>2</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810A" w14:textId="77777777" w:rsidR="008D01C9" w:rsidRDefault="008D01C9">
      <w:r>
        <w:separator/>
      </w:r>
    </w:p>
  </w:footnote>
  <w:footnote w:type="continuationSeparator" w:id="0">
    <w:p w14:paraId="6EB1622A" w14:textId="77777777" w:rsidR="008D01C9" w:rsidRDefault="008D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B96B" w14:textId="77777777" w:rsidR="00186E5C" w:rsidRDefault="00186E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A9FF" w14:textId="7D2F269A" w:rsidR="00D349AB" w:rsidRPr="002A6D65" w:rsidRDefault="007239AD">
    <w:pPr>
      <w:pStyle w:val="Koptekst"/>
      <w:rPr>
        <w:sz w:val="36"/>
        <w:szCs w:val="36"/>
      </w:rPr>
    </w:pPr>
    <w:r>
      <w:rPr>
        <w:rFonts w:ascii="Arial" w:hAnsi="Arial"/>
        <w:sz w:val="36"/>
        <w:szCs w:val="3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34AC" w14:textId="77777777" w:rsidR="00186E5C" w:rsidRDefault="00186E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E47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4F75B2"/>
    <w:multiLevelType w:val="multilevel"/>
    <w:tmpl w:val="02084F14"/>
    <w:lvl w:ilvl="0">
      <w:start w:val="2"/>
      <w:numFmt w:val="decimal"/>
      <w:lvlText w:val="%1"/>
      <w:lvlJc w:val="left"/>
      <w:pPr>
        <w:ind w:left="615" w:hanging="615"/>
      </w:pPr>
      <w:rPr>
        <w:rFonts w:hint="default"/>
      </w:rPr>
    </w:lvl>
    <w:lvl w:ilvl="1">
      <w:start w:val="235"/>
      <w:numFmt w:val="decimal"/>
      <w:lvlText w:val="%1.%2"/>
      <w:lvlJc w:val="left"/>
      <w:pPr>
        <w:ind w:left="5152"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5F2943"/>
    <w:multiLevelType w:val="hybridMultilevel"/>
    <w:tmpl w:val="BA0870AE"/>
    <w:lvl w:ilvl="0" w:tplc="6E74F608">
      <w:start w:val="2"/>
      <w:numFmt w:val="bullet"/>
      <w:lvlText w:val="-"/>
      <w:lvlJc w:val="left"/>
      <w:pPr>
        <w:ind w:left="720" w:hanging="360"/>
      </w:pPr>
      <w:rPr>
        <w:rFonts w:ascii="FrutigerLTCom-Roman" w:eastAsia="Calibri" w:hAnsi="FrutigerLTCom-Roman" w:cs="Times New Roman" w:hint="default"/>
      </w:rPr>
    </w:lvl>
    <w:lvl w:ilvl="1" w:tplc="39DE8A5E">
      <w:start w:val="1"/>
      <w:numFmt w:val="bullet"/>
      <w:lvlText w:val="o"/>
      <w:lvlJc w:val="left"/>
      <w:pPr>
        <w:ind w:left="1440" w:hanging="360"/>
      </w:pPr>
      <w:rPr>
        <w:rFonts w:ascii="Courier New" w:hAnsi="Courier New" w:cs="Courier New" w:hint="default"/>
      </w:rPr>
    </w:lvl>
    <w:lvl w:ilvl="2" w:tplc="9D9031AE">
      <w:start w:val="1"/>
      <w:numFmt w:val="bullet"/>
      <w:lvlText w:val=""/>
      <w:lvlJc w:val="left"/>
      <w:pPr>
        <w:ind w:left="2160" w:hanging="360"/>
      </w:pPr>
      <w:rPr>
        <w:rFonts w:ascii="Wingdings" w:hAnsi="Wingdings" w:hint="default"/>
      </w:rPr>
    </w:lvl>
    <w:lvl w:ilvl="3" w:tplc="623AE48E">
      <w:start w:val="1"/>
      <w:numFmt w:val="bullet"/>
      <w:lvlText w:val=""/>
      <w:lvlJc w:val="left"/>
      <w:pPr>
        <w:ind w:left="2880" w:hanging="360"/>
      </w:pPr>
      <w:rPr>
        <w:rFonts w:ascii="Symbol" w:hAnsi="Symbol" w:hint="default"/>
      </w:rPr>
    </w:lvl>
    <w:lvl w:ilvl="4" w:tplc="D85E200E">
      <w:start w:val="1"/>
      <w:numFmt w:val="bullet"/>
      <w:lvlText w:val="o"/>
      <w:lvlJc w:val="left"/>
      <w:pPr>
        <w:ind w:left="3600" w:hanging="360"/>
      </w:pPr>
      <w:rPr>
        <w:rFonts w:ascii="Courier New" w:hAnsi="Courier New" w:cs="Courier New" w:hint="default"/>
      </w:rPr>
    </w:lvl>
    <w:lvl w:ilvl="5" w:tplc="27F424C6">
      <w:start w:val="1"/>
      <w:numFmt w:val="bullet"/>
      <w:lvlText w:val=""/>
      <w:lvlJc w:val="left"/>
      <w:pPr>
        <w:ind w:left="4320" w:hanging="360"/>
      </w:pPr>
      <w:rPr>
        <w:rFonts w:ascii="Wingdings" w:hAnsi="Wingdings" w:hint="default"/>
      </w:rPr>
    </w:lvl>
    <w:lvl w:ilvl="6" w:tplc="1368CFB2">
      <w:start w:val="1"/>
      <w:numFmt w:val="bullet"/>
      <w:lvlText w:val=""/>
      <w:lvlJc w:val="left"/>
      <w:pPr>
        <w:ind w:left="5040" w:hanging="360"/>
      </w:pPr>
      <w:rPr>
        <w:rFonts w:ascii="Symbol" w:hAnsi="Symbol" w:hint="default"/>
      </w:rPr>
    </w:lvl>
    <w:lvl w:ilvl="7" w:tplc="605AD32C">
      <w:start w:val="1"/>
      <w:numFmt w:val="bullet"/>
      <w:lvlText w:val="o"/>
      <w:lvlJc w:val="left"/>
      <w:pPr>
        <w:ind w:left="5760" w:hanging="360"/>
      </w:pPr>
      <w:rPr>
        <w:rFonts w:ascii="Courier New" w:hAnsi="Courier New" w:cs="Courier New" w:hint="default"/>
      </w:rPr>
    </w:lvl>
    <w:lvl w:ilvl="8" w:tplc="EEDAE12A">
      <w:start w:val="1"/>
      <w:numFmt w:val="bullet"/>
      <w:lvlText w:val=""/>
      <w:lvlJc w:val="left"/>
      <w:pPr>
        <w:ind w:left="6480" w:hanging="360"/>
      </w:pPr>
      <w:rPr>
        <w:rFonts w:ascii="Wingdings" w:hAnsi="Wingdings" w:hint="default"/>
      </w:rPr>
    </w:lvl>
  </w:abstractNum>
  <w:abstractNum w:abstractNumId="4" w15:restartNumberingAfterBreak="0">
    <w:nsid w:val="1AD75F25"/>
    <w:multiLevelType w:val="hybridMultilevel"/>
    <w:tmpl w:val="E474C782"/>
    <w:lvl w:ilvl="0" w:tplc="D1D8D48A">
      <w:start w:val="2"/>
      <w:numFmt w:val="bullet"/>
      <w:lvlText w:val="-"/>
      <w:lvlJc w:val="left"/>
      <w:pPr>
        <w:ind w:left="720" w:hanging="360"/>
      </w:pPr>
      <w:rPr>
        <w:rFonts w:ascii="Frutiger Next Com Medium" w:eastAsia="Times New Roman" w:hAnsi="Frutiger Next Com Medium" w:cs="Times New Roman" w:hint="default"/>
      </w:rPr>
    </w:lvl>
    <w:lvl w:ilvl="1" w:tplc="418ABD58" w:tentative="1">
      <w:start w:val="1"/>
      <w:numFmt w:val="bullet"/>
      <w:lvlText w:val="o"/>
      <w:lvlJc w:val="left"/>
      <w:pPr>
        <w:ind w:left="1440" w:hanging="360"/>
      </w:pPr>
      <w:rPr>
        <w:rFonts w:ascii="Courier New" w:hAnsi="Courier New" w:cs="Courier New" w:hint="default"/>
      </w:rPr>
    </w:lvl>
    <w:lvl w:ilvl="2" w:tplc="7182EB9E" w:tentative="1">
      <w:start w:val="1"/>
      <w:numFmt w:val="bullet"/>
      <w:lvlText w:val=""/>
      <w:lvlJc w:val="left"/>
      <w:pPr>
        <w:ind w:left="2160" w:hanging="360"/>
      </w:pPr>
      <w:rPr>
        <w:rFonts w:ascii="Wingdings" w:hAnsi="Wingdings" w:hint="default"/>
      </w:rPr>
    </w:lvl>
    <w:lvl w:ilvl="3" w:tplc="C33A0116" w:tentative="1">
      <w:start w:val="1"/>
      <w:numFmt w:val="bullet"/>
      <w:lvlText w:val=""/>
      <w:lvlJc w:val="left"/>
      <w:pPr>
        <w:ind w:left="2880" w:hanging="360"/>
      </w:pPr>
      <w:rPr>
        <w:rFonts w:ascii="Symbol" w:hAnsi="Symbol" w:hint="default"/>
      </w:rPr>
    </w:lvl>
    <w:lvl w:ilvl="4" w:tplc="F2DC8C7E" w:tentative="1">
      <w:start w:val="1"/>
      <w:numFmt w:val="bullet"/>
      <w:lvlText w:val="o"/>
      <w:lvlJc w:val="left"/>
      <w:pPr>
        <w:ind w:left="3600" w:hanging="360"/>
      </w:pPr>
      <w:rPr>
        <w:rFonts w:ascii="Courier New" w:hAnsi="Courier New" w:cs="Courier New" w:hint="default"/>
      </w:rPr>
    </w:lvl>
    <w:lvl w:ilvl="5" w:tplc="5B6A496E" w:tentative="1">
      <w:start w:val="1"/>
      <w:numFmt w:val="bullet"/>
      <w:lvlText w:val=""/>
      <w:lvlJc w:val="left"/>
      <w:pPr>
        <w:ind w:left="4320" w:hanging="360"/>
      </w:pPr>
      <w:rPr>
        <w:rFonts w:ascii="Wingdings" w:hAnsi="Wingdings" w:hint="default"/>
      </w:rPr>
    </w:lvl>
    <w:lvl w:ilvl="6" w:tplc="6F881B22" w:tentative="1">
      <w:start w:val="1"/>
      <w:numFmt w:val="bullet"/>
      <w:lvlText w:val=""/>
      <w:lvlJc w:val="left"/>
      <w:pPr>
        <w:ind w:left="5040" w:hanging="360"/>
      </w:pPr>
      <w:rPr>
        <w:rFonts w:ascii="Symbol" w:hAnsi="Symbol" w:hint="default"/>
      </w:rPr>
    </w:lvl>
    <w:lvl w:ilvl="7" w:tplc="328A2E5A" w:tentative="1">
      <w:start w:val="1"/>
      <w:numFmt w:val="bullet"/>
      <w:lvlText w:val="o"/>
      <w:lvlJc w:val="left"/>
      <w:pPr>
        <w:ind w:left="5760" w:hanging="360"/>
      </w:pPr>
      <w:rPr>
        <w:rFonts w:ascii="Courier New" w:hAnsi="Courier New" w:cs="Courier New" w:hint="default"/>
      </w:rPr>
    </w:lvl>
    <w:lvl w:ilvl="8" w:tplc="89B43BE6" w:tentative="1">
      <w:start w:val="1"/>
      <w:numFmt w:val="bullet"/>
      <w:lvlText w:val=""/>
      <w:lvlJc w:val="left"/>
      <w:pPr>
        <w:ind w:left="6480" w:hanging="360"/>
      </w:pPr>
      <w:rPr>
        <w:rFonts w:ascii="Wingdings" w:hAnsi="Wingdings" w:hint="default"/>
      </w:rPr>
    </w:lvl>
  </w:abstractNum>
  <w:abstractNum w:abstractNumId="5" w15:restartNumberingAfterBreak="0">
    <w:nsid w:val="23E6705A"/>
    <w:multiLevelType w:val="hybridMultilevel"/>
    <w:tmpl w:val="9D6E2300"/>
    <w:lvl w:ilvl="0" w:tplc="1D56E5CE">
      <w:start w:val="1"/>
      <w:numFmt w:val="bullet"/>
      <w:lvlText w:val="-"/>
      <w:lvlJc w:val="left"/>
      <w:pPr>
        <w:ind w:left="720" w:hanging="360"/>
      </w:pPr>
      <w:rPr>
        <w:rFonts w:ascii="Arial" w:eastAsia="Times New Roman" w:hAnsi="Arial" w:cs="Arial" w:hint="default"/>
      </w:rPr>
    </w:lvl>
    <w:lvl w:ilvl="1" w:tplc="D394710C" w:tentative="1">
      <w:start w:val="1"/>
      <w:numFmt w:val="bullet"/>
      <w:lvlText w:val="o"/>
      <w:lvlJc w:val="left"/>
      <w:pPr>
        <w:ind w:left="1440" w:hanging="360"/>
      </w:pPr>
      <w:rPr>
        <w:rFonts w:ascii="Courier New" w:hAnsi="Courier New" w:cs="Courier New" w:hint="default"/>
      </w:rPr>
    </w:lvl>
    <w:lvl w:ilvl="2" w:tplc="5DAACA3C" w:tentative="1">
      <w:start w:val="1"/>
      <w:numFmt w:val="bullet"/>
      <w:lvlText w:val=""/>
      <w:lvlJc w:val="left"/>
      <w:pPr>
        <w:ind w:left="2160" w:hanging="360"/>
      </w:pPr>
      <w:rPr>
        <w:rFonts w:ascii="Wingdings" w:hAnsi="Wingdings" w:hint="default"/>
      </w:rPr>
    </w:lvl>
    <w:lvl w:ilvl="3" w:tplc="17DCD398" w:tentative="1">
      <w:start w:val="1"/>
      <w:numFmt w:val="bullet"/>
      <w:lvlText w:val=""/>
      <w:lvlJc w:val="left"/>
      <w:pPr>
        <w:ind w:left="2880" w:hanging="360"/>
      </w:pPr>
      <w:rPr>
        <w:rFonts w:ascii="Symbol" w:hAnsi="Symbol" w:hint="default"/>
      </w:rPr>
    </w:lvl>
    <w:lvl w:ilvl="4" w:tplc="E7B0F1F6" w:tentative="1">
      <w:start w:val="1"/>
      <w:numFmt w:val="bullet"/>
      <w:lvlText w:val="o"/>
      <w:lvlJc w:val="left"/>
      <w:pPr>
        <w:ind w:left="3600" w:hanging="360"/>
      </w:pPr>
      <w:rPr>
        <w:rFonts w:ascii="Courier New" w:hAnsi="Courier New" w:cs="Courier New" w:hint="default"/>
      </w:rPr>
    </w:lvl>
    <w:lvl w:ilvl="5" w:tplc="0EF05D82" w:tentative="1">
      <w:start w:val="1"/>
      <w:numFmt w:val="bullet"/>
      <w:lvlText w:val=""/>
      <w:lvlJc w:val="left"/>
      <w:pPr>
        <w:ind w:left="4320" w:hanging="360"/>
      </w:pPr>
      <w:rPr>
        <w:rFonts w:ascii="Wingdings" w:hAnsi="Wingdings" w:hint="default"/>
      </w:rPr>
    </w:lvl>
    <w:lvl w:ilvl="6" w:tplc="AFFE1040" w:tentative="1">
      <w:start w:val="1"/>
      <w:numFmt w:val="bullet"/>
      <w:lvlText w:val=""/>
      <w:lvlJc w:val="left"/>
      <w:pPr>
        <w:ind w:left="5040" w:hanging="360"/>
      </w:pPr>
      <w:rPr>
        <w:rFonts w:ascii="Symbol" w:hAnsi="Symbol" w:hint="default"/>
      </w:rPr>
    </w:lvl>
    <w:lvl w:ilvl="7" w:tplc="E1BEC6E4" w:tentative="1">
      <w:start w:val="1"/>
      <w:numFmt w:val="bullet"/>
      <w:lvlText w:val="o"/>
      <w:lvlJc w:val="left"/>
      <w:pPr>
        <w:ind w:left="5760" w:hanging="360"/>
      </w:pPr>
      <w:rPr>
        <w:rFonts w:ascii="Courier New" w:hAnsi="Courier New" w:cs="Courier New" w:hint="default"/>
      </w:rPr>
    </w:lvl>
    <w:lvl w:ilvl="8" w:tplc="B530715A" w:tentative="1">
      <w:start w:val="1"/>
      <w:numFmt w:val="bullet"/>
      <w:lvlText w:val=""/>
      <w:lvlJc w:val="left"/>
      <w:pPr>
        <w:ind w:left="6480" w:hanging="360"/>
      </w:pPr>
      <w:rPr>
        <w:rFonts w:ascii="Wingdings" w:hAnsi="Wingdings" w:hint="default"/>
      </w:rPr>
    </w:lvl>
  </w:abstractNum>
  <w:abstractNum w:abstractNumId="6" w15:restartNumberingAfterBreak="0">
    <w:nsid w:val="2C6D1611"/>
    <w:multiLevelType w:val="multilevel"/>
    <w:tmpl w:val="6076EC6C"/>
    <w:lvl w:ilvl="0">
      <w:start w:val="2"/>
      <w:numFmt w:val="decimal"/>
      <w:lvlText w:val="%1"/>
      <w:lvlJc w:val="left"/>
      <w:pPr>
        <w:ind w:left="615" w:hanging="615"/>
      </w:pPr>
      <w:rPr>
        <w:rFonts w:hint="default"/>
      </w:rPr>
    </w:lvl>
    <w:lvl w:ilvl="1">
      <w:start w:val="29"/>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746CA6"/>
    <w:multiLevelType w:val="hybridMultilevel"/>
    <w:tmpl w:val="BE3446DC"/>
    <w:lvl w:ilvl="0" w:tplc="D76852FC">
      <w:start w:val="1"/>
      <w:numFmt w:val="bullet"/>
      <w:lvlText w:val="•"/>
      <w:lvlJc w:val="left"/>
      <w:pPr>
        <w:tabs>
          <w:tab w:val="num" w:pos="720"/>
        </w:tabs>
        <w:ind w:left="720" w:hanging="360"/>
      </w:pPr>
      <w:rPr>
        <w:rFonts w:ascii="Arial" w:hAnsi="Arial" w:hint="default"/>
      </w:rPr>
    </w:lvl>
    <w:lvl w:ilvl="1" w:tplc="F9CCA0C4" w:tentative="1">
      <w:start w:val="1"/>
      <w:numFmt w:val="bullet"/>
      <w:lvlText w:val="•"/>
      <w:lvlJc w:val="left"/>
      <w:pPr>
        <w:tabs>
          <w:tab w:val="num" w:pos="1440"/>
        </w:tabs>
        <w:ind w:left="1440" w:hanging="360"/>
      </w:pPr>
      <w:rPr>
        <w:rFonts w:ascii="Arial" w:hAnsi="Arial" w:hint="default"/>
      </w:rPr>
    </w:lvl>
    <w:lvl w:ilvl="2" w:tplc="285C9DEA" w:tentative="1">
      <w:start w:val="1"/>
      <w:numFmt w:val="bullet"/>
      <w:lvlText w:val="•"/>
      <w:lvlJc w:val="left"/>
      <w:pPr>
        <w:tabs>
          <w:tab w:val="num" w:pos="2160"/>
        </w:tabs>
        <w:ind w:left="2160" w:hanging="360"/>
      </w:pPr>
      <w:rPr>
        <w:rFonts w:ascii="Arial" w:hAnsi="Arial" w:hint="default"/>
      </w:rPr>
    </w:lvl>
    <w:lvl w:ilvl="3" w:tplc="93500F0A" w:tentative="1">
      <w:start w:val="1"/>
      <w:numFmt w:val="bullet"/>
      <w:lvlText w:val="•"/>
      <w:lvlJc w:val="left"/>
      <w:pPr>
        <w:tabs>
          <w:tab w:val="num" w:pos="2880"/>
        </w:tabs>
        <w:ind w:left="2880" w:hanging="360"/>
      </w:pPr>
      <w:rPr>
        <w:rFonts w:ascii="Arial" w:hAnsi="Arial" w:hint="default"/>
      </w:rPr>
    </w:lvl>
    <w:lvl w:ilvl="4" w:tplc="39C25AC8" w:tentative="1">
      <w:start w:val="1"/>
      <w:numFmt w:val="bullet"/>
      <w:lvlText w:val="•"/>
      <w:lvlJc w:val="left"/>
      <w:pPr>
        <w:tabs>
          <w:tab w:val="num" w:pos="3600"/>
        </w:tabs>
        <w:ind w:left="3600" w:hanging="360"/>
      </w:pPr>
      <w:rPr>
        <w:rFonts w:ascii="Arial" w:hAnsi="Arial" w:hint="default"/>
      </w:rPr>
    </w:lvl>
    <w:lvl w:ilvl="5" w:tplc="0CAC623C" w:tentative="1">
      <w:start w:val="1"/>
      <w:numFmt w:val="bullet"/>
      <w:lvlText w:val="•"/>
      <w:lvlJc w:val="left"/>
      <w:pPr>
        <w:tabs>
          <w:tab w:val="num" w:pos="4320"/>
        </w:tabs>
        <w:ind w:left="4320" w:hanging="360"/>
      </w:pPr>
      <w:rPr>
        <w:rFonts w:ascii="Arial" w:hAnsi="Arial" w:hint="default"/>
      </w:rPr>
    </w:lvl>
    <w:lvl w:ilvl="6" w:tplc="33A00B3E" w:tentative="1">
      <w:start w:val="1"/>
      <w:numFmt w:val="bullet"/>
      <w:lvlText w:val="•"/>
      <w:lvlJc w:val="left"/>
      <w:pPr>
        <w:tabs>
          <w:tab w:val="num" w:pos="5040"/>
        </w:tabs>
        <w:ind w:left="5040" w:hanging="360"/>
      </w:pPr>
      <w:rPr>
        <w:rFonts w:ascii="Arial" w:hAnsi="Arial" w:hint="default"/>
      </w:rPr>
    </w:lvl>
    <w:lvl w:ilvl="7" w:tplc="CF3CE120" w:tentative="1">
      <w:start w:val="1"/>
      <w:numFmt w:val="bullet"/>
      <w:lvlText w:val="•"/>
      <w:lvlJc w:val="left"/>
      <w:pPr>
        <w:tabs>
          <w:tab w:val="num" w:pos="5760"/>
        </w:tabs>
        <w:ind w:left="5760" w:hanging="360"/>
      </w:pPr>
      <w:rPr>
        <w:rFonts w:ascii="Arial" w:hAnsi="Arial" w:hint="default"/>
      </w:rPr>
    </w:lvl>
    <w:lvl w:ilvl="8" w:tplc="1C66B9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2"/>
    <w:rsid w:val="00000025"/>
    <w:rsid w:val="000002F9"/>
    <w:rsid w:val="000023AB"/>
    <w:rsid w:val="0000253E"/>
    <w:rsid w:val="000127D5"/>
    <w:rsid w:val="00013D92"/>
    <w:rsid w:val="00015D4A"/>
    <w:rsid w:val="000173A4"/>
    <w:rsid w:val="00020353"/>
    <w:rsid w:val="00023946"/>
    <w:rsid w:val="00025787"/>
    <w:rsid w:val="00026E0E"/>
    <w:rsid w:val="0003069E"/>
    <w:rsid w:val="00030A5E"/>
    <w:rsid w:val="000313DE"/>
    <w:rsid w:val="00036399"/>
    <w:rsid w:val="00036F24"/>
    <w:rsid w:val="0004043A"/>
    <w:rsid w:val="000413B5"/>
    <w:rsid w:val="00045F80"/>
    <w:rsid w:val="00046E1B"/>
    <w:rsid w:val="00046EDC"/>
    <w:rsid w:val="0005131C"/>
    <w:rsid w:val="00053B94"/>
    <w:rsid w:val="00057AB3"/>
    <w:rsid w:val="00065588"/>
    <w:rsid w:val="000674A3"/>
    <w:rsid w:val="00070E3B"/>
    <w:rsid w:val="000730B7"/>
    <w:rsid w:val="00073382"/>
    <w:rsid w:val="0007631D"/>
    <w:rsid w:val="000820A8"/>
    <w:rsid w:val="00083823"/>
    <w:rsid w:val="00083BB2"/>
    <w:rsid w:val="00083D83"/>
    <w:rsid w:val="000868DC"/>
    <w:rsid w:val="00093C8D"/>
    <w:rsid w:val="00094866"/>
    <w:rsid w:val="000959EF"/>
    <w:rsid w:val="00096D7F"/>
    <w:rsid w:val="000A31FF"/>
    <w:rsid w:val="000A5E85"/>
    <w:rsid w:val="000B116F"/>
    <w:rsid w:val="000B1B0C"/>
    <w:rsid w:val="000B23E2"/>
    <w:rsid w:val="000B768E"/>
    <w:rsid w:val="000D13CD"/>
    <w:rsid w:val="000D18F5"/>
    <w:rsid w:val="000D367F"/>
    <w:rsid w:val="000D3B57"/>
    <w:rsid w:val="000E101A"/>
    <w:rsid w:val="000E37AC"/>
    <w:rsid w:val="000E4927"/>
    <w:rsid w:val="000E49E0"/>
    <w:rsid w:val="000F182C"/>
    <w:rsid w:val="000F37E6"/>
    <w:rsid w:val="000F705C"/>
    <w:rsid w:val="00101B14"/>
    <w:rsid w:val="00101DA0"/>
    <w:rsid w:val="00102453"/>
    <w:rsid w:val="00111A76"/>
    <w:rsid w:val="00113CBF"/>
    <w:rsid w:val="001140A2"/>
    <w:rsid w:val="001157C0"/>
    <w:rsid w:val="00120F87"/>
    <w:rsid w:val="00131962"/>
    <w:rsid w:val="0013279C"/>
    <w:rsid w:val="00140610"/>
    <w:rsid w:val="001409FB"/>
    <w:rsid w:val="00142026"/>
    <w:rsid w:val="00142B63"/>
    <w:rsid w:val="00151F2E"/>
    <w:rsid w:val="0015294C"/>
    <w:rsid w:val="001577F1"/>
    <w:rsid w:val="00163BB4"/>
    <w:rsid w:val="00166AB7"/>
    <w:rsid w:val="00170E9A"/>
    <w:rsid w:val="001746A0"/>
    <w:rsid w:val="00182C77"/>
    <w:rsid w:val="00184202"/>
    <w:rsid w:val="00186421"/>
    <w:rsid w:val="00186E5C"/>
    <w:rsid w:val="001900B5"/>
    <w:rsid w:val="00192A8C"/>
    <w:rsid w:val="00194534"/>
    <w:rsid w:val="001A2385"/>
    <w:rsid w:val="001A2B33"/>
    <w:rsid w:val="001A38A4"/>
    <w:rsid w:val="001A4CE4"/>
    <w:rsid w:val="001A63BF"/>
    <w:rsid w:val="001A65F6"/>
    <w:rsid w:val="001A780A"/>
    <w:rsid w:val="001B4469"/>
    <w:rsid w:val="001B58BA"/>
    <w:rsid w:val="001B7825"/>
    <w:rsid w:val="001C383F"/>
    <w:rsid w:val="001C4E4B"/>
    <w:rsid w:val="001D0457"/>
    <w:rsid w:val="001D12D0"/>
    <w:rsid w:val="001D2A3E"/>
    <w:rsid w:val="001D4CB1"/>
    <w:rsid w:val="001D51F1"/>
    <w:rsid w:val="001E2E5A"/>
    <w:rsid w:val="001E3BAF"/>
    <w:rsid w:val="001F1661"/>
    <w:rsid w:val="001F286A"/>
    <w:rsid w:val="001F2933"/>
    <w:rsid w:val="001F5853"/>
    <w:rsid w:val="001F6541"/>
    <w:rsid w:val="001F6E20"/>
    <w:rsid w:val="002019BE"/>
    <w:rsid w:val="00201D4D"/>
    <w:rsid w:val="00203645"/>
    <w:rsid w:val="002043FF"/>
    <w:rsid w:val="002073E7"/>
    <w:rsid w:val="002103CE"/>
    <w:rsid w:val="0021182F"/>
    <w:rsid w:val="00216269"/>
    <w:rsid w:val="00216D3B"/>
    <w:rsid w:val="00223819"/>
    <w:rsid w:val="002300D0"/>
    <w:rsid w:val="00233DE6"/>
    <w:rsid w:val="002348EE"/>
    <w:rsid w:val="00234BA8"/>
    <w:rsid w:val="00234C21"/>
    <w:rsid w:val="00236E2D"/>
    <w:rsid w:val="00241BB9"/>
    <w:rsid w:val="0024290F"/>
    <w:rsid w:val="002439BB"/>
    <w:rsid w:val="00253041"/>
    <w:rsid w:val="00253965"/>
    <w:rsid w:val="00256B44"/>
    <w:rsid w:val="00256C01"/>
    <w:rsid w:val="0025741A"/>
    <w:rsid w:val="002635F2"/>
    <w:rsid w:val="00266E11"/>
    <w:rsid w:val="00267A65"/>
    <w:rsid w:val="00272237"/>
    <w:rsid w:val="0027338D"/>
    <w:rsid w:val="00274903"/>
    <w:rsid w:val="0028178E"/>
    <w:rsid w:val="00287556"/>
    <w:rsid w:val="00290D2B"/>
    <w:rsid w:val="00291079"/>
    <w:rsid w:val="00294F53"/>
    <w:rsid w:val="002A49FD"/>
    <w:rsid w:val="002A6D65"/>
    <w:rsid w:val="002B0B4F"/>
    <w:rsid w:val="002B1394"/>
    <w:rsid w:val="002B3257"/>
    <w:rsid w:val="002B330D"/>
    <w:rsid w:val="002B4CAD"/>
    <w:rsid w:val="002B5813"/>
    <w:rsid w:val="002B721F"/>
    <w:rsid w:val="002C0765"/>
    <w:rsid w:val="002C226F"/>
    <w:rsid w:val="002C36E6"/>
    <w:rsid w:val="002C6721"/>
    <w:rsid w:val="002D1691"/>
    <w:rsid w:val="002D36D5"/>
    <w:rsid w:val="002D68DD"/>
    <w:rsid w:val="002E1772"/>
    <w:rsid w:val="002E245C"/>
    <w:rsid w:val="002E731A"/>
    <w:rsid w:val="002F1CBB"/>
    <w:rsid w:val="002F482C"/>
    <w:rsid w:val="002F5E54"/>
    <w:rsid w:val="002F6F2B"/>
    <w:rsid w:val="002F7BF2"/>
    <w:rsid w:val="00301346"/>
    <w:rsid w:val="00301F8E"/>
    <w:rsid w:val="00306239"/>
    <w:rsid w:val="00306BC2"/>
    <w:rsid w:val="00306D87"/>
    <w:rsid w:val="003101D6"/>
    <w:rsid w:val="00312E77"/>
    <w:rsid w:val="00314083"/>
    <w:rsid w:val="00314EB0"/>
    <w:rsid w:val="003157E6"/>
    <w:rsid w:val="003164E8"/>
    <w:rsid w:val="003205F0"/>
    <w:rsid w:val="003229E5"/>
    <w:rsid w:val="00324025"/>
    <w:rsid w:val="00334820"/>
    <w:rsid w:val="0033669E"/>
    <w:rsid w:val="003372F9"/>
    <w:rsid w:val="003373ED"/>
    <w:rsid w:val="003457FD"/>
    <w:rsid w:val="0035063A"/>
    <w:rsid w:val="003530AC"/>
    <w:rsid w:val="003561D6"/>
    <w:rsid w:val="00356AA0"/>
    <w:rsid w:val="003578B9"/>
    <w:rsid w:val="00360251"/>
    <w:rsid w:val="00362575"/>
    <w:rsid w:val="003629E2"/>
    <w:rsid w:val="003631D4"/>
    <w:rsid w:val="00370B60"/>
    <w:rsid w:val="0037612E"/>
    <w:rsid w:val="0038169B"/>
    <w:rsid w:val="00385FCC"/>
    <w:rsid w:val="003870E3"/>
    <w:rsid w:val="00391299"/>
    <w:rsid w:val="003913F2"/>
    <w:rsid w:val="003929F7"/>
    <w:rsid w:val="00392C5E"/>
    <w:rsid w:val="00393284"/>
    <w:rsid w:val="003A212E"/>
    <w:rsid w:val="003A292B"/>
    <w:rsid w:val="003A49BE"/>
    <w:rsid w:val="003A684A"/>
    <w:rsid w:val="003B6ECB"/>
    <w:rsid w:val="003C056F"/>
    <w:rsid w:val="003C317E"/>
    <w:rsid w:val="003C69EF"/>
    <w:rsid w:val="003C779B"/>
    <w:rsid w:val="003D0548"/>
    <w:rsid w:val="003D096A"/>
    <w:rsid w:val="003D4C41"/>
    <w:rsid w:val="003D6939"/>
    <w:rsid w:val="003E086D"/>
    <w:rsid w:val="003E28CB"/>
    <w:rsid w:val="003E3FAC"/>
    <w:rsid w:val="003F470A"/>
    <w:rsid w:val="003F6607"/>
    <w:rsid w:val="00401011"/>
    <w:rsid w:val="00407DE0"/>
    <w:rsid w:val="00413E28"/>
    <w:rsid w:val="00414B4F"/>
    <w:rsid w:val="0041536B"/>
    <w:rsid w:val="004171A6"/>
    <w:rsid w:val="00426C75"/>
    <w:rsid w:val="00431578"/>
    <w:rsid w:val="00432C36"/>
    <w:rsid w:val="0043676C"/>
    <w:rsid w:val="00436DB3"/>
    <w:rsid w:val="00437DA4"/>
    <w:rsid w:val="00447B7F"/>
    <w:rsid w:val="004506EA"/>
    <w:rsid w:val="00452860"/>
    <w:rsid w:val="00461C49"/>
    <w:rsid w:val="0046228E"/>
    <w:rsid w:val="00472883"/>
    <w:rsid w:val="004772AF"/>
    <w:rsid w:val="0048004E"/>
    <w:rsid w:val="004821B3"/>
    <w:rsid w:val="0048520A"/>
    <w:rsid w:val="0048709E"/>
    <w:rsid w:val="00492C99"/>
    <w:rsid w:val="004A1437"/>
    <w:rsid w:val="004A19D3"/>
    <w:rsid w:val="004A26FA"/>
    <w:rsid w:val="004A6220"/>
    <w:rsid w:val="004A788A"/>
    <w:rsid w:val="004B754D"/>
    <w:rsid w:val="004C12CE"/>
    <w:rsid w:val="004C156F"/>
    <w:rsid w:val="004C325B"/>
    <w:rsid w:val="004C6659"/>
    <w:rsid w:val="004D11D8"/>
    <w:rsid w:val="004D4F66"/>
    <w:rsid w:val="004E160E"/>
    <w:rsid w:val="004E68B3"/>
    <w:rsid w:val="004F1BB5"/>
    <w:rsid w:val="00500F41"/>
    <w:rsid w:val="00501A36"/>
    <w:rsid w:val="00502B54"/>
    <w:rsid w:val="00503AA8"/>
    <w:rsid w:val="00504506"/>
    <w:rsid w:val="00504842"/>
    <w:rsid w:val="00506080"/>
    <w:rsid w:val="005071B8"/>
    <w:rsid w:val="00511594"/>
    <w:rsid w:val="00514373"/>
    <w:rsid w:val="00515E7E"/>
    <w:rsid w:val="00516E95"/>
    <w:rsid w:val="00517123"/>
    <w:rsid w:val="00517932"/>
    <w:rsid w:val="0052524A"/>
    <w:rsid w:val="00530DFD"/>
    <w:rsid w:val="00531576"/>
    <w:rsid w:val="00531BD0"/>
    <w:rsid w:val="00534B90"/>
    <w:rsid w:val="00536AE6"/>
    <w:rsid w:val="005372E1"/>
    <w:rsid w:val="00542E56"/>
    <w:rsid w:val="00542ED0"/>
    <w:rsid w:val="00544002"/>
    <w:rsid w:val="005450F6"/>
    <w:rsid w:val="0055455C"/>
    <w:rsid w:val="00554879"/>
    <w:rsid w:val="00555E0D"/>
    <w:rsid w:val="00557410"/>
    <w:rsid w:val="005619E7"/>
    <w:rsid w:val="005645E1"/>
    <w:rsid w:val="00564FD0"/>
    <w:rsid w:val="0057050B"/>
    <w:rsid w:val="0057140D"/>
    <w:rsid w:val="00572E0C"/>
    <w:rsid w:val="005753C5"/>
    <w:rsid w:val="00575904"/>
    <w:rsid w:val="00576FD9"/>
    <w:rsid w:val="00581371"/>
    <w:rsid w:val="0058498E"/>
    <w:rsid w:val="00584C3F"/>
    <w:rsid w:val="00591A1C"/>
    <w:rsid w:val="00593520"/>
    <w:rsid w:val="00597CDE"/>
    <w:rsid w:val="005A03AD"/>
    <w:rsid w:val="005A1F33"/>
    <w:rsid w:val="005A44DB"/>
    <w:rsid w:val="005B5EA0"/>
    <w:rsid w:val="005C4C53"/>
    <w:rsid w:val="005D1157"/>
    <w:rsid w:val="005D2EA1"/>
    <w:rsid w:val="005D30F0"/>
    <w:rsid w:val="005D67F7"/>
    <w:rsid w:val="005D7B1E"/>
    <w:rsid w:val="005E4AC5"/>
    <w:rsid w:val="005F3A1A"/>
    <w:rsid w:val="005F6254"/>
    <w:rsid w:val="005F7700"/>
    <w:rsid w:val="00600400"/>
    <w:rsid w:val="0060088B"/>
    <w:rsid w:val="00603AF4"/>
    <w:rsid w:val="00603B7C"/>
    <w:rsid w:val="0060450F"/>
    <w:rsid w:val="0060506B"/>
    <w:rsid w:val="00605CED"/>
    <w:rsid w:val="00606699"/>
    <w:rsid w:val="006223B1"/>
    <w:rsid w:val="0062308B"/>
    <w:rsid w:val="00623629"/>
    <w:rsid w:val="00623911"/>
    <w:rsid w:val="00624B73"/>
    <w:rsid w:val="00625779"/>
    <w:rsid w:val="006314CE"/>
    <w:rsid w:val="00632D1E"/>
    <w:rsid w:val="006344DD"/>
    <w:rsid w:val="00636E20"/>
    <w:rsid w:val="00640D7F"/>
    <w:rsid w:val="00645C21"/>
    <w:rsid w:val="00645C4F"/>
    <w:rsid w:val="00653254"/>
    <w:rsid w:val="006608EF"/>
    <w:rsid w:val="0066099B"/>
    <w:rsid w:val="0066163A"/>
    <w:rsid w:val="00661906"/>
    <w:rsid w:val="006643A3"/>
    <w:rsid w:val="00667324"/>
    <w:rsid w:val="00667E7A"/>
    <w:rsid w:val="006726D4"/>
    <w:rsid w:val="0067460F"/>
    <w:rsid w:val="00675D44"/>
    <w:rsid w:val="00676A8C"/>
    <w:rsid w:val="006778D2"/>
    <w:rsid w:val="0068415A"/>
    <w:rsid w:val="00684CE1"/>
    <w:rsid w:val="006855B0"/>
    <w:rsid w:val="00685B7C"/>
    <w:rsid w:val="00686977"/>
    <w:rsid w:val="00686B85"/>
    <w:rsid w:val="006943A9"/>
    <w:rsid w:val="00694B27"/>
    <w:rsid w:val="00695303"/>
    <w:rsid w:val="00696014"/>
    <w:rsid w:val="006A12DD"/>
    <w:rsid w:val="006A1768"/>
    <w:rsid w:val="006A5CDD"/>
    <w:rsid w:val="006B2033"/>
    <w:rsid w:val="006B3E30"/>
    <w:rsid w:val="006B484B"/>
    <w:rsid w:val="006B48D8"/>
    <w:rsid w:val="006B6494"/>
    <w:rsid w:val="006C2BA2"/>
    <w:rsid w:val="006C4DFB"/>
    <w:rsid w:val="006C77D5"/>
    <w:rsid w:val="006D1E93"/>
    <w:rsid w:val="006D4DDD"/>
    <w:rsid w:val="006D69D7"/>
    <w:rsid w:val="006D6C5C"/>
    <w:rsid w:val="006D7E45"/>
    <w:rsid w:val="006E28C5"/>
    <w:rsid w:val="006E4375"/>
    <w:rsid w:val="006E6E69"/>
    <w:rsid w:val="006E7935"/>
    <w:rsid w:val="006F214C"/>
    <w:rsid w:val="006F2EB5"/>
    <w:rsid w:val="00703447"/>
    <w:rsid w:val="00703662"/>
    <w:rsid w:val="00704A7E"/>
    <w:rsid w:val="0070788A"/>
    <w:rsid w:val="0071092C"/>
    <w:rsid w:val="0071446E"/>
    <w:rsid w:val="007215F0"/>
    <w:rsid w:val="007222EB"/>
    <w:rsid w:val="007239AD"/>
    <w:rsid w:val="0072498F"/>
    <w:rsid w:val="007317E7"/>
    <w:rsid w:val="007319A8"/>
    <w:rsid w:val="00731D3A"/>
    <w:rsid w:val="00732C79"/>
    <w:rsid w:val="00735F30"/>
    <w:rsid w:val="00735F46"/>
    <w:rsid w:val="00737B7C"/>
    <w:rsid w:val="00740A75"/>
    <w:rsid w:val="007422DC"/>
    <w:rsid w:val="00743777"/>
    <w:rsid w:val="00744C35"/>
    <w:rsid w:val="00744C3B"/>
    <w:rsid w:val="00746850"/>
    <w:rsid w:val="0074770A"/>
    <w:rsid w:val="00752193"/>
    <w:rsid w:val="00761A17"/>
    <w:rsid w:val="00762855"/>
    <w:rsid w:val="00765F7A"/>
    <w:rsid w:val="00767F20"/>
    <w:rsid w:val="00771E6E"/>
    <w:rsid w:val="00774815"/>
    <w:rsid w:val="007751F4"/>
    <w:rsid w:val="00775ED1"/>
    <w:rsid w:val="0077630D"/>
    <w:rsid w:val="0078195C"/>
    <w:rsid w:val="00783EF9"/>
    <w:rsid w:val="007841BE"/>
    <w:rsid w:val="00785EAC"/>
    <w:rsid w:val="0078683F"/>
    <w:rsid w:val="0079081C"/>
    <w:rsid w:val="00792AB2"/>
    <w:rsid w:val="007933B8"/>
    <w:rsid w:val="0079391E"/>
    <w:rsid w:val="00794087"/>
    <w:rsid w:val="00794995"/>
    <w:rsid w:val="00794ABB"/>
    <w:rsid w:val="007A122F"/>
    <w:rsid w:val="007A1920"/>
    <w:rsid w:val="007A25EE"/>
    <w:rsid w:val="007A2A11"/>
    <w:rsid w:val="007B20E3"/>
    <w:rsid w:val="007B27EC"/>
    <w:rsid w:val="007C0408"/>
    <w:rsid w:val="007C057C"/>
    <w:rsid w:val="007C38BC"/>
    <w:rsid w:val="007C3936"/>
    <w:rsid w:val="007C460A"/>
    <w:rsid w:val="007D0751"/>
    <w:rsid w:val="007D0B7C"/>
    <w:rsid w:val="007D41C9"/>
    <w:rsid w:val="007D57C8"/>
    <w:rsid w:val="007D686C"/>
    <w:rsid w:val="007F0E90"/>
    <w:rsid w:val="007F344D"/>
    <w:rsid w:val="007F3C97"/>
    <w:rsid w:val="007F4A14"/>
    <w:rsid w:val="007F737D"/>
    <w:rsid w:val="008007A9"/>
    <w:rsid w:val="00801F2B"/>
    <w:rsid w:val="008108DD"/>
    <w:rsid w:val="00816AFF"/>
    <w:rsid w:val="008210DE"/>
    <w:rsid w:val="008222A3"/>
    <w:rsid w:val="0082398D"/>
    <w:rsid w:val="008261FC"/>
    <w:rsid w:val="00827156"/>
    <w:rsid w:val="00837E2A"/>
    <w:rsid w:val="00840A1E"/>
    <w:rsid w:val="008452DA"/>
    <w:rsid w:val="00845E5A"/>
    <w:rsid w:val="008462CF"/>
    <w:rsid w:val="008521F7"/>
    <w:rsid w:val="00852B8A"/>
    <w:rsid w:val="008555E9"/>
    <w:rsid w:val="008614C8"/>
    <w:rsid w:val="0086278C"/>
    <w:rsid w:val="00865D44"/>
    <w:rsid w:val="00870296"/>
    <w:rsid w:val="00870796"/>
    <w:rsid w:val="00871FB2"/>
    <w:rsid w:val="008721F8"/>
    <w:rsid w:val="00874C3B"/>
    <w:rsid w:val="00875324"/>
    <w:rsid w:val="00877BED"/>
    <w:rsid w:val="00877E4E"/>
    <w:rsid w:val="00885F2C"/>
    <w:rsid w:val="008875BE"/>
    <w:rsid w:val="00892B70"/>
    <w:rsid w:val="00892C3B"/>
    <w:rsid w:val="00895F6D"/>
    <w:rsid w:val="008A04F7"/>
    <w:rsid w:val="008A2156"/>
    <w:rsid w:val="008A25C5"/>
    <w:rsid w:val="008A4807"/>
    <w:rsid w:val="008A5A99"/>
    <w:rsid w:val="008A6832"/>
    <w:rsid w:val="008B01DC"/>
    <w:rsid w:val="008B2246"/>
    <w:rsid w:val="008B2BBA"/>
    <w:rsid w:val="008B3546"/>
    <w:rsid w:val="008B3579"/>
    <w:rsid w:val="008B57D7"/>
    <w:rsid w:val="008B7757"/>
    <w:rsid w:val="008D01C9"/>
    <w:rsid w:val="008D0853"/>
    <w:rsid w:val="008D2A2D"/>
    <w:rsid w:val="008D3F4C"/>
    <w:rsid w:val="008D6A97"/>
    <w:rsid w:val="008E2F4F"/>
    <w:rsid w:val="008E3301"/>
    <w:rsid w:val="008E3B7C"/>
    <w:rsid w:val="008E47DD"/>
    <w:rsid w:val="008E4D3D"/>
    <w:rsid w:val="008E7827"/>
    <w:rsid w:val="008F14FF"/>
    <w:rsid w:val="008F23AB"/>
    <w:rsid w:val="008F4C4D"/>
    <w:rsid w:val="008F4C92"/>
    <w:rsid w:val="008F747B"/>
    <w:rsid w:val="009026F9"/>
    <w:rsid w:val="00902801"/>
    <w:rsid w:val="00903FC3"/>
    <w:rsid w:val="009041A9"/>
    <w:rsid w:val="0091048E"/>
    <w:rsid w:val="009138E2"/>
    <w:rsid w:val="00914B82"/>
    <w:rsid w:val="00915753"/>
    <w:rsid w:val="00916612"/>
    <w:rsid w:val="00917A4B"/>
    <w:rsid w:val="00922C8E"/>
    <w:rsid w:val="009244DF"/>
    <w:rsid w:val="009273D5"/>
    <w:rsid w:val="009276EE"/>
    <w:rsid w:val="00930FD4"/>
    <w:rsid w:val="00932A71"/>
    <w:rsid w:val="00940492"/>
    <w:rsid w:val="00943520"/>
    <w:rsid w:val="0094363B"/>
    <w:rsid w:val="00947324"/>
    <w:rsid w:val="00950931"/>
    <w:rsid w:val="0095161A"/>
    <w:rsid w:val="00953F99"/>
    <w:rsid w:val="0095419D"/>
    <w:rsid w:val="00954EAE"/>
    <w:rsid w:val="00956B9E"/>
    <w:rsid w:val="0097041C"/>
    <w:rsid w:val="00971CE3"/>
    <w:rsid w:val="00972876"/>
    <w:rsid w:val="00974A37"/>
    <w:rsid w:val="00976854"/>
    <w:rsid w:val="00984A69"/>
    <w:rsid w:val="0099127F"/>
    <w:rsid w:val="009927CD"/>
    <w:rsid w:val="00994D71"/>
    <w:rsid w:val="00995938"/>
    <w:rsid w:val="009A3C65"/>
    <w:rsid w:val="009B2A1D"/>
    <w:rsid w:val="009B4D74"/>
    <w:rsid w:val="009B631D"/>
    <w:rsid w:val="009B675C"/>
    <w:rsid w:val="009B727E"/>
    <w:rsid w:val="009C1088"/>
    <w:rsid w:val="009C1E58"/>
    <w:rsid w:val="009C47F8"/>
    <w:rsid w:val="009C5EC6"/>
    <w:rsid w:val="009D00EF"/>
    <w:rsid w:val="009D0677"/>
    <w:rsid w:val="009D2F51"/>
    <w:rsid w:val="009D3195"/>
    <w:rsid w:val="009D51D5"/>
    <w:rsid w:val="009D615D"/>
    <w:rsid w:val="009D6360"/>
    <w:rsid w:val="009D78B7"/>
    <w:rsid w:val="009D7980"/>
    <w:rsid w:val="009E0260"/>
    <w:rsid w:val="009E0AF6"/>
    <w:rsid w:val="009E2CCA"/>
    <w:rsid w:val="009E5122"/>
    <w:rsid w:val="009E5D57"/>
    <w:rsid w:val="009F03B6"/>
    <w:rsid w:val="009F1A6F"/>
    <w:rsid w:val="009F308C"/>
    <w:rsid w:val="009F363F"/>
    <w:rsid w:val="00A03C83"/>
    <w:rsid w:val="00A07240"/>
    <w:rsid w:val="00A13C99"/>
    <w:rsid w:val="00A22570"/>
    <w:rsid w:val="00A23C7F"/>
    <w:rsid w:val="00A264A9"/>
    <w:rsid w:val="00A270A9"/>
    <w:rsid w:val="00A35C29"/>
    <w:rsid w:val="00A36B03"/>
    <w:rsid w:val="00A51535"/>
    <w:rsid w:val="00A56D82"/>
    <w:rsid w:val="00A600CE"/>
    <w:rsid w:val="00A61FEA"/>
    <w:rsid w:val="00A64029"/>
    <w:rsid w:val="00A66FE7"/>
    <w:rsid w:val="00A70477"/>
    <w:rsid w:val="00A70AD2"/>
    <w:rsid w:val="00A752A0"/>
    <w:rsid w:val="00A801CF"/>
    <w:rsid w:val="00A815E6"/>
    <w:rsid w:val="00A82B49"/>
    <w:rsid w:val="00A963D6"/>
    <w:rsid w:val="00A96EE3"/>
    <w:rsid w:val="00AA1704"/>
    <w:rsid w:val="00AA43D6"/>
    <w:rsid w:val="00AB1FE4"/>
    <w:rsid w:val="00AB3AF0"/>
    <w:rsid w:val="00AB7AF3"/>
    <w:rsid w:val="00AC2524"/>
    <w:rsid w:val="00AC3677"/>
    <w:rsid w:val="00AC452D"/>
    <w:rsid w:val="00AC6061"/>
    <w:rsid w:val="00AC6689"/>
    <w:rsid w:val="00AD320E"/>
    <w:rsid w:val="00AD3570"/>
    <w:rsid w:val="00AE1AD3"/>
    <w:rsid w:val="00AE1E99"/>
    <w:rsid w:val="00AE4CF9"/>
    <w:rsid w:val="00AF4BC8"/>
    <w:rsid w:val="00AF5D3C"/>
    <w:rsid w:val="00AF60BC"/>
    <w:rsid w:val="00B000F6"/>
    <w:rsid w:val="00B06280"/>
    <w:rsid w:val="00B1011B"/>
    <w:rsid w:val="00B1014C"/>
    <w:rsid w:val="00B1114A"/>
    <w:rsid w:val="00B15FA4"/>
    <w:rsid w:val="00B17419"/>
    <w:rsid w:val="00B17F19"/>
    <w:rsid w:val="00B22BEA"/>
    <w:rsid w:val="00B23D56"/>
    <w:rsid w:val="00B244E4"/>
    <w:rsid w:val="00B31966"/>
    <w:rsid w:val="00B3244D"/>
    <w:rsid w:val="00B37725"/>
    <w:rsid w:val="00B46187"/>
    <w:rsid w:val="00B46A44"/>
    <w:rsid w:val="00B47DD8"/>
    <w:rsid w:val="00B5276D"/>
    <w:rsid w:val="00B52CA9"/>
    <w:rsid w:val="00B55B07"/>
    <w:rsid w:val="00B57E57"/>
    <w:rsid w:val="00B627D0"/>
    <w:rsid w:val="00B649D9"/>
    <w:rsid w:val="00B70BD4"/>
    <w:rsid w:val="00B74897"/>
    <w:rsid w:val="00B7780D"/>
    <w:rsid w:val="00B80526"/>
    <w:rsid w:val="00B808A5"/>
    <w:rsid w:val="00B80E9D"/>
    <w:rsid w:val="00B82D25"/>
    <w:rsid w:val="00B93366"/>
    <w:rsid w:val="00B9479B"/>
    <w:rsid w:val="00BA2C7B"/>
    <w:rsid w:val="00BA2D9C"/>
    <w:rsid w:val="00BA42BA"/>
    <w:rsid w:val="00BB0808"/>
    <w:rsid w:val="00BC32C6"/>
    <w:rsid w:val="00BC3980"/>
    <w:rsid w:val="00BC39FC"/>
    <w:rsid w:val="00BC3B4A"/>
    <w:rsid w:val="00BC7E16"/>
    <w:rsid w:val="00BD009C"/>
    <w:rsid w:val="00BD2046"/>
    <w:rsid w:val="00BD3AC0"/>
    <w:rsid w:val="00BE078D"/>
    <w:rsid w:val="00BE1799"/>
    <w:rsid w:val="00BF1A49"/>
    <w:rsid w:val="00BF3FA5"/>
    <w:rsid w:val="00C00A9E"/>
    <w:rsid w:val="00C01141"/>
    <w:rsid w:val="00C06560"/>
    <w:rsid w:val="00C10891"/>
    <w:rsid w:val="00C11F12"/>
    <w:rsid w:val="00C15177"/>
    <w:rsid w:val="00C1721B"/>
    <w:rsid w:val="00C2135F"/>
    <w:rsid w:val="00C32AF6"/>
    <w:rsid w:val="00C37D50"/>
    <w:rsid w:val="00C412CF"/>
    <w:rsid w:val="00C47BFA"/>
    <w:rsid w:val="00C51D54"/>
    <w:rsid w:val="00C55F2C"/>
    <w:rsid w:val="00C60910"/>
    <w:rsid w:val="00C62151"/>
    <w:rsid w:val="00C62507"/>
    <w:rsid w:val="00C646C8"/>
    <w:rsid w:val="00C6654A"/>
    <w:rsid w:val="00C665ED"/>
    <w:rsid w:val="00C709B8"/>
    <w:rsid w:val="00C73A86"/>
    <w:rsid w:val="00C74B14"/>
    <w:rsid w:val="00C76C39"/>
    <w:rsid w:val="00C82621"/>
    <w:rsid w:val="00C83DEB"/>
    <w:rsid w:val="00C9152B"/>
    <w:rsid w:val="00C921A9"/>
    <w:rsid w:val="00C95529"/>
    <w:rsid w:val="00C95A87"/>
    <w:rsid w:val="00CA487F"/>
    <w:rsid w:val="00CA7271"/>
    <w:rsid w:val="00CB4337"/>
    <w:rsid w:val="00CC3404"/>
    <w:rsid w:val="00CC37A1"/>
    <w:rsid w:val="00CC4785"/>
    <w:rsid w:val="00CC7ECB"/>
    <w:rsid w:val="00CD095A"/>
    <w:rsid w:val="00CD5A96"/>
    <w:rsid w:val="00CD7344"/>
    <w:rsid w:val="00CD7EAC"/>
    <w:rsid w:val="00CE6DF0"/>
    <w:rsid w:val="00CE711D"/>
    <w:rsid w:val="00CF0600"/>
    <w:rsid w:val="00CF1F87"/>
    <w:rsid w:val="00CF3C90"/>
    <w:rsid w:val="00CF3D3E"/>
    <w:rsid w:val="00CF4EE7"/>
    <w:rsid w:val="00CF5682"/>
    <w:rsid w:val="00CF5A83"/>
    <w:rsid w:val="00CF6328"/>
    <w:rsid w:val="00CF6F45"/>
    <w:rsid w:val="00D015CE"/>
    <w:rsid w:val="00D02DF1"/>
    <w:rsid w:val="00D05B21"/>
    <w:rsid w:val="00D13E28"/>
    <w:rsid w:val="00D143CE"/>
    <w:rsid w:val="00D15ABD"/>
    <w:rsid w:val="00D177EF"/>
    <w:rsid w:val="00D25AC7"/>
    <w:rsid w:val="00D26FC1"/>
    <w:rsid w:val="00D310AB"/>
    <w:rsid w:val="00D31B55"/>
    <w:rsid w:val="00D33CFB"/>
    <w:rsid w:val="00D349AB"/>
    <w:rsid w:val="00D373AD"/>
    <w:rsid w:val="00D40D18"/>
    <w:rsid w:val="00D51BFF"/>
    <w:rsid w:val="00D52015"/>
    <w:rsid w:val="00D531CA"/>
    <w:rsid w:val="00D54A99"/>
    <w:rsid w:val="00D55B72"/>
    <w:rsid w:val="00D724C1"/>
    <w:rsid w:val="00D82989"/>
    <w:rsid w:val="00D831D8"/>
    <w:rsid w:val="00D844A8"/>
    <w:rsid w:val="00D93965"/>
    <w:rsid w:val="00D97661"/>
    <w:rsid w:val="00D97DDC"/>
    <w:rsid w:val="00DA6288"/>
    <w:rsid w:val="00DB003B"/>
    <w:rsid w:val="00DB38DA"/>
    <w:rsid w:val="00DC0C69"/>
    <w:rsid w:val="00DC16BE"/>
    <w:rsid w:val="00DC1A02"/>
    <w:rsid w:val="00DD020C"/>
    <w:rsid w:val="00DD424B"/>
    <w:rsid w:val="00DD478D"/>
    <w:rsid w:val="00DE40DA"/>
    <w:rsid w:val="00DE4E5C"/>
    <w:rsid w:val="00DE663C"/>
    <w:rsid w:val="00DE70B6"/>
    <w:rsid w:val="00DF72F2"/>
    <w:rsid w:val="00E108C2"/>
    <w:rsid w:val="00E118CF"/>
    <w:rsid w:val="00E13674"/>
    <w:rsid w:val="00E13AB5"/>
    <w:rsid w:val="00E148A1"/>
    <w:rsid w:val="00E17894"/>
    <w:rsid w:val="00E20575"/>
    <w:rsid w:val="00E209D7"/>
    <w:rsid w:val="00E22B4C"/>
    <w:rsid w:val="00E23BCD"/>
    <w:rsid w:val="00E24A3A"/>
    <w:rsid w:val="00E27AFA"/>
    <w:rsid w:val="00E3193C"/>
    <w:rsid w:val="00E31C30"/>
    <w:rsid w:val="00E31DD1"/>
    <w:rsid w:val="00E327D0"/>
    <w:rsid w:val="00E354CF"/>
    <w:rsid w:val="00E4186F"/>
    <w:rsid w:val="00E41FBE"/>
    <w:rsid w:val="00E44944"/>
    <w:rsid w:val="00E459F3"/>
    <w:rsid w:val="00E53E91"/>
    <w:rsid w:val="00E540B7"/>
    <w:rsid w:val="00E56D4B"/>
    <w:rsid w:val="00E60387"/>
    <w:rsid w:val="00E608F2"/>
    <w:rsid w:val="00E70C14"/>
    <w:rsid w:val="00E727B2"/>
    <w:rsid w:val="00E742BD"/>
    <w:rsid w:val="00E7721B"/>
    <w:rsid w:val="00E777AA"/>
    <w:rsid w:val="00E77D26"/>
    <w:rsid w:val="00E81A6D"/>
    <w:rsid w:val="00E90821"/>
    <w:rsid w:val="00E90D7D"/>
    <w:rsid w:val="00E91C77"/>
    <w:rsid w:val="00E92F31"/>
    <w:rsid w:val="00E96CD6"/>
    <w:rsid w:val="00E96D12"/>
    <w:rsid w:val="00EA1F11"/>
    <w:rsid w:val="00EA212E"/>
    <w:rsid w:val="00EA65FF"/>
    <w:rsid w:val="00EB51EE"/>
    <w:rsid w:val="00EC05CD"/>
    <w:rsid w:val="00EC3CCC"/>
    <w:rsid w:val="00EC6F88"/>
    <w:rsid w:val="00ED0B53"/>
    <w:rsid w:val="00ED6D7B"/>
    <w:rsid w:val="00EE0CDB"/>
    <w:rsid w:val="00EF5F01"/>
    <w:rsid w:val="00F01D3E"/>
    <w:rsid w:val="00F042AA"/>
    <w:rsid w:val="00F0600D"/>
    <w:rsid w:val="00F13F65"/>
    <w:rsid w:val="00F14933"/>
    <w:rsid w:val="00F17BC3"/>
    <w:rsid w:val="00F244A0"/>
    <w:rsid w:val="00F24859"/>
    <w:rsid w:val="00F25116"/>
    <w:rsid w:val="00F2581B"/>
    <w:rsid w:val="00F30192"/>
    <w:rsid w:val="00F33A0E"/>
    <w:rsid w:val="00F34163"/>
    <w:rsid w:val="00F34A0D"/>
    <w:rsid w:val="00F34E88"/>
    <w:rsid w:val="00F367EF"/>
    <w:rsid w:val="00F36B68"/>
    <w:rsid w:val="00F4064C"/>
    <w:rsid w:val="00F42A6E"/>
    <w:rsid w:val="00F44EDD"/>
    <w:rsid w:val="00F47F9A"/>
    <w:rsid w:val="00F50F88"/>
    <w:rsid w:val="00F551B8"/>
    <w:rsid w:val="00F57CD8"/>
    <w:rsid w:val="00F61249"/>
    <w:rsid w:val="00F61690"/>
    <w:rsid w:val="00F642D8"/>
    <w:rsid w:val="00F65B7D"/>
    <w:rsid w:val="00F65EFC"/>
    <w:rsid w:val="00F66213"/>
    <w:rsid w:val="00F668DD"/>
    <w:rsid w:val="00F70E64"/>
    <w:rsid w:val="00F83C59"/>
    <w:rsid w:val="00F8493B"/>
    <w:rsid w:val="00F92A14"/>
    <w:rsid w:val="00F95ABE"/>
    <w:rsid w:val="00F96548"/>
    <w:rsid w:val="00F97C0A"/>
    <w:rsid w:val="00FA433C"/>
    <w:rsid w:val="00FB12EE"/>
    <w:rsid w:val="00FB58B8"/>
    <w:rsid w:val="00FC00B3"/>
    <w:rsid w:val="00FC65DC"/>
    <w:rsid w:val="00FC6E6A"/>
    <w:rsid w:val="00FD124E"/>
    <w:rsid w:val="00FD1D46"/>
    <w:rsid w:val="00FD2B27"/>
    <w:rsid w:val="00FD4E89"/>
    <w:rsid w:val="00FD6D9F"/>
    <w:rsid w:val="00FE0110"/>
    <w:rsid w:val="00FE1B52"/>
    <w:rsid w:val="00FE6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6857"/>
  <w15:docId w15:val="{A91362AC-3F96-E941-9A3E-3F75EB2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overflowPunct w:val="0"/>
      <w:autoSpaceDE w:val="0"/>
      <w:textAlignment w:val="baseline"/>
    </w:pPr>
    <w:rPr>
      <w:lang w:eastAsia="ar-SA"/>
    </w:rPr>
  </w:style>
  <w:style w:type="paragraph" w:styleId="Kop1">
    <w:name w:val="heading 1"/>
    <w:basedOn w:val="Standaard"/>
    <w:next w:val="Standaard"/>
    <w:qFormat/>
    <w:pPr>
      <w:keepNext/>
      <w:numPr>
        <w:numId w:val="1"/>
      </w:numPr>
      <w:ind w:right="-1418"/>
      <w:jc w:val="both"/>
      <w:outlineLvl w:val="0"/>
    </w:pPr>
    <w:rPr>
      <w:rFonts w:ascii="Verdana" w:hAnsi="Verdana"/>
      <w:b/>
      <w:i/>
    </w:rPr>
  </w:style>
  <w:style w:type="paragraph" w:styleId="Kop2">
    <w:name w:val="heading 2"/>
    <w:basedOn w:val="Standaard"/>
    <w:next w:val="Standaard"/>
    <w:qFormat/>
    <w:pPr>
      <w:keepNext/>
      <w:numPr>
        <w:ilvl w:val="1"/>
        <w:numId w:val="1"/>
      </w:numPr>
      <w:spacing w:line="300" w:lineRule="exact"/>
      <w:ind w:right="-1"/>
      <w:outlineLvl w:val="1"/>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Standaard"/>
    <w:pPr>
      <w:suppressLineNumbers/>
      <w:spacing w:before="120" w:after="120"/>
    </w:pPr>
    <w:rPr>
      <w:rFonts w:cs="Tahoma"/>
      <w:i/>
      <w:iCs/>
      <w:sz w:val="24"/>
      <w:szCs w:val="24"/>
    </w:rPr>
  </w:style>
  <w:style w:type="paragraph" w:customStyle="1" w:styleId="Verzeichnis">
    <w:name w:val="Verzeichnis"/>
    <w:basedOn w:val="Standaard"/>
    <w:pPr>
      <w:suppressLineNumbers/>
    </w:pPr>
    <w:rPr>
      <w:rFonts w:cs="Tahoma"/>
    </w:rPr>
  </w:style>
  <w:style w:type="paragraph" w:customStyle="1" w:styleId="Beschriftung1">
    <w:name w:val="Beschriftung1"/>
    <w:basedOn w:val="Standaard"/>
    <w:pPr>
      <w:suppressLineNumbers/>
      <w:spacing w:before="120" w:after="120"/>
    </w:pPr>
    <w:rPr>
      <w:rFonts w:cs="Tahoma"/>
      <w:i/>
      <w:iCs/>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xtkrper21">
    <w:name w:val="Textkörper 21"/>
    <w:basedOn w:val="Standaard"/>
    <w:pPr>
      <w:spacing w:line="300" w:lineRule="exact"/>
    </w:pPr>
    <w:rPr>
      <w:rFonts w:ascii="Arial" w:hAnsi="Arial"/>
      <w:bCs/>
      <w:sz w:val="22"/>
    </w:rPr>
  </w:style>
  <w:style w:type="paragraph" w:customStyle="1" w:styleId="TabellenInhalt">
    <w:name w:val="Tabellen Inhalt"/>
    <w:basedOn w:val="Standaard"/>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Standaard"/>
    <w:pPr>
      <w:overflowPunct/>
      <w:autoSpaceDE/>
      <w:textAlignment w:val="auto"/>
    </w:pPr>
    <w:rPr>
      <w:rFonts w:ascii="Arial" w:hAnsi="Arial" w:cs="Arial"/>
      <w:sz w:val="22"/>
      <w:szCs w:val="24"/>
    </w:rPr>
  </w:style>
  <w:style w:type="paragraph" w:styleId="Ballontekst">
    <w:name w:val="Balloon Text"/>
    <w:basedOn w:val="Standaard"/>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Standaard"/>
    <w:link w:val="TekstopmerkingChar"/>
    <w:rsid w:val="00F96548"/>
  </w:style>
  <w:style w:type="character" w:customStyle="1" w:styleId="TekstopmerkingChar">
    <w:name w:val="Tekst opmerking Char"/>
    <w:link w:val="Tekstopmerking"/>
    <w:rsid w:val="00F96548"/>
    <w:rPr>
      <w:lang w:val="nl-NL" w:eastAsia="ar-SA"/>
    </w:rPr>
  </w:style>
  <w:style w:type="paragraph" w:styleId="Onderwerpvanopmerking">
    <w:name w:val="annotation subject"/>
    <w:basedOn w:val="Tekstopmerking"/>
    <w:next w:val="Tekstopmerking"/>
    <w:link w:val="OnderwerpvanopmerkingChar"/>
    <w:rsid w:val="00F96548"/>
    <w:rPr>
      <w:b/>
      <w:bCs/>
    </w:rPr>
  </w:style>
  <w:style w:type="character" w:customStyle="1" w:styleId="OnderwerpvanopmerkingChar">
    <w:name w:val="Onderwerp van opmerking Char"/>
    <w:link w:val="Onderwerpvanopmerking"/>
    <w:rsid w:val="00F96548"/>
    <w:rPr>
      <w:b/>
      <w:bCs/>
      <w:lang w:val="nl-NL" w:eastAsia="ar-SA"/>
    </w:rPr>
  </w:style>
  <w:style w:type="paragraph" w:styleId="Plattetekst2">
    <w:name w:val="Body Text 2"/>
    <w:basedOn w:val="Standaard"/>
    <w:link w:val="Plattetekst2Char"/>
    <w:rsid w:val="009B2A1D"/>
    <w:pPr>
      <w:spacing w:after="120" w:line="480" w:lineRule="auto"/>
    </w:pPr>
  </w:style>
  <w:style w:type="character" w:customStyle="1" w:styleId="Plattetekst2Char">
    <w:name w:val="Platte tekst 2 Char"/>
    <w:link w:val="Plattetekst2"/>
    <w:rsid w:val="009B2A1D"/>
    <w:rPr>
      <w:lang w:eastAsia="ar-SA"/>
    </w:rPr>
  </w:style>
  <w:style w:type="character" w:customStyle="1" w:styleId="PlattetekstChar">
    <w:name w:val="Platte tekst Char"/>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uiPriority w:val="20"/>
    <w:qFormat/>
    <w:rsid w:val="007D57C8"/>
    <w:rPr>
      <w:b/>
      <w:bCs/>
    </w:rPr>
  </w:style>
  <w:style w:type="character" w:customStyle="1" w:styleId="st1">
    <w:name w:val="st1"/>
    <w:rsid w:val="007D57C8"/>
  </w:style>
  <w:style w:type="paragraph" w:customStyle="1" w:styleId="MediumGrid1-Accent21">
    <w:name w:val="Medium Grid 1 - Accent 21"/>
    <w:basedOn w:val="Standaard"/>
    <w:uiPriority w:val="34"/>
    <w:qFormat/>
    <w:rsid w:val="00D26FC1"/>
    <w:pPr>
      <w:ind w:left="708"/>
    </w:pPr>
  </w:style>
  <w:style w:type="paragraph" w:styleId="Normaalweb">
    <w:name w:val="Normal (Web)"/>
    <w:basedOn w:val="Standaard"/>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customStyle="1" w:styleId="ColorfulList-Accent11">
    <w:name w:val="Colorful List - Accent 11"/>
    <w:basedOn w:val="Standaard"/>
    <w:uiPriority w:val="34"/>
    <w:qFormat/>
    <w:rsid w:val="002439BB"/>
    <w:pPr>
      <w:overflowPunct/>
      <w:autoSpaceDE/>
      <w:ind w:left="720"/>
      <w:textAlignment w:val="auto"/>
    </w:pPr>
    <w:rPr>
      <w:rFonts w:eastAsia="Calibri"/>
      <w:sz w:val="24"/>
      <w:szCs w:val="24"/>
      <w:lang w:eastAsia="de-DE"/>
    </w:rPr>
  </w:style>
  <w:style w:type="paragraph" w:styleId="Tekstzonderopmaak">
    <w:name w:val="Plain Text"/>
    <w:basedOn w:val="Standaard"/>
    <w:link w:val="TekstzonderopmaakChar"/>
    <w:uiPriority w:val="99"/>
    <w:unhideWhenUsed/>
    <w:rsid w:val="00E209D7"/>
    <w:pPr>
      <w:overflowPunct/>
      <w:autoSpaceDE/>
      <w:textAlignment w:val="auto"/>
    </w:pPr>
    <w:rPr>
      <w:rFonts w:ascii="Arial" w:eastAsia="Calibri" w:hAnsi="Arial" w:cs="Arial"/>
      <w:lang w:eastAsia="en-US"/>
    </w:rPr>
  </w:style>
  <w:style w:type="character" w:customStyle="1" w:styleId="TekstzonderopmaakChar">
    <w:name w:val="Tekst zonder opmaak Char"/>
    <w:link w:val="Tekstzonderopmaak"/>
    <w:uiPriority w:val="99"/>
    <w:rsid w:val="00E209D7"/>
    <w:rPr>
      <w:rFonts w:ascii="Arial" w:eastAsia="Calibri" w:hAnsi="Arial" w:cs="Arial"/>
      <w:lang w:eastAsia="en-US"/>
    </w:rPr>
  </w:style>
  <w:style w:type="character" w:customStyle="1" w:styleId="NichtaufgelsteErwhnung">
    <w:name w:val="Nicht aufgelöste Erwähnung"/>
    <w:uiPriority w:val="99"/>
    <w:semiHidden/>
    <w:unhideWhenUsed/>
    <w:rsid w:val="00E24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mailto:Greta.lammerse@dkv-euroservice.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DKV Euro Service</vt:lpstr>
      <vt:lpstr>DKV Euro Service</vt:lpstr>
    </vt:vector>
  </TitlesOfParts>
  <Company>DKV Euro Service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subject/>
  <dc:creator>DKV EURO SERVICE</dc:creator>
  <cp:keywords/>
  <cp:lastModifiedBy>Sandra Van Hauwaert</cp:lastModifiedBy>
  <cp:revision>2</cp:revision>
  <cp:lastPrinted>2019-02-12T14:04:00Z</cp:lastPrinted>
  <dcterms:created xsi:type="dcterms:W3CDTF">2019-10-03T09:33:00Z</dcterms:created>
  <dcterms:modified xsi:type="dcterms:W3CDTF">2019-10-03T09:33:00Z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