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E8E4" w14:textId="33B1497E" w:rsidR="00542475" w:rsidRPr="000A4B58" w:rsidRDefault="00657100">
      <w:pPr>
        <w:rPr>
          <w:rFonts w:cs="Calibri"/>
          <w:b/>
          <w:color w:val="000000" w:themeColor="text1"/>
          <w:sz w:val="22"/>
          <w:szCs w:val="22"/>
          <w:lang w:val="en-US"/>
        </w:rPr>
      </w:pPr>
      <w:r w:rsidRPr="003048A1">
        <w:rPr>
          <w:noProof/>
          <w:lang w:val="en-US"/>
        </w:rPr>
        <w:drawing>
          <wp:anchor distT="0" distB="0" distL="114300" distR="114300" simplePos="0" relativeHeight="251657728" behindDoc="0" locked="0" layoutInCell="1" allowOverlap="1" wp14:anchorId="7A165CAF" wp14:editId="64097F3A">
            <wp:simplePos x="0" y="0"/>
            <wp:positionH relativeFrom="margin">
              <wp:posOffset>46104</wp:posOffset>
            </wp:positionH>
            <wp:positionV relativeFrom="margin">
              <wp:posOffset>126144</wp:posOffset>
            </wp:positionV>
            <wp:extent cx="1711325" cy="535940"/>
            <wp:effectExtent l="0" t="0" r="3175" b="0"/>
            <wp:wrapSquare wrapText="bothSides"/>
            <wp:docPr id="1"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535940"/>
                    </a:xfrm>
                    <a:prstGeom prst="rect">
                      <a:avLst/>
                    </a:prstGeom>
                    <a:noFill/>
                    <a:ln w="9525">
                      <a:noFill/>
                      <a:miter lim="800000"/>
                      <a:headEnd/>
                      <a:tailEnd/>
                    </a:ln>
                  </pic:spPr>
                </pic:pic>
              </a:graphicData>
            </a:graphic>
          </wp:anchor>
        </w:drawing>
      </w:r>
    </w:p>
    <w:p w14:paraId="30CA2795" w14:textId="046BB953" w:rsidR="00657100" w:rsidRPr="009D6D78" w:rsidRDefault="00657100" w:rsidP="00657100">
      <w:pPr>
        <w:jc w:val="right"/>
        <w:rPr>
          <w:noProof/>
          <w:sz w:val="22"/>
          <w:szCs w:val="22"/>
        </w:rPr>
      </w:pPr>
      <w:r w:rsidRPr="009D6D78">
        <w:rPr>
          <w:noProof/>
          <w:sz w:val="22"/>
          <w:szCs w:val="22"/>
        </w:rPr>
        <w:t>5W Public Relations</w:t>
      </w:r>
    </w:p>
    <w:p w14:paraId="565D5838" w14:textId="77777777" w:rsidR="00657100" w:rsidRPr="009D6D78" w:rsidRDefault="003D166C" w:rsidP="00657100">
      <w:pPr>
        <w:jc w:val="right"/>
        <w:rPr>
          <w:noProof/>
          <w:sz w:val="22"/>
          <w:szCs w:val="22"/>
        </w:rPr>
      </w:pPr>
      <w:hyperlink r:id="rId8" w:history="1">
        <w:r w:rsidR="00657100" w:rsidRPr="009D6D78">
          <w:rPr>
            <w:rStyle w:val="Hyperlink"/>
            <w:noProof/>
            <w:sz w:val="22"/>
            <w:szCs w:val="22"/>
          </w:rPr>
          <w:t>Lycored@5wpr.com</w:t>
        </w:r>
      </w:hyperlink>
    </w:p>
    <w:p w14:paraId="560E350F" w14:textId="77777777" w:rsidR="00657100" w:rsidRPr="009D6D78" w:rsidRDefault="00657100" w:rsidP="00657100">
      <w:pPr>
        <w:jc w:val="right"/>
        <w:rPr>
          <w:noProof/>
          <w:sz w:val="22"/>
          <w:szCs w:val="22"/>
        </w:rPr>
      </w:pPr>
      <w:r w:rsidRPr="009D6D78">
        <w:rPr>
          <w:noProof/>
          <w:sz w:val="22"/>
          <w:szCs w:val="22"/>
        </w:rPr>
        <w:t>212-999-5585</w:t>
      </w:r>
    </w:p>
    <w:p w14:paraId="10322EBC" w14:textId="77777777" w:rsidR="00542475" w:rsidRPr="000A4B58" w:rsidRDefault="00542475">
      <w:pPr>
        <w:rPr>
          <w:rFonts w:cs="Calibri"/>
          <w:b/>
          <w:color w:val="000000" w:themeColor="text1"/>
          <w:sz w:val="22"/>
          <w:szCs w:val="22"/>
          <w:lang w:val="en-US"/>
        </w:rPr>
      </w:pPr>
    </w:p>
    <w:p w14:paraId="1A625FC1" w14:textId="77777777" w:rsidR="00542475" w:rsidRPr="000A4B58" w:rsidRDefault="00542475">
      <w:pPr>
        <w:rPr>
          <w:rFonts w:cs="Calibri"/>
          <w:b/>
          <w:color w:val="000000" w:themeColor="text1"/>
          <w:sz w:val="22"/>
          <w:szCs w:val="22"/>
          <w:lang w:val="en-US"/>
        </w:rPr>
      </w:pPr>
    </w:p>
    <w:p w14:paraId="2A1F77DF" w14:textId="61BBF785" w:rsidR="003819B0" w:rsidRPr="00342001" w:rsidRDefault="003819B0" w:rsidP="000A4B58">
      <w:pPr>
        <w:jc w:val="center"/>
        <w:rPr>
          <w:rFonts w:cs="Calibri"/>
          <w:b/>
          <w:sz w:val="32"/>
          <w:szCs w:val="32"/>
          <w:lang w:val="en-US"/>
        </w:rPr>
      </w:pPr>
      <w:r w:rsidRPr="00342001">
        <w:rPr>
          <w:rFonts w:cs="Calibri"/>
          <w:b/>
          <w:color w:val="000000" w:themeColor="text1"/>
          <w:sz w:val="32"/>
          <w:szCs w:val="32"/>
          <w:lang w:val="en-US"/>
        </w:rPr>
        <w:t xml:space="preserve">Lycored </w:t>
      </w:r>
      <w:r w:rsidR="00B55FF0" w:rsidRPr="00342001">
        <w:rPr>
          <w:rFonts w:cs="Calibri"/>
          <w:b/>
          <w:color w:val="000000" w:themeColor="text1"/>
          <w:sz w:val="32"/>
          <w:szCs w:val="32"/>
          <w:lang w:val="en-US"/>
        </w:rPr>
        <w:t>Secures</w:t>
      </w:r>
      <w:r w:rsidR="00657100" w:rsidRPr="00342001">
        <w:rPr>
          <w:rFonts w:cs="Calibri"/>
          <w:b/>
          <w:color w:val="000000" w:themeColor="text1"/>
          <w:sz w:val="32"/>
          <w:szCs w:val="32"/>
          <w:lang w:val="en-US"/>
        </w:rPr>
        <w:t xml:space="preserve"> U.S. P</w:t>
      </w:r>
      <w:r w:rsidR="00542475" w:rsidRPr="00342001">
        <w:rPr>
          <w:rFonts w:cs="Calibri"/>
          <w:b/>
          <w:color w:val="000000" w:themeColor="text1"/>
          <w:sz w:val="32"/>
          <w:szCs w:val="32"/>
          <w:lang w:val="en-US"/>
        </w:rPr>
        <w:t xml:space="preserve">atent for </w:t>
      </w:r>
      <w:r w:rsidR="00E97A29" w:rsidRPr="00342001">
        <w:rPr>
          <w:rFonts w:cs="Calibri"/>
          <w:b/>
          <w:sz w:val="32"/>
          <w:szCs w:val="32"/>
          <w:lang w:val="en-US"/>
        </w:rPr>
        <w:t>Omega-3</w:t>
      </w:r>
      <w:r w:rsidR="00B55FF0" w:rsidRPr="00342001">
        <w:rPr>
          <w:rFonts w:cs="Calibri"/>
          <w:b/>
          <w:sz w:val="32"/>
          <w:szCs w:val="32"/>
          <w:lang w:val="en-US"/>
        </w:rPr>
        <w:t xml:space="preserve"> Composition</w:t>
      </w:r>
      <w:r w:rsidR="00E85A27" w:rsidRPr="00342001">
        <w:rPr>
          <w:rFonts w:cs="Calibri"/>
          <w:b/>
          <w:sz w:val="32"/>
          <w:szCs w:val="32"/>
          <w:lang w:val="en-US"/>
        </w:rPr>
        <w:t>s</w:t>
      </w:r>
    </w:p>
    <w:p w14:paraId="3A33B36F" w14:textId="17490B5B" w:rsidR="0019664F" w:rsidRPr="0019664F" w:rsidRDefault="0019664F" w:rsidP="000A4B58">
      <w:pPr>
        <w:jc w:val="center"/>
        <w:rPr>
          <w:rFonts w:cs="Calibri"/>
          <w:i/>
          <w:sz w:val="22"/>
          <w:szCs w:val="22"/>
          <w:lang w:val="en-US"/>
        </w:rPr>
      </w:pPr>
      <w:r>
        <w:rPr>
          <w:rFonts w:cs="Calibri"/>
          <w:i/>
          <w:sz w:val="22"/>
          <w:szCs w:val="22"/>
          <w:lang w:val="en-US"/>
        </w:rPr>
        <w:t>International Wellness Company Adds to Its Catalogue of Wellness Patents</w:t>
      </w:r>
    </w:p>
    <w:p w14:paraId="3E2900F9" w14:textId="77777777" w:rsidR="001D1404" w:rsidRPr="000A4B58" w:rsidRDefault="001D1404">
      <w:pPr>
        <w:rPr>
          <w:rFonts w:cs="Calibri"/>
          <w:b/>
          <w:color w:val="000000" w:themeColor="text1"/>
          <w:sz w:val="22"/>
          <w:szCs w:val="22"/>
          <w:lang w:val="en-US"/>
        </w:rPr>
      </w:pPr>
    </w:p>
    <w:p w14:paraId="51570D7C" w14:textId="2C13C3AE" w:rsidR="00A41AAF" w:rsidRPr="000A4B58" w:rsidRDefault="00790710" w:rsidP="00E97A29">
      <w:pPr>
        <w:jc w:val="both"/>
        <w:rPr>
          <w:rFonts w:cs="Calibri"/>
          <w:color w:val="000000" w:themeColor="text1"/>
          <w:sz w:val="22"/>
          <w:szCs w:val="22"/>
          <w:lang w:val="en-US"/>
        </w:rPr>
      </w:pPr>
      <w:r>
        <w:rPr>
          <w:b/>
          <w:bCs/>
          <w:sz w:val="22"/>
          <w:szCs w:val="22"/>
        </w:rPr>
        <w:t xml:space="preserve">Secaucus, NJ </w:t>
      </w:r>
      <w:r w:rsidR="00657100" w:rsidRPr="00657100">
        <w:rPr>
          <w:b/>
          <w:bCs/>
          <w:sz w:val="22"/>
          <w:szCs w:val="22"/>
        </w:rPr>
        <w:t>(</w:t>
      </w:r>
      <w:r w:rsidR="00923837">
        <w:rPr>
          <w:b/>
          <w:bCs/>
          <w:sz w:val="22"/>
          <w:szCs w:val="22"/>
        </w:rPr>
        <w:t>March</w:t>
      </w:r>
      <w:r w:rsidR="00342001">
        <w:rPr>
          <w:b/>
          <w:bCs/>
          <w:sz w:val="22"/>
          <w:szCs w:val="22"/>
        </w:rPr>
        <w:t xml:space="preserve"> 15</w:t>
      </w:r>
      <w:bookmarkStart w:id="0" w:name="_GoBack"/>
      <w:bookmarkEnd w:id="0"/>
      <w:r w:rsidR="00923837">
        <w:rPr>
          <w:b/>
          <w:bCs/>
          <w:sz w:val="22"/>
          <w:szCs w:val="22"/>
        </w:rPr>
        <w:t>, 2019</w:t>
      </w:r>
      <w:r w:rsidR="00657100" w:rsidRPr="00657100">
        <w:rPr>
          <w:b/>
          <w:bCs/>
          <w:sz w:val="22"/>
          <w:szCs w:val="22"/>
        </w:rPr>
        <w:t>)</w:t>
      </w:r>
      <w:r>
        <w:rPr>
          <w:b/>
          <w:bCs/>
          <w:sz w:val="22"/>
          <w:szCs w:val="22"/>
        </w:rPr>
        <w:t xml:space="preserve"> </w:t>
      </w:r>
      <w:r w:rsidRPr="00790710">
        <w:rPr>
          <w:rFonts w:cs="Calibri"/>
          <w:color w:val="000000" w:themeColor="text1"/>
          <w:sz w:val="22"/>
          <w:szCs w:val="22"/>
          <w:lang w:val="en-US"/>
        </w:rPr>
        <w:t xml:space="preserve">– </w:t>
      </w:r>
      <w:hyperlink r:id="rId9" w:history="1">
        <w:r w:rsidRPr="00790710">
          <w:rPr>
            <w:rStyle w:val="Hyperlink"/>
            <w:rFonts w:cs="Calibri"/>
            <w:sz w:val="22"/>
            <w:szCs w:val="22"/>
            <w:lang w:val="en-US"/>
          </w:rPr>
          <w:t>Lycored</w:t>
        </w:r>
      </w:hyperlink>
      <w:r w:rsidRPr="00790710">
        <w:rPr>
          <w:rFonts w:cs="Calibri"/>
          <w:color w:val="000000" w:themeColor="text1"/>
          <w:sz w:val="22"/>
          <w:szCs w:val="22"/>
          <w:lang w:val="en-US"/>
        </w:rPr>
        <w:t>, an international wellness company at the forefront of ingredient and nutrition supplements, announced today</w:t>
      </w:r>
      <w:r>
        <w:rPr>
          <w:rFonts w:cs="Calibri"/>
          <w:color w:val="000000" w:themeColor="text1"/>
          <w:sz w:val="22"/>
          <w:szCs w:val="22"/>
          <w:lang w:val="en-US"/>
        </w:rPr>
        <w:t xml:space="preserve"> that it has been </w:t>
      </w:r>
      <w:r w:rsidR="00B55FF0">
        <w:rPr>
          <w:rFonts w:cs="Calibri"/>
          <w:color w:val="000000" w:themeColor="text1"/>
          <w:sz w:val="22"/>
          <w:szCs w:val="22"/>
          <w:lang w:val="en-US"/>
        </w:rPr>
        <w:t>granted</w:t>
      </w:r>
      <w:r>
        <w:rPr>
          <w:rFonts w:cs="Calibri"/>
          <w:color w:val="000000" w:themeColor="text1"/>
          <w:sz w:val="22"/>
          <w:szCs w:val="22"/>
          <w:lang w:val="en-US"/>
        </w:rPr>
        <w:t xml:space="preserve"> a U.S. patent for </w:t>
      </w:r>
      <w:r w:rsidR="009A26EF">
        <w:rPr>
          <w:rFonts w:cs="Calibri"/>
          <w:color w:val="000000" w:themeColor="text1"/>
          <w:sz w:val="22"/>
          <w:szCs w:val="22"/>
          <w:lang w:val="en-US"/>
        </w:rPr>
        <w:t xml:space="preserve">its </w:t>
      </w:r>
      <w:r w:rsidR="00E97A29">
        <w:rPr>
          <w:rFonts w:cs="Calibri"/>
          <w:color w:val="000000" w:themeColor="text1"/>
          <w:sz w:val="22"/>
          <w:szCs w:val="22"/>
          <w:lang w:val="en-US"/>
        </w:rPr>
        <w:t>omega-3</w:t>
      </w:r>
      <w:r w:rsidR="009A26EF">
        <w:rPr>
          <w:rFonts w:cs="Calibri"/>
          <w:color w:val="000000" w:themeColor="text1"/>
          <w:sz w:val="22"/>
          <w:szCs w:val="22"/>
          <w:lang w:val="en-US"/>
        </w:rPr>
        <w:t xml:space="preserve"> composition</w:t>
      </w:r>
      <w:r w:rsidR="00676987">
        <w:rPr>
          <w:rFonts w:cs="Calibri"/>
          <w:color w:val="000000" w:themeColor="text1"/>
          <w:sz w:val="22"/>
          <w:szCs w:val="22"/>
          <w:lang w:val="en-US"/>
        </w:rPr>
        <w:t>s</w:t>
      </w:r>
      <w:r w:rsidR="009A26EF">
        <w:rPr>
          <w:rFonts w:cs="Calibri"/>
          <w:color w:val="000000" w:themeColor="text1"/>
          <w:sz w:val="22"/>
          <w:szCs w:val="22"/>
          <w:lang w:val="en-US"/>
        </w:rPr>
        <w:t xml:space="preserve">. </w:t>
      </w:r>
    </w:p>
    <w:p w14:paraId="013CC622" w14:textId="77777777" w:rsidR="00D1549B" w:rsidRDefault="00D1549B" w:rsidP="00E97A29">
      <w:pPr>
        <w:jc w:val="both"/>
        <w:rPr>
          <w:rFonts w:cs="Calibri"/>
          <w:color w:val="FF0000"/>
          <w:sz w:val="22"/>
          <w:szCs w:val="22"/>
          <w:lang w:val="en-US"/>
        </w:rPr>
      </w:pPr>
    </w:p>
    <w:p w14:paraId="53880729" w14:textId="19B61F3D" w:rsidR="00D1549B" w:rsidRPr="00D1549B" w:rsidRDefault="00140459" w:rsidP="00E97A29">
      <w:pPr>
        <w:jc w:val="both"/>
        <w:rPr>
          <w:rFonts w:cs="Calibri"/>
          <w:sz w:val="22"/>
          <w:szCs w:val="22"/>
          <w:lang w:val="en-US"/>
        </w:rPr>
      </w:pPr>
      <w:r>
        <w:rPr>
          <w:rFonts w:cs="Calibri"/>
          <w:sz w:val="22"/>
          <w:szCs w:val="22"/>
          <w:lang w:val="en-US"/>
        </w:rPr>
        <w:t>This new</w:t>
      </w:r>
      <w:r w:rsidR="00D1549B" w:rsidRPr="00D1549B">
        <w:rPr>
          <w:rFonts w:cs="Calibri"/>
          <w:sz w:val="22"/>
          <w:szCs w:val="22"/>
          <w:lang w:val="en-US"/>
        </w:rPr>
        <w:t xml:space="preserve"> patent is a composition comprising of omega-3 fatty acid</w:t>
      </w:r>
      <w:r w:rsidR="00F10334">
        <w:rPr>
          <w:rFonts w:cs="Calibri"/>
          <w:sz w:val="22"/>
          <w:szCs w:val="22"/>
          <w:lang w:val="en-US"/>
        </w:rPr>
        <w:t xml:space="preserve"> with</w:t>
      </w:r>
      <w:r w:rsidR="00D1549B" w:rsidRPr="00D1549B">
        <w:rPr>
          <w:rFonts w:cs="Calibri"/>
          <w:sz w:val="22"/>
          <w:szCs w:val="22"/>
          <w:lang w:val="en-US"/>
        </w:rPr>
        <w:t xml:space="preserve"> </w:t>
      </w:r>
      <w:r w:rsidR="00F10334">
        <w:rPr>
          <w:rFonts w:cs="Calibri"/>
          <w:sz w:val="22"/>
          <w:szCs w:val="22"/>
          <w:lang w:val="en-US"/>
        </w:rPr>
        <w:t xml:space="preserve">a </w:t>
      </w:r>
      <w:r w:rsidR="00D1549B" w:rsidRPr="00D1549B">
        <w:rPr>
          <w:rFonts w:cs="Calibri"/>
          <w:sz w:val="22"/>
          <w:szCs w:val="22"/>
          <w:lang w:val="en-US"/>
        </w:rPr>
        <w:t xml:space="preserve">tomato </w:t>
      </w:r>
      <w:r w:rsidR="00F10334">
        <w:rPr>
          <w:rFonts w:cs="Calibri"/>
          <w:sz w:val="22"/>
          <w:szCs w:val="22"/>
          <w:lang w:val="en-US"/>
        </w:rPr>
        <w:t xml:space="preserve">extract </w:t>
      </w:r>
      <w:r>
        <w:rPr>
          <w:rFonts w:cs="Calibri"/>
          <w:sz w:val="22"/>
          <w:szCs w:val="22"/>
          <w:lang w:val="en-US"/>
        </w:rPr>
        <w:t xml:space="preserve">lycopene, </w:t>
      </w:r>
      <w:r w:rsidR="004322E1">
        <w:rPr>
          <w:rFonts w:cs="Calibri"/>
          <w:sz w:val="22"/>
          <w:szCs w:val="22"/>
          <w:lang w:val="en-US"/>
        </w:rPr>
        <w:t>or Lycomato</w:t>
      </w:r>
      <w:r w:rsidR="004322E1" w:rsidRPr="004322E1">
        <w:rPr>
          <w:rFonts w:cs="Calibri"/>
          <w:sz w:val="22"/>
          <w:szCs w:val="22"/>
          <w:lang w:val="en-US"/>
        </w:rPr>
        <w:t>®</w:t>
      </w:r>
      <w:r w:rsidR="004322E1">
        <w:rPr>
          <w:rFonts w:cs="Calibri"/>
          <w:sz w:val="22"/>
          <w:szCs w:val="22"/>
          <w:lang w:val="en-US"/>
        </w:rPr>
        <w:t>,</w:t>
      </w:r>
      <w:r w:rsidR="00D1549B" w:rsidRPr="00D1549B">
        <w:rPr>
          <w:rFonts w:cs="Calibri"/>
          <w:sz w:val="22"/>
          <w:szCs w:val="22"/>
          <w:lang w:val="en-US"/>
        </w:rPr>
        <w:t xml:space="preserve"> </w:t>
      </w:r>
      <w:r w:rsidR="00F10334">
        <w:rPr>
          <w:rFonts w:cs="Calibri"/>
          <w:sz w:val="22"/>
          <w:szCs w:val="22"/>
          <w:lang w:val="en-US"/>
        </w:rPr>
        <w:t xml:space="preserve">and optionally with </w:t>
      </w:r>
      <w:r w:rsidR="004322E1">
        <w:rPr>
          <w:rFonts w:cs="Calibri"/>
          <w:sz w:val="22"/>
          <w:szCs w:val="22"/>
          <w:lang w:val="en-US"/>
        </w:rPr>
        <w:t xml:space="preserve">carnosic acid and/or lutein; </w:t>
      </w:r>
      <w:r w:rsidR="00F10334">
        <w:rPr>
          <w:rFonts w:cs="Calibri"/>
          <w:sz w:val="22"/>
          <w:szCs w:val="22"/>
          <w:lang w:val="en-US"/>
        </w:rPr>
        <w:t xml:space="preserve">wherein </w:t>
      </w:r>
      <w:r w:rsidR="00D1549B" w:rsidRPr="00D1549B">
        <w:rPr>
          <w:rFonts w:cs="Calibri"/>
          <w:sz w:val="22"/>
          <w:szCs w:val="22"/>
          <w:lang w:val="en-US"/>
        </w:rPr>
        <w:t xml:space="preserve">said </w:t>
      </w:r>
      <w:r w:rsidR="00E97A29">
        <w:rPr>
          <w:rFonts w:cs="Calibri"/>
          <w:sz w:val="22"/>
          <w:szCs w:val="22"/>
          <w:lang w:val="en-US"/>
        </w:rPr>
        <w:t>combination</w:t>
      </w:r>
      <w:r w:rsidR="00D1549B" w:rsidRPr="00D1549B">
        <w:rPr>
          <w:rFonts w:cs="Calibri"/>
          <w:sz w:val="22"/>
          <w:szCs w:val="22"/>
          <w:lang w:val="en-US"/>
        </w:rPr>
        <w:t xml:space="preserve"> </w:t>
      </w:r>
      <w:r w:rsidR="00E97A29">
        <w:rPr>
          <w:rFonts w:cs="Calibri"/>
          <w:sz w:val="22"/>
          <w:szCs w:val="22"/>
          <w:lang w:val="en-US"/>
        </w:rPr>
        <w:t>has</w:t>
      </w:r>
      <w:r w:rsidR="005A0893">
        <w:rPr>
          <w:rFonts w:cs="Calibri"/>
          <w:sz w:val="22"/>
          <w:szCs w:val="22"/>
          <w:lang w:val="en-US"/>
        </w:rPr>
        <w:t xml:space="preserve"> been </w:t>
      </w:r>
      <w:r w:rsidR="005A0893" w:rsidRPr="005A0893">
        <w:rPr>
          <w:rFonts w:cs="Calibri"/>
          <w:sz w:val="22"/>
          <w:szCs w:val="22"/>
          <w:lang w:val="en-US"/>
        </w:rPr>
        <w:t xml:space="preserve">found </w:t>
      </w:r>
      <w:r w:rsidR="005A0893">
        <w:rPr>
          <w:rFonts w:cs="Calibri"/>
          <w:sz w:val="22"/>
          <w:szCs w:val="22"/>
          <w:lang w:val="en-US"/>
        </w:rPr>
        <w:t xml:space="preserve">to be </w:t>
      </w:r>
      <w:r w:rsidR="005A0893" w:rsidRPr="005A0893">
        <w:rPr>
          <w:rFonts w:cs="Calibri"/>
          <w:sz w:val="22"/>
          <w:szCs w:val="22"/>
          <w:lang w:val="en-US"/>
        </w:rPr>
        <w:t>synergistic in balancing</w:t>
      </w:r>
      <w:r w:rsidR="0019664F">
        <w:rPr>
          <w:rFonts w:cs="Calibri"/>
          <w:sz w:val="22"/>
          <w:szCs w:val="22"/>
          <w:lang w:val="en-US"/>
        </w:rPr>
        <w:t xml:space="preserve"> general</w:t>
      </w:r>
      <w:r w:rsidR="005A0893" w:rsidRPr="005A0893">
        <w:rPr>
          <w:rFonts w:cs="Calibri"/>
          <w:sz w:val="22"/>
          <w:szCs w:val="22"/>
          <w:lang w:val="en-US"/>
        </w:rPr>
        <w:t xml:space="preserve"> inflammatory processes</w:t>
      </w:r>
      <w:r w:rsidR="0019664F">
        <w:rPr>
          <w:rFonts w:cs="Calibri"/>
          <w:sz w:val="22"/>
          <w:szCs w:val="22"/>
          <w:lang w:val="en-US"/>
        </w:rPr>
        <w:t xml:space="preserve"> in the human body</w:t>
      </w:r>
      <w:r w:rsidR="001A7052">
        <w:rPr>
          <w:rFonts w:cs="Calibri"/>
          <w:sz w:val="22"/>
          <w:szCs w:val="22"/>
          <w:lang w:val="en-US"/>
        </w:rPr>
        <w:t xml:space="preserve">. </w:t>
      </w:r>
      <w:r w:rsidR="00F10334">
        <w:rPr>
          <w:rFonts w:cs="Calibri"/>
          <w:sz w:val="22"/>
          <w:szCs w:val="22"/>
          <w:lang w:val="en-US"/>
        </w:rPr>
        <w:t xml:space="preserve">Specifically, the compositions </w:t>
      </w:r>
      <w:r w:rsidR="00AA749A">
        <w:rPr>
          <w:rFonts w:cs="Calibri"/>
          <w:sz w:val="22"/>
          <w:szCs w:val="22"/>
          <w:lang w:val="en-US"/>
        </w:rPr>
        <w:t>could</w:t>
      </w:r>
      <w:r w:rsidR="00F10334">
        <w:rPr>
          <w:rFonts w:cs="Calibri"/>
          <w:sz w:val="22"/>
          <w:szCs w:val="22"/>
          <w:lang w:val="en-US"/>
        </w:rPr>
        <w:t xml:space="preserve"> be used to inhibit </w:t>
      </w:r>
      <w:r w:rsidR="005A0893">
        <w:rPr>
          <w:rFonts w:cs="Calibri"/>
          <w:sz w:val="22"/>
          <w:szCs w:val="22"/>
          <w:lang w:val="en-US"/>
        </w:rPr>
        <w:t>inflammatory markers</w:t>
      </w:r>
      <w:r w:rsidR="00F10334">
        <w:rPr>
          <w:rFonts w:cs="Calibri"/>
          <w:sz w:val="22"/>
          <w:szCs w:val="22"/>
          <w:lang w:val="en-US"/>
        </w:rPr>
        <w:t xml:space="preserve"> by suppressing anti-inflammatory mediators or the secretion of anti-inflammatory mediators from macrophages at a </w:t>
      </w:r>
      <w:r w:rsidR="00E97A29">
        <w:rPr>
          <w:rFonts w:cs="Calibri"/>
          <w:sz w:val="22"/>
          <w:szCs w:val="22"/>
          <w:lang w:val="en-US"/>
        </w:rPr>
        <w:t xml:space="preserve">given site. </w:t>
      </w:r>
    </w:p>
    <w:p w14:paraId="27FF6998" w14:textId="77777777" w:rsidR="000A56F7" w:rsidRPr="000A4B58" w:rsidRDefault="000A56F7" w:rsidP="00E97A29">
      <w:pPr>
        <w:tabs>
          <w:tab w:val="left" w:pos="1775"/>
        </w:tabs>
        <w:jc w:val="both"/>
        <w:rPr>
          <w:rFonts w:cs="Calibri"/>
          <w:color w:val="000000" w:themeColor="text1"/>
          <w:sz w:val="22"/>
          <w:szCs w:val="22"/>
          <w:lang w:val="en-US"/>
        </w:rPr>
      </w:pPr>
    </w:p>
    <w:p w14:paraId="6869003A" w14:textId="7F2DC990" w:rsidR="0019664F" w:rsidRPr="00526AB6" w:rsidRDefault="0019664F" w:rsidP="0019664F">
      <w:pPr>
        <w:widowControl w:val="0"/>
        <w:autoSpaceDE w:val="0"/>
        <w:autoSpaceDN w:val="0"/>
        <w:adjustRightInd w:val="0"/>
        <w:jc w:val="both"/>
        <w:rPr>
          <w:rFonts w:cs="Calibri"/>
          <w:sz w:val="22"/>
          <w:szCs w:val="22"/>
          <w:lang w:val="en-US"/>
        </w:rPr>
      </w:pPr>
      <w:r>
        <w:rPr>
          <w:rFonts w:cs="Calibri"/>
          <w:sz w:val="22"/>
          <w:szCs w:val="22"/>
          <w:lang w:val="en-US"/>
        </w:rPr>
        <w:t xml:space="preserve">This patent comes following </w:t>
      </w:r>
      <w:r>
        <w:rPr>
          <w:rFonts w:cs="Calibri"/>
          <w:bCs/>
          <w:sz w:val="22"/>
          <w:szCs w:val="22"/>
          <w:lang w:val="en-US"/>
        </w:rPr>
        <w:t xml:space="preserve">the </w:t>
      </w:r>
      <w:r w:rsidR="001328FD">
        <w:rPr>
          <w:rFonts w:cs="Calibri"/>
          <w:bCs/>
          <w:sz w:val="22"/>
          <w:szCs w:val="22"/>
          <w:lang w:val="en-US"/>
        </w:rPr>
        <w:t xml:space="preserve">recent </w:t>
      </w:r>
      <w:r>
        <w:rPr>
          <w:rFonts w:cs="Calibri"/>
          <w:bCs/>
          <w:sz w:val="22"/>
          <w:szCs w:val="22"/>
          <w:lang w:val="en-US"/>
        </w:rPr>
        <w:t>publication of Lycored’s</w:t>
      </w:r>
      <w:r w:rsidRPr="000A56F7">
        <w:rPr>
          <w:rFonts w:cs="Calibri"/>
          <w:bCs/>
          <w:sz w:val="22"/>
          <w:szCs w:val="22"/>
          <w:lang w:val="en-US"/>
        </w:rPr>
        <w:t xml:space="preserve"> </w:t>
      </w:r>
      <w:hyperlink r:id="rId10" w:history="1">
        <w:r>
          <w:rPr>
            <w:rStyle w:val="Hyperlink"/>
            <w:rFonts w:cs="Calibri"/>
            <w:bCs/>
            <w:sz w:val="22"/>
            <w:szCs w:val="22"/>
            <w:lang w:val="en-US"/>
          </w:rPr>
          <w:t>manuscript</w:t>
        </w:r>
      </w:hyperlink>
      <w:r w:rsidRPr="000A56F7">
        <w:rPr>
          <w:rFonts w:cs="Calibri"/>
          <w:bCs/>
          <w:sz w:val="22"/>
          <w:szCs w:val="22"/>
          <w:lang w:val="en-US"/>
        </w:rPr>
        <w:t xml:space="preserve"> in the peer-reviewed </w:t>
      </w:r>
      <w:r>
        <w:rPr>
          <w:rFonts w:cs="Calibri"/>
          <w:bCs/>
          <w:sz w:val="22"/>
          <w:szCs w:val="22"/>
          <w:lang w:val="en-US"/>
        </w:rPr>
        <w:t>medical</w:t>
      </w:r>
      <w:r w:rsidRPr="000A56F7">
        <w:rPr>
          <w:rFonts w:cs="Calibri"/>
          <w:bCs/>
          <w:sz w:val="22"/>
          <w:szCs w:val="22"/>
          <w:lang w:val="en-US"/>
        </w:rPr>
        <w:t xml:space="preserve"> </w:t>
      </w:r>
      <w:r>
        <w:rPr>
          <w:rFonts w:cs="Calibri"/>
          <w:bCs/>
          <w:sz w:val="22"/>
          <w:szCs w:val="22"/>
          <w:lang w:val="en-US"/>
        </w:rPr>
        <w:t>journal</w:t>
      </w:r>
      <w:r w:rsidRPr="000A56F7">
        <w:rPr>
          <w:rFonts w:cs="Calibri"/>
          <w:bCs/>
          <w:sz w:val="22"/>
          <w:szCs w:val="22"/>
          <w:lang w:val="en-US"/>
        </w:rPr>
        <w:t xml:space="preserve">, </w:t>
      </w:r>
      <w:r w:rsidRPr="005A0893">
        <w:rPr>
          <w:rFonts w:cs="Calibri"/>
          <w:bCs/>
          <w:i/>
          <w:sz w:val="22"/>
          <w:szCs w:val="22"/>
          <w:lang w:val="en-US"/>
        </w:rPr>
        <w:t xml:space="preserve">NeuroMolecular </w:t>
      </w:r>
      <w:r>
        <w:rPr>
          <w:rFonts w:cs="Calibri"/>
          <w:bCs/>
          <w:i/>
          <w:sz w:val="22"/>
          <w:szCs w:val="22"/>
          <w:lang w:val="en-US"/>
        </w:rPr>
        <w:t>Medicine</w:t>
      </w:r>
      <w:r>
        <w:rPr>
          <w:rFonts w:cs="Calibri"/>
          <w:bCs/>
          <w:sz w:val="22"/>
          <w:szCs w:val="22"/>
          <w:lang w:val="en-US"/>
        </w:rPr>
        <w:t>, titled, “</w:t>
      </w:r>
      <w:r w:rsidRPr="005A0893">
        <w:rPr>
          <w:rFonts w:cs="Calibri"/>
          <w:bCs/>
          <w:sz w:val="22"/>
          <w:szCs w:val="22"/>
          <w:lang w:val="en-US"/>
        </w:rPr>
        <w:t>Combination of EPA with Carotenoids and Polyphenol Synergistically Attenuated the Transformation of Microglia to M1 Phenotype Via Inhibition of NF-κB</w:t>
      </w:r>
      <w:r>
        <w:rPr>
          <w:rFonts w:cs="Calibri"/>
          <w:bCs/>
          <w:sz w:val="22"/>
          <w:szCs w:val="22"/>
          <w:lang w:val="en-US"/>
        </w:rPr>
        <w:t>.”</w:t>
      </w:r>
      <w:r w:rsidR="00140459">
        <w:rPr>
          <w:rFonts w:cs="Calibri"/>
          <w:bCs/>
          <w:sz w:val="22"/>
          <w:szCs w:val="22"/>
          <w:lang w:val="en-US"/>
        </w:rPr>
        <w:t xml:space="preserve"> This study explored the synergistic combinations of the omega-3 compositions from Lycored’s new patent in balancing bio-inflammatory markers found in the brain.</w:t>
      </w:r>
    </w:p>
    <w:p w14:paraId="264003AD" w14:textId="77777777" w:rsidR="0019664F" w:rsidRDefault="0019664F" w:rsidP="0019664F">
      <w:pPr>
        <w:widowControl w:val="0"/>
        <w:autoSpaceDE w:val="0"/>
        <w:autoSpaceDN w:val="0"/>
        <w:adjustRightInd w:val="0"/>
        <w:jc w:val="both"/>
        <w:rPr>
          <w:rFonts w:cs="Calibri"/>
          <w:sz w:val="22"/>
          <w:szCs w:val="22"/>
          <w:lang w:val="en-US"/>
        </w:rPr>
      </w:pPr>
    </w:p>
    <w:p w14:paraId="10251FFA" w14:textId="3532035D" w:rsidR="00C971D1" w:rsidRDefault="00C971D1" w:rsidP="00E97A29">
      <w:pPr>
        <w:widowControl w:val="0"/>
        <w:autoSpaceDE w:val="0"/>
        <w:autoSpaceDN w:val="0"/>
        <w:adjustRightInd w:val="0"/>
        <w:jc w:val="both"/>
        <w:rPr>
          <w:rFonts w:cs="Calibri"/>
          <w:sz w:val="22"/>
          <w:szCs w:val="22"/>
          <w:lang w:val="en-US"/>
        </w:rPr>
      </w:pPr>
      <w:r>
        <w:rPr>
          <w:rFonts w:cs="Calibri"/>
          <w:sz w:val="22"/>
          <w:szCs w:val="22"/>
          <w:lang w:val="en-US"/>
        </w:rPr>
        <w:t>“This patent is just another example of Lycored</w:t>
      </w:r>
      <w:r w:rsidR="00F9311A">
        <w:rPr>
          <w:rFonts w:cs="Calibri"/>
          <w:sz w:val="22"/>
          <w:szCs w:val="22"/>
          <w:lang w:val="en-US"/>
        </w:rPr>
        <w:t>’s</w:t>
      </w:r>
      <w:r>
        <w:rPr>
          <w:rFonts w:cs="Calibri"/>
          <w:sz w:val="22"/>
          <w:szCs w:val="22"/>
          <w:lang w:val="en-US"/>
        </w:rPr>
        <w:t xml:space="preserve"> commitment to overall wellness and, more specifically, it serves as </w:t>
      </w:r>
      <w:r w:rsidRPr="00C971D1">
        <w:rPr>
          <w:rFonts w:cs="Calibri"/>
          <w:sz w:val="22"/>
          <w:szCs w:val="22"/>
          <w:lang w:val="en-US"/>
        </w:rPr>
        <w:t xml:space="preserve">a building block for </w:t>
      </w:r>
      <w:r>
        <w:rPr>
          <w:rFonts w:cs="Calibri"/>
          <w:sz w:val="22"/>
          <w:szCs w:val="22"/>
          <w:lang w:val="en-US"/>
        </w:rPr>
        <w:t>the company</w:t>
      </w:r>
      <w:r w:rsidRPr="00C971D1">
        <w:rPr>
          <w:rFonts w:cs="Calibri"/>
          <w:sz w:val="22"/>
          <w:szCs w:val="22"/>
          <w:lang w:val="en-US"/>
        </w:rPr>
        <w:t xml:space="preserve"> as it continues to build its </w:t>
      </w:r>
      <w:r>
        <w:rPr>
          <w:rFonts w:cs="Calibri"/>
          <w:sz w:val="22"/>
          <w:szCs w:val="22"/>
          <w:lang w:val="en-US"/>
        </w:rPr>
        <w:t>overall brain health program</w:t>
      </w:r>
      <w:r w:rsidR="00E364F3" w:rsidRPr="00E364F3">
        <w:rPr>
          <w:rFonts w:cs="Calibri"/>
          <w:sz w:val="22"/>
          <w:szCs w:val="22"/>
          <w:lang w:val="en-US"/>
        </w:rPr>
        <w:t xml:space="preserve">,” </w:t>
      </w:r>
      <w:r w:rsidR="00E364F3">
        <w:rPr>
          <w:rFonts w:cs="Calibri"/>
          <w:color w:val="000000" w:themeColor="text1"/>
          <w:sz w:val="22"/>
          <w:szCs w:val="22"/>
          <w:lang w:val="en-US"/>
        </w:rPr>
        <w:t>said Dr. Karin Hermoni, PhD</w:t>
      </w:r>
      <w:r w:rsidR="00E364F3" w:rsidRPr="00AC7AA8">
        <w:rPr>
          <w:rFonts w:cs="Calibri"/>
          <w:color w:val="000000" w:themeColor="text1"/>
          <w:sz w:val="22"/>
          <w:szCs w:val="22"/>
          <w:lang w:val="en-US"/>
        </w:rPr>
        <w:t>,</w:t>
      </w:r>
      <w:r w:rsidR="00E364F3">
        <w:rPr>
          <w:rFonts w:cs="Calibri"/>
          <w:color w:val="000000" w:themeColor="text1"/>
          <w:sz w:val="22"/>
          <w:szCs w:val="22"/>
          <w:lang w:val="en-US"/>
        </w:rPr>
        <w:t xml:space="preserve"> Head of Science &amp; Nutrition at Lycored.</w:t>
      </w:r>
      <w:r w:rsidR="00E364F3" w:rsidRPr="00AC7AA8">
        <w:rPr>
          <w:rFonts w:cs="Calibri"/>
          <w:color w:val="000000" w:themeColor="text1"/>
          <w:sz w:val="22"/>
          <w:szCs w:val="22"/>
          <w:lang w:val="en-US"/>
        </w:rPr>
        <w:t xml:space="preserve"> </w:t>
      </w:r>
      <w:r w:rsidR="00E364F3" w:rsidRPr="00E364F3">
        <w:rPr>
          <w:rFonts w:cs="Calibri"/>
          <w:sz w:val="22"/>
          <w:szCs w:val="22"/>
          <w:lang w:val="en-US"/>
        </w:rPr>
        <w:t>“</w:t>
      </w:r>
      <w:r w:rsidRPr="00C971D1">
        <w:rPr>
          <w:rFonts w:cs="Calibri"/>
          <w:sz w:val="22"/>
          <w:szCs w:val="22"/>
          <w:lang w:val="en-US"/>
        </w:rPr>
        <w:t xml:space="preserve">Omega-3’s </w:t>
      </w:r>
      <w:r>
        <w:rPr>
          <w:rFonts w:cs="Calibri"/>
          <w:sz w:val="22"/>
          <w:szCs w:val="22"/>
          <w:lang w:val="en-US"/>
        </w:rPr>
        <w:t>are commonly used for a wide array of health</w:t>
      </w:r>
      <w:r w:rsidRPr="00C971D1">
        <w:rPr>
          <w:rFonts w:cs="Calibri"/>
          <w:sz w:val="22"/>
          <w:szCs w:val="22"/>
          <w:lang w:val="en-US"/>
        </w:rPr>
        <w:t xml:space="preserve"> function</w:t>
      </w:r>
      <w:r>
        <w:rPr>
          <w:rFonts w:cs="Calibri"/>
          <w:sz w:val="22"/>
          <w:szCs w:val="22"/>
          <w:lang w:val="en-US"/>
        </w:rPr>
        <w:t xml:space="preserve">s, </w:t>
      </w:r>
      <w:r w:rsidRPr="00C971D1">
        <w:rPr>
          <w:rFonts w:cs="Calibri"/>
          <w:sz w:val="22"/>
          <w:szCs w:val="22"/>
          <w:lang w:val="en-US"/>
        </w:rPr>
        <w:t xml:space="preserve">and </w:t>
      </w:r>
      <w:r>
        <w:rPr>
          <w:rFonts w:cs="Calibri"/>
          <w:sz w:val="22"/>
          <w:szCs w:val="22"/>
          <w:lang w:val="en-US"/>
        </w:rPr>
        <w:t xml:space="preserve">this </w:t>
      </w:r>
      <w:r w:rsidRPr="00C971D1">
        <w:rPr>
          <w:rFonts w:cs="Calibri"/>
          <w:sz w:val="22"/>
          <w:szCs w:val="22"/>
          <w:lang w:val="en-US"/>
        </w:rPr>
        <w:t>is why Lycored decided to explore this</w:t>
      </w:r>
      <w:r>
        <w:rPr>
          <w:rFonts w:cs="Calibri"/>
          <w:sz w:val="22"/>
          <w:szCs w:val="22"/>
          <w:lang w:val="en-US"/>
        </w:rPr>
        <w:t xml:space="preserve"> vital</w:t>
      </w:r>
      <w:r w:rsidRPr="00C971D1">
        <w:rPr>
          <w:rFonts w:cs="Calibri"/>
          <w:sz w:val="22"/>
          <w:szCs w:val="22"/>
          <w:lang w:val="en-US"/>
        </w:rPr>
        <w:t xml:space="preserve"> category and </w:t>
      </w:r>
      <w:r>
        <w:rPr>
          <w:rFonts w:cs="Calibri"/>
          <w:sz w:val="22"/>
          <w:szCs w:val="22"/>
          <w:lang w:val="en-US"/>
        </w:rPr>
        <w:t>to support the current market need for a</w:t>
      </w:r>
      <w:r w:rsidRPr="00C971D1">
        <w:rPr>
          <w:rFonts w:cs="Calibri"/>
          <w:sz w:val="22"/>
          <w:szCs w:val="22"/>
          <w:lang w:val="en-US"/>
        </w:rPr>
        <w:t xml:space="preserve"> synergistic combination for the use </w:t>
      </w:r>
      <w:r>
        <w:rPr>
          <w:rFonts w:cs="Calibri"/>
          <w:sz w:val="22"/>
          <w:szCs w:val="22"/>
          <w:lang w:val="en-US"/>
        </w:rPr>
        <w:t xml:space="preserve">of </w:t>
      </w:r>
      <w:r w:rsidRPr="00C971D1">
        <w:rPr>
          <w:rFonts w:cs="Calibri"/>
          <w:sz w:val="22"/>
          <w:szCs w:val="22"/>
          <w:lang w:val="en-US"/>
        </w:rPr>
        <w:t>omega-3</w:t>
      </w:r>
      <w:r>
        <w:rPr>
          <w:rFonts w:cs="Calibri"/>
          <w:sz w:val="22"/>
          <w:szCs w:val="22"/>
          <w:lang w:val="en-US"/>
        </w:rPr>
        <w:t>.”</w:t>
      </w:r>
    </w:p>
    <w:p w14:paraId="25D7BFCC" w14:textId="77777777" w:rsidR="00C971D1" w:rsidRDefault="00C971D1" w:rsidP="00E97A29">
      <w:pPr>
        <w:widowControl w:val="0"/>
        <w:autoSpaceDE w:val="0"/>
        <w:autoSpaceDN w:val="0"/>
        <w:adjustRightInd w:val="0"/>
        <w:jc w:val="both"/>
        <w:rPr>
          <w:rFonts w:cs="Calibri"/>
          <w:sz w:val="22"/>
          <w:szCs w:val="22"/>
          <w:lang w:val="en-US"/>
        </w:rPr>
      </w:pPr>
    </w:p>
    <w:p w14:paraId="1BF097AC" w14:textId="1248F912" w:rsidR="009868E0" w:rsidRPr="00C971D1" w:rsidRDefault="00C971D1" w:rsidP="00E97A29">
      <w:pPr>
        <w:widowControl w:val="0"/>
        <w:autoSpaceDE w:val="0"/>
        <w:autoSpaceDN w:val="0"/>
        <w:adjustRightInd w:val="0"/>
        <w:jc w:val="both"/>
        <w:rPr>
          <w:rFonts w:cs="Calibri"/>
          <w:sz w:val="22"/>
          <w:szCs w:val="22"/>
        </w:rPr>
      </w:pPr>
      <w:r>
        <w:rPr>
          <w:rFonts w:cs="Calibri"/>
          <w:sz w:val="22"/>
          <w:szCs w:val="22"/>
          <w:lang w:val="en-US"/>
        </w:rPr>
        <w:t>“</w:t>
      </w:r>
      <w:r w:rsidR="005A0893" w:rsidRPr="005A0893">
        <w:rPr>
          <w:rFonts w:cs="Arial"/>
          <w:color w:val="000000" w:themeColor="text1"/>
          <w:sz w:val="22"/>
          <w:szCs w:val="22"/>
        </w:rPr>
        <w:t>Lycored is currently in the process of developing a</w:t>
      </w:r>
      <w:r w:rsidR="005A0893">
        <w:rPr>
          <w:rFonts w:cs="Arial"/>
          <w:color w:val="000000" w:themeColor="text1"/>
          <w:sz w:val="22"/>
          <w:szCs w:val="22"/>
        </w:rPr>
        <w:t xml:space="preserve"> new</w:t>
      </w:r>
      <w:r w:rsidR="005A0893" w:rsidRPr="005A0893">
        <w:rPr>
          <w:rFonts w:cs="Arial"/>
          <w:color w:val="000000" w:themeColor="text1"/>
          <w:sz w:val="22"/>
          <w:szCs w:val="22"/>
        </w:rPr>
        <w:t xml:space="preserve"> formula</w:t>
      </w:r>
      <w:r w:rsidR="005A0893">
        <w:rPr>
          <w:rFonts w:cs="Arial"/>
          <w:color w:val="000000" w:themeColor="text1"/>
          <w:sz w:val="22"/>
          <w:szCs w:val="22"/>
        </w:rPr>
        <w:t>tion</w:t>
      </w:r>
      <w:r w:rsidR="005A0893" w:rsidRPr="005A0893">
        <w:rPr>
          <w:rFonts w:cs="Arial"/>
          <w:color w:val="000000" w:themeColor="text1"/>
          <w:sz w:val="22"/>
          <w:szCs w:val="22"/>
        </w:rPr>
        <w:t xml:space="preserve"> that directly addresses the components of this new patent</w:t>
      </w:r>
      <w:r>
        <w:rPr>
          <w:rFonts w:cs="Arial"/>
          <w:color w:val="000000" w:themeColor="text1"/>
          <w:sz w:val="22"/>
          <w:szCs w:val="22"/>
        </w:rPr>
        <w:t xml:space="preserve">, which </w:t>
      </w:r>
      <w:r w:rsidR="000111FB">
        <w:rPr>
          <w:rFonts w:cs="Arial"/>
          <w:color w:val="000000" w:themeColor="text1"/>
          <w:sz w:val="22"/>
          <w:szCs w:val="22"/>
        </w:rPr>
        <w:t xml:space="preserve">would </w:t>
      </w:r>
      <w:r w:rsidRPr="00C971D1">
        <w:rPr>
          <w:rFonts w:cs="Arial"/>
          <w:color w:val="000000" w:themeColor="text1"/>
          <w:sz w:val="22"/>
          <w:szCs w:val="22"/>
        </w:rPr>
        <w:t xml:space="preserve">enhance the </w:t>
      </w:r>
      <w:r w:rsidR="000111FB">
        <w:rPr>
          <w:rFonts w:cs="Arial"/>
          <w:color w:val="000000" w:themeColor="text1"/>
          <w:sz w:val="22"/>
          <w:szCs w:val="22"/>
        </w:rPr>
        <w:t xml:space="preserve">use </w:t>
      </w:r>
      <w:r w:rsidRPr="00C971D1">
        <w:rPr>
          <w:rFonts w:cs="Arial"/>
          <w:color w:val="000000" w:themeColor="text1"/>
          <w:sz w:val="22"/>
          <w:szCs w:val="22"/>
        </w:rPr>
        <w:t xml:space="preserve">of existing omega-3 products and benefits </w:t>
      </w:r>
      <w:r>
        <w:rPr>
          <w:rFonts w:cs="Arial"/>
          <w:color w:val="000000" w:themeColor="text1"/>
          <w:sz w:val="22"/>
          <w:szCs w:val="22"/>
        </w:rPr>
        <w:t xml:space="preserve">to inflammatory markers </w:t>
      </w:r>
      <w:r w:rsidR="000111FB">
        <w:rPr>
          <w:rFonts w:cs="Arial"/>
          <w:color w:val="000000" w:themeColor="text1"/>
          <w:sz w:val="22"/>
          <w:szCs w:val="22"/>
        </w:rPr>
        <w:t>that support</w:t>
      </w:r>
      <w:r w:rsidRPr="00C971D1">
        <w:rPr>
          <w:rFonts w:cs="Arial"/>
          <w:color w:val="000000" w:themeColor="text1"/>
          <w:sz w:val="22"/>
          <w:szCs w:val="22"/>
        </w:rPr>
        <w:t xml:space="preserve"> overall brain health</w:t>
      </w:r>
      <w:r w:rsidR="000111FB">
        <w:rPr>
          <w:rFonts w:cs="Arial"/>
          <w:color w:val="000000" w:themeColor="text1"/>
          <w:sz w:val="22"/>
          <w:szCs w:val="22"/>
        </w:rPr>
        <w:t>,” she adds.</w:t>
      </w:r>
      <w:r>
        <w:rPr>
          <w:rFonts w:cs="Arial"/>
          <w:color w:val="000000" w:themeColor="text1"/>
          <w:sz w:val="22"/>
          <w:szCs w:val="22"/>
        </w:rPr>
        <w:t xml:space="preserve"> </w:t>
      </w:r>
      <w:r w:rsidR="000111FB">
        <w:rPr>
          <w:rFonts w:cs="Arial"/>
          <w:color w:val="000000" w:themeColor="text1"/>
          <w:sz w:val="22"/>
          <w:szCs w:val="22"/>
        </w:rPr>
        <w:t>“</w:t>
      </w:r>
      <w:r w:rsidR="000469F1">
        <w:rPr>
          <w:rFonts w:cs="Arial"/>
          <w:color w:val="000000" w:themeColor="text1"/>
          <w:sz w:val="22"/>
          <w:szCs w:val="22"/>
        </w:rPr>
        <w:t xml:space="preserve">This patent is a milestone in Lycored’s plan program for </w:t>
      </w:r>
      <w:r w:rsidR="000469F1" w:rsidRPr="000469F1">
        <w:rPr>
          <w:rFonts w:cs="Arial"/>
          <w:color w:val="000000" w:themeColor="text1"/>
          <w:sz w:val="22"/>
          <w:szCs w:val="22"/>
        </w:rPr>
        <w:t>developing innova</w:t>
      </w:r>
      <w:r w:rsidR="000469F1">
        <w:rPr>
          <w:rFonts w:cs="Arial"/>
          <w:color w:val="000000" w:themeColor="text1"/>
          <w:sz w:val="22"/>
          <w:szCs w:val="22"/>
        </w:rPr>
        <w:t>tive solutions for brain health, and we are excited to</w:t>
      </w:r>
      <w:r w:rsidR="000469F1" w:rsidRPr="000469F1">
        <w:rPr>
          <w:rFonts w:cs="Arial"/>
          <w:color w:val="000000" w:themeColor="text1"/>
          <w:sz w:val="22"/>
          <w:szCs w:val="22"/>
        </w:rPr>
        <w:t xml:space="preserve"> implement this new patent into </w:t>
      </w:r>
      <w:r w:rsidR="000469F1">
        <w:rPr>
          <w:rFonts w:cs="Arial"/>
          <w:color w:val="000000" w:themeColor="text1"/>
          <w:sz w:val="22"/>
          <w:szCs w:val="22"/>
        </w:rPr>
        <w:t>our</w:t>
      </w:r>
      <w:r w:rsidR="000469F1" w:rsidRPr="000469F1">
        <w:rPr>
          <w:rFonts w:cs="Arial"/>
          <w:color w:val="000000" w:themeColor="text1"/>
          <w:sz w:val="22"/>
          <w:szCs w:val="22"/>
        </w:rPr>
        <w:t xml:space="preserve"> </w:t>
      </w:r>
      <w:r w:rsidR="000469F1">
        <w:rPr>
          <w:rFonts w:cs="Arial"/>
          <w:color w:val="000000" w:themeColor="text1"/>
          <w:sz w:val="22"/>
          <w:szCs w:val="22"/>
        </w:rPr>
        <w:t xml:space="preserve">already extensive </w:t>
      </w:r>
      <w:r w:rsidR="000469F1" w:rsidRPr="000469F1">
        <w:rPr>
          <w:rFonts w:cs="Arial"/>
          <w:color w:val="000000" w:themeColor="text1"/>
          <w:sz w:val="22"/>
          <w:szCs w:val="22"/>
        </w:rPr>
        <w:t>portfolio</w:t>
      </w:r>
      <w:r w:rsidR="000469F1">
        <w:rPr>
          <w:rFonts w:cs="Arial"/>
          <w:color w:val="000000" w:themeColor="text1"/>
          <w:sz w:val="22"/>
          <w:szCs w:val="22"/>
        </w:rPr>
        <w:t>.”</w:t>
      </w:r>
    </w:p>
    <w:p w14:paraId="6909F5F0" w14:textId="422EA941" w:rsidR="009868E0" w:rsidRDefault="00C971D1" w:rsidP="00C971D1">
      <w:pPr>
        <w:widowControl w:val="0"/>
        <w:tabs>
          <w:tab w:val="left" w:pos="3114"/>
        </w:tabs>
        <w:autoSpaceDE w:val="0"/>
        <w:autoSpaceDN w:val="0"/>
        <w:adjustRightInd w:val="0"/>
        <w:jc w:val="both"/>
        <w:rPr>
          <w:rFonts w:cs="Arial"/>
          <w:color w:val="000000" w:themeColor="text1"/>
          <w:sz w:val="22"/>
          <w:szCs w:val="22"/>
        </w:rPr>
      </w:pPr>
      <w:r>
        <w:rPr>
          <w:rFonts w:cs="Arial"/>
          <w:color w:val="000000" w:themeColor="text1"/>
          <w:sz w:val="22"/>
          <w:szCs w:val="22"/>
        </w:rPr>
        <w:tab/>
      </w:r>
    </w:p>
    <w:p w14:paraId="7A1C3A7A" w14:textId="4015386E" w:rsidR="00CA4A7E" w:rsidRDefault="009E5EA8" w:rsidP="00E97A29">
      <w:pPr>
        <w:widowControl w:val="0"/>
        <w:autoSpaceDE w:val="0"/>
        <w:autoSpaceDN w:val="0"/>
        <w:adjustRightInd w:val="0"/>
        <w:jc w:val="both"/>
        <w:rPr>
          <w:rFonts w:cs="Arial"/>
          <w:color w:val="000000" w:themeColor="text1"/>
          <w:sz w:val="22"/>
          <w:szCs w:val="22"/>
        </w:rPr>
      </w:pPr>
      <w:r>
        <w:rPr>
          <w:rFonts w:cs="Arial"/>
          <w:color w:val="000000" w:themeColor="text1"/>
          <w:sz w:val="22"/>
          <w:szCs w:val="22"/>
        </w:rPr>
        <w:t>To coincide with this announcement, Lycored has also</w:t>
      </w:r>
      <w:r w:rsidR="003320A8">
        <w:rPr>
          <w:rFonts w:cs="Arial"/>
          <w:color w:val="000000" w:themeColor="text1"/>
          <w:sz w:val="22"/>
          <w:szCs w:val="22"/>
        </w:rPr>
        <w:t xml:space="preserve"> </w:t>
      </w:r>
      <w:r>
        <w:rPr>
          <w:rFonts w:cs="Arial"/>
          <w:color w:val="000000" w:themeColor="text1"/>
          <w:sz w:val="22"/>
          <w:szCs w:val="22"/>
        </w:rPr>
        <w:t>become a partner</w:t>
      </w:r>
      <w:r w:rsidR="003320A8">
        <w:rPr>
          <w:rFonts w:cs="Arial"/>
          <w:color w:val="000000" w:themeColor="text1"/>
          <w:sz w:val="22"/>
          <w:szCs w:val="22"/>
        </w:rPr>
        <w:t xml:space="preserve"> </w:t>
      </w:r>
      <w:r>
        <w:rPr>
          <w:rFonts w:cs="Arial"/>
          <w:color w:val="000000" w:themeColor="text1"/>
          <w:sz w:val="22"/>
          <w:szCs w:val="22"/>
        </w:rPr>
        <w:t>with</w:t>
      </w:r>
      <w:r w:rsidR="003320A8">
        <w:rPr>
          <w:rFonts w:cs="Arial"/>
          <w:color w:val="000000" w:themeColor="text1"/>
          <w:sz w:val="22"/>
          <w:szCs w:val="22"/>
        </w:rPr>
        <w:t xml:space="preserve"> the Dana Foundation for this year’s Brain Awareness Week from March 11 – 17. </w:t>
      </w:r>
      <w:r>
        <w:rPr>
          <w:rFonts w:cs="Arial"/>
          <w:color w:val="000000" w:themeColor="text1"/>
          <w:sz w:val="22"/>
          <w:szCs w:val="22"/>
        </w:rPr>
        <w:t>Similarly, earlier</w:t>
      </w:r>
      <w:r w:rsidR="003320A8">
        <w:rPr>
          <w:rFonts w:cs="Arial"/>
          <w:color w:val="000000" w:themeColor="text1"/>
          <w:sz w:val="22"/>
          <w:szCs w:val="22"/>
        </w:rPr>
        <w:t xml:space="preserve"> this year, </w:t>
      </w:r>
      <w:r w:rsidR="00CA4A7E" w:rsidRPr="00CA4A7E">
        <w:rPr>
          <w:rFonts w:cs="Arial"/>
          <w:color w:val="000000" w:themeColor="text1"/>
          <w:sz w:val="22"/>
          <w:szCs w:val="22"/>
        </w:rPr>
        <w:t xml:space="preserve">Lycomato®, Lycored’s </w:t>
      </w:r>
      <w:r w:rsidR="00F154B5" w:rsidRPr="00F154B5">
        <w:rPr>
          <w:rFonts w:cs="Arial"/>
          <w:color w:val="000000" w:themeColor="text1"/>
          <w:sz w:val="22"/>
          <w:szCs w:val="22"/>
        </w:rPr>
        <w:t xml:space="preserve">first proprietary blend </w:t>
      </w:r>
      <w:r w:rsidR="00CA4A7E" w:rsidRPr="00CA4A7E">
        <w:rPr>
          <w:rFonts w:cs="Arial"/>
          <w:color w:val="000000" w:themeColor="text1"/>
          <w:sz w:val="22"/>
          <w:szCs w:val="22"/>
        </w:rPr>
        <w:t>for supplements, bec</w:t>
      </w:r>
      <w:r w:rsidR="003320A8">
        <w:rPr>
          <w:rFonts w:cs="Arial"/>
          <w:color w:val="000000" w:themeColor="text1"/>
          <w:sz w:val="22"/>
          <w:szCs w:val="22"/>
        </w:rPr>
        <w:t>a</w:t>
      </w:r>
      <w:r w:rsidR="00CA4A7E" w:rsidRPr="00CA4A7E">
        <w:rPr>
          <w:rFonts w:cs="Arial"/>
          <w:color w:val="000000" w:themeColor="text1"/>
          <w:sz w:val="22"/>
          <w:szCs w:val="22"/>
        </w:rPr>
        <w:t>me the first tomato extract to carry the Non-GMO Project Verified seal</w:t>
      </w:r>
      <w:r w:rsidR="003320A8">
        <w:rPr>
          <w:rFonts w:cs="Arial"/>
          <w:color w:val="000000" w:themeColor="text1"/>
          <w:sz w:val="22"/>
          <w:szCs w:val="22"/>
        </w:rPr>
        <w:t>.</w:t>
      </w:r>
      <w:r w:rsidR="00CA4A7E">
        <w:rPr>
          <w:rFonts w:cs="Arial"/>
          <w:color w:val="000000" w:themeColor="text1"/>
          <w:sz w:val="22"/>
          <w:szCs w:val="22"/>
        </w:rPr>
        <w:t xml:space="preserve"> </w:t>
      </w:r>
      <w:r w:rsidR="003320A8">
        <w:rPr>
          <w:rFonts w:cs="Arial"/>
          <w:color w:val="000000" w:themeColor="text1"/>
          <w:sz w:val="22"/>
          <w:szCs w:val="22"/>
        </w:rPr>
        <w:t xml:space="preserve">Just like the Omega-3 patent, both the non-GMO </w:t>
      </w:r>
      <w:r w:rsidR="003320A8" w:rsidRPr="00CA4A7E">
        <w:rPr>
          <w:rFonts w:cs="Arial"/>
          <w:color w:val="000000" w:themeColor="text1"/>
          <w:sz w:val="22"/>
          <w:szCs w:val="22"/>
        </w:rPr>
        <w:t>Project Verified seal</w:t>
      </w:r>
      <w:r w:rsidR="003320A8">
        <w:rPr>
          <w:rFonts w:cs="Arial"/>
          <w:color w:val="000000" w:themeColor="text1"/>
          <w:sz w:val="22"/>
          <w:szCs w:val="22"/>
        </w:rPr>
        <w:t xml:space="preserve"> and partnership with the Dana Foundation are two more examples of how Lycored’s passion for and dedication to wellness are truly driving force</w:t>
      </w:r>
      <w:r>
        <w:rPr>
          <w:rFonts w:cs="Arial"/>
          <w:color w:val="000000" w:themeColor="text1"/>
          <w:sz w:val="22"/>
          <w:szCs w:val="22"/>
        </w:rPr>
        <w:t>s</w:t>
      </w:r>
      <w:r w:rsidR="003320A8">
        <w:rPr>
          <w:rFonts w:cs="Arial"/>
          <w:color w:val="000000" w:themeColor="text1"/>
          <w:sz w:val="22"/>
          <w:szCs w:val="22"/>
        </w:rPr>
        <w:t xml:space="preserve"> </w:t>
      </w:r>
      <w:r>
        <w:rPr>
          <w:rFonts w:cs="Arial"/>
          <w:color w:val="000000" w:themeColor="text1"/>
          <w:sz w:val="22"/>
          <w:szCs w:val="22"/>
        </w:rPr>
        <w:t>behind the brand</w:t>
      </w:r>
      <w:r w:rsidR="003320A8">
        <w:rPr>
          <w:rFonts w:cs="Arial"/>
          <w:color w:val="000000" w:themeColor="text1"/>
          <w:sz w:val="22"/>
          <w:szCs w:val="22"/>
        </w:rPr>
        <w:t>.</w:t>
      </w:r>
    </w:p>
    <w:p w14:paraId="11CE851F" w14:textId="27FC634B" w:rsidR="00CA4A7E" w:rsidRDefault="00CA4A7E" w:rsidP="00E97A29">
      <w:pPr>
        <w:widowControl w:val="0"/>
        <w:autoSpaceDE w:val="0"/>
        <w:autoSpaceDN w:val="0"/>
        <w:adjustRightInd w:val="0"/>
        <w:jc w:val="both"/>
        <w:rPr>
          <w:rFonts w:cs="Arial"/>
          <w:color w:val="000000" w:themeColor="text1"/>
          <w:sz w:val="22"/>
          <w:szCs w:val="22"/>
        </w:rPr>
      </w:pPr>
      <w:r>
        <w:rPr>
          <w:rFonts w:cs="Arial"/>
          <w:color w:val="000000" w:themeColor="text1"/>
          <w:sz w:val="22"/>
          <w:szCs w:val="22"/>
        </w:rPr>
        <w:t xml:space="preserve"> </w:t>
      </w:r>
    </w:p>
    <w:p w14:paraId="60A5A5A3" w14:textId="3AD5A026" w:rsidR="00610C84" w:rsidRPr="00C13932" w:rsidRDefault="00C13932" w:rsidP="00E97A29">
      <w:pPr>
        <w:widowControl w:val="0"/>
        <w:autoSpaceDE w:val="0"/>
        <w:autoSpaceDN w:val="0"/>
        <w:adjustRightInd w:val="0"/>
        <w:jc w:val="both"/>
        <w:rPr>
          <w:rFonts w:cs="Arial"/>
          <w:color w:val="000000" w:themeColor="text1"/>
          <w:sz w:val="22"/>
          <w:szCs w:val="22"/>
        </w:rPr>
      </w:pPr>
      <w:r w:rsidRPr="00C13932">
        <w:rPr>
          <w:rFonts w:cs="Arial"/>
          <w:color w:val="000000" w:themeColor="text1"/>
          <w:sz w:val="22"/>
          <w:szCs w:val="22"/>
        </w:rPr>
        <w:t>For additional information about Lycored</w:t>
      </w:r>
      <w:r w:rsidR="005A0893">
        <w:rPr>
          <w:rFonts w:cs="Arial"/>
          <w:color w:val="000000" w:themeColor="text1"/>
          <w:sz w:val="22"/>
          <w:szCs w:val="22"/>
        </w:rPr>
        <w:t xml:space="preserve"> and</w:t>
      </w:r>
      <w:r w:rsidRPr="00C13932">
        <w:rPr>
          <w:rFonts w:cs="Arial"/>
          <w:color w:val="000000" w:themeColor="text1"/>
          <w:sz w:val="22"/>
          <w:szCs w:val="22"/>
        </w:rPr>
        <w:t xml:space="preserve"> its </w:t>
      </w:r>
      <w:r w:rsidR="00AC7AA8">
        <w:rPr>
          <w:rFonts w:cs="Arial"/>
          <w:color w:val="000000" w:themeColor="text1"/>
          <w:sz w:val="22"/>
          <w:szCs w:val="22"/>
        </w:rPr>
        <w:t xml:space="preserve">portfolio of </w:t>
      </w:r>
      <w:r>
        <w:rPr>
          <w:rFonts w:cs="Arial"/>
          <w:color w:val="000000" w:themeColor="text1"/>
          <w:sz w:val="22"/>
          <w:szCs w:val="22"/>
        </w:rPr>
        <w:t>patents</w:t>
      </w:r>
      <w:r w:rsidR="000A56F7">
        <w:rPr>
          <w:rFonts w:cs="Arial"/>
          <w:color w:val="000000" w:themeColor="text1"/>
          <w:sz w:val="22"/>
          <w:szCs w:val="22"/>
        </w:rPr>
        <w:t xml:space="preserve">, </w:t>
      </w:r>
      <w:r>
        <w:rPr>
          <w:rFonts w:cs="Arial"/>
          <w:color w:val="000000" w:themeColor="text1"/>
          <w:sz w:val="22"/>
          <w:szCs w:val="22"/>
        </w:rPr>
        <w:t xml:space="preserve">please visit </w:t>
      </w:r>
      <w:hyperlink r:id="rId11" w:history="1">
        <w:r w:rsidRPr="00FD09BA">
          <w:rPr>
            <w:rStyle w:val="Hyperlink"/>
            <w:rFonts w:cs="Arial"/>
            <w:sz w:val="22"/>
            <w:szCs w:val="22"/>
          </w:rPr>
          <w:t>www.lycored.com</w:t>
        </w:r>
      </w:hyperlink>
      <w:r>
        <w:rPr>
          <w:rFonts w:cs="Arial"/>
          <w:color w:val="000000" w:themeColor="text1"/>
          <w:sz w:val="22"/>
          <w:szCs w:val="22"/>
        </w:rPr>
        <w:t xml:space="preserve">. </w:t>
      </w:r>
    </w:p>
    <w:p w14:paraId="03E21026" w14:textId="77777777" w:rsidR="00C13932" w:rsidRPr="005A0893" w:rsidRDefault="00C13932" w:rsidP="00657100">
      <w:pPr>
        <w:widowControl w:val="0"/>
        <w:autoSpaceDE w:val="0"/>
        <w:autoSpaceDN w:val="0"/>
        <w:adjustRightInd w:val="0"/>
        <w:jc w:val="center"/>
        <w:rPr>
          <w:rFonts w:cs="Arial"/>
          <w:color w:val="000000" w:themeColor="text1"/>
          <w:sz w:val="22"/>
          <w:szCs w:val="22"/>
        </w:rPr>
      </w:pPr>
    </w:p>
    <w:p w14:paraId="36A4F775" w14:textId="54D9B7CF" w:rsidR="00A57DC6" w:rsidRDefault="00657100" w:rsidP="00657100">
      <w:pPr>
        <w:widowControl w:val="0"/>
        <w:autoSpaceDE w:val="0"/>
        <w:autoSpaceDN w:val="0"/>
        <w:adjustRightInd w:val="0"/>
        <w:jc w:val="center"/>
        <w:rPr>
          <w:rFonts w:cs="Arial"/>
          <w:color w:val="000000" w:themeColor="text1"/>
          <w:sz w:val="22"/>
          <w:szCs w:val="22"/>
          <w:lang w:val="en-US"/>
        </w:rPr>
      </w:pPr>
      <w:r>
        <w:rPr>
          <w:rFonts w:cs="Arial"/>
          <w:color w:val="000000" w:themeColor="text1"/>
          <w:sz w:val="22"/>
          <w:szCs w:val="22"/>
          <w:lang w:val="en-US"/>
        </w:rPr>
        <w:t>###</w:t>
      </w:r>
    </w:p>
    <w:p w14:paraId="59A97426" w14:textId="77777777" w:rsidR="00657100" w:rsidRPr="000A4B58" w:rsidRDefault="00657100" w:rsidP="00657100">
      <w:pPr>
        <w:widowControl w:val="0"/>
        <w:autoSpaceDE w:val="0"/>
        <w:autoSpaceDN w:val="0"/>
        <w:adjustRightInd w:val="0"/>
        <w:jc w:val="center"/>
        <w:rPr>
          <w:rFonts w:cs="Calibri"/>
          <w:color w:val="000000" w:themeColor="text1"/>
          <w:sz w:val="22"/>
          <w:szCs w:val="22"/>
          <w:lang w:val="en-US"/>
        </w:rPr>
      </w:pPr>
    </w:p>
    <w:p w14:paraId="4D98789A" w14:textId="77777777" w:rsidR="0062508B" w:rsidRPr="0062508B" w:rsidRDefault="0062508B" w:rsidP="0062508B">
      <w:pPr>
        <w:widowControl w:val="0"/>
        <w:autoSpaceDE w:val="0"/>
        <w:autoSpaceDN w:val="0"/>
        <w:adjustRightInd w:val="0"/>
        <w:rPr>
          <w:rFonts w:cs="Calibri"/>
          <w:b/>
          <w:color w:val="000000" w:themeColor="text1"/>
          <w:sz w:val="22"/>
          <w:szCs w:val="22"/>
          <w:lang w:val="en-US"/>
        </w:rPr>
      </w:pPr>
      <w:r w:rsidRPr="0062508B">
        <w:rPr>
          <w:rFonts w:cs="Calibri"/>
          <w:b/>
          <w:color w:val="000000" w:themeColor="text1"/>
          <w:sz w:val="22"/>
          <w:szCs w:val="22"/>
          <w:lang w:val="en-US"/>
        </w:rPr>
        <w:t xml:space="preserve">About Lycored: </w:t>
      </w:r>
    </w:p>
    <w:p w14:paraId="6D57925F" w14:textId="77777777" w:rsidR="0062508B" w:rsidRPr="0062508B" w:rsidRDefault="0062508B" w:rsidP="00D1549B">
      <w:pPr>
        <w:widowControl w:val="0"/>
        <w:autoSpaceDE w:val="0"/>
        <w:autoSpaceDN w:val="0"/>
        <w:adjustRightInd w:val="0"/>
        <w:jc w:val="both"/>
        <w:rPr>
          <w:rFonts w:cs="Calibri"/>
          <w:color w:val="000000" w:themeColor="text1"/>
          <w:sz w:val="22"/>
          <w:szCs w:val="22"/>
          <w:lang w:val="en-US"/>
        </w:rPr>
      </w:pPr>
      <w:r w:rsidRPr="0062508B">
        <w:rPr>
          <w:rFonts w:cs="Calibri"/>
          <w:color w:val="000000" w:themeColor="text1"/>
          <w:sz w:val="22"/>
          <w:szCs w:val="22"/>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w:t>
      </w:r>
      <w:r w:rsidRPr="0062508B">
        <w:rPr>
          <w:rFonts w:cs="Calibri"/>
          <w:color w:val="000000" w:themeColor="text1"/>
          <w:sz w:val="22"/>
          <w:szCs w:val="22"/>
          <w:lang w:val="en-US"/>
        </w:rPr>
        <w:lastRenderedPageBreak/>
        <w:t xml:space="preserve">visit </w:t>
      </w:r>
      <w:hyperlink r:id="rId12" w:history="1">
        <w:r w:rsidRPr="0062508B">
          <w:rPr>
            <w:rStyle w:val="Hyperlink"/>
            <w:rFonts w:cs="Calibri"/>
            <w:sz w:val="22"/>
            <w:szCs w:val="22"/>
            <w:lang w:val="en-US"/>
          </w:rPr>
          <w:t>www.lycored.com</w:t>
        </w:r>
      </w:hyperlink>
      <w:r w:rsidRPr="0062508B">
        <w:rPr>
          <w:rFonts w:cs="Calibri"/>
          <w:color w:val="000000" w:themeColor="text1"/>
          <w:sz w:val="22"/>
          <w:szCs w:val="22"/>
          <w:lang w:val="en-US"/>
        </w:rPr>
        <w:t xml:space="preserve">. </w:t>
      </w:r>
    </w:p>
    <w:p w14:paraId="18EC8CB0" w14:textId="77777777" w:rsidR="002851B3" w:rsidRPr="000A4B58" w:rsidRDefault="002851B3" w:rsidP="00A57DC6">
      <w:pPr>
        <w:widowControl w:val="0"/>
        <w:autoSpaceDE w:val="0"/>
        <w:autoSpaceDN w:val="0"/>
        <w:adjustRightInd w:val="0"/>
        <w:rPr>
          <w:rFonts w:cs="Calibri"/>
          <w:color w:val="000000" w:themeColor="text1"/>
          <w:sz w:val="22"/>
          <w:szCs w:val="22"/>
          <w:lang w:val="en-US"/>
        </w:rPr>
      </w:pPr>
    </w:p>
    <w:p w14:paraId="72837743" w14:textId="70DB9E4C" w:rsidR="00A57DC6" w:rsidRPr="000A4B58" w:rsidRDefault="00A57DC6" w:rsidP="00A57DC6">
      <w:pPr>
        <w:rPr>
          <w:color w:val="000000" w:themeColor="text1"/>
          <w:sz w:val="22"/>
          <w:szCs w:val="22"/>
        </w:rPr>
      </w:pPr>
      <w:r w:rsidRPr="000A4B58">
        <w:rPr>
          <w:rFonts w:cs="Arial"/>
          <w:color w:val="000000" w:themeColor="text1"/>
          <w:sz w:val="22"/>
          <w:szCs w:val="22"/>
          <w:lang w:val="en-US"/>
        </w:rPr>
        <w:t> </w:t>
      </w:r>
    </w:p>
    <w:sectPr w:rsidR="00A57DC6" w:rsidRPr="000A4B58" w:rsidSect="00657100">
      <w:pgSz w:w="11900" w:h="16840"/>
      <w:pgMar w:top="5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254C" w14:textId="77777777" w:rsidR="003D166C" w:rsidRDefault="003D166C" w:rsidP="00657100">
      <w:r>
        <w:separator/>
      </w:r>
    </w:p>
  </w:endnote>
  <w:endnote w:type="continuationSeparator" w:id="0">
    <w:p w14:paraId="39B9C0CF" w14:textId="77777777" w:rsidR="003D166C" w:rsidRDefault="003D166C" w:rsidP="0065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369F" w14:textId="77777777" w:rsidR="003D166C" w:rsidRDefault="003D166C" w:rsidP="00657100">
      <w:r>
        <w:separator/>
      </w:r>
    </w:p>
  </w:footnote>
  <w:footnote w:type="continuationSeparator" w:id="0">
    <w:p w14:paraId="4394D1CB" w14:textId="77777777" w:rsidR="003D166C" w:rsidRDefault="003D166C" w:rsidP="00657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7DA0"/>
    <w:multiLevelType w:val="hybridMultilevel"/>
    <w:tmpl w:val="DE3A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44374"/>
    <w:multiLevelType w:val="hybridMultilevel"/>
    <w:tmpl w:val="E70AE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C4B5D"/>
    <w:multiLevelType w:val="hybridMultilevel"/>
    <w:tmpl w:val="DFFECB6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9D560A"/>
    <w:multiLevelType w:val="hybridMultilevel"/>
    <w:tmpl w:val="98D25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363995"/>
    <w:multiLevelType w:val="hybridMultilevel"/>
    <w:tmpl w:val="8206A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14101"/>
    <w:multiLevelType w:val="hybridMultilevel"/>
    <w:tmpl w:val="D9E4B8F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6D"/>
    <w:rsid w:val="000111FB"/>
    <w:rsid w:val="00017A22"/>
    <w:rsid w:val="0003736D"/>
    <w:rsid w:val="0004309D"/>
    <w:rsid w:val="000469F1"/>
    <w:rsid w:val="000A4B58"/>
    <w:rsid w:val="000A56F7"/>
    <w:rsid w:val="00103AE5"/>
    <w:rsid w:val="001328FD"/>
    <w:rsid w:val="001353FA"/>
    <w:rsid w:val="00140459"/>
    <w:rsid w:val="001609DA"/>
    <w:rsid w:val="0019664F"/>
    <w:rsid w:val="001A4741"/>
    <w:rsid w:val="001A7052"/>
    <w:rsid w:val="001B5B80"/>
    <w:rsid w:val="001D1404"/>
    <w:rsid w:val="001F52C4"/>
    <w:rsid w:val="0022728B"/>
    <w:rsid w:val="002819A5"/>
    <w:rsid w:val="002851B3"/>
    <w:rsid w:val="002B200E"/>
    <w:rsid w:val="002F4D39"/>
    <w:rsid w:val="003320A8"/>
    <w:rsid w:val="00342001"/>
    <w:rsid w:val="003819B0"/>
    <w:rsid w:val="003927E7"/>
    <w:rsid w:val="003A15F1"/>
    <w:rsid w:val="003D166C"/>
    <w:rsid w:val="003D41DD"/>
    <w:rsid w:val="00415BFC"/>
    <w:rsid w:val="00415FBA"/>
    <w:rsid w:val="0042321A"/>
    <w:rsid w:val="004322E1"/>
    <w:rsid w:val="004B4182"/>
    <w:rsid w:val="004D1DE4"/>
    <w:rsid w:val="00526AB6"/>
    <w:rsid w:val="00542475"/>
    <w:rsid w:val="00544602"/>
    <w:rsid w:val="005874A6"/>
    <w:rsid w:val="005A0893"/>
    <w:rsid w:val="005D7065"/>
    <w:rsid w:val="00610C84"/>
    <w:rsid w:val="006171B9"/>
    <w:rsid w:val="0062508B"/>
    <w:rsid w:val="00631569"/>
    <w:rsid w:val="006501E6"/>
    <w:rsid w:val="00657100"/>
    <w:rsid w:val="00676987"/>
    <w:rsid w:val="00684469"/>
    <w:rsid w:val="0070322E"/>
    <w:rsid w:val="00790710"/>
    <w:rsid w:val="007E33E8"/>
    <w:rsid w:val="008762C2"/>
    <w:rsid w:val="00884867"/>
    <w:rsid w:val="008C1B89"/>
    <w:rsid w:val="008F37CF"/>
    <w:rsid w:val="00923837"/>
    <w:rsid w:val="00970D00"/>
    <w:rsid w:val="009868E0"/>
    <w:rsid w:val="009A26EF"/>
    <w:rsid w:val="009C1613"/>
    <w:rsid w:val="009D6D78"/>
    <w:rsid w:val="009E5EA8"/>
    <w:rsid w:val="00A41AAF"/>
    <w:rsid w:val="00A57DC6"/>
    <w:rsid w:val="00A64040"/>
    <w:rsid w:val="00A8629B"/>
    <w:rsid w:val="00AA749A"/>
    <w:rsid w:val="00AB34C0"/>
    <w:rsid w:val="00AC7AA8"/>
    <w:rsid w:val="00B049D8"/>
    <w:rsid w:val="00B262C6"/>
    <w:rsid w:val="00B41946"/>
    <w:rsid w:val="00B55FF0"/>
    <w:rsid w:val="00B653ED"/>
    <w:rsid w:val="00BA3DC0"/>
    <w:rsid w:val="00BF3B70"/>
    <w:rsid w:val="00C13932"/>
    <w:rsid w:val="00C15039"/>
    <w:rsid w:val="00C16703"/>
    <w:rsid w:val="00C42778"/>
    <w:rsid w:val="00C80106"/>
    <w:rsid w:val="00C839EF"/>
    <w:rsid w:val="00C910E2"/>
    <w:rsid w:val="00C971D1"/>
    <w:rsid w:val="00CA4A7E"/>
    <w:rsid w:val="00D00616"/>
    <w:rsid w:val="00D1549B"/>
    <w:rsid w:val="00D15901"/>
    <w:rsid w:val="00D40113"/>
    <w:rsid w:val="00D6608B"/>
    <w:rsid w:val="00DA4904"/>
    <w:rsid w:val="00DC5EEF"/>
    <w:rsid w:val="00DD7E88"/>
    <w:rsid w:val="00E356CD"/>
    <w:rsid w:val="00E364F3"/>
    <w:rsid w:val="00E75A66"/>
    <w:rsid w:val="00E84BDB"/>
    <w:rsid w:val="00E85A27"/>
    <w:rsid w:val="00E97A29"/>
    <w:rsid w:val="00EA58E2"/>
    <w:rsid w:val="00EE4029"/>
    <w:rsid w:val="00EF1165"/>
    <w:rsid w:val="00F10334"/>
    <w:rsid w:val="00F154B5"/>
    <w:rsid w:val="00F20A1D"/>
    <w:rsid w:val="00F80868"/>
    <w:rsid w:val="00F9311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E5D35"/>
  <w14:defaultImageDpi w14:val="32767"/>
  <w15:docId w15:val="{28DF11A9-6D3E-4B5A-A00B-BE34F1FB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E88"/>
    <w:rPr>
      <w:sz w:val="18"/>
      <w:szCs w:val="18"/>
    </w:rPr>
  </w:style>
  <w:style w:type="paragraph" w:styleId="CommentText">
    <w:name w:val="annotation text"/>
    <w:basedOn w:val="Normal"/>
    <w:link w:val="CommentTextChar"/>
    <w:uiPriority w:val="99"/>
    <w:semiHidden/>
    <w:unhideWhenUsed/>
    <w:rsid w:val="00DD7E88"/>
  </w:style>
  <w:style w:type="character" w:customStyle="1" w:styleId="CommentTextChar">
    <w:name w:val="Comment Text Char"/>
    <w:basedOn w:val="DefaultParagraphFont"/>
    <w:link w:val="CommentText"/>
    <w:uiPriority w:val="99"/>
    <w:semiHidden/>
    <w:rsid w:val="00DD7E88"/>
    <w:rPr>
      <w:lang w:val="en-GB"/>
    </w:rPr>
  </w:style>
  <w:style w:type="paragraph" w:styleId="CommentSubject">
    <w:name w:val="annotation subject"/>
    <w:basedOn w:val="CommentText"/>
    <w:next w:val="CommentText"/>
    <w:link w:val="CommentSubjectChar"/>
    <w:uiPriority w:val="99"/>
    <w:semiHidden/>
    <w:unhideWhenUsed/>
    <w:rsid w:val="00DD7E88"/>
    <w:rPr>
      <w:b/>
      <w:bCs/>
      <w:sz w:val="20"/>
      <w:szCs w:val="20"/>
    </w:rPr>
  </w:style>
  <w:style w:type="character" w:customStyle="1" w:styleId="CommentSubjectChar">
    <w:name w:val="Comment Subject Char"/>
    <w:basedOn w:val="CommentTextChar"/>
    <w:link w:val="CommentSubject"/>
    <w:uiPriority w:val="99"/>
    <w:semiHidden/>
    <w:rsid w:val="00DD7E88"/>
    <w:rPr>
      <w:b/>
      <w:bCs/>
      <w:sz w:val="20"/>
      <w:szCs w:val="20"/>
      <w:lang w:val="en-GB"/>
    </w:rPr>
  </w:style>
  <w:style w:type="paragraph" w:styleId="BalloonText">
    <w:name w:val="Balloon Text"/>
    <w:basedOn w:val="Normal"/>
    <w:link w:val="BalloonTextChar"/>
    <w:uiPriority w:val="99"/>
    <w:semiHidden/>
    <w:unhideWhenUsed/>
    <w:rsid w:val="00DD7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E88"/>
    <w:rPr>
      <w:rFonts w:ascii="Times New Roman" w:hAnsi="Times New Roman" w:cs="Times New Roman"/>
      <w:sz w:val="18"/>
      <w:szCs w:val="18"/>
      <w:lang w:val="en-GB"/>
    </w:rPr>
  </w:style>
  <w:style w:type="character" w:styleId="Hyperlink">
    <w:name w:val="Hyperlink"/>
    <w:basedOn w:val="DefaultParagraphFont"/>
    <w:uiPriority w:val="99"/>
    <w:unhideWhenUsed/>
    <w:rsid w:val="00017A22"/>
    <w:rPr>
      <w:color w:val="0000FF"/>
      <w:u w:val="single"/>
    </w:rPr>
  </w:style>
  <w:style w:type="paragraph" w:styleId="Header">
    <w:name w:val="header"/>
    <w:basedOn w:val="Normal"/>
    <w:link w:val="HeaderChar"/>
    <w:uiPriority w:val="99"/>
    <w:unhideWhenUsed/>
    <w:rsid w:val="00657100"/>
    <w:pPr>
      <w:tabs>
        <w:tab w:val="center" w:pos="4680"/>
        <w:tab w:val="right" w:pos="9360"/>
      </w:tabs>
    </w:pPr>
  </w:style>
  <w:style w:type="character" w:customStyle="1" w:styleId="HeaderChar">
    <w:name w:val="Header Char"/>
    <w:basedOn w:val="DefaultParagraphFont"/>
    <w:link w:val="Header"/>
    <w:uiPriority w:val="99"/>
    <w:rsid w:val="00657100"/>
    <w:rPr>
      <w:lang w:val="en-GB"/>
    </w:rPr>
  </w:style>
  <w:style w:type="paragraph" w:styleId="Footer">
    <w:name w:val="footer"/>
    <w:basedOn w:val="Normal"/>
    <w:link w:val="FooterChar"/>
    <w:uiPriority w:val="99"/>
    <w:unhideWhenUsed/>
    <w:rsid w:val="00657100"/>
    <w:pPr>
      <w:tabs>
        <w:tab w:val="center" w:pos="4680"/>
        <w:tab w:val="right" w:pos="9360"/>
      </w:tabs>
    </w:pPr>
  </w:style>
  <w:style w:type="character" w:customStyle="1" w:styleId="FooterChar">
    <w:name w:val="Footer Char"/>
    <w:basedOn w:val="DefaultParagraphFont"/>
    <w:link w:val="Footer"/>
    <w:uiPriority w:val="99"/>
    <w:rsid w:val="00657100"/>
    <w:rPr>
      <w:lang w:val="en-GB"/>
    </w:rPr>
  </w:style>
  <w:style w:type="paragraph" w:styleId="ListParagraph">
    <w:name w:val="List Paragraph"/>
    <w:basedOn w:val="Normal"/>
    <w:uiPriority w:val="34"/>
    <w:qFormat/>
    <w:rsid w:val="00DA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51385">
      <w:bodyDiv w:val="1"/>
      <w:marLeft w:val="0"/>
      <w:marRight w:val="0"/>
      <w:marTop w:val="0"/>
      <w:marBottom w:val="0"/>
      <w:divBdr>
        <w:top w:val="none" w:sz="0" w:space="0" w:color="auto"/>
        <w:left w:val="none" w:sz="0" w:space="0" w:color="auto"/>
        <w:bottom w:val="none" w:sz="0" w:space="0" w:color="auto"/>
        <w:right w:val="none" w:sz="0" w:space="0" w:color="auto"/>
      </w:divBdr>
    </w:div>
    <w:div w:id="1313101877">
      <w:bodyDiv w:val="1"/>
      <w:marLeft w:val="0"/>
      <w:marRight w:val="0"/>
      <w:marTop w:val="0"/>
      <w:marBottom w:val="0"/>
      <w:divBdr>
        <w:top w:val="none" w:sz="0" w:space="0" w:color="auto"/>
        <w:left w:val="none" w:sz="0" w:space="0" w:color="auto"/>
        <w:bottom w:val="none" w:sz="0" w:space="0" w:color="auto"/>
        <w:right w:val="none" w:sz="0" w:space="0" w:color="auto"/>
      </w:divBdr>
    </w:div>
    <w:div w:id="2070416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ored@5w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yco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ycored.com" TargetMode="External"/><Relationship Id="rId5" Type="http://schemas.openxmlformats.org/officeDocument/2006/relationships/footnotes" Target="footnotes.xml"/><Relationship Id="rId10" Type="http://schemas.openxmlformats.org/officeDocument/2006/relationships/hyperlink" Target="https://link.springer.com/article/10.1007%2Fs12017-017-8459-5" TargetMode="External"/><Relationship Id="rId4" Type="http://schemas.openxmlformats.org/officeDocument/2006/relationships/webSettings" Target="webSettings.xml"/><Relationship Id="rId9" Type="http://schemas.openxmlformats.org/officeDocument/2006/relationships/hyperlink" Target="http://www.lycor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Harman</cp:lastModifiedBy>
  <cp:revision>2</cp:revision>
  <cp:lastPrinted>2017-05-23T12:11:00Z</cp:lastPrinted>
  <dcterms:created xsi:type="dcterms:W3CDTF">2019-03-15T09:45:00Z</dcterms:created>
  <dcterms:modified xsi:type="dcterms:W3CDTF">2019-03-15T09:45:00Z</dcterms:modified>
</cp:coreProperties>
</file>