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BCF63" w14:textId="77777777" w:rsidR="00E14CAD" w:rsidRDefault="00E14CAD" w:rsidP="00E14CAD">
      <w:pPr>
        <w:pStyle w:val="NormalWeb"/>
        <w:shd w:val="clear" w:color="auto" w:fill="FFFFFF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br/>
      </w:r>
    </w:p>
    <w:p w14:paraId="7B7FB3F8" w14:textId="77777777" w:rsidR="00E14CAD" w:rsidRDefault="00E14CAD" w:rsidP="00E14CAD">
      <w:pPr>
        <w:pStyle w:val="NormalWeb"/>
        <w:pBdr>
          <w:bottom w:val="single" w:sz="6" w:space="1" w:color="auto"/>
        </w:pBdr>
        <w:shd w:val="clear" w:color="auto" w:fill="FFFFFF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FR PERSBERICHT RAAR JAAR</w:t>
      </w:r>
    </w:p>
    <w:p w14:paraId="6D283B56" w14:textId="77777777" w:rsidR="00E14CAD" w:rsidRDefault="00E14CAD" w:rsidP="00E14CAD">
      <w:pPr>
        <w:pStyle w:val="NormalWeb"/>
        <w:shd w:val="clear" w:color="auto" w:fill="FFFFFF"/>
        <w:rPr>
          <w:b/>
          <w:bCs/>
          <w:color w:val="000000"/>
          <w:lang w:val="fr-FR"/>
        </w:rPr>
      </w:pPr>
    </w:p>
    <w:p w14:paraId="3B793107" w14:textId="77777777" w:rsidR="00E14CAD" w:rsidRDefault="00E14CAD" w:rsidP="00E14CAD">
      <w:pPr>
        <w:pStyle w:val="NormalWeb"/>
        <w:shd w:val="clear" w:color="auto" w:fill="FFFFFF"/>
        <w:rPr>
          <w:b/>
          <w:bCs/>
          <w:color w:val="000000"/>
          <w:lang w:val="fr-FR"/>
        </w:rPr>
      </w:pPr>
    </w:p>
    <w:p w14:paraId="335AAAD7" w14:textId="77777777" w:rsidR="00E14CAD" w:rsidRPr="00171F3E" w:rsidRDefault="00E14CAD" w:rsidP="00E14CAD">
      <w:pPr>
        <w:pStyle w:val="NormalWeb"/>
        <w:shd w:val="clear" w:color="auto" w:fill="FFFFFF"/>
        <w:rPr>
          <w:color w:val="000000"/>
          <w:lang w:val="fr-FR"/>
        </w:rPr>
      </w:pPr>
      <w:r w:rsidRPr="00171F3E">
        <w:rPr>
          <w:b/>
          <w:bCs/>
          <w:color w:val="000000"/>
          <w:lang w:val="fr-FR"/>
        </w:rPr>
        <w:t xml:space="preserve">TBWA et De </w:t>
      </w:r>
      <w:proofErr w:type="spellStart"/>
      <w:r w:rsidRPr="00171F3E">
        <w:rPr>
          <w:b/>
          <w:bCs/>
          <w:color w:val="000000"/>
          <w:lang w:val="fr-FR"/>
        </w:rPr>
        <w:t>Chinezen</w:t>
      </w:r>
      <w:proofErr w:type="spellEnd"/>
      <w:r w:rsidRPr="00171F3E">
        <w:rPr>
          <w:b/>
          <w:bCs/>
          <w:color w:val="000000"/>
          <w:lang w:val="fr-FR"/>
        </w:rPr>
        <w:t xml:space="preserve"> reviennent sur une Année Bizarre</w:t>
      </w:r>
    </w:p>
    <w:p w14:paraId="3858D704" w14:textId="77777777" w:rsidR="00E14CAD" w:rsidRPr="00171F3E" w:rsidRDefault="00E14CAD" w:rsidP="00E14CAD">
      <w:pPr>
        <w:pStyle w:val="NormalWeb"/>
        <w:shd w:val="clear" w:color="auto" w:fill="FFFFFF"/>
        <w:rPr>
          <w:color w:val="000000"/>
          <w:lang w:val="fr-FR"/>
        </w:rPr>
      </w:pPr>
    </w:p>
    <w:p w14:paraId="433D9749" w14:textId="77777777" w:rsidR="00E14CAD" w:rsidRPr="00171F3E" w:rsidRDefault="00E14CAD" w:rsidP="00E14CAD">
      <w:pPr>
        <w:pStyle w:val="NormalWeb"/>
        <w:shd w:val="clear" w:color="auto" w:fill="FFFFFF"/>
        <w:rPr>
          <w:color w:val="000000"/>
          <w:lang w:val="fr-FR"/>
        </w:rPr>
      </w:pPr>
      <w:r w:rsidRPr="00171F3E">
        <w:rPr>
          <w:color w:val="000000"/>
          <w:lang w:val="fr-FR"/>
        </w:rPr>
        <w:t>C</w:t>
      </w:r>
      <w:r>
        <w:rPr>
          <w:color w:val="000000"/>
          <w:lang w:val="fr-FR"/>
        </w:rPr>
        <w:t>’</w:t>
      </w:r>
      <w:r w:rsidRPr="00171F3E">
        <w:rPr>
          <w:color w:val="000000"/>
          <w:lang w:val="fr-FR"/>
        </w:rPr>
        <w:t xml:space="preserve">est une année bizarre. Pour tout le monde. Mais pour certains, la situation est </w:t>
      </w:r>
      <w:r>
        <w:rPr>
          <w:color w:val="000000"/>
          <w:lang w:val="fr-FR"/>
        </w:rPr>
        <w:t xml:space="preserve">encore </w:t>
      </w:r>
      <w:r w:rsidRPr="00171F3E">
        <w:rPr>
          <w:color w:val="000000"/>
          <w:lang w:val="fr-FR"/>
        </w:rPr>
        <w:t xml:space="preserve">plus particulière que pour d'autres. Comme pour Sander qui a réussi à percer dans un concours de mode US, mais a dû troquer le podium contre son propre salon. Ou pour Steven </w:t>
      </w:r>
      <w:r>
        <w:rPr>
          <w:color w:val="000000"/>
          <w:lang w:val="fr-FR"/>
        </w:rPr>
        <w:t>et</w:t>
      </w:r>
      <w:r w:rsidRPr="00171F3E">
        <w:rPr>
          <w:color w:val="000000"/>
          <w:lang w:val="fr-FR"/>
        </w:rPr>
        <w:t xml:space="preserve"> </w:t>
      </w:r>
      <w:proofErr w:type="spellStart"/>
      <w:r w:rsidRPr="00171F3E">
        <w:rPr>
          <w:color w:val="000000"/>
          <w:lang w:val="fr-FR"/>
        </w:rPr>
        <w:t>Femke</w:t>
      </w:r>
      <w:proofErr w:type="spellEnd"/>
      <w:r w:rsidRPr="00171F3E">
        <w:rPr>
          <w:color w:val="000000"/>
          <w:lang w:val="fr-FR"/>
        </w:rPr>
        <w:t xml:space="preserve"> qui sont tombés follement amoureux en plein confinement et ont appris à se connaître en conservant entre eux une distance d</w:t>
      </w:r>
      <w:r>
        <w:rPr>
          <w:color w:val="000000"/>
          <w:lang w:val="fr-FR"/>
        </w:rPr>
        <w:t>’</w:t>
      </w:r>
      <w:r w:rsidRPr="00171F3E">
        <w:rPr>
          <w:color w:val="000000"/>
          <w:lang w:val="fr-FR"/>
        </w:rPr>
        <w:t xml:space="preserve">un mètre cinquante. TBWA est allé à la recherche de ces histoires uniques en compagnie des réalisateurs de télévision de De </w:t>
      </w:r>
      <w:proofErr w:type="spellStart"/>
      <w:r w:rsidRPr="00171F3E">
        <w:rPr>
          <w:color w:val="000000"/>
          <w:lang w:val="fr-FR"/>
        </w:rPr>
        <w:t>Chinezen</w:t>
      </w:r>
      <w:proofErr w:type="spellEnd"/>
      <w:r w:rsidRPr="00171F3E">
        <w:rPr>
          <w:color w:val="000000"/>
          <w:lang w:val="fr-FR"/>
        </w:rPr>
        <w:t xml:space="preserve"> et les a transformées en un mini format télé baptisé ‘</w:t>
      </w:r>
      <w:proofErr w:type="spellStart"/>
      <w:r w:rsidRPr="00171F3E">
        <w:rPr>
          <w:color w:val="000000"/>
          <w:lang w:val="fr-FR"/>
        </w:rPr>
        <w:t>Raar</w:t>
      </w:r>
      <w:proofErr w:type="spellEnd"/>
      <w:r w:rsidRPr="00171F3E">
        <w:rPr>
          <w:color w:val="000000"/>
          <w:lang w:val="fr-FR"/>
        </w:rPr>
        <w:t xml:space="preserve"> </w:t>
      </w:r>
      <w:proofErr w:type="spellStart"/>
      <w:r w:rsidRPr="00171F3E">
        <w:rPr>
          <w:color w:val="000000"/>
          <w:lang w:val="fr-FR"/>
        </w:rPr>
        <w:t>Jaar</w:t>
      </w:r>
      <w:proofErr w:type="spellEnd"/>
      <w:r w:rsidRPr="00171F3E">
        <w:rPr>
          <w:color w:val="000000"/>
          <w:lang w:val="fr-FR"/>
        </w:rPr>
        <w:t>’ (Année Bizarre). Chaque semaine, une nouvelle histoire est diffusée en prime time sur VTM.</w:t>
      </w:r>
    </w:p>
    <w:p w14:paraId="2CE19566" w14:textId="77777777" w:rsidR="00E14CAD" w:rsidRPr="00171F3E" w:rsidRDefault="00E14CAD" w:rsidP="00E14CAD">
      <w:pPr>
        <w:pStyle w:val="NormalWeb"/>
        <w:shd w:val="clear" w:color="auto" w:fill="FFFFFF"/>
        <w:rPr>
          <w:color w:val="000000"/>
          <w:lang w:val="fr-FR"/>
        </w:rPr>
      </w:pPr>
    </w:p>
    <w:p w14:paraId="652D47A3" w14:textId="77777777" w:rsidR="00E14CAD" w:rsidRPr="00171F3E" w:rsidRDefault="00E14CAD" w:rsidP="00E14CAD">
      <w:pPr>
        <w:spacing w:after="240"/>
        <w:rPr>
          <w:color w:val="000000"/>
          <w:lang w:val="fr-FR"/>
        </w:rPr>
      </w:pPr>
      <w:r>
        <w:rPr>
          <w:color w:val="000000"/>
          <w:lang w:val="fr-FR"/>
        </w:rPr>
        <w:t>Malgré la bizarrerie de l’</w:t>
      </w:r>
      <w:r w:rsidRPr="00171F3E">
        <w:rPr>
          <w:color w:val="000000"/>
          <w:lang w:val="fr-FR"/>
        </w:rPr>
        <w:t xml:space="preserve">année, les protagonistes de ces histoires ont </w:t>
      </w:r>
      <w:r>
        <w:rPr>
          <w:color w:val="000000"/>
          <w:lang w:val="fr-FR"/>
        </w:rPr>
        <w:t>atteint leur but</w:t>
      </w:r>
      <w:r w:rsidRPr="00171F3E">
        <w:rPr>
          <w:color w:val="000000"/>
          <w:lang w:val="fr-FR"/>
        </w:rPr>
        <w:t>. Et</w:t>
      </w:r>
      <w:r>
        <w:rPr>
          <w:color w:val="000000"/>
          <w:lang w:val="fr-FR"/>
        </w:rPr>
        <w:t>, dans ce contexte,</w:t>
      </w:r>
      <w:r w:rsidRPr="00171F3E">
        <w:rPr>
          <w:color w:val="000000"/>
          <w:lang w:val="fr-FR"/>
        </w:rPr>
        <w:t xml:space="preserve"> internet a plus que jamais fait la différence. C'est pourquoi </w:t>
      </w:r>
      <w:proofErr w:type="spellStart"/>
      <w:r w:rsidRPr="00171F3E">
        <w:rPr>
          <w:color w:val="000000"/>
          <w:lang w:val="fr-FR"/>
        </w:rPr>
        <w:t>Telenet</w:t>
      </w:r>
      <w:proofErr w:type="spellEnd"/>
      <w:r w:rsidRPr="00171F3E">
        <w:rPr>
          <w:color w:val="000000"/>
          <w:lang w:val="fr-FR"/>
        </w:rPr>
        <w:t xml:space="preserve"> est heureux de contribuer à cette initiative. Avec un internet rapide, sûr et omniprésent. Et un service qui vous aide chaque jour à aller de l'avant. À tout moment et de la manière qui vous convient</w:t>
      </w:r>
      <w:r>
        <w:rPr>
          <w:color w:val="000000"/>
          <w:lang w:val="fr-FR"/>
        </w:rPr>
        <w:t xml:space="preserve"> le mieux : </w:t>
      </w:r>
      <w:r w:rsidRPr="00171F3E">
        <w:rPr>
          <w:color w:val="000000"/>
          <w:lang w:val="fr-FR"/>
        </w:rPr>
        <w:t xml:space="preserve">via </w:t>
      </w:r>
      <w:proofErr w:type="spellStart"/>
      <w:r w:rsidRPr="00171F3E">
        <w:rPr>
          <w:color w:val="000000"/>
          <w:lang w:val="fr-FR"/>
        </w:rPr>
        <w:t>Whatsapp</w:t>
      </w:r>
      <w:proofErr w:type="spellEnd"/>
      <w:r w:rsidRPr="00171F3E">
        <w:rPr>
          <w:color w:val="000000"/>
          <w:lang w:val="fr-FR"/>
        </w:rPr>
        <w:t xml:space="preserve">, </w:t>
      </w:r>
      <w:r>
        <w:rPr>
          <w:color w:val="000000"/>
          <w:lang w:val="fr-FR"/>
        </w:rPr>
        <w:t>une</w:t>
      </w:r>
      <w:r w:rsidRPr="00171F3E">
        <w:rPr>
          <w:color w:val="000000"/>
          <w:lang w:val="fr-FR"/>
        </w:rPr>
        <w:t xml:space="preserve"> vidéoconférence</w:t>
      </w:r>
      <w:r>
        <w:rPr>
          <w:color w:val="000000"/>
          <w:lang w:val="fr-FR"/>
        </w:rPr>
        <w:t xml:space="preserve">, un </w:t>
      </w:r>
      <w:r w:rsidRPr="00171F3E">
        <w:rPr>
          <w:color w:val="000000"/>
          <w:lang w:val="fr-FR"/>
        </w:rPr>
        <w:t>helpdesk classique</w:t>
      </w:r>
      <w:r>
        <w:rPr>
          <w:color w:val="000000"/>
          <w:lang w:val="fr-FR"/>
        </w:rPr>
        <w:t>…</w:t>
      </w:r>
      <w:r w:rsidRPr="00171F3E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Par le biais du</w:t>
      </w:r>
      <w:r w:rsidRPr="00171F3E">
        <w:rPr>
          <w:color w:val="000000"/>
          <w:lang w:val="fr-FR"/>
        </w:rPr>
        <w:t xml:space="preserve"> format mini TV, </w:t>
      </w:r>
      <w:r>
        <w:rPr>
          <w:color w:val="000000"/>
          <w:lang w:val="fr-FR"/>
        </w:rPr>
        <w:t>les</w:t>
      </w:r>
      <w:r w:rsidRPr="00171F3E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 xml:space="preserve">histoires sont </w:t>
      </w:r>
      <w:r w:rsidRPr="00171F3E">
        <w:rPr>
          <w:color w:val="000000"/>
          <w:lang w:val="fr-FR"/>
        </w:rPr>
        <w:t>diffusé</w:t>
      </w:r>
      <w:r>
        <w:rPr>
          <w:color w:val="000000"/>
          <w:lang w:val="fr-FR"/>
        </w:rPr>
        <w:t>es</w:t>
      </w:r>
      <w:r w:rsidRPr="00171F3E">
        <w:rPr>
          <w:color w:val="000000"/>
          <w:lang w:val="fr-FR"/>
        </w:rPr>
        <w:t xml:space="preserve"> dans des publicités télévisées de 30 secondes </w:t>
      </w:r>
      <w:r>
        <w:rPr>
          <w:color w:val="000000"/>
          <w:lang w:val="fr-FR"/>
        </w:rPr>
        <w:t>ainsi qu’</w:t>
      </w:r>
      <w:r w:rsidRPr="00171F3E">
        <w:rPr>
          <w:color w:val="000000"/>
          <w:lang w:val="fr-FR"/>
        </w:rPr>
        <w:t>en ligne.</w:t>
      </w:r>
    </w:p>
    <w:p w14:paraId="3BAA7940" w14:textId="77777777" w:rsidR="00E14CAD" w:rsidRPr="00E14CAD" w:rsidRDefault="00E14CAD">
      <w:pPr>
        <w:rPr>
          <w:lang w:val="fr-FR"/>
        </w:rPr>
      </w:pPr>
    </w:p>
    <w:sectPr w:rsidR="00E14CAD" w:rsidRPr="00E1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AD"/>
    <w:rsid w:val="00E1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E98C06"/>
  <w15:chartTrackingRefBased/>
  <w15:docId w15:val="{8AFCD012-882C-9140-A1DC-853D2E00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AD"/>
    <w:rPr>
      <w:rFonts w:ascii="Calibri" w:hAnsi="Calibri" w:cs="Calibri"/>
      <w:sz w:val="22"/>
      <w:szCs w:val="22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Vandendriessche</dc:creator>
  <cp:keywords/>
  <dc:description/>
  <cp:lastModifiedBy>Lauren Vandendriessche</cp:lastModifiedBy>
  <cp:revision>1</cp:revision>
  <dcterms:created xsi:type="dcterms:W3CDTF">2020-10-13T10:19:00Z</dcterms:created>
  <dcterms:modified xsi:type="dcterms:W3CDTF">2020-10-13T10:19:00Z</dcterms:modified>
</cp:coreProperties>
</file>