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8A21" w14:textId="77777777" w:rsidR="00A72B5E" w:rsidRDefault="00A72B5E">
      <w:pPr>
        <w:rPr>
          <w:b/>
          <w:sz w:val="32"/>
          <w:szCs w:val="32"/>
        </w:rPr>
      </w:pPr>
    </w:p>
    <w:p w14:paraId="6EF4E522" w14:textId="674FD2D8" w:rsidR="00E55A72" w:rsidRPr="001D130E" w:rsidRDefault="008B0D8B" w:rsidP="00E55A72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</w:pPr>
      <w: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McDonald’s</w:t>
      </w:r>
      <w:r w:rsidR="00351A3F" w:rsidRPr="009B70CE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vertAlign w:val="superscript"/>
          <w:lang w:val="fr-FR"/>
        </w:rPr>
        <w:t>®</w:t>
      </w:r>
      <w: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et</w:t>
      </w:r>
      <w:r w:rsidR="00E55A72" w:rsidRPr="001D130E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TBWA </w:t>
      </w:r>
      <w:r w:rsidR="0084417D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offrent</w:t>
      </w:r>
      <w: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tous les jours un Happy Deal pour 1 euro</w:t>
      </w:r>
    </w:p>
    <w:p w14:paraId="44073EB0" w14:textId="77777777" w:rsidR="00E55A72" w:rsidRPr="001D130E" w:rsidRDefault="00E55A72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</w:pPr>
    </w:p>
    <w:p w14:paraId="78C58668" w14:textId="2A37BADB" w:rsidR="008B0D8B" w:rsidRPr="00471C0C" w:rsidRDefault="008B0D8B">
      <w:pPr>
        <w:rPr>
          <w:rFonts w:ascii="Helvetica" w:eastAsia="ＭＳ 明朝" w:hAnsi="Helvetica" w:cs="Times New Roman"/>
          <w:b/>
          <w:iCs/>
          <w:color w:val="222222"/>
          <w:lang w:val="fr-FR"/>
        </w:rPr>
      </w:pPr>
      <w:r>
        <w:rPr>
          <w:rFonts w:ascii="Helvetica" w:eastAsia="ＭＳ 明朝" w:hAnsi="Helvetica" w:cs="Times New Roman"/>
          <w:b/>
          <w:iCs/>
          <w:color w:val="222222"/>
          <w:lang w:val="fr-FR"/>
        </w:rPr>
        <w:t>Les jeunes ont souvent un budget limité, c’est pourquoi ils peuvent déjà acheter des produits de qualité à partir de 1 euro chez McDonald’s</w:t>
      </w:r>
      <w:r w:rsidR="00351A3F" w:rsidRPr="009B70CE">
        <w:rPr>
          <w:rFonts w:ascii="Helvetica" w:eastAsia="ＭＳ 明朝" w:hAnsi="Helvetica" w:cs="Times New Roman"/>
          <w:b/>
          <w:iCs/>
          <w:color w:val="222222"/>
          <w:vertAlign w:val="superscript"/>
          <w:lang w:val="fr-FR"/>
        </w:rPr>
        <w:t>®</w:t>
      </w:r>
      <w:r>
        <w:rPr>
          <w:rFonts w:ascii="Helvetica" w:eastAsia="ＭＳ 明朝" w:hAnsi="Helvetica" w:cs="Times New Roman"/>
          <w:b/>
          <w:iCs/>
          <w:color w:val="222222"/>
          <w:lang w:val="fr-FR"/>
        </w:rPr>
        <w:t>.</w:t>
      </w:r>
      <w:r w:rsidR="00A15339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Mais ils ne peuvent pas</w:t>
      </w:r>
      <w:r w:rsidR="00955E5A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uniquement</w:t>
      </w:r>
      <w:r w:rsidR="00A15339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consacrer</w:t>
      </w:r>
      <w:r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leur</w:t>
      </w:r>
      <w:r w:rsidR="00955E5A">
        <w:rPr>
          <w:rFonts w:ascii="Helvetica" w:eastAsia="ＭＳ 明朝" w:hAnsi="Helvetica" w:cs="Times New Roman"/>
          <w:b/>
          <w:iCs/>
          <w:color w:val="222222"/>
          <w:lang w:val="fr-FR"/>
        </w:rPr>
        <w:t>s</w:t>
      </w:r>
      <w:r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journée</w:t>
      </w:r>
      <w:r w:rsidR="00955E5A">
        <w:rPr>
          <w:rFonts w:ascii="Helvetica" w:eastAsia="ＭＳ 明朝" w:hAnsi="Helvetica" w:cs="Times New Roman"/>
          <w:b/>
          <w:iCs/>
          <w:color w:val="222222"/>
          <w:lang w:val="fr-FR"/>
        </w:rPr>
        <w:t>s</w:t>
      </w:r>
      <w:r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à manger des hamburger</w:t>
      </w:r>
      <w:r w:rsidR="00955E5A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s et des glaces. </w:t>
      </w:r>
      <w:r>
        <w:rPr>
          <w:rFonts w:ascii="Helvetica" w:eastAsia="ＭＳ 明朝" w:hAnsi="Helvetica" w:cs="Times New Roman"/>
          <w:b/>
          <w:iCs/>
          <w:color w:val="222222"/>
          <w:lang w:val="fr-FR"/>
        </w:rPr>
        <w:t>McDonald’s</w:t>
      </w:r>
      <w:r w:rsidR="00351A3F" w:rsidRPr="009B70CE">
        <w:rPr>
          <w:rFonts w:ascii="Helvetica" w:eastAsia="ＭＳ 明朝" w:hAnsi="Helvetica" w:cs="Times New Roman"/>
          <w:b/>
          <w:iCs/>
          <w:color w:val="222222"/>
          <w:vertAlign w:val="superscript"/>
          <w:lang w:val="fr-FR"/>
        </w:rPr>
        <w:t>®</w:t>
      </w:r>
      <w:r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lance</w:t>
      </w:r>
      <w:r w:rsidR="00955E5A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donc</w:t>
      </w:r>
      <w:r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les Happy Deals durant 100 jours.</w:t>
      </w:r>
    </w:p>
    <w:p w14:paraId="4CC24269" w14:textId="77777777" w:rsidR="008B0D8B" w:rsidRDefault="008B0D8B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45DD2C56" w14:textId="77337E11" w:rsidR="00471C0C" w:rsidRDefault="00471C0C">
      <w:pPr>
        <w:rPr>
          <w:rFonts w:ascii="Helvetica" w:eastAsia="ＭＳ 明朝" w:hAnsi="Helvetica" w:cs="Times New Roman"/>
          <w:iCs/>
          <w:color w:val="222222"/>
          <w:lang w:val="fr-FR"/>
        </w:rPr>
      </w:pP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Les Happy Deals sont des produits </w:t>
      </w:r>
      <w:r w:rsidR="00886987">
        <w:rPr>
          <w:rFonts w:ascii="Helvetica" w:eastAsia="ＭＳ 明朝" w:hAnsi="Helvetica" w:cs="Times New Roman"/>
          <w:iCs/>
          <w:color w:val="222222"/>
          <w:lang w:val="fr-FR"/>
        </w:rPr>
        <w:t>extraordinaires</w:t>
      </w: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 et des expériences uniques que tous les jeunes</w:t>
      </w:r>
      <w:r w:rsidR="008B1042">
        <w:rPr>
          <w:rFonts w:ascii="Helvetica" w:eastAsia="ＭＳ 明朝" w:hAnsi="Helvetica" w:cs="Times New Roman"/>
          <w:iCs/>
          <w:color w:val="222222"/>
          <w:lang w:val="fr-FR"/>
        </w:rPr>
        <w:t xml:space="preserve"> ont da</w:t>
      </w:r>
      <w:r w:rsidR="0009761E">
        <w:rPr>
          <w:rFonts w:ascii="Helvetica" w:eastAsia="ＭＳ 明朝" w:hAnsi="Helvetica" w:cs="Times New Roman"/>
          <w:iCs/>
          <w:color w:val="222222"/>
          <w:lang w:val="fr-FR"/>
        </w:rPr>
        <w:t xml:space="preserve">ns leurs desiderata, et pour seulement </w:t>
      </w:r>
      <w:r w:rsidR="008B1042">
        <w:rPr>
          <w:rFonts w:ascii="Helvetica" w:eastAsia="ＭＳ 明朝" w:hAnsi="Helvetica" w:cs="Times New Roman"/>
          <w:iCs/>
          <w:color w:val="222222"/>
          <w:lang w:val="fr-FR"/>
        </w:rPr>
        <w:t xml:space="preserve">1 euro. Manger des </w:t>
      </w:r>
      <w:r w:rsidR="00AD23CD">
        <w:rPr>
          <w:rFonts w:ascii="Helvetica" w:eastAsia="ＭＳ 明朝" w:hAnsi="Helvetica" w:cs="Times New Roman"/>
          <w:iCs/>
          <w:color w:val="222222"/>
          <w:lang w:val="fr-FR"/>
        </w:rPr>
        <w:t xml:space="preserve">burgers et faire </w:t>
      </w:r>
      <w:r w:rsidR="008B1042">
        <w:rPr>
          <w:rFonts w:ascii="Helvetica" w:eastAsia="ＭＳ 明朝" w:hAnsi="Helvetica" w:cs="Times New Roman"/>
          <w:iCs/>
          <w:color w:val="222222"/>
          <w:lang w:val="fr-FR"/>
        </w:rPr>
        <w:t>u</w:t>
      </w:r>
      <w:r w:rsidR="00AD23CD">
        <w:rPr>
          <w:rFonts w:ascii="Helvetica" w:eastAsia="ＭＳ 明朝" w:hAnsi="Helvetica" w:cs="Times New Roman"/>
          <w:iCs/>
          <w:color w:val="222222"/>
          <w:lang w:val="fr-FR"/>
        </w:rPr>
        <w:t>n</w:t>
      </w:r>
      <w:r w:rsidR="008B1042">
        <w:rPr>
          <w:rFonts w:ascii="Helvetica" w:eastAsia="ＭＳ 明朝" w:hAnsi="Helvetica" w:cs="Times New Roman"/>
          <w:iCs/>
          <w:color w:val="222222"/>
          <w:lang w:val="fr-FR"/>
        </w:rPr>
        <w:t xml:space="preserve"> saut à l’élastique ? 1 euro. Un week-end à Ibiza avec tes potes ? 1 euro. Un iPhone 6 </w:t>
      </w:r>
      <w:r w:rsidR="003429B1">
        <w:rPr>
          <w:rFonts w:ascii="Helvetica" w:eastAsia="ＭＳ 明朝" w:hAnsi="Helvetica" w:cs="Times New Roman"/>
          <w:iCs/>
          <w:color w:val="222222"/>
          <w:lang w:val="fr-FR"/>
        </w:rPr>
        <w:t>et</w:t>
      </w:r>
      <w:r w:rsidR="0009761E">
        <w:rPr>
          <w:rFonts w:ascii="Helvetica" w:eastAsia="ＭＳ 明朝" w:hAnsi="Helvetica" w:cs="Times New Roman"/>
          <w:iCs/>
          <w:color w:val="222222"/>
          <w:lang w:val="fr-FR"/>
        </w:rPr>
        <w:t xml:space="preserve"> une housse </w:t>
      </w:r>
      <w:proofErr w:type="spellStart"/>
      <w:r w:rsidR="0009761E">
        <w:rPr>
          <w:rFonts w:ascii="Helvetica" w:eastAsia="ＭＳ 明朝" w:hAnsi="Helvetica" w:cs="Times New Roman"/>
          <w:iCs/>
          <w:color w:val="222222"/>
          <w:lang w:val="fr-FR"/>
        </w:rPr>
        <w:t>McDo</w:t>
      </w:r>
      <w:proofErr w:type="spellEnd"/>
      <w:r w:rsidR="00351A3F" w:rsidRPr="009B70CE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  <w:r w:rsidR="0009761E">
        <w:rPr>
          <w:rFonts w:ascii="Helvetica" w:eastAsia="ＭＳ 明朝" w:hAnsi="Helvetica" w:cs="Times New Roman"/>
          <w:iCs/>
          <w:color w:val="222222"/>
          <w:lang w:val="fr-FR"/>
        </w:rPr>
        <w:t> ? 1 euro. Deux</w:t>
      </w:r>
      <w:r w:rsidR="008B1042">
        <w:rPr>
          <w:rFonts w:ascii="Helvetica" w:eastAsia="ＭＳ 明朝" w:hAnsi="Helvetica" w:cs="Times New Roman"/>
          <w:iCs/>
          <w:color w:val="222222"/>
          <w:lang w:val="fr-FR"/>
        </w:rPr>
        <w:t xml:space="preserve"> tickets de concert gratuits à l’AB pour 2 ? 1 euro. </w:t>
      </w:r>
      <w:r w:rsidR="00727D43">
        <w:rPr>
          <w:rFonts w:ascii="Helvetica" w:eastAsia="ＭＳ 明朝" w:hAnsi="Helvetica" w:cs="Times New Roman"/>
          <w:iCs/>
          <w:color w:val="222222"/>
          <w:lang w:val="fr-FR"/>
        </w:rPr>
        <w:t>Une planche unique McDonald’s</w:t>
      </w:r>
      <w:r w:rsidR="00351A3F" w:rsidRPr="009B70CE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  <w:r w:rsidR="00727D43">
        <w:rPr>
          <w:rFonts w:ascii="Helvetica" w:eastAsia="ＭＳ 明朝" w:hAnsi="Helvetica" w:cs="Times New Roman"/>
          <w:iCs/>
          <w:color w:val="222222"/>
          <w:lang w:val="fr-FR"/>
        </w:rPr>
        <w:t xml:space="preserve"> d’ </w:t>
      </w:r>
      <w:proofErr w:type="spellStart"/>
      <w:r w:rsidR="00727D43">
        <w:rPr>
          <w:rFonts w:ascii="Helvetica" w:eastAsia="ＭＳ 明朝" w:hAnsi="Helvetica" w:cs="Times New Roman"/>
          <w:iCs/>
          <w:color w:val="222222"/>
          <w:lang w:val="fr-FR"/>
        </w:rPr>
        <w:t>Atypical</w:t>
      </w:r>
      <w:proofErr w:type="spellEnd"/>
      <w:r w:rsidR="00727D43">
        <w:rPr>
          <w:rFonts w:ascii="Helvetica" w:eastAsia="ＭＳ 明朝" w:hAnsi="Helvetica" w:cs="Times New Roman"/>
          <w:iCs/>
          <w:color w:val="222222"/>
          <w:lang w:val="fr-FR"/>
        </w:rPr>
        <w:t> ? 1 euro…</w:t>
      </w:r>
      <w:r w:rsidR="0009761E">
        <w:rPr>
          <w:rFonts w:ascii="Helvetica" w:eastAsia="ＭＳ 明朝" w:hAnsi="Helvetica" w:cs="Times New Roman"/>
          <w:iCs/>
          <w:color w:val="222222"/>
          <w:lang w:val="fr-FR"/>
        </w:rPr>
        <w:t xml:space="preserve"> et</w:t>
      </w:r>
      <w:r w:rsidR="003429B1">
        <w:rPr>
          <w:rFonts w:ascii="Helvetica" w:eastAsia="ＭＳ 明朝" w:hAnsi="Helvetica" w:cs="Times New Roman"/>
          <w:iCs/>
          <w:color w:val="222222"/>
          <w:lang w:val="fr-FR"/>
        </w:rPr>
        <w:t xml:space="preserve"> relever un défi</w:t>
      </w:r>
      <w:r w:rsidR="00727D43">
        <w:rPr>
          <w:rFonts w:ascii="Helvetica" w:eastAsia="ＭＳ 明朝" w:hAnsi="Helvetica" w:cs="Times New Roman"/>
          <w:iCs/>
          <w:color w:val="222222"/>
          <w:lang w:val="fr-FR"/>
        </w:rPr>
        <w:t>.</w:t>
      </w:r>
    </w:p>
    <w:p w14:paraId="271E2188" w14:textId="77777777" w:rsidR="00802E0A" w:rsidRDefault="00802E0A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7C927655" w14:textId="17505AD9" w:rsidR="00727D43" w:rsidRDefault="006F7A9B">
      <w:pPr>
        <w:rPr>
          <w:rFonts w:ascii="Helvetica" w:eastAsia="ＭＳ 明朝" w:hAnsi="Helvetica" w:cs="Times New Roman"/>
          <w:iCs/>
          <w:color w:val="222222"/>
          <w:lang w:val="fr-FR"/>
        </w:rPr>
      </w:pPr>
      <w:r>
        <w:rPr>
          <w:rFonts w:ascii="Helvetica" w:eastAsia="ＭＳ 明朝" w:hAnsi="Helvetica" w:cs="Times New Roman"/>
          <w:iCs/>
          <w:color w:val="222222"/>
          <w:lang w:val="fr-FR"/>
        </w:rPr>
        <w:t>Donnant-donnant</w:t>
      </w:r>
    </w:p>
    <w:p w14:paraId="5AA7144C" w14:textId="60610202" w:rsidR="00351A3F" w:rsidRDefault="00BE3268">
      <w:pPr>
        <w:rPr>
          <w:rFonts w:ascii="Helvetica" w:eastAsia="ＭＳ 明朝" w:hAnsi="Helvetica" w:cs="Times New Roman"/>
          <w:iCs/>
          <w:color w:val="222222"/>
          <w:lang w:val="fr-FR"/>
        </w:rPr>
      </w:pPr>
      <w:r>
        <w:rPr>
          <w:rFonts w:ascii="Helvetica" w:eastAsia="ＭＳ 明朝" w:hAnsi="Helvetica" w:cs="Times New Roman"/>
          <w:iCs/>
          <w:color w:val="222222"/>
          <w:lang w:val="fr-FR"/>
        </w:rPr>
        <w:t>McDonald’s</w:t>
      </w:r>
      <w:r w:rsidR="00351A3F" w:rsidRPr="009B70CE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 offre tous les jours 1 Happy Deal sur </w:t>
      </w:r>
      <w:r w:rsidR="00833C77">
        <w:rPr>
          <w:rFonts w:ascii="Helvetica" w:eastAsia="ＭＳ 明朝" w:hAnsi="Helvetica" w:cs="Times New Roman"/>
          <w:iCs/>
          <w:color w:val="222222"/>
          <w:lang w:val="fr-FR"/>
        </w:rPr>
        <w:t>happydeals.be</w:t>
      </w:r>
    </w:p>
    <w:p w14:paraId="360CA888" w14:textId="38ED34E7" w:rsidR="00BE3268" w:rsidRDefault="00BE3268">
      <w:pPr>
        <w:rPr>
          <w:rFonts w:ascii="Helvetica" w:eastAsia="ＭＳ 明朝" w:hAnsi="Helvetica" w:cs="Times New Roman"/>
          <w:iCs/>
          <w:color w:val="222222"/>
          <w:lang w:val="fr-FR"/>
        </w:rPr>
      </w:pPr>
      <w:r>
        <w:rPr>
          <w:rFonts w:ascii="Helvetica" w:eastAsia="ＭＳ 明朝" w:hAnsi="Helvetica" w:cs="Times New Roman"/>
          <w:iCs/>
          <w:color w:val="222222"/>
          <w:lang w:val="fr-FR"/>
        </w:rPr>
        <w:t>Le gagnant de l’Happy Deal</w:t>
      </w:r>
      <w:r w:rsidR="00FB4171">
        <w:rPr>
          <w:rFonts w:ascii="Helvetica" w:eastAsia="ＭＳ 明朝" w:hAnsi="Helvetica" w:cs="Times New Roman"/>
          <w:iCs/>
          <w:color w:val="222222"/>
          <w:lang w:val="fr-FR"/>
        </w:rPr>
        <w:t xml:space="preserve"> sera déterminé par une </w:t>
      </w:r>
      <w:r w:rsidR="00816F44">
        <w:rPr>
          <w:rFonts w:ascii="Helvetica" w:eastAsia="ＭＳ 明朝" w:hAnsi="Helvetica" w:cs="Times New Roman"/>
          <w:iCs/>
          <w:color w:val="222222"/>
          <w:lang w:val="fr-FR"/>
        </w:rPr>
        <w:t>mission</w:t>
      </w:r>
      <w:r w:rsidR="00FB4171">
        <w:rPr>
          <w:rFonts w:ascii="Helvetica" w:eastAsia="ＭＳ 明朝" w:hAnsi="Helvetica" w:cs="Times New Roman"/>
          <w:iCs/>
          <w:color w:val="222222"/>
          <w:lang w:val="fr-FR"/>
        </w:rPr>
        <w:t> </w:t>
      </w:r>
      <w:r w:rsidR="00886987">
        <w:rPr>
          <w:rFonts w:ascii="Helvetica" w:eastAsia="ＭＳ 明朝" w:hAnsi="Helvetica" w:cs="Times New Roman"/>
          <w:iCs/>
          <w:color w:val="222222"/>
          <w:lang w:val="fr-FR"/>
        </w:rPr>
        <w:t>: chante</w:t>
      </w:r>
      <w:r w:rsidR="00C43AAD">
        <w:rPr>
          <w:rFonts w:ascii="Helvetica" w:eastAsia="ＭＳ 明朝" w:hAnsi="Helvetica" w:cs="Times New Roman"/>
          <w:iCs/>
          <w:color w:val="222222"/>
          <w:lang w:val="fr-FR"/>
        </w:rPr>
        <w:t>r</w:t>
      </w:r>
      <w:r w:rsidR="00886987">
        <w:rPr>
          <w:rFonts w:ascii="Helvetica" w:eastAsia="ＭＳ 明朝" w:hAnsi="Helvetica" w:cs="Times New Roman"/>
          <w:iCs/>
          <w:color w:val="222222"/>
          <w:lang w:val="fr-FR"/>
        </w:rPr>
        <w:t xml:space="preserve"> le plus long</w:t>
      </w:r>
      <w:r w:rsidR="00C43AAD">
        <w:rPr>
          <w:rFonts w:ascii="Helvetica" w:eastAsia="ＭＳ 明朝" w:hAnsi="Helvetica" w:cs="Times New Roman"/>
          <w:iCs/>
          <w:color w:val="222222"/>
          <w:lang w:val="fr-FR"/>
        </w:rPr>
        <w:t>temps</w:t>
      </w:r>
      <w:r w:rsidR="00886987">
        <w:rPr>
          <w:rFonts w:ascii="Helvetica" w:eastAsia="ＭＳ 明朝" w:hAnsi="Helvetica" w:cs="Times New Roman"/>
          <w:iCs/>
          <w:color w:val="222222"/>
          <w:lang w:val="fr-FR"/>
        </w:rPr>
        <w:t xml:space="preserve"> </w:t>
      </w:r>
      <w:r w:rsidR="00C43AAD">
        <w:rPr>
          <w:rFonts w:ascii="Helvetica" w:eastAsia="ＭＳ 明朝" w:hAnsi="Helvetica" w:cs="Times New Roman"/>
          <w:iCs/>
          <w:color w:val="222222"/>
          <w:lang w:val="fr-FR"/>
        </w:rPr>
        <w:t>‘</w:t>
      </w:r>
      <w:proofErr w:type="spellStart"/>
      <w:r w:rsidR="00886987">
        <w:rPr>
          <w:rFonts w:ascii="Helvetica" w:eastAsia="ＭＳ 明朝" w:hAnsi="Helvetica" w:cs="Times New Roman"/>
          <w:iCs/>
          <w:color w:val="222222"/>
          <w:lang w:val="fr-FR"/>
        </w:rPr>
        <w:t>McFlurry</w:t>
      </w:r>
      <w:proofErr w:type="spellEnd"/>
      <w:r w:rsidR="00C43AAD">
        <w:rPr>
          <w:rFonts w:ascii="Helvetica" w:eastAsia="ＭＳ 明朝" w:hAnsi="Helvetica" w:cs="Times New Roman"/>
          <w:iCs/>
          <w:color w:val="222222"/>
          <w:lang w:val="fr-FR"/>
        </w:rPr>
        <w:t>’</w:t>
      </w:r>
      <w:r w:rsidR="00886987">
        <w:rPr>
          <w:rFonts w:ascii="Helvetica" w:eastAsia="ＭＳ 明朝" w:hAnsi="Helvetica" w:cs="Times New Roman"/>
          <w:iCs/>
          <w:color w:val="222222"/>
          <w:lang w:val="fr-FR"/>
        </w:rPr>
        <w:t>,</w:t>
      </w:r>
      <w:r w:rsidR="00C43AAD">
        <w:rPr>
          <w:rFonts w:ascii="Helvetica" w:eastAsia="ＭＳ 明朝" w:hAnsi="Helvetica" w:cs="Times New Roman"/>
          <w:iCs/>
          <w:color w:val="222222"/>
          <w:lang w:val="fr-FR"/>
        </w:rPr>
        <w:t xml:space="preserve"> faire du</w:t>
      </w:r>
      <w:r w:rsidR="00886987">
        <w:rPr>
          <w:rFonts w:ascii="Helvetica" w:eastAsia="ＭＳ 明朝" w:hAnsi="Helvetica" w:cs="Times New Roman"/>
          <w:iCs/>
          <w:color w:val="222222"/>
          <w:lang w:val="fr-FR"/>
        </w:rPr>
        <w:t xml:space="preserve"> </w:t>
      </w:r>
      <w:proofErr w:type="spellStart"/>
      <w:r w:rsidR="00886987">
        <w:rPr>
          <w:rFonts w:ascii="Helvetica" w:eastAsia="ＭＳ 明朝" w:hAnsi="Helvetica" w:cs="Times New Roman"/>
          <w:iCs/>
          <w:color w:val="222222"/>
          <w:lang w:val="fr-FR"/>
        </w:rPr>
        <w:t>headbang</w:t>
      </w:r>
      <w:proofErr w:type="spellEnd"/>
      <w:r w:rsidR="00C43AAD">
        <w:rPr>
          <w:rFonts w:ascii="Helvetica" w:eastAsia="ＭＳ 明朝" w:hAnsi="Helvetica" w:cs="Times New Roman"/>
          <w:iCs/>
          <w:color w:val="222222"/>
          <w:lang w:val="fr-FR"/>
        </w:rPr>
        <w:t xml:space="preserve"> sans retenue, créer un parcours en forme d’hamburger avec son application running, envoyer une photo de soi</w:t>
      </w:r>
      <w:r w:rsidR="00FB4171">
        <w:rPr>
          <w:rFonts w:ascii="Helvetica" w:eastAsia="ＭＳ 明朝" w:hAnsi="Helvetica" w:cs="Times New Roman"/>
          <w:iCs/>
          <w:color w:val="222222"/>
          <w:lang w:val="fr-FR"/>
        </w:rPr>
        <w:t xml:space="preserve"> devant un McDonald’s</w:t>
      </w:r>
      <w:r w:rsidR="00351A3F" w:rsidRPr="009B70CE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  <w:r w:rsidR="00FB4171">
        <w:rPr>
          <w:rFonts w:ascii="Helvetica" w:eastAsia="ＭＳ 明朝" w:hAnsi="Helvetica" w:cs="Times New Roman"/>
          <w:iCs/>
          <w:color w:val="222222"/>
          <w:lang w:val="fr-FR"/>
        </w:rPr>
        <w:t xml:space="preserve"> à l’étranger, co</w:t>
      </w:r>
      <w:r w:rsidR="00C43AAD">
        <w:rPr>
          <w:rFonts w:ascii="Helvetica" w:eastAsia="ＭＳ 明朝" w:hAnsi="Helvetica" w:cs="Times New Roman"/>
          <w:iCs/>
          <w:color w:val="222222"/>
          <w:lang w:val="fr-FR"/>
        </w:rPr>
        <w:t>mplé</w:t>
      </w:r>
      <w:r w:rsidR="00FB4171">
        <w:rPr>
          <w:rFonts w:ascii="Helvetica" w:eastAsia="ＭＳ 明朝" w:hAnsi="Helvetica" w:cs="Times New Roman"/>
          <w:iCs/>
          <w:color w:val="222222"/>
          <w:lang w:val="fr-FR"/>
        </w:rPr>
        <w:t>te</w:t>
      </w:r>
      <w:r w:rsidR="00C43AAD">
        <w:rPr>
          <w:rFonts w:ascii="Helvetica" w:eastAsia="ＭＳ 明朝" w:hAnsi="Helvetica" w:cs="Times New Roman"/>
          <w:iCs/>
          <w:color w:val="222222"/>
          <w:lang w:val="fr-FR"/>
        </w:rPr>
        <w:t>r une</w:t>
      </w: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 blague,…</w:t>
      </w:r>
      <w:r w:rsidR="006B48A1">
        <w:rPr>
          <w:rFonts w:ascii="Helvetica" w:eastAsia="ＭＳ 明朝" w:hAnsi="Helvetica" w:cs="Times New Roman"/>
          <w:iCs/>
          <w:color w:val="222222"/>
          <w:lang w:val="fr-FR"/>
        </w:rPr>
        <w:t xml:space="preserve"> Le</w:t>
      </w:r>
      <w:r w:rsidR="00FB4171">
        <w:rPr>
          <w:rFonts w:ascii="Helvetica" w:eastAsia="ＭＳ 明朝" w:hAnsi="Helvetica" w:cs="Times New Roman"/>
          <w:iCs/>
          <w:color w:val="222222"/>
          <w:lang w:val="fr-FR"/>
        </w:rPr>
        <w:t xml:space="preserve"> plus original remportera</w:t>
      </w: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 le Happy Deal. Celui qui n’</w:t>
      </w:r>
      <w:r w:rsidR="00C40268">
        <w:rPr>
          <w:rFonts w:ascii="Helvetica" w:eastAsia="ＭＳ 明朝" w:hAnsi="Helvetica" w:cs="Times New Roman"/>
          <w:iCs/>
          <w:color w:val="222222"/>
          <w:lang w:val="fr-FR"/>
        </w:rPr>
        <w:t xml:space="preserve">a pas été sélectionné pour </w:t>
      </w:r>
      <w:r>
        <w:rPr>
          <w:rFonts w:ascii="Helvetica" w:eastAsia="ＭＳ 明朝" w:hAnsi="Helvetica" w:cs="Times New Roman"/>
          <w:iCs/>
          <w:color w:val="222222"/>
          <w:lang w:val="fr-FR"/>
        </w:rPr>
        <w:t>le deal</w:t>
      </w:r>
      <w:r w:rsidR="00263109">
        <w:rPr>
          <w:rFonts w:ascii="Helvetica" w:eastAsia="ＭＳ 明朝" w:hAnsi="Helvetica" w:cs="Times New Roman"/>
          <w:iCs/>
          <w:color w:val="222222"/>
          <w:lang w:val="fr-FR"/>
        </w:rPr>
        <w:t xml:space="preserve"> y</w:t>
      </w: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 </w:t>
      </w:r>
      <w:r w:rsidR="0009761E">
        <w:rPr>
          <w:rFonts w:ascii="Helvetica" w:eastAsia="ＭＳ 明朝" w:hAnsi="Helvetica" w:cs="Times New Roman"/>
          <w:iCs/>
          <w:color w:val="222222"/>
          <w:lang w:val="fr-FR"/>
        </w:rPr>
        <w:t>trouvera</w:t>
      </w:r>
      <w:r w:rsidR="00263109">
        <w:rPr>
          <w:rFonts w:ascii="Helvetica" w:eastAsia="ＭＳ 明朝" w:hAnsi="Helvetica" w:cs="Times New Roman"/>
          <w:iCs/>
          <w:color w:val="222222"/>
          <w:lang w:val="fr-FR"/>
        </w:rPr>
        <w:t xml:space="preserve"> également</w:t>
      </w:r>
      <w:r w:rsidR="0009761E">
        <w:rPr>
          <w:rFonts w:ascii="Helvetica" w:eastAsia="ＭＳ 明朝" w:hAnsi="Helvetica" w:cs="Times New Roman"/>
          <w:iCs/>
          <w:color w:val="222222"/>
          <w:lang w:val="fr-FR"/>
        </w:rPr>
        <w:t xml:space="preserve"> tous </w:t>
      </w:r>
      <w:r w:rsidR="00263109">
        <w:rPr>
          <w:rFonts w:ascii="Helvetica" w:eastAsia="ＭＳ 明朝" w:hAnsi="Helvetica" w:cs="Times New Roman"/>
          <w:iCs/>
          <w:color w:val="222222"/>
          <w:lang w:val="fr-FR"/>
        </w:rPr>
        <w:t>les autres produits McDonald’s</w:t>
      </w:r>
      <w:r w:rsidR="009B70CE" w:rsidRPr="009B70CE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  <w:r w:rsidR="00263109">
        <w:rPr>
          <w:rFonts w:ascii="Helvetica" w:eastAsia="ＭＳ 明朝" w:hAnsi="Helvetica" w:cs="Times New Roman"/>
          <w:iCs/>
          <w:color w:val="222222"/>
          <w:lang w:val="fr-FR"/>
        </w:rPr>
        <w:t xml:space="preserve"> à</w:t>
      </w:r>
      <w:r w:rsidR="00C43AAD">
        <w:rPr>
          <w:rFonts w:ascii="Helvetica" w:eastAsia="ＭＳ 明朝" w:hAnsi="Helvetica" w:cs="Times New Roman"/>
          <w:iCs/>
          <w:color w:val="222222"/>
          <w:lang w:val="fr-FR"/>
        </w:rPr>
        <w:t xml:space="preserve"> un tarif avantageux</w:t>
      </w:r>
      <w:r w:rsidR="0009761E">
        <w:rPr>
          <w:rFonts w:ascii="Helvetica" w:eastAsia="ＭＳ 明朝" w:hAnsi="Helvetica" w:cs="Times New Roman"/>
          <w:iCs/>
          <w:color w:val="222222"/>
          <w:lang w:val="fr-FR"/>
        </w:rPr>
        <w:t>.</w:t>
      </w:r>
    </w:p>
    <w:p w14:paraId="08A33D7F" w14:textId="77777777" w:rsidR="00727D43" w:rsidRDefault="00727D43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1C27FB61" w14:textId="21FC5273" w:rsidR="0084417D" w:rsidRDefault="00FB4171">
      <w:pPr>
        <w:rPr>
          <w:rFonts w:ascii="Helvetica" w:eastAsia="ＭＳ 明朝" w:hAnsi="Helvetica" w:cs="Times New Roman"/>
          <w:iCs/>
          <w:color w:val="222222"/>
          <w:lang w:val="fr-FR"/>
        </w:rPr>
      </w:pPr>
      <w:r>
        <w:rPr>
          <w:rFonts w:ascii="Helvetica" w:eastAsia="ＭＳ 明朝" w:hAnsi="Helvetica" w:cs="Times New Roman"/>
          <w:iCs/>
          <w:color w:val="222222"/>
          <w:lang w:val="fr-FR"/>
        </w:rPr>
        <w:t>Les Happy Deals sont annoncés plusieurs fois par semaine</w:t>
      </w:r>
      <w:r w:rsidR="0084417D">
        <w:rPr>
          <w:rFonts w:ascii="Helvetica" w:eastAsia="ＭＳ 明朝" w:hAnsi="Helvetica" w:cs="Times New Roman"/>
          <w:iCs/>
          <w:color w:val="222222"/>
          <w:lang w:val="fr-FR"/>
        </w:rPr>
        <w:t xml:space="preserve"> sur la page Facebook de McDonald’</w:t>
      </w:r>
      <w:r w:rsidR="00653CB2">
        <w:rPr>
          <w:rFonts w:ascii="Helvetica" w:eastAsia="ＭＳ 明朝" w:hAnsi="Helvetica" w:cs="Times New Roman"/>
          <w:iCs/>
          <w:color w:val="222222"/>
          <w:lang w:val="fr-FR"/>
        </w:rPr>
        <w:t>s</w:t>
      </w:r>
      <w:r w:rsidR="009B70CE" w:rsidRPr="009B70CE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  <w:r w:rsidR="00653CB2">
        <w:rPr>
          <w:rFonts w:ascii="Helvetica" w:eastAsia="ＭＳ 明朝" w:hAnsi="Helvetica" w:cs="Times New Roman"/>
          <w:iCs/>
          <w:color w:val="222222"/>
          <w:lang w:val="fr-FR"/>
        </w:rPr>
        <w:t xml:space="preserve"> via des </w:t>
      </w:r>
      <w:proofErr w:type="spellStart"/>
      <w:r w:rsidR="00653CB2">
        <w:rPr>
          <w:rFonts w:ascii="Helvetica" w:eastAsia="ＭＳ 明朝" w:hAnsi="Helvetica" w:cs="Times New Roman"/>
          <w:iCs/>
          <w:color w:val="222222"/>
          <w:lang w:val="fr-FR"/>
        </w:rPr>
        <w:t>ads</w:t>
      </w:r>
      <w:proofErr w:type="spellEnd"/>
      <w:r w:rsidR="00653CB2">
        <w:rPr>
          <w:rFonts w:ascii="Helvetica" w:eastAsia="ＭＳ 明朝" w:hAnsi="Helvetica" w:cs="Times New Roman"/>
          <w:iCs/>
          <w:color w:val="222222"/>
          <w:lang w:val="fr-FR"/>
        </w:rPr>
        <w:t xml:space="preserve"> Facebook ciblées, des newsletters et dans le restaurant</w:t>
      </w:r>
      <w:r w:rsidR="0084417D">
        <w:rPr>
          <w:rFonts w:ascii="Helvetica" w:eastAsia="ＭＳ 明朝" w:hAnsi="Helvetica" w:cs="Times New Roman"/>
          <w:iCs/>
          <w:color w:val="222222"/>
          <w:lang w:val="fr-FR"/>
        </w:rPr>
        <w:t xml:space="preserve">. </w:t>
      </w:r>
    </w:p>
    <w:p w14:paraId="32F6D62D" w14:textId="77777777" w:rsidR="00653CB2" w:rsidRDefault="00653CB2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42835B48" w14:textId="1438E4C3" w:rsidR="00653CB2" w:rsidRDefault="00653CB2">
      <w:pPr>
        <w:rPr>
          <w:rFonts w:ascii="Helvetica" w:eastAsia="ＭＳ 明朝" w:hAnsi="Helvetica" w:cs="Times New Roman"/>
          <w:iCs/>
          <w:color w:val="222222"/>
          <w:lang w:val="fr-FR"/>
        </w:rPr>
      </w:pP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Les </w:t>
      </w:r>
      <w:r w:rsidR="00A60605">
        <w:rPr>
          <w:rFonts w:ascii="Helvetica" w:eastAsia="ＭＳ 明朝" w:hAnsi="Helvetica" w:cs="Times New Roman"/>
          <w:iCs/>
          <w:color w:val="222222"/>
          <w:lang w:val="fr-FR"/>
        </w:rPr>
        <w:t xml:space="preserve">meilleures </w:t>
      </w:r>
      <w:r>
        <w:rPr>
          <w:rFonts w:ascii="Helvetica" w:eastAsia="ＭＳ 明朝" w:hAnsi="Helvetica" w:cs="Times New Roman"/>
          <w:iCs/>
          <w:color w:val="222222"/>
          <w:lang w:val="fr-FR"/>
        </w:rPr>
        <w:t>soumissions des jeunes et les film</w:t>
      </w:r>
      <w:r w:rsidR="00A60605">
        <w:rPr>
          <w:rFonts w:ascii="Helvetica" w:eastAsia="ＭＳ 明朝" w:hAnsi="Helvetica" w:cs="Times New Roman"/>
          <w:iCs/>
          <w:color w:val="222222"/>
          <w:lang w:val="fr-FR"/>
        </w:rPr>
        <w:t>s de leur expérience unique seront</w:t>
      </w: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 postés sur Facebook durant 100 jours.</w:t>
      </w:r>
    </w:p>
    <w:p w14:paraId="52B982DD" w14:textId="77777777" w:rsidR="00653CB2" w:rsidRDefault="00653CB2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3574D8F1" w14:textId="633EA903" w:rsidR="00653CB2" w:rsidRDefault="00653CB2">
      <w:pPr>
        <w:rPr>
          <w:rFonts w:ascii="Helvetica" w:eastAsia="ＭＳ 明朝" w:hAnsi="Helvetica" w:cs="Times New Roman"/>
          <w:iCs/>
          <w:color w:val="222222"/>
          <w:lang w:val="fr-FR"/>
        </w:rPr>
      </w:pPr>
      <w:r>
        <w:rPr>
          <w:rFonts w:ascii="Helvetica" w:eastAsia="ＭＳ 明朝" w:hAnsi="Helvetica" w:cs="Times New Roman"/>
          <w:iCs/>
          <w:color w:val="222222"/>
          <w:lang w:val="fr-FR"/>
        </w:rPr>
        <w:t xml:space="preserve">Envie d’un Happy Deal pour seulement 1 euro ? Surfez sur </w:t>
      </w:r>
      <w:hyperlink r:id="rId7" w:history="1">
        <w:r w:rsidRPr="001D130E">
          <w:rPr>
            <w:rFonts w:ascii="Helvetica" w:eastAsia="ＭＳ 明朝" w:hAnsi="Helvetica" w:cs="Times New Roman"/>
            <w:iCs/>
            <w:color w:val="222222"/>
            <w:lang w:val="fr-FR"/>
          </w:rPr>
          <w:t>www.happydeals.be</w:t>
        </w:r>
      </w:hyperlink>
    </w:p>
    <w:p w14:paraId="7DA47B76" w14:textId="77777777" w:rsidR="007C0F5F" w:rsidRPr="001D130E" w:rsidRDefault="007C0F5F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124BFEF1" w14:textId="2A19F7A7" w:rsidR="007C0F5F" w:rsidRPr="001D130E" w:rsidRDefault="0035149D">
      <w:pPr>
        <w:rPr>
          <w:rFonts w:ascii="Helvetica" w:eastAsia="ＭＳ 明朝" w:hAnsi="Helvetica" w:cs="Times New Roman"/>
          <w:iCs/>
          <w:color w:val="222222"/>
          <w:lang w:val="fr-FR"/>
        </w:rPr>
      </w:pP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>#100HappyDeals</w:t>
      </w:r>
    </w:p>
    <w:p w14:paraId="088015AE" w14:textId="77777777" w:rsidR="007C0F5F" w:rsidRDefault="007C0F5F"/>
    <w:p w14:paraId="09737B65" w14:textId="77777777" w:rsidR="001D130E" w:rsidRDefault="001D130E"/>
    <w:p w14:paraId="2E517BCD" w14:textId="77777777" w:rsidR="001D130E" w:rsidRDefault="001D130E"/>
    <w:p w14:paraId="23AC5A57" w14:textId="42FD4601" w:rsidR="007C0F5F" w:rsidRPr="001D130E" w:rsidRDefault="007C0F5F">
      <w:proofErr w:type="spellStart"/>
      <w:r w:rsidRPr="001D130E">
        <w:rPr>
          <w:rFonts w:ascii="Helvetica" w:eastAsia="ＭＳ 明朝" w:hAnsi="Helvetica" w:cs="Times New Roman"/>
          <w:b/>
          <w:sz w:val="22"/>
          <w:szCs w:val="22"/>
          <w:lang w:val="fr-FR" w:eastAsia="ja-JP"/>
        </w:rPr>
        <w:t>Credits</w:t>
      </w:r>
      <w:proofErr w:type="spellEnd"/>
      <w:r w:rsidRPr="001D130E">
        <w:rPr>
          <w:rFonts w:ascii="Helvetica" w:eastAsia="ＭＳ 明朝" w:hAnsi="Helvetica" w:cs="Times New Roman"/>
          <w:b/>
          <w:sz w:val="22"/>
          <w:szCs w:val="22"/>
          <w:lang w:val="fr-FR" w:eastAsia="ja-JP"/>
        </w:rPr>
        <w:t>:</w:t>
      </w:r>
    </w:p>
    <w:p w14:paraId="76387525" w14:textId="77777777" w:rsidR="007C0F5F" w:rsidRDefault="007C0F5F"/>
    <w:p w14:paraId="7DEDFF9D" w14:textId="0BFFC553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Brand: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McDonald’s</w:t>
      </w:r>
      <w:r w:rsidR="009B70CE" w:rsidRPr="009B70CE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</w:p>
    <w:p w14:paraId="5ECCB5B2" w14:textId="77961646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Campaign Title: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Happy Deals</w:t>
      </w:r>
    </w:p>
    <w:p w14:paraId="16CC4529" w14:textId="77777777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32674914" w14:textId="5590DDDB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Client: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McDonald’s</w:t>
      </w:r>
    </w:p>
    <w:p w14:paraId="401DE2C1" w14:textId="157C3BB2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Joni De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Bleser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– Olivier van</w:t>
      </w:r>
      <w:r w:rsidR="009430AD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den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Bossche</w:t>
      </w:r>
      <w:proofErr w:type="spellEnd"/>
    </w:p>
    <w:p w14:paraId="5A0AE59E" w14:textId="77777777" w:rsidR="009430AD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6F17C2F3" w14:textId="690B13DC" w:rsidR="009430AD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lastRenderedPageBreak/>
        <w:t>Agency: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TBWA </w:t>
      </w:r>
    </w:p>
    <w:p w14:paraId="3AC66B31" w14:textId="77777777" w:rsidR="009430AD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6905CFB0" w14:textId="01ED0D15" w:rsidR="009430AD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Creative directors: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Gert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Pauwels, Jeroen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Bostoen</w:t>
      </w:r>
      <w:proofErr w:type="spellEnd"/>
    </w:p>
    <w:p w14:paraId="1EFD7AF1" w14:textId="0B43EE5C" w:rsidR="009430AD" w:rsidRPr="001D130E" w:rsidRDefault="009B70CE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Concept creators:</w:t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Menno </w:t>
      </w:r>
      <w:proofErr w:type="spellStart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Buyl</w:t>
      </w:r>
      <w:proofErr w:type="spellEnd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</w:t>
      </w:r>
      <w:r w:rsidR="009430AD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Thomas </w:t>
      </w:r>
      <w:proofErr w:type="spellStart"/>
      <w:r w:rsidR="009430AD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Devreese</w:t>
      </w:r>
      <w:proofErr w:type="spellEnd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Lynn </w:t>
      </w:r>
      <w:proofErr w:type="spellStart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Pinsart</w:t>
      </w:r>
      <w:proofErr w:type="spellEnd"/>
    </w:p>
    <w:p w14:paraId="36452D11" w14:textId="46292B05" w:rsidR="00252029" w:rsidRPr="001D130E" w:rsidRDefault="00252029" w:rsidP="009B70CE">
      <w:pPr>
        <w:ind w:left="2880" w:hanging="288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Live </w:t>
      </w:r>
      <w:r w:rsidR="009B70CE">
        <w:rPr>
          <w:rFonts w:ascii="Helvetica" w:eastAsia="ＭＳ 明朝" w:hAnsi="Helvetica" w:cs="Times New Roman"/>
          <w:sz w:val="22"/>
          <w:szCs w:val="22"/>
          <w:lang w:val="fr-FR" w:eastAsia="ja-JP"/>
        </w:rPr>
        <w:t>creation:</w:t>
      </w:r>
      <w:r w:rsidR="009B70C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Lynn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Pinsart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Hanne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Deh</w:t>
      </w:r>
      <w:r w:rsidR="009B70CE">
        <w:rPr>
          <w:rFonts w:ascii="Helvetica" w:eastAsia="ＭＳ 明朝" w:hAnsi="Helvetica" w:cs="Times New Roman"/>
          <w:sz w:val="22"/>
          <w:szCs w:val="22"/>
          <w:lang w:val="fr-FR" w:eastAsia="ja-JP"/>
        </w:rPr>
        <w:t>eeger</w:t>
      </w:r>
      <w:proofErr w:type="spellEnd"/>
      <w:r w:rsidR="009B70C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Ann </w:t>
      </w:r>
      <w:proofErr w:type="spellStart"/>
      <w:r w:rsidR="009B70CE">
        <w:rPr>
          <w:rFonts w:ascii="Helvetica" w:eastAsia="ＭＳ 明朝" w:hAnsi="Helvetica" w:cs="Times New Roman"/>
          <w:sz w:val="22"/>
          <w:szCs w:val="22"/>
          <w:lang w:val="fr-FR" w:eastAsia="ja-JP"/>
        </w:rPr>
        <w:t>Vanminsel</w:t>
      </w:r>
      <w:proofErr w:type="spellEnd"/>
      <w:r w:rsidR="009B70C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Bout </w:t>
      </w:r>
      <w:proofErr w:type="spellStart"/>
      <w:r w:rsidR="009B70CE">
        <w:rPr>
          <w:rFonts w:ascii="Helvetica" w:eastAsia="ＭＳ 明朝" w:hAnsi="Helvetica" w:cs="Times New Roman"/>
          <w:sz w:val="22"/>
          <w:szCs w:val="22"/>
          <w:lang w:val="fr-FR" w:eastAsia="ja-JP"/>
        </w:rPr>
        <w:t>Holt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of</w:t>
      </w:r>
      <w:proofErr w:type="spellEnd"/>
    </w:p>
    <w:p w14:paraId="099BEAD1" w14:textId="77777777" w:rsidR="00252029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Strategy: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Vicky Willems,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Rindert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Dalstra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Aurélie </w:t>
      </w:r>
    </w:p>
    <w:p w14:paraId="6E150FF2" w14:textId="3D8C0CF2" w:rsidR="009430AD" w:rsidRPr="001D130E" w:rsidRDefault="009430AD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Russanowski</w:t>
      </w:r>
      <w:proofErr w:type="spellEnd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Christophe </w:t>
      </w:r>
      <w:proofErr w:type="spellStart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Chantraine</w:t>
      </w:r>
      <w:proofErr w:type="spellEnd"/>
    </w:p>
    <w:p w14:paraId="3A41CA19" w14:textId="0CFC6035" w:rsidR="00252029" w:rsidRPr="001D130E" w:rsidRDefault="009430AD" w:rsidP="00252029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Account Team: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Valerie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Vleminckx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Yolanda Lopez, </w:t>
      </w:r>
    </w:p>
    <w:p w14:paraId="597809F5" w14:textId="7C7F8B19" w:rsidR="009430AD" w:rsidRPr="001D130E" w:rsidRDefault="009430AD" w:rsidP="009430AD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Geert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Potargent</w:t>
      </w:r>
      <w:proofErr w:type="spellEnd"/>
    </w:p>
    <w:p w14:paraId="12A2FD9A" w14:textId="7CE4F64C" w:rsidR="009430AD" w:rsidRPr="001D130E" w:rsidRDefault="00252029" w:rsidP="00252029">
      <w:pPr>
        <w:ind w:left="2880" w:hanging="288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Design: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="009430AD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2 Men and a Horsehe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ad (Frederik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Severijns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, Sarah Wouters)</w:t>
      </w:r>
      <w:bookmarkStart w:id="0" w:name="_GoBack"/>
      <w:bookmarkEnd w:id="0"/>
    </w:p>
    <w:p w14:paraId="4D0D7CD4" w14:textId="76C9C987" w:rsidR="009430AD" w:rsidRPr="001D130E" w:rsidRDefault="009430AD" w:rsidP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Digital Team: 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TBWA Digital Coordination team</w:t>
      </w:r>
    </w:p>
    <w:p w14:paraId="51A6079E" w14:textId="77777777" w:rsidR="00252029" w:rsidRPr="001D130E" w:rsidRDefault="00252029" w:rsidP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Stijn Dupas, Tine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Anthoon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Tina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Sauwens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Diederik </w:t>
      </w:r>
    </w:p>
    <w:p w14:paraId="2A776CE4" w14:textId="7E8D4571" w:rsidR="00252029" w:rsidRPr="001D130E" w:rsidRDefault="00252029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Van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Remoortere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Ruben Temmerman, Yannick Van </w:t>
      </w:r>
    </w:p>
    <w:p w14:paraId="4E27951E" w14:textId="77777777" w:rsidR="00640194" w:rsidRPr="001D130E" w:rsidRDefault="00252029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der Goten, Sam Sanders,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Pieterjan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Decoster</w:t>
      </w:r>
      <w:proofErr w:type="spellEnd"/>
      <w:r w:rsidR="00640194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Derek  </w:t>
      </w:r>
    </w:p>
    <w:p w14:paraId="07F3CA78" w14:textId="5F908EDE" w:rsidR="00252029" w:rsidRPr="001D130E" w:rsidRDefault="00640194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Brouwers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Jeroen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Govaert</w:t>
      </w:r>
      <w:proofErr w:type="spellEnd"/>
    </w:p>
    <w:p w14:paraId="1BE5BAF7" w14:textId="77777777" w:rsidR="00252029" w:rsidRPr="001D130E" w:rsidRDefault="00252029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74B6CD95" w14:textId="23F9B030" w:rsidR="009430AD" w:rsidRPr="001D130E" w:rsidRDefault="009430AD" w:rsidP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Live team: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A TBWA Live production</w:t>
      </w:r>
    </w:p>
    <w:p w14:paraId="6CCF9942" w14:textId="1BF90C5F" w:rsidR="007C0F5F" w:rsidRPr="001D130E" w:rsidRDefault="001D130E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Colette De Raedt, </w:t>
      </w:r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Charlotte </w:t>
      </w:r>
      <w:proofErr w:type="spellStart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Zoao</w:t>
      </w:r>
      <w:proofErr w:type="spellEnd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Soraya </w:t>
      </w:r>
      <w:proofErr w:type="spellStart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Hellara</w:t>
      </w:r>
      <w:proofErr w:type="spellEnd"/>
    </w:p>
    <w:p w14:paraId="73377A9A" w14:textId="77777777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53E17B68" w14:textId="3B96FDB0" w:rsidR="007C0F5F" w:rsidRPr="001D130E" w:rsidRDefault="001D130E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Media:</w:t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Facebook</w:t>
      </w:r>
      <w:r w:rsidR="007C0F5F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, POS, Web</w:t>
      </w:r>
    </w:p>
    <w:p w14:paraId="1B17C2C2" w14:textId="79974352" w:rsidR="00252029" w:rsidRPr="001D130E" w:rsidRDefault="00252029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Campaign on air: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Sept 1, 2015</w:t>
      </w:r>
    </w:p>
    <w:p w14:paraId="0C4827EA" w14:textId="77777777" w:rsidR="007C0F5F" w:rsidRPr="00364787" w:rsidRDefault="007C0F5F">
      <w:pPr>
        <w:rPr>
          <w:lang w:val="en-US"/>
        </w:rPr>
      </w:pPr>
    </w:p>
    <w:p w14:paraId="3B665425" w14:textId="77777777" w:rsidR="007C0F5F" w:rsidRPr="00364787" w:rsidRDefault="007C0F5F">
      <w:pPr>
        <w:rPr>
          <w:lang w:val="en-US"/>
        </w:rPr>
      </w:pPr>
    </w:p>
    <w:p w14:paraId="600C6916" w14:textId="77777777" w:rsidR="00A72B5E" w:rsidRPr="00364787" w:rsidRDefault="00A72B5E">
      <w:pPr>
        <w:rPr>
          <w:b/>
          <w:sz w:val="32"/>
          <w:szCs w:val="32"/>
          <w:lang w:val="en-US"/>
        </w:rPr>
      </w:pPr>
    </w:p>
    <w:p w14:paraId="57285BB0" w14:textId="77777777" w:rsidR="00A72B5E" w:rsidRPr="00364787" w:rsidRDefault="00A72B5E">
      <w:pPr>
        <w:rPr>
          <w:b/>
          <w:lang w:val="en-US"/>
        </w:rPr>
      </w:pPr>
    </w:p>
    <w:sectPr w:rsidR="00A72B5E" w:rsidRPr="00364787" w:rsidSect="00766AA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364E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065BC" w14:textId="77777777" w:rsidR="00886987" w:rsidRDefault="00886987" w:rsidP="001D130E">
      <w:r>
        <w:separator/>
      </w:r>
    </w:p>
  </w:endnote>
  <w:endnote w:type="continuationSeparator" w:id="0">
    <w:p w14:paraId="6068EE9E" w14:textId="77777777" w:rsidR="00886987" w:rsidRDefault="00886987" w:rsidP="001D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9D7B" w14:textId="77777777" w:rsidR="00886987" w:rsidRDefault="00886987" w:rsidP="001D130E">
      <w:r>
        <w:separator/>
      </w:r>
    </w:p>
  </w:footnote>
  <w:footnote w:type="continuationSeparator" w:id="0">
    <w:p w14:paraId="5531A8DC" w14:textId="77777777" w:rsidR="00886987" w:rsidRDefault="00886987" w:rsidP="001D1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0B5C" w14:textId="5EBEC83F" w:rsidR="00886987" w:rsidRDefault="00886987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581513D8" wp14:editId="3BA7221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Bleser Joni">
    <w15:presenceInfo w15:providerId="AD" w15:userId="S-1-5-21-850135195-118180008-1618035785-837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5E"/>
    <w:rsid w:val="0009761E"/>
    <w:rsid w:val="000C4AC3"/>
    <w:rsid w:val="001D130E"/>
    <w:rsid w:val="002115E7"/>
    <w:rsid w:val="00252029"/>
    <w:rsid w:val="00263109"/>
    <w:rsid w:val="002C3D4D"/>
    <w:rsid w:val="003429B1"/>
    <w:rsid w:val="0035149D"/>
    <w:rsid w:val="00351A3F"/>
    <w:rsid w:val="00364787"/>
    <w:rsid w:val="00471C0C"/>
    <w:rsid w:val="004B0F16"/>
    <w:rsid w:val="00640194"/>
    <w:rsid w:val="00653CB2"/>
    <w:rsid w:val="00673433"/>
    <w:rsid w:val="00694725"/>
    <w:rsid w:val="006B48A1"/>
    <w:rsid w:val="006F7A9B"/>
    <w:rsid w:val="00727A9E"/>
    <w:rsid w:val="00727D43"/>
    <w:rsid w:val="00766AA3"/>
    <w:rsid w:val="007C0F5F"/>
    <w:rsid w:val="00802E0A"/>
    <w:rsid w:val="00816F44"/>
    <w:rsid w:val="00833C77"/>
    <w:rsid w:val="0084417D"/>
    <w:rsid w:val="008620E8"/>
    <w:rsid w:val="00886987"/>
    <w:rsid w:val="008B0D8B"/>
    <w:rsid w:val="008B1042"/>
    <w:rsid w:val="009430AD"/>
    <w:rsid w:val="00955E5A"/>
    <w:rsid w:val="009B70CE"/>
    <w:rsid w:val="00A15339"/>
    <w:rsid w:val="00A60605"/>
    <w:rsid w:val="00A72B5E"/>
    <w:rsid w:val="00AD23CD"/>
    <w:rsid w:val="00B0669D"/>
    <w:rsid w:val="00BE3268"/>
    <w:rsid w:val="00C367EF"/>
    <w:rsid w:val="00C40268"/>
    <w:rsid w:val="00C43AAD"/>
    <w:rsid w:val="00CB2498"/>
    <w:rsid w:val="00D33DB2"/>
    <w:rsid w:val="00E34130"/>
    <w:rsid w:val="00E55A72"/>
    <w:rsid w:val="00EA4830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6EA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3D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D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DB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D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DB2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B2"/>
    <w:rPr>
      <w:rFonts w:ascii="Lucida Grande" w:hAnsi="Lucida Grande" w:cs="Lucida Grande"/>
      <w:sz w:val="18"/>
      <w:szCs w:val="18"/>
      <w:lang w:val="nl-NL"/>
    </w:rPr>
  </w:style>
  <w:style w:type="paragraph" w:customStyle="1" w:styleId="TBWA">
    <w:name w:val="TBWA"/>
    <w:basedOn w:val="Normal"/>
    <w:qFormat/>
    <w:rsid w:val="00D33DB2"/>
    <w:rPr>
      <w:rFonts w:ascii="Helvetica" w:eastAsia="MS Mincho" w:hAnsi="Helvetica" w:cs="Times New Roman"/>
      <w:color w:val="323232"/>
      <w:lang w:val="en-US" w:eastAsia="ja-JP"/>
    </w:rPr>
  </w:style>
  <w:style w:type="table" w:styleId="TableGrid">
    <w:name w:val="Table Grid"/>
    <w:basedOn w:val="TableNormal"/>
    <w:uiPriority w:val="59"/>
    <w:rsid w:val="00D33DB2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0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D1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0E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3D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D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DB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D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DB2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B2"/>
    <w:rPr>
      <w:rFonts w:ascii="Lucida Grande" w:hAnsi="Lucida Grande" w:cs="Lucida Grande"/>
      <w:sz w:val="18"/>
      <w:szCs w:val="18"/>
      <w:lang w:val="nl-NL"/>
    </w:rPr>
  </w:style>
  <w:style w:type="paragraph" w:customStyle="1" w:styleId="TBWA">
    <w:name w:val="TBWA"/>
    <w:basedOn w:val="Normal"/>
    <w:qFormat/>
    <w:rsid w:val="00D33DB2"/>
    <w:rPr>
      <w:rFonts w:ascii="Helvetica" w:eastAsia="MS Mincho" w:hAnsi="Helvetica" w:cs="Times New Roman"/>
      <w:color w:val="323232"/>
      <w:lang w:val="en-US" w:eastAsia="ja-JP"/>
    </w:rPr>
  </w:style>
  <w:style w:type="table" w:styleId="TableGrid">
    <w:name w:val="Table Grid"/>
    <w:basedOn w:val="TableNormal"/>
    <w:uiPriority w:val="59"/>
    <w:rsid w:val="00D33DB2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0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D1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0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ppydeals.b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Guest User</cp:lastModifiedBy>
  <cp:revision>38</cp:revision>
  <cp:lastPrinted>2015-09-23T09:53:00Z</cp:lastPrinted>
  <dcterms:created xsi:type="dcterms:W3CDTF">2015-09-23T07:46:00Z</dcterms:created>
  <dcterms:modified xsi:type="dcterms:W3CDTF">2015-12-08T13:37:00Z</dcterms:modified>
</cp:coreProperties>
</file>