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FBE7" w14:textId="77777777" w:rsidR="00505698" w:rsidRPr="005F706D" w:rsidRDefault="00000000">
      <w:pPr>
        <w:rPr>
          <w:rFonts w:ascii="Sennheiser Neue Regular" w:hAnsi="Sennheiser Neue Regular"/>
          <w:b/>
          <w:bCs/>
          <w:sz w:val="22"/>
          <w:szCs w:val="22"/>
        </w:rPr>
      </w:pPr>
      <w:bookmarkStart w:id="0" w:name="_heading=h.bkuvha66k4ul" w:colFirst="0" w:colLast="0"/>
      <w:bookmarkEnd w:id="0"/>
      <w:proofErr w:type="spellStart"/>
      <w:r w:rsidRPr="005F706D">
        <w:rPr>
          <w:rFonts w:ascii="Sennheiser Neue Regular" w:hAnsi="Sennheiser Neue Regular"/>
          <w:b/>
          <w:bCs/>
          <w:sz w:val="22"/>
          <w:szCs w:val="22"/>
        </w:rPr>
        <w:t>Pembaruan</w:t>
      </w:r>
      <w:proofErr w:type="spellEnd"/>
      <w:r w:rsidRPr="005F706D">
        <w:rPr>
          <w:rFonts w:ascii="Sennheiser Neue Regular" w:hAnsi="Sennheiser Neue Regular"/>
          <w:b/>
          <w:bCs/>
          <w:sz w:val="22"/>
          <w:szCs w:val="22"/>
        </w:rPr>
        <w:t xml:space="preserve"> RIME 1.5 - </w:t>
      </w:r>
      <w:proofErr w:type="spellStart"/>
      <w:r w:rsidRPr="005F706D">
        <w:rPr>
          <w:rFonts w:ascii="Sennheiser Neue Regular" w:hAnsi="Sennheiser Neue Regular"/>
          <w:b/>
          <w:bCs/>
          <w:sz w:val="22"/>
          <w:szCs w:val="22"/>
        </w:rPr>
        <w:t>Pengalaman</w:t>
      </w:r>
      <w:proofErr w:type="spellEnd"/>
      <w:r w:rsidRPr="005F706D">
        <w:rPr>
          <w:rFonts w:ascii="Sennheiser Neue Regular" w:hAnsi="Sennheiser Neue Regular"/>
          <w:b/>
          <w:bCs/>
          <w:sz w:val="22"/>
          <w:szCs w:val="22"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  <w:sz w:val="22"/>
          <w:szCs w:val="22"/>
        </w:rPr>
        <w:t>Imersif</w:t>
      </w:r>
      <w:proofErr w:type="spellEnd"/>
      <w:r w:rsidRPr="005F706D">
        <w:rPr>
          <w:rFonts w:ascii="Sennheiser Neue Regular" w:hAnsi="Sennheiser Neue Regular"/>
          <w:b/>
          <w:bCs/>
          <w:sz w:val="22"/>
          <w:szCs w:val="22"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  <w:sz w:val="22"/>
          <w:szCs w:val="22"/>
        </w:rPr>
        <w:t>Sejati</w:t>
      </w:r>
      <w:proofErr w:type="spellEnd"/>
      <w:r w:rsidRPr="005F706D">
        <w:rPr>
          <w:rFonts w:ascii="Sennheiser Neue Regular" w:hAnsi="Sennheiser Neue Regular"/>
          <w:b/>
          <w:bCs/>
          <w:sz w:val="22"/>
          <w:szCs w:val="22"/>
        </w:rPr>
        <w:t xml:space="preserve">, Kini </w:t>
      </w:r>
      <w:proofErr w:type="spellStart"/>
      <w:r w:rsidRPr="005F706D">
        <w:rPr>
          <w:rFonts w:ascii="Sennheiser Neue Regular" w:hAnsi="Sennheiser Neue Regular"/>
          <w:b/>
          <w:bCs/>
          <w:sz w:val="22"/>
          <w:szCs w:val="22"/>
        </w:rPr>
        <w:t>Lebih</w:t>
      </w:r>
      <w:proofErr w:type="spellEnd"/>
      <w:r w:rsidRPr="005F706D">
        <w:rPr>
          <w:rFonts w:ascii="Sennheiser Neue Regular" w:hAnsi="Sennheiser Neue Regular"/>
          <w:b/>
          <w:bCs/>
          <w:sz w:val="22"/>
          <w:szCs w:val="22"/>
        </w:rPr>
        <w:t xml:space="preserve"> Tajam</w:t>
      </w:r>
    </w:p>
    <w:p w14:paraId="66059D77" w14:textId="77777777" w:rsidR="00505698" w:rsidRPr="005F706D" w:rsidRDefault="00000000">
      <w:pPr>
        <w:rPr>
          <w:rFonts w:ascii="Sennheiser Neue Regular" w:hAnsi="Sennheiser Neue Regular"/>
          <w:b/>
          <w:bCs/>
          <w:highlight w:val="yellow"/>
        </w:rPr>
      </w:pPr>
      <w:proofErr w:type="spellStart"/>
      <w:r w:rsidRPr="005F706D">
        <w:rPr>
          <w:rFonts w:ascii="Sennheiser Neue Regular" w:hAnsi="Sennheiser Neue Regular"/>
          <w:b/>
          <w:bCs/>
        </w:rPr>
        <w:t>Pembaruan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r w:rsidRPr="005F706D">
        <w:rPr>
          <w:rFonts w:ascii="Sennheiser Neue Regular" w:hAnsi="Sennheiser Neue Regular"/>
          <w:b/>
          <w:bCs/>
          <w:i/>
          <w:iCs/>
        </w:rPr>
        <w:t>plug-in</w:t>
      </w:r>
      <w:r w:rsidRPr="005F706D">
        <w:rPr>
          <w:rFonts w:ascii="Sennheiser Neue Regular" w:hAnsi="Sennheiser Neue Regular"/>
          <w:b/>
          <w:bCs/>
        </w:rPr>
        <w:t xml:space="preserve"> RIME gratis </w:t>
      </w:r>
      <w:proofErr w:type="spellStart"/>
      <w:r w:rsidRPr="005F706D">
        <w:rPr>
          <w:rFonts w:ascii="Sennheiser Neue Regular" w:hAnsi="Sennheiser Neue Regular"/>
          <w:b/>
          <w:bCs/>
        </w:rPr>
        <w:t>dari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Neumann </w:t>
      </w:r>
      <w:proofErr w:type="spellStart"/>
      <w:r w:rsidRPr="005F706D">
        <w:rPr>
          <w:rFonts w:ascii="Sennheiser Neue Regular" w:hAnsi="Sennheiser Neue Regular"/>
          <w:b/>
          <w:bCs/>
        </w:rPr>
        <w:t>menghadirkan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standar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baru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dalam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r w:rsidRPr="005F706D">
        <w:rPr>
          <w:rFonts w:ascii="Sennheiser Neue Regular" w:hAnsi="Sennheiser Neue Regular"/>
          <w:b/>
          <w:bCs/>
          <w:i/>
          <w:iCs/>
        </w:rPr>
        <w:t>monitoring</w:t>
      </w:r>
      <w:r w:rsidRPr="005F706D">
        <w:rPr>
          <w:rFonts w:ascii="Sennheiser Neue Regular" w:hAnsi="Sennheiser Neue Regular"/>
          <w:b/>
          <w:bCs/>
        </w:rPr>
        <w:t xml:space="preserve"> audio </w:t>
      </w:r>
      <w:proofErr w:type="spellStart"/>
      <w:r w:rsidRPr="005F706D">
        <w:rPr>
          <w:rFonts w:ascii="Sennheiser Neue Regular" w:hAnsi="Sennheiser Neue Regular"/>
          <w:b/>
          <w:bCs/>
        </w:rPr>
        <w:t>imersif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melalui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r w:rsidRPr="005F706D">
        <w:rPr>
          <w:rFonts w:ascii="Sennheiser Neue Regular" w:hAnsi="Sennheiser Neue Regular"/>
          <w:b/>
          <w:bCs/>
          <w:i/>
          <w:iCs/>
        </w:rPr>
        <w:t>headphone</w:t>
      </w:r>
      <w:r w:rsidRPr="005F706D">
        <w:rPr>
          <w:rFonts w:ascii="Sennheiser Neue Regular" w:hAnsi="Sennheiser Neue Regular"/>
          <w:b/>
          <w:bCs/>
        </w:rPr>
        <w:t>.</w:t>
      </w:r>
      <w:r w:rsidRPr="005F706D">
        <w:rPr>
          <w:rFonts w:ascii="Sennheiser Neue Regular" w:hAnsi="Sennheiser Neue Regular"/>
          <w:b/>
          <w:bCs/>
          <w:highlight w:val="yellow"/>
        </w:rPr>
        <w:br/>
      </w:r>
    </w:p>
    <w:p w14:paraId="0076C230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noProof/>
        </w:rPr>
        <w:drawing>
          <wp:inline distT="0" distB="0" distL="0" distR="0" wp14:anchorId="398FD50F" wp14:editId="5DED8214">
            <wp:extent cx="5486400" cy="3658870"/>
            <wp:effectExtent l="0" t="0" r="0" b="0"/>
            <wp:docPr id="11770626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46AC0" w14:textId="77777777" w:rsidR="00505698" w:rsidRPr="005F706D" w:rsidRDefault="00505698">
      <w:pPr>
        <w:rPr>
          <w:rFonts w:ascii="Sennheiser Neue Regular" w:hAnsi="Sennheiser Neue Regular"/>
        </w:rPr>
      </w:pPr>
    </w:p>
    <w:p w14:paraId="2F803440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 xml:space="preserve">Neumann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resmi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mengumumkan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peluncuran</w:t>
      </w:r>
      <w:proofErr w:type="spellEnd"/>
      <w:r w:rsidRPr="005F706D">
        <w:rPr>
          <w:rFonts w:ascii="Sennheiser Neue Regular" w:hAnsi="Sennheiser Neue Regular"/>
        </w:rPr>
        <w:t xml:space="preserve"> RIME </w:t>
      </w:r>
      <w:proofErr w:type="spellStart"/>
      <w:r w:rsidRPr="005F706D">
        <w:rPr>
          <w:rFonts w:ascii="Sennheiser Neue Regular" w:hAnsi="Sennheiser Neue Regular"/>
        </w:rPr>
        <w:t>Versi</w:t>
      </w:r>
      <w:proofErr w:type="spellEnd"/>
      <w:r w:rsidRPr="005F706D">
        <w:rPr>
          <w:rFonts w:ascii="Sennheiser Neue Regular" w:hAnsi="Sennheiser Neue Regular"/>
        </w:rPr>
        <w:t xml:space="preserve"> 1.5, </w:t>
      </w:r>
      <w:proofErr w:type="spellStart"/>
      <w:r w:rsidRPr="005F706D">
        <w:rPr>
          <w:rFonts w:ascii="Sennheiser Neue Regular" w:hAnsi="Sennheiser Neue Regular"/>
        </w:rPr>
        <w:t>pembaruan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terbaru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dari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plug-in</w:t>
      </w:r>
      <w:r w:rsidRPr="005F706D">
        <w:rPr>
          <w:rFonts w:ascii="Sennheiser Neue Regular" w:hAnsi="Sennheiser Neue Regular"/>
        </w:rPr>
        <w:t xml:space="preserve"> Reference Immersive Monitoring Environment. </w:t>
      </w:r>
      <w:proofErr w:type="spellStart"/>
      <w:r w:rsidRPr="005F706D">
        <w:rPr>
          <w:rFonts w:ascii="Sennheiser Neue Regular" w:hAnsi="Sennheiser Neue Regular"/>
        </w:rPr>
        <w:t>Dirancang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khusus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headphone</w:t>
      </w:r>
      <w:r w:rsidRPr="005F706D">
        <w:rPr>
          <w:rFonts w:ascii="Sennheiser Neue Regular" w:hAnsi="Sennheiser Neue Regular"/>
        </w:rPr>
        <w:t xml:space="preserve"> Neumann, RIME </w:t>
      </w:r>
      <w:proofErr w:type="spellStart"/>
      <w:r w:rsidRPr="005F706D">
        <w:rPr>
          <w:rFonts w:ascii="Sennheiser Neue Regular" w:hAnsi="Sennheiser Neue Regular"/>
        </w:rPr>
        <w:t>memungkinkan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produser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musik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r w:rsidRPr="005F706D">
        <w:rPr>
          <w:rFonts w:ascii="Sennheiser Neue Regular" w:hAnsi="Sennheiser Neue Regular"/>
          <w:i/>
          <w:iCs/>
        </w:rPr>
        <w:t>audio engineer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melakukan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monitoring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format </w:t>
      </w:r>
      <w:proofErr w:type="spellStart"/>
      <w:r w:rsidRPr="005F706D">
        <w:rPr>
          <w:rFonts w:ascii="Sennheiser Neue Regular" w:hAnsi="Sennheiser Neue Regular"/>
        </w:rPr>
        <w:t>imersif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seperti</w:t>
      </w:r>
      <w:proofErr w:type="spellEnd"/>
      <w:r w:rsidRPr="005F706D">
        <w:rPr>
          <w:rFonts w:ascii="Sennheiser Neue Regular" w:hAnsi="Sennheiser Neue Regular"/>
        </w:rPr>
        <w:t xml:space="preserve"> Dolby Atmos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reference-grade precision</w:t>
      </w:r>
      <w:r w:rsidRPr="005F706D">
        <w:rPr>
          <w:rFonts w:ascii="Sennheiser Neue Regular" w:hAnsi="Sennheiser Neue Regular"/>
        </w:rPr>
        <w:t>—</w:t>
      </w:r>
      <w:proofErr w:type="spellStart"/>
      <w:r w:rsidRPr="005F706D">
        <w:rPr>
          <w:rFonts w:ascii="Sennheiser Neue Regular" w:hAnsi="Sennheiser Neue Regular"/>
        </w:rPr>
        <w:t>kini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hadir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fitur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semakin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canggih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64613ACA" w14:textId="77777777" w:rsidR="00505698" w:rsidRPr="005F706D" w:rsidRDefault="00505698">
      <w:pPr>
        <w:rPr>
          <w:rFonts w:ascii="Sennheiser Neue Regular" w:hAnsi="Sennheiser Neue Regular"/>
        </w:rPr>
      </w:pPr>
    </w:p>
    <w:p w14:paraId="0119326D" w14:textId="77777777" w:rsidR="00505698" w:rsidRPr="005F706D" w:rsidRDefault="00000000">
      <w:pPr>
        <w:rPr>
          <w:rFonts w:ascii="Sennheiser Neue Regular" w:hAnsi="Sennheiser Neue Regular"/>
          <w:color w:val="000000"/>
          <w:highlight w:val="yellow"/>
        </w:rPr>
      </w:pPr>
      <w:r w:rsidRPr="005F706D">
        <w:rPr>
          <w:rFonts w:ascii="Sennheiser Neue Regular" w:hAnsi="Sennheiser Neue Regular"/>
        </w:rPr>
        <w:t xml:space="preserve">Yang </w:t>
      </w:r>
      <w:proofErr w:type="spellStart"/>
      <w:r w:rsidRPr="005F706D">
        <w:rPr>
          <w:rFonts w:ascii="Sennheiser Neue Regular" w:hAnsi="Sennheiser Neue Regular"/>
        </w:rPr>
        <w:t>baru</w:t>
      </w:r>
      <w:proofErr w:type="spellEnd"/>
      <w:r w:rsidRPr="005F706D">
        <w:rPr>
          <w:rFonts w:ascii="Sennheiser Neue Regular" w:hAnsi="Sennheiser Neue Regular"/>
        </w:rPr>
        <w:t xml:space="preserve"> di RIME 1.5:</w:t>
      </w:r>
    </w:p>
    <w:p w14:paraId="3EB0274F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 xml:space="preserve">Deeper Bass </w:t>
      </w:r>
      <w:r w:rsidRPr="005F706D">
        <w:rPr>
          <w:rFonts w:ascii="Sennheiser Neue Regular" w:hAnsi="Sennheiser Neue Regular"/>
        </w:rPr>
        <w:t xml:space="preserve">– </w:t>
      </w:r>
      <w:proofErr w:type="spellStart"/>
      <w:r w:rsidRPr="005F706D">
        <w:rPr>
          <w:rFonts w:ascii="Sennheiser Neue Regular" w:hAnsi="Sennheiser Neue Regular"/>
        </w:rPr>
        <w:t>Respons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frekuensi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rendah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diperluas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semua</w:t>
      </w:r>
      <w:proofErr w:type="spellEnd"/>
      <w:r w:rsidRPr="005F706D">
        <w:rPr>
          <w:rFonts w:ascii="Sennheiser Neue Regular" w:hAnsi="Sennheiser Neue Regular"/>
        </w:rPr>
        <w:t xml:space="preserve"> speaker </w:t>
      </w:r>
      <w:r w:rsidRPr="005F706D">
        <w:rPr>
          <w:rFonts w:ascii="Sennheiser Neue Regular" w:hAnsi="Sennheiser Neue Regular"/>
          <w:i/>
          <w:iCs/>
        </w:rPr>
        <w:t>non-subwoofer</w:t>
      </w:r>
      <w:r w:rsidRPr="005F706D">
        <w:rPr>
          <w:rFonts w:ascii="Sennheiser Neue Regular" w:hAnsi="Sennheiser Neue Regular"/>
        </w:rPr>
        <w:t>.</w:t>
      </w:r>
    </w:p>
    <w:p w14:paraId="06E0E5E2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Improved Transient Accuracy</w:t>
      </w:r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Dinamika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tajam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membantu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pengambilan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keputusan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 xml:space="preserve">mixing </w:t>
      </w:r>
      <w:r w:rsidRPr="005F706D">
        <w:rPr>
          <w:rFonts w:ascii="Sennheiser Neue Regular" w:hAnsi="Sennheiser Neue Regular"/>
        </w:rPr>
        <w:t xml:space="preserve">yang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presisi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7CDFC86B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3DOF Headtracking</w:t>
      </w:r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Melacak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pergerakan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kepala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vertikal</w:t>
      </w:r>
      <w:proofErr w:type="spellEnd"/>
      <w:r w:rsidRPr="005F706D">
        <w:rPr>
          <w:rFonts w:ascii="Sennheiser Neue Regular" w:hAnsi="Sennheiser Neue Regular"/>
        </w:rPr>
        <w:t xml:space="preserve"> dan horizontal.</w:t>
      </w:r>
    </w:p>
    <w:p w14:paraId="3018AF5A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Banyak </w:t>
      </w:r>
      <w:proofErr w:type="spellStart"/>
      <w:r w:rsidRPr="005F706D">
        <w:rPr>
          <w:rFonts w:ascii="Sennheiser Neue Regular" w:hAnsi="Sennheiser Neue Regular"/>
        </w:rPr>
        <w:t>Opsi</w:t>
      </w:r>
      <w:proofErr w:type="spellEnd"/>
      <w:r w:rsidRPr="005F706D">
        <w:rPr>
          <w:rFonts w:ascii="Sennheiser Neue Regular" w:hAnsi="Sennheiser Neue Regular"/>
        </w:rPr>
        <w:t xml:space="preserve"> Format – Kini </w:t>
      </w:r>
      <w:proofErr w:type="spellStart"/>
      <w:r w:rsidRPr="005F706D">
        <w:rPr>
          <w:rFonts w:ascii="Sennheiser Neue Regular" w:hAnsi="Sennheiser Neue Regular"/>
        </w:rPr>
        <w:t>mendukung</w:t>
      </w:r>
      <w:proofErr w:type="spellEnd"/>
      <w:r w:rsidRPr="005F706D">
        <w:rPr>
          <w:rFonts w:ascii="Sennheiser Neue Regular" w:hAnsi="Sennheiser Neue Regular"/>
        </w:rPr>
        <w:t xml:space="preserve"> format 5.1 dan 7.1.2.</w:t>
      </w:r>
    </w:p>
    <w:p w14:paraId="3E0BDA8D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Ambience Parameter Range Extended</w:t>
      </w:r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Kontrol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besar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atas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karakter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ruang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kedalaman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spasial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67CC184E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Peak-Aligned Output</w:t>
      </w:r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Mencegah</w:t>
      </w:r>
      <w:proofErr w:type="spellEnd"/>
      <w:r w:rsidRPr="005F706D">
        <w:rPr>
          <w:rFonts w:ascii="Sennheiser Neue Regular" w:hAnsi="Sennheiser Neue Regular"/>
        </w:rPr>
        <w:t xml:space="preserve"> level </w:t>
      </w:r>
      <w:proofErr w:type="spellStart"/>
      <w:r w:rsidRPr="005F706D">
        <w:rPr>
          <w:rFonts w:ascii="Sennheiser Neue Regular" w:hAnsi="Sennheiser Neue Regular"/>
        </w:rPr>
        <w:t>melampaui</w:t>
      </w:r>
      <w:proofErr w:type="spellEnd"/>
      <w:r w:rsidRPr="005F706D">
        <w:rPr>
          <w:rFonts w:ascii="Sennheiser Neue Regular" w:hAnsi="Sennheiser Neue Regular"/>
        </w:rPr>
        <w:t xml:space="preserve"> 0 </w:t>
      </w:r>
      <w:proofErr w:type="spellStart"/>
      <w:r w:rsidRPr="005F706D">
        <w:rPr>
          <w:rFonts w:ascii="Sennheiser Neue Regular" w:hAnsi="Sennheiser Neue Regular"/>
        </w:rPr>
        <w:t>dBFS</w:t>
      </w:r>
      <w:proofErr w:type="spellEnd"/>
      <w:r w:rsidRPr="005F706D">
        <w:rPr>
          <w:rFonts w:ascii="Sennheiser Neue Regular" w:hAnsi="Sennheiser Neue Regular"/>
        </w:rPr>
        <w:t xml:space="preserve"> demi </w:t>
      </w:r>
      <w:proofErr w:type="spellStart"/>
      <w:r w:rsidRPr="005F706D">
        <w:rPr>
          <w:rFonts w:ascii="Sennheiser Neue Regular" w:hAnsi="Sennheiser Neue Regular"/>
        </w:rPr>
        <w:t>menjaga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integritas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sinyal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bersih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1BCD544F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Bypass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Loudness</w:t>
      </w:r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Disesuaikan</w:t>
      </w:r>
      <w:proofErr w:type="spellEnd"/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Memungkinkan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perbandingan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mulus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antara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sinyal</w:t>
      </w:r>
      <w:proofErr w:type="spellEnd"/>
      <w:r w:rsidRPr="005F706D">
        <w:rPr>
          <w:rFonts w:ascii="Sennheiser Neue Regular" w:hAnsi="Sennheiser Neue Regular"/>
          <w:i/>
          <w:iCs/>
        </w:rPr>
        <w:t xml:space="preserve"> binaural</w:t>
      </w:r>
      <w:r w:rsidRPr="005F706D">
        <w:rPr>
          <w:rFonts w:ascii="Sennheiser Neue Regular" w:hAnsi="Sennheiser Neue Regular"/>
        </w:rPr>
        <w:t xml:space="preserve"> dan </w:t>
      </w:r>
      <w:r w:rsidRPr="005F706D">
        <w:rPr>
          <w:rFonts w:ascii="Sennheiser Neue Regular" w:hAnsi="Sennheiser Neue Regular"/>
          <w:i/>
          <w:iCs/>
        </w:rPr>
        <w:t>downmix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level </w:t>
      </w:r>
      <w:r w:rsidRPr="005F706D">
        <w:rPr>
          <w:rFonts w:ascii="Sennheiser Neue Regular" w:hAnsi="Sennheiser Neue Regular"/>
          <w:i/>
          <w:iCs/>
        </w:rPr>
        <w:t>loudness</w:t>
      </w:r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setara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2F282AB9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i/>
          <w:iCs/>
        </w:rPr>
        <w:t>Quick Solo/Mute Buttons</w:t>
      </w:r>
      <w:r w:rsidRPr="005F706D">
        <w:rPr>
          <w:rFonts w:ascii="Sennheiser Neue Regular" w:hAnsi="Sennheiser Neue Regular"/>
        </w:rPr>
        <w:t xml:space="preserve"> – </w:t>
      </w:r>
      <w:proofErr w:type="spellStart"/>
      <w:r w:rsidRPr="005F706D">
        <w:rPr>
          <w:rFonts w:ascii="Sennheiser Neue Regular" w:hAnsi="Sennheiser Neue Regular"/>
        </w:rPr>
        <w:t>Mengisolasi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kanal</w:t>
      </w:r>
      <w:proofErr w:type="spellEnd"/>
      <w:r w:rsidRPr="005F706D">
        <w:rPr>
          <w:rFonts w:ascii="Sennheiser Neue Regular" w:hAnsi="Sennheiser Neue Regular"/>
        </w:rPr>
        <w:t xml:space="preserve"> horizontal </w:t>
      </w:r>
      <w:proofErr w:type="spellStart"/>
      <w:r w:rsidRPr="005F706D">
        <w:rPr>
          <w:rFonts w:ascii="Sennheiser Neue Regular" w:hAnsi="Sennheiser Neue Regular"/>
        </w:rPr>
        <w:t>atau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height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instan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32FBD4BF" w14:textId="77777777" w:rsidR="00505698" w:rsidRPr="005F706D" w:rsidRDefault="00000000">
      <w:pPr>
        <w:numPr>
          <w:ilvl w:val="0"/>
          <w:numId w:val="1"/>
        </w:numPr>
        <w:rPr>
          <w:rFonts w:ascii="Sennheiser Neue Regular" w:hAnsi="Sennheiser Neue Regular"/>
        </w:rPr>
      </w:pPr>
      <w:proofErr w:type="spellStart"/>
      <w:r w:rsidRPr="005F706D">
        <w:rPr>
          <w:rFonts w:ascii="Sennheiser Neue Regular" w:hAnsi="Sennheiser Neue Regular"/>
        </w:rPr>
        <w:lastRenderedPageBreak/>
        <w:t>Versi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Standalone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macOS – </w:t>
      </w:r>
      <w:proofErr w:type="spellStart"/>
      <w:r w:rsidRPr="005F706D">
        <w:rPr>
          <w:rFonts w:ascii="Sennheiser Neue Regular" w:hAnsi="Sennheiser Neue Regular"/>
        </w:rPr>
        <w:t>Menggunakan</w:t>
      </w:r>
      <w:proofErr w:type="spellEnd"/>
      <w:r w:rsidRPr="005F706D">
        <w:rPr>
          <w:rFonts w:ascii="Sennheiser Neue Regular" w:hAnsi="Sennheiser Neue Regular"/>
        </w:rPr>
        <w:t xml:space="preserve"> RIME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mandiri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tanpa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bergantung</w:t>
      </w:r>
      <w:proofErr w:type="spellEnd"/>
      <w:r w:rsidRPr="005F706D">
        <w:rPr>
          <w:rFonts w:ascii="Sennheiser Neue Regular" w:hAnsi="Sennheiser Neue Regular"/>
        </w:rPr>
        <w:t xml:space="preserve"> pada DAW.</w:t>
      </w:r>
    </w:p>
    <w:p w14:paraId="021D7F8D" w14:textId="77777777" w:rsidR="00505698" w:rsidRPr="005F706D" w:rsidRDefault="00505698">
      <w:pPr>
        <w:rPr>
          <w:rFonts w:ascii="Sennheiser Neue Regular" w:hAnsi="Sennheiser Neue Regular"/>
          <w:b/>
          <w:bCs/>
          <w:highlight w:val="yellow"/>
        </w:rPr>
      </w:pPr>
    </w:p>
    <w:p w14:paraId="40B307BC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r w:rsidRPr="005F706D">
        <w:rPr>
          <w:rFonts w:ascii="Sennheiser Neue Regular" w:hAnsi="Sennheiser Neue Regular"/>
          <w:b/>
          <w:bCs/>
        </w:rPr>
        <w:t xml:space="preserve">Satu </w:t>
      </w:r>
      <w:proofErr w:type="spellStart"/>
      <w:r w:rsidRPr="005F706D">
        <w:rPr>
          <w:rFonts w:ascii="Sennheiser Neue Regular" w:hAnsi="Sennheiser Neue Regular"/>
          <w:b/>
          <w:bCs/>
        </w:rPr>
        <w:t>lompatan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maju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</w:t>
      </w:r>
      <w:proofErr w:type="spellStart"/>
      <w:r w:rsidRPr="005F706D">
        <w:rPr>
          <w:rFonts w:ascii="Sennheiser Neue Regular" w:hAnsi="Sennheiser Neue Regular"/>
          <w:b/>
          <w:bCs/>
        </w:rPr>
        <w:t>berikutnya</w:t>
      </w:r>
      <w:proofErr w:type="spellEnd"/>
    </w:p>
    <w:p w14:paraId="2F3C8407" w14:textId="77777777" w:rsidR="00505698" w:rsidRPr="005F706D" w:rsidRDefault="00000000">
      <w:pPr>
        <w:rPr>
          <w:rFonts w:ascii="Sennheiser Neue Regular" w:hAnsi="Sennheiser Neue Regular"/>
          <w:highlight w:val="yellow"/>
        </w:rPr>
      </w:pPr>
      <w:r w:rsidRPr="005F706D">
        <w:rPr>
          <w:rFonts w:ascii="Sennheiser Neue Regular" w:hAnsi="Sennheiser Neue Regular"/>
        </w:rPr>
        <w:t xml:space="preserve">“Karena RIME </w:t>
      </w:r>
      <w:proofErr w:type="spellStart"/>
      <w:r w:rsidRPr="005F706D">
        <w:rPr>
          <w:rFonts w:ascii="Sennheiser Neue Regular" w:hAnsi="Sennheiser Neue Regular"/>
        </w:rPr>
        <w:t>dirancang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khusus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headphone Neumann, </w:t>
      </w:r>
      <w:proofErr w:type="spellStart"/>
      <w:r w:rsidRPr="005F706D">
        <w:rPr>
          <w:rFonts w:ascii="Sennheiser Neue Regular" w:hAnsi="Sennheiser Neue Regular"/>
        </w:rPr>
        <w:t>rantai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sinyal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sempurna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benar-benar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menjangkau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hingga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ke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pengguna</w:t>
      </w:r>
      <w:proofErr w:type="spellEnd"/>
      <w:r w:rsidRPr="005F706D">
        <w:rPr>
          <w:rFonts w:ascii="Sennheiser Neue Regular" w:hAnsi="Sennheiser Neue Regular"/>
        </w:rPr>
        <w:t xml:space="preserve">,” </w:t>
      </w:r>
      <w:proofErr w:type="spellStart"/>
      <w:r w:rsidRPr="005F706D">
        <w:rPr>
          <w:rFonts w:ascii="Sennheiser Neue Regular" w:hAnsi="Sennheiser Neue Regular"/>
        </w:rPr>
        <w:t>jelas</w:t>
      </w:r>
      <w:proofErr w:type="spellEnd"/>
      <w:r w:rsidRPr="005F706D">
        <w:rPr>
          <w:rFonts w:ascii="Sennheiser Neue Regular" w:hAnsi="Sennheiser Neue Regular"/>
        </w:rPr>
        <w:t xml:space="preserve"> Jorma Marquardt, Product Manager di Neumann. “Headphone NDH 20 dan NDH 30 kami </w:t>
      </w:r>
      <w:proofErr w:type="spellStart"/>
      <w:r w:rsidRPr="005F706D">
        <w:rPr>
          <w:rFonts w:ascii="Sennheiser Neue Regular" w:hAnsi="Sennheiser Neue Regular"/>
        </w:rPr>
        <w:t>diproduksi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toleransi</w:t>
      </w:r>
      <w:proofErr w:type="spellEnd"/>
      <w:r w:rsidRPr="005F706D">
        <w:rPr>
          <w:rFonts w:ascii="Sennheiser Neue Regular" w:hAnsi="Sennheiser Neue Regular"/>
        </w:rPr>
        <w:t xml:space="preserve"> yang sangat </w:t>
      </w:r>
      <w:proofErr w:type="spellStart"/>
      <w:r w:rsidRPr="005F706D">
        <w:rPr>
          <w:rFonts w:ascii="Sennheiser Neue Regular" w:hAnsi="Sennheiser Neue Regular"/>
        </w:rPr>
        <w:t>ketat</w:t>
      </w:r>
      <w:proofErr w:type="spellEnd"/>
      <w:r w:rsidRPr="005F706D">
        <w:rPr>
          <w:rFonts w:ascii="Sennheiser Neue Regular" w:hAnsi="Sennheiser Neue Regular"/>
        </w:rPr>
        <w:t xml:space="preserve">. Dan </w:t>
      </w:r>
      <w:proofErr w:type="spellStart"/>
      <w:r w:rsidRPr="005F706D">
        <w:rPr>
          <w:rFonts w:ascii="Sennheiser Neue Regular" w:hAnsi="Sennheiser Neue Regular"/>
        </w:rPr>
        <w:t>tentu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saja</w:t>
      </w:r>
      <w:proofErr w:type="spellEnd"/>
      <w:r w:rsidRPr="005F706D">
        <w:rPr>
          <w:rFonts w:ascii="Sennheiser Neue Regular" w:hAnsi="Sennheiser Neue Regular"/>
        </w:rPr>
        <w:t xml:space="preserve">, kami </w:t>
      </w:r>
      <w:proofErr w:type="spellStart"/>
      <w:r w:rsidRPr="005F706D">
        <w:rPr>
          <w:rFonts w:ascii="Sennheiser Neue Regular" w:hAnsi="Sennheiser Neue Regular"/>
        </w:rPr>
        <w:t>memahami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seluruh</w:t>
      </w:r>
      <w:proofErr w:type="spellEnd"/>
      <w:r w:rsidRPr="005F706D">
        <w:rPr>
          <w:rFonts w:ascii="Sennheiser Neue Regular" w:hAnsi="Sennheiser Neue Regular"/>
        </w:rPr>
        <w:t xml:space="preserve"> parameter </w:t>
      </w:r>
      <w:proofErr w:type="spellStart"/>
      <w:r w:rsidRPr="005F706D">
        <w:rPr>
          <w:rFonts w:ascii="Sennheiser Neue Regular" w:hAnsi="Sennheiser Neue Regular"/>
        </w:rPr>
        <w:t>akustiknya</w:t>
      </w:r>
      <w:proofErr w:type="spellEnd"/>
      <w:r w:rsidRPr="005F706D">
        <w:rPr>
          <w:rFonts w:ascii="Sennheiser Neue Regular" w:hAnsi="Sennheiser Neue Regular"/>
        </w:rPr>
        <w:t xml:space="preserve">.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memanfaatkan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algoritma</w:t>
      </w:r>
      <w:proofErr w:type="spellEnd"/>
      <w:r w:rsidRPr="005F706D">
        <w:rPr>
          <w:rFonts w:ascii="Sennheiser Neue Regular" w:hAnsi="Sennheiser Neue Regular"/>
        </w:rPr>
        <w:t xml:space="preserve"> AMBEO yang </w:t>
      </w:r>
      <w:proofErr w:type="spellStart"/>
      <w:r w:rsidRPr="005F706D">
        <w:rPr>
          <w:rFonts w:ascii="Sennheiser Neue Regular" w:hAnsi="Sennheiser Neue Regular"/>
        </w:rPr>
        <w:t>inovatif</w:t>
      </w:r>
      <w:proofErr w:type="spellEnd"/>
      <w:r w:rsidRPr="005F706D">
        <w:rPr>
          <w:rFonts w:ascii="Sennheiser Neue Regular" w:hAnsi="Sennheiser Neue Regular"/>
        </w:rPr>
        <w:t xml:space="preserve">, kami </w:t>
      </w:r>
      <w:proofErr w:type="spellStart"/>
      <w:r w:rsidRPr="005F706D">
        <w:rPr>
          <w:rFonts w:ascii="Sennheiser Neue Regular" w:hAnsi="Sennheiser Neue Regular"/>
        </w:rPr>
        <w:t>mampu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menghadirkan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imersi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sejati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konsistensi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suara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tak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tertandingi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serta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lokalisasi</w:t>
      </w:r>
      <w:proofErr w:type="spellEnd"/>
      <w:r w:rsidRPr="005F706D">
        <w:rPr>
          <w:rFonts w:ascii="Sennheiser Neue Regular" w:hAnsi="Sennheiser Neue Regular"/>
        </w:rPr>
        <w:t xml:space="preserve"> 3D yang sangat </w:t>
      </w:r>
      <w:proofErr w:type="spellStart"/>
      <w:r w:rsidRPr="005F706D">
        <w:rPr>
          <w:rFonts w:ascii="Sennheiser Neue Regular" w:hAnsi="Sennheiser Neue Regular"/>
        </w:rPr>
        <w:t>presisi</w:t>
      </w:r>
      <w:proofErr w:type="spellEnd"/>
      <w:r w:rsidRPr="005F706D">
        <w:rPr>
          <w:rFonts w:ascii="Sennheiser Neue Regular" w:hAnsi="Sennheiser Neue Regular"/>
        </w:rPr>
        <w:t>.”</w:t>
      </w:r>
      <w:r w:rsidRPr="005F706D">
        <w:rPr>
          <w:rFonts w:ascii="Sennheiser Neue Regular" w:hAnsi="Sennheiser Neue Regular"/>
          <w:highlight w:val="yellow"/>
        </w:rPr>
        <w:br/>
      </w:r>
    </w:p>
    <w:p w14:paraId="3FA1CB06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noProof/>
        </w:rPr>
        <w:drawing>
          <wp:inline distT="0" distB="0" distL="0" distR="0" wp14:anchorId="7BA42D1A" wp14:editId="6463379A">
            <wp:extent cx="5486400" cy="3256400"/>
            <wp:effectExtent l="0" t="0" r="0" b="0"/>
            <wp:docPr id="11770626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66DC9" w14:textId="77777777" w:rsidR="00505698" w:rsidRPr="005F706D" w:rsidRDefault="00505698">
      <w:pPr>
        <w:rPr>
          <w:rFonts w:ascii="Sennheiser Neue Regular" w:hAnsi="Sennheiser Neue Regular"/>
        </w:rPr>
      </w:pPr>
    </w:p>
    <w:p w14:paraId="54DE923B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 xml:space="preserve">“RIME </w:t>
      </w:r>
      <w:proofErr w:type="spellStart"/>
      <w:r w:rsidRPr="005F706D">
        <w:rPr>
          <w:rFonts w:ascii="Sennheiser Neue Regular" w:hAnsi="Sennheiser Neue Regular"/>
        </w:rPr>
        <w:t>bukanlah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sebuah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simulasi</w:t>
      </w:r>
      <w:proofErr w:type="spellEnd"/>
      <w:r w:rsidRPr="005F706D">
        <w:rPr>
          <w:rFonts w:ascii="Sennheiser Neue Regular" w:hAnsi="Sennheiser Neue Regular"/>
        </w:rPr>
        <w:t xml:space="preserve">,” </w:t>
      </w:r>
      <w:proofErr w:type="spellStart"/>
      <w:r w:rsidRPr="005F706D">
        <w:rPr>
          <w:rFonts w:ascii="Sennheiser Neue Regular" w:hAnsi="Sennheiser Neue Regular"/>
        </w:rPr>
        <w:t>tambah</w:t>
      </w:r>
      <w:proofErr w:type="spellEnd"/>
      <w:r w:rsidRPr="005F706D">
        <w:rPr>
          <w:rFonts w:ascii="Sennheiser Neue Regular" w:hAnsi="Sennheiser Neue Regular"/>
        </w:rPr>
        <w:t xml:space="preserve"> Jorma Marquardt. “RIME </w:t>
      </w:r>
      <w:proofErr w:type="spellStart"/>
      <w:r w:rsidRPr="005F706D">
        <w:rPr>
          <w:rFonts w:ascii="Sennheiser Neue Regular" w:hAnsi="Sennheiser Neue Regular"/>
        </w:rPr>
        <w:t>menangkap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ruang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kontrol</w:t>
      </w:r>
      <w:proofErr w:type="spellEnd"/>
      <w:r w:rsidRPr="005F706D">
        <w:rPr>
          <w:rFonts w:ascii="Sennheiser Neue Regular" w:hAnsi="Sennheiser Neue Regular"/>
        </w:rPr>
        <w:t xml:space="preserve"> optimal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kualitas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tertinggi</w:t>
      </w:r>
      <w:proofErr w:type="spellEnd"/>
      <w:r w:rsidRPr="005F706D">
        <w:rPr>
          <w:rFonts w:ascii="Sennheiser Neue Regular" w:hAnsi="Sennheiser Neue Regular"/>
        </w:rPr>
        <w:t xml:space="preserve">. </w:t>
      </w:r>
      <w:proofErr w:type="spellStart"/>
      <w:r w:rsidRPr="005F706D">
        <w:rPr>
          <w:rFonts w:ascii="Sennheiser Neue Regular" w:hAnsi="Sennheiser Neue Regular"/>
        </w:rPr>
        <w:t>Melalui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versi</w:t>
      </w:r>
      <w:proofErr w:type="spellEnd"/>
      <w:r w:rsidRPr="005F706D">
        <w:rPr>
          <w:rFonts w:ascii="Sennheiser Neue Regular" w:hAnsi="Sennheiser Neue Regular"/>
        </w:rPr>
        <w:t xml:space="preserve"> 1.5, kami </w:t>
      </w:r>
      <w:proofErr w:type="spellStart"/>
      <w:r w:rsidRPr="005F706D">
        <w:rPr>
          <w:rFonts w:ascii="Sennheiser Neue Regular" w:hAnsi="Sennheiser Neue Regular"/>
        </w:rPr>
        <w:t>semakin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mendorong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tingkat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realisme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kemudahan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penggunaan</w:t>
      </w:r>
      <w:proofErr w:type="spellEnd"/>
      <w:r w:rsidRPr="005F706D">
        <w:rPr>
          <w:rFonts w:ascii="Sennheiser Neue Regular" w:hAnsi="Sennheiser Neue Regular"/>
        </w:rPr>
        <w:t>—</w:t>
      </w:r>
      <w:proofErr w:type="spellStart"/>
      <w:r w:rsidRPr="005F706D">
        <w:rPr>
          <w:rFonts w:ascii="Sennheiser Neue Regular" w:hAnsi="Sennheiser Neue Regular"/>
        </w:rPr>
        <w:t>menjadikan</w:t>
      </w:r>
      <w:proofErr w:type="spellEnd"/>
      <w:r w:rsidRPr="005F706D">
        <w:rPr>
          <w:rFonts w:ascii="Sennheiser Neue Regular" w:hAnsi="Sennheiser Neue Regular"/>
        </w:rPr>
        <w:t xml:space="preserve"> monitoring </w:t>
      </w:r>
      <w:proofErr w:type="spellStart"/>
      <w:r w:rsidRPr="005F706D">
        <w:rPr>
          <w:rFonts w:ascii="Sennheiser Neue Regular" w:hAnsi="Sennheiser Neue Regular"/>
        </w:rPr>
        <w:t>imersif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mudah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diakses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lebih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akurat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dari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sebelumnya</w:t>
      </w:r>
      <w:proofErr w:type="spellEnd"/>
      <w:r w:rsidRPr="005F706D">
        <w:rPr>
          <w:rFonts w:ascii="Sennheiser Neue Regular" w:hAnsi="Sennheiser Neue Regular"/>
        </w:rPr>
        <w:t>.”</w:t>
      </w:r>
    </w:p>
    <w:p w14:paraId="799CD5F2" w14:textId="77777777" w:rsidR="00505698" w:rsidRPr="005F706D" w:rsidRDefault="00505698">
      <w:pPr>
        <w:rPr>
          <w:rFonts w:ascii="Sennheiser Neue Regular" w:hAnsi="Sennheiser Neue Regular"/>
        </w:rPr>
      </w:pPr>
    </w:p>
    <w:p w14:paraId="10C89011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proofErr w:type="spellStart"/>
      <w:r w:rsidRPr="005F706D">
        <w:rPr>
          <w:rFonts w:ascii="Sennheiser Neue Regular" w:hAnsi="Sennheiser Neue Regular"/>
          <w:b/>
          <w:bCs/>
        </w:rPr>
        <w:t>Kenapa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RIME?</w:t>
      </w:r>
    </w:p>
    <w:p w14:paraId="794B85E8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 xml:space="preserve">RIME </w:t>
      </w:r>
      <w:proofErr w:type="spellStart"/>
      <w:r w:rsidRPr="005F706D">
        <w:rPr>
          <w:rFonts w:ascii="Sennheiser Neue Regular" w:hAnsi="Sennheiser Neue Regular"/>
        </w:rPr>
        <w:t>menghadirkan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pengalaman</w:t>
      </w:r>
      <w:proofErr w:type="spellEnd"/>
      <w:r w:rsidRPr="005F706D">
        <w:rPr>
          <w:rFonts w:ascii="Sennheiser Neue Regular" w:hAnsi="Sennheiser Neue Regular"/>
        </w:rPr>
        <w:t xml:space="preserve"> monitoring </w:t>
      </w:r>
      <w:proofErr w:type="spellStart"/>
      <w:r w:rsidRPr="005F706D">
        <w:rPr>
          <w:rFonts w:ascii="Sennheiser Neue Regular" w:hAnsi="Sennheiser Neue Regular"/>
        </w:rPr>
        <w:t>imersif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berkualitas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referensi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dirancang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khusus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headphone Neumann. </w:t>
      </w:r>
      <w:proofErr w:type="spellStart"/>
      <w:r w:rsidRPr="005F706D">
        <w:rPr>
          <w:rFonts w:ascii="Sennheiser Neue Regular" w:hAnsi="Sennheiser Neue Regular"/>
        </w:rPr>
        <w:t>Didukung</w:t>
      </w:r>
      <w:proofErr w:type="spellEnd"/>
      <w:r w:rsidRPr="005F706D">
        <w:rPr>
          <w:rFonts w:ascii="Sennheiser Neue Regular" w:hAnsi="Sennheiser Neue Regular"/>
        </w:rPr>
        <w:t xml:space="preserve"> oleh </w:t>
      </w:r>
      <w:proofErr w:type="spellStart"/>
      <w:r w:rsidRPr="005F706D">
        <w:rPr>
          <w:rFonts w:ascii="Sennheiser Neue Regular" w:hAnsi="Sennheiser Neue Regular"/>
        </w:rPr>
        <w:t>algoritma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akustik</w:t>
      </w:r>
      <w:proofErr w:type="spellEnd"/>
      <w:r w:rsidRPr="005F706D">
        <w:rPr>
          <w:rFonts w:ascii="Sennheiser Neue Regular" w:hAnsi="Sennheiser Neue Regular"/>
        </w:rPr>
        <w:t xml:space="preserve"> virtual AMBEO dan </w:t>
      </w:r>
      <w:proofErr w:type="spellStart"/>
      <w:r w:rsidRPr="005F706D">
        <w:rPr>
          <w:rFonts w:ascii="Sennheiser Neue Regular" w:hAnsi="Sennheiser Neue Regular"/>
        </w:rPr>
        <w:t>direkam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menggunakan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mikrofon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 xml:space="preserve">binaural </w:t>
      </w:r>
      <w:proofErr w:type="spellStart"/>
      <w:r w:rsidRPr="005F706D">
        <w:rPr>
          <w:rFonts w:ascii="Sennheiser Neue Regular" w:hAnsi="Sennheiser Neue Regular"/>
        </w:rPr>
        <w:t>legendaris</w:t>
      </w:r>
      <w:proofErr w:type="spellEnd"/>
      <w:r w:rsidRPr="005F706D">
        <w:rPr>
          <w:rFonts w:ascii="Sennheiser Neue Regular" w:hAnsi="Sennheiser Neue Regular"/>
        </w:rPr>
        <w:t xml:space="preserve"> KU 100, RIME </w:t>
      </w:r>
      <w:proofErr w:type="spellStart"/>
      <w:r w:rsidRPr="005F706D">
        <w:rPr>
          <w:rFonts w:ascii="Sennheiser Neue Regular" w:hAnsi="Sennheiser Neue Regular"/>
        </w:rPr>
        <w:t>menghasilkan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lanskap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suara</w:t>
      </w:r>
      <w:proofErr w:type="spellEnd"/>
      <w:r w:rsidRPr="005F706D">
        <w:rPr>
          <w:rFonts w:ascii="Sennheiser Neue Regular" w:hAnsi="Sennheiser Neue Regular"/>
        </w:rPr>
        <w:t xml:space="preserve"> 3D yang sangat </w:t>
      </w:r>
      <w:proofErr w:type="spellStart"/>
      <w:r w:rsidRPr="005F706D">
        <w:rPr>
          <w:rFonts w:ascii="Sennheiser Neue Regular" w:hAnsi="Sennheiser Neue Regular"/>
        </w:rPr>
        <w:t>realistis</w:t>
      </w:r>
      <w:proofErr w:type="spellEnd"/>
      <w:r w:rsidRPr="005F706D">
        <w:rPr>
          <w:rFonts w:ascii="Sennheiser Neue Regular" w:hAnsi="Sennheiser Neue Regular"/>
        </w:rPr>
        <w:t xml:space="preserve">. Baik </w:t>
      </w:r>
      <w:proofErr w:type="spellStart"/>
      <w:r w:rsidRPr="005F706D">
        <w:rPr>
          <w:rFonts w:ascii="Sennheiser Neue Regular" w:hAnsi="Sennheiser Neue Regular"/>
        </w:rPr>
        <w:t>saat</w:t>
      </w:r>
      <w:proofErr w:type="spellEnd"/>
      <w:r w:rsidRPr="005F706D">
        <w:rPr>
          <w:rFonts w:ascii="Sennheiser Neue Regular" w:hAnsi="Sennheiser Neue Regular"/>
        </w:rPr>
        <w:t xml:space="preserve"> Anda </w:t>
      </w:r>
      <w:proofErr w:type="spellStart"/>
      <w:r w:rsidRPr="005F706D">
        <w:rPr>
          <w:rFonts w:ascii="Sennheiser Neue Regular" w:hAnsi="Sennheiser Neue Regular"/>
        </w:rPr>
        <w:t>melakukan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i/>
          <w:iCs/>
        </w:rPr>
        <w:t>mixing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dalam</w:t>
      </w:r>
      <w:proofErr w:type="spellEnd"/>
      <w:r w:rsidRPr="005F706D">
        <w:rPr>
          <w:rFonts w:ascii="Sennheiser Neue Regular" w:hAnsi="Sennheiser Neue Regular"/>
        </w:rPr>
        <w:t xml:space="preserve"> format Dolby Atmos </w:t>
      </w:r>
      <w:proofErr w:type="spellStart"/>
      <w:r w:rsidRPr="005F706D">
        <w:rPr>
          <w:rFonts w:ascii="Sennheiser Neue Regular" w:hAnsi="Sennheiser Neue Regular"/>
        </w:rPr>
        <w:t>maupun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memeriksa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kompatibilitas</w:t>
      </w:r>
      <w:proofErr w:type="spellEnd"/>
      <w:r w:rsidRPr="005F706D">
        <w:rPr>
          <w:rFonts w:ascii="Sennheiser Neue Regular" w:hAnsi="Sennheiser Neue Regular"/>
        </w:rPr>
        <w:t xml:space="preserve"> stereo, RIME </w:t>
      </w:r>
      <w:proofErr w:type="spellStart"/>
      <w:r w:rsidRPr="005F706D">
        <w:rPr>
          <w:rFonts w:ascii="Sennheiser Neue Regular" w:hAnsi="Sennheiser Neue Regular"/>
        </w:rPr>
        <w:t>memastikan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hasil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karya</w:t>
      </w:r>
      <w:proofErr w:type="spellEnd"/>
      <w:r w:rsidRPr="005F706D">
        <w:rPr>
          <w:rFonts w:ascii="Sennheiser Neue Regular" w:hAnsi="Sennheiser Neue Regular"/>
        </w:rPr>
        <w:t xml:space="preserve"> Anda </w:t>
      </w:r>
      <w:proofErr w:type="spellStart"/>
      <w:r w:rsidRPr="005F706D">
        <w:rPr>
          <w:rFonts w:ascii="Sennheiser Neue Regular" w:hAnsi="Sennheiser Neue Regular"/>
        </w:rPr>
        <w:t>dapat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diterjemahkan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optimal di </w:t>
      </w:r>
      <w:proofErr w:type="spellStart"/>
      <w:r w:rsidRPr="005F706D">
        <w:rPr>
          <w:rFonts w:ascii="Sennheiser Neue Regular" w:hAnsi="Sennheiser Neue Regular"/>
        </w:rPr>
        <w:t>berbagai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sistem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pemutaran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615D1C27" w14:textId="77777777" w:rsidR="00505698" w:rsidRPr="005F706D" w:rsidRDefault="00505698">
      <w:pPr>
        <w:rPr>
          <w:rFonts w:ascii="Sennheiser Neue Regular" w:hAnsi="Sennheiser Neue Regular"/>
        </w:rPr>
      </w:pPr>
    </w:p>
    <w:p w14:paraId="4C0DDC35" w14:textId="77777777" w:rsidR="00505698" w:rsidRPr="005F706D" w:rsidRDefault="00000000">
      <w:pPr>
        <w:spacing w:after="160" w:line="259" w:lineRule="auto"/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br w:type="page"/>
      </w:r>
    </w:p>
    <w:p w14:paraId="4AC5C780" w14:textId="77777777" w:rsidR="00505698" w:rsidRPr="005F706D" w:rsidRDefault="00000000">
      <w:pPr>
        <w:rPr>
          <w:rFonts w:ascii="Sennheiser Neue Regular" w:hAnsi="Sennheiser Neue Regular"/>
        </w:rPr>
      </w:pPr>
      <w:proofErr w:type="spellStart"/>
      <w:r w:rsidRPr="005F706D">
        <w:rPr>
          <w:rFonts w:ascii="Sennheiser Neue Regular" w:hAnsi="Sennheiser Neue Regular"/>
        </w:rPr>
        <w:lastRenderedPageBreak/>
        <w:t>Persyaratan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Sistem</w:t>
      </w:r>
      <w:proofErr w:type="spellEnd"/>
      <w:r w:rsidRPr="005F706D">
        <w:rPr>
          <w:rFonts w:ascii="Sennheiser Neue Regular" w:hAnsi="Sennheiser Neue Regular"/>
        </w:rPr>
        <w:t>:</w:t>
      </w:r>
    </w:p>
    <w:p w14:paraId="20836912" w14:textId="77777777" w:rsidR="00505698" w:rsidRPr="005F70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color w:val="000000"/>
        </w:rPr>
        <w:t>Mac: macOS 10.15+, Intel &amp; Apple Silicon native</w:t>
      </w:r>
    </w:p>
    <w:p w14:paraId="6C629CC5" w14:textId="77777777" w:rsidR="00505698" w:rsidRPr="005F70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color w:val="000000"/>
        </w:rPr>
        <w:t>PC: Windows 10+</w:t>
      </w:r>
    </w:p>
    <w:p w14:paraId="1E252B7A" w14:textId="77777777" w:rsidR="00505698" w:rsidRPr="005F70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  <w:color w:val="000000"/>
        </w:rPr>
        <w:t>Format: VST3, AU, AAX</w:t>
      </w:r>
    </w:p>
    <w:p w14:paraId="1301AF2E" w14:textId="77777777" w:rsidR="00505698" w:rsidRPr="005F706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 xml:space="preserve">DAW yang </w:t>
      </w:r>
      <w:proofErr w:type="spellStart"/>
      <w:r w:rsidRPr="005F706D">
        <w:rPr>
          <w:rFonts w:ascii="Sennheiser Neue Regular" w:hAnsi="Sennheiser Neue Regular"/>
        </w:rPr>
        <w:t>kompatibel</w:t>
      </w:r>
      <w:proofErr w:type="spellEnd"/>
      <w:r w:rsidRPr="005F706D">
        <w:rPr>
          <w:rFonts w:ascii="Sennheiser Neue Regular" w:hAnsi="Sennheiser Neue Regular"/>
        </w:rPr>
        <w:t xml:space="preserve">: Pro Tools, </w:t>
      </w:r>
      <w:proofErr w:type="spellStart"/>
      <w:r w:rsidRPr="005F706D">
        <w:rPr>
          <w:rFonts w:ascii="Sennheiser Neue Regular" w:hAnsi="Sennheiser Neue Regular"/>
        </w:rPr>
        <w:t>Pyramix</w:t>
      </w:r>
      <w:proofErr w:type="spellEnd"/>
      <w:r w:rsidRPr="005F706D">
        <w:rPr>
          <w:rFonts w:ascii="Sennheiser Neue Regular" w:hAnsi="Sennheiser Neue Regular"/>
        </w:rPr>
        <w:t xml:space="preserve">, Logic, Reaper, Cubase, </w:t>
      </w:r>
      <w:proofErr w:type="spellStart"/>
      <w:r w:rsidRPr="005F706D">
        <w:rPr>
          <w:rFonts w:ascii="Sennheiser Neue Regular" w:hAnsi="Sennheiser Neue Regular"/>
        </w:rPr>
        <w:t>Nuendo</w:t>
      </w:r>
      <w:proofErr w:type="spellEnd"/>
    </w:p>
    <w:p w14:paraId="42AA329B" w14:textId="77777777" w:rsidR="00505698" w:rsidRPr="005F706D" w:rsidRDefault="00505698">
      <w:pPr>
        <w:rPr>
          <w:rFonts w:ascii="Sennheiser Neue Regular" w:hAnsi="Sennheiser Neue Regular"/>
          <w:b/>
          <w:bCs/>
          <w:highlight w:val="yellow"/>
        </w:rPr>
      </w:pPr>
    </w:p>
    <w:p w14:paraId="1664354F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proofErr w:type="spellStart"/>
      <w:r w:rsidRPr="005F706D">
        <w:rPr>
          <w:rFonts w:ascii="Sennheiser Neue Regular" w:hAnsi="Sennheiser Neue Regular"/>
          <w:b/>
          <w:bCs/>
        </w:rPr>
        <w:t>Ketersediaan</w:t>
      </w:r>
      <w:proofErr w:type="spellEnd"/>
    </w:p>
    <w:p w14:paraId="1D5DD8BD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 xml:space="preserve">RIME 1.5 </w:t>
      </w:r>
      <w:proofErr w:type="spellStart"/>
      <w:r w:rsidRPr="005F706D">
        <w:rPr>
          <w:rFonts w:ascii="Sennheiser Neue Regular" w:hAnsi="Sennheiser Neue Regular"/>
        </w:rPr>
        <w:t>kini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tersedia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melalui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pengiriman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elektronik</w:t>
      </w:r>
      <w:proofErr w:type="spellEnd"/>
      <w:r w:rsidRPr="005F706D">
        <w:rPr>
          <w:rFonts w:ascii="Sennheiser Neue Regular" w:hAnsi="Sennheiser Neue Regular"/>
        </w:rPr>
        <w:t xml:space="preserve"> pada </w:t>
      </w:r>
      <w:proofErr w:type="spellStart"/>
      <w:r w:rsidRPr="005F706D">
        <w:rPr>
          <w:rFonts w:ascii="Sennheiser Neue Regular" w:hAnsi="Sennheiser Neue Regular"/>
        </w:rPr>
        <w:t>mitra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resmi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maupun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melalui</w:t>
      </w:r>
      <w:proofErr w:type="spellEnd"/>
      <w:r w:rsidRPr="005F706D">
        <w:rPr>
          <w:rFonts w:ascii="Sennheiser Neue Regular" w:hAnsi="Sennheiser Neue Regular"/>
        </w:rPr>
        <w:t xml:space="preserve"> situs web Neumann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harga</w:t>
      </w:r>
      <w:proofErr w:type="spellEnd"/>
      <w:r w:rsidRPr="005F706D">
        <w:rPr>
          <w:rFonts w:ascii="Sennheiser Neue Regular" w:hAnsi="Sennheiser Neue Regular"/>
        </w:rPr>
        <w:t xml:space="preserve"> </w:t>
      </w:r>
      <w:r w:rsidRPr="005F706D">
        <w:rPr>
          <w:rFonts w:ascii="Sennheiser Neue Regular" w:hAnsi="Sennheiser Neue Regular"/>
          <w:highlight w:val="white"/>
        </w:rPr>
        <w:t>USD 99,95.</w:t>
      </w:r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Pelanggan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menerima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kode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lisensi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dalam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hitungan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menit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setelah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pembelian</w:t>
      </w:r>
      <w:proofErr w:type="spellEnd"/>
      <w:r w:rsidRPr="005F706D">
        <w:rPr>
          <w:rFonts w:ascii="Sennheiser Neue Regular" w:hAnsi="Sennheiser Neue Regular"/>
        </w:rPr>
        <w:t xml:space="preserve">. </w:t>
      </w:r>
      <w:proofErr w:type="spellStart"/>
      <w:r w:rsidRPr="005F706D">
        <w:rPr>
          <w:rFonts w:ascii="Sennheiser Neue Regular" w:hAnsi="Sennheiser Neue Regular"/>
        </w:rPr>
        <w:t>Pengguna</w:t>
      </w:r>
      <w:proofErr w:type="spellEnd"/>
      <w:r w:rsidRPr="005F706D">
        <w:rPr>
          <w:rFonts w:ascii="Sennheiser Neue Regular" w:hAnsi="Sennheiser Neue Regular"/>
        </w:rPr>
        <w:t xml:space="preserve"> lama RIME </w:t>
      </w:r>
      <w:proofErr w:type="spellStart"/>
      <w:r w:rsidRPr="005F706D">
        <w:rPr>
          <w:rFonts w:ascii="Sennheiser Neue Regular" w:hAnsi="Sennheiser Neue Regular"/>
        </w:rPr>
        <w:t>akan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mendapatkan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pembaruan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tanpa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biaya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tambahan</w:t>
      </w:r>
      <w:proofErr w:type="spellEnd"/>
      <w:r w:rsidRPr="005F706D">
        <w:rPr>
          <w:rFonts w:ascii="Sennheiser Neue Regular" w:hAnsi="Sennheiser Neue Regular"/>
        </w:rPr>
        <w:t>.</w:t>
      </w:r>
    </w:p>
    <w:p w14:paraId="3450979D" w14:textId="77777777" w:rsidR="00505698" w:rsidRPr="005F706D" w:rsidRDefault="00000000">
      <w:pPr>
        <w:spacing w:before="120"/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Link: </w:t>
      </w:r>
      <w:hyperlink r:id="rId10">
        <w:r w:rsidRPr="005F706D">
          <w:rPr>
            <w:rFonts w:ascii="Sennheiser Neue Regular" w:hAnsi="Sennheiser Neue Regular"/>
            <w:u w:val="single"/>
          </w:rPr>
          <w:t>RIME - Neumann Software</w:t>
        </w:r>
      </w:hyperlink>
    </w:p>
    <w:p w14:paraId="12D52A6B" w14:textId="77777777" w:rsidR="00505698" w:rsidRPr="005F706D" w:rsidRDefault="00505698">
      <w:pPr>
        <w:rPr>
          <w:rFonts w:ascii="Sennheiser Neue Regular" w:hAnsi="Sennheiser Neue Regular"/>
        </w:rPr>
      </w:pPr>
    </w:p>
    <w:p w14:paraId="16C9102F" w14:textId="77777777" w:rsidR="00505698" w:rsidRPr="005F706D" w:rsidRDefault="00505698">
      <w:pPr>
        <w:rPr>
          <w:rFonts w:ascii="Sennheiser Neue Regular" w:hAnsi="Sennheiser Neue Regular"/>
        </w:rPr>
      </w:pPr>
    </w:p>
    <w:p w14:paraId="3A7E8F3A" w14:textId="77777777" w:rsidR="00505698" w:rsidRPr="005F706D" w:rsidRDefault="00505698">
      <w:pPr>
        <w:rPr>
          <w:rFonts w:ascii="Sennheiser Neue Regular" w:hAnsi="Sennheiser Neue Regular"/>
        </w:rPr>
      </w:pPr>
    </w:p>
    <w:p w14:paraId="2F1D4B99" w14:textId="77777777" w:rsidR="00505698" w:rsidRPr="005F706D" w:rsidRDefault="00505698">
      <w:pPr>
        <w:rPr>
          <w:rFonts w:ascii="Sennheiser Neue Regular" w:hAnsi="Sennheiser Neue Regular"/>
        </w:rPr>
      </w:pPr>
    </w:p>
    <w:p w14:paraId="11E9FE2F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proofErr w:type="spellStart"/>
      <w:r w:rsidRPr="005F706D">
        <w:rPr>
          <w:rFonts w:ascii="Sennheiser Neue Regular" w:hAnsi="Sennheiser Neue Regular"/>
          <w:b/>
          <w:bCs/>
        </w:rPr>
        <w:t>Tentang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Neumann</w:t>
      </w:r>
    </w:p>
    <w:p w14:paraId="58C8FD22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r w:rsidRPr="005F706D">
        <w:rPr>
          <w:rFonts w:ascii="Sennheiser Neue Regular" w:hAnsi="Sennheiser Neue Regular"/>
        </w:rPr>
        <w:t xml:space="preserve">Georg Neumann GmbH, yang </w:t>
      </w:r>
      <w:proofErr w:type="spellStart"/>
      <w:r w:rsidRPr="005F706D">
        <w:rPr>
          <w:rFonts w:ascii="Sennheiser Neue Regular" w:hAnsi="Sennheiser Neue Regular"/>
        </w:rPr>
        <w:t>dikenal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sebagai</w:t>
      </w:r>
      <w:proofErr w:type="spellEnd"/>
      <w:r w:rsidRPr="005F706D">
        <w:rPr>
          <w:rFonts w:ascii="Sennheiser Neue Regular" w:hAnsi="Sennheiser Neue Regular"/>
        </w:rPr>
        <w:t xml:space="preserve"> “</w:t>
      </w:r>
      <w:proofErr w:type="spellStart"/>
      <w:r w:rsidRPr="005F706D">
        <w:rPr>
          <w:rFonts w:ascii="Sennheiser Neue Regular" w:hAnsi="Sennheiser Neue Regular"/>
        </w:rPr>
        <w:t>Neumann.Berlin</w:t>
      </w:r>
      <w:proofErr w:type="spellEnd"/>
      <w:r w:rsidRPr="005F706D">
        <w:rPr>
          <w:rFonts w:ascii="Sennheiser Neue Regular" w:hAnsi="Sennheiser Neue Regular"/>
        </w:rPr>
        <w:t xml:space="preserve">”, </w:t>
      </w:r>
      <w:proofErr w:type="spellStart"/>
      <w:r w:rsidRPr="005F706D">
        <w:rPr>
          <w:rFonts w:ascii="Sennheiser Neue Regular" w:hAnsi="Sennheiser Neue Regular"/>
        </w:rPr>
        <w:t>merupakan</w:t>
      </w:r>
      <w:proofErr w:type="spellEnd"/>
      <w:r w:rsidRPr="005F706D">
        <w:rPr>
          <w:rFonts w:ascii="Sennheiser Neue Regular" w:hAnsi="Sennheiser Neue Regular"/>
        </w:rPr>
        <w:t xml:space="preserve"> salah </w:t>
      </w:r>
      <w:proofErr w:type="spellStart"/>
      <w:r w:rsidRPr="005F706D">
        <w:rPr>
          <w:rFonts w:ascii="Sennheiser Neue Regular" w:hAnsi="Sennheiser Neue Regular"/>
        </w:rPr>
        <w:t>satu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produsen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peralatan</w:t>
      </w:r>
      <w:proofErr w:type="spellEnd"/>
      <w:r w:rsidRPr="005F706D">
        <w:rPr>
          <w:rFonts w:ascii="Sennheiser Neue Regular" w:hAnsi="Sennheiser Neue Regular"/>
        </w:rPr>
        <w:t xml:space="preserve"> audio </w:t>
      </w:r>
      <w:proofErr w:type="spellStart"/>
      <w:r w:rsidRPr="005F706D">
        <w:rPr>
          <w:rFonts w:ascii="Sennheiser Neue Regular" w:hAnsi="Sennheiser Neue Regular"/>
        </w:rPr>
        <w:t>berkualitas</w:t>
      </w:r>
      <w:proofErr w:type="spellEnd"/>
      <w:r w:rsidRPr="005F706D">
        <w:rPr>
          <w:rFonts w:ascii="Sennheiser Neue Regular" w:hAnsi="Sennheiser Neue Regular"/>
        </w:rPr>
        <w:t xml:space="preserve"> studio </w:t>
      </w:r>
      <w:proofErr w:type="spellStart"/>
      <w:r w:rsidRPr="005F706D">
        <w:rPr>
          <w:rFonts w:ascii="Sennheiser Neue Regular" w:hAnsi="Sennheiser Neue Regular"/>
        </w:rPr>
        <w:t>terkemuka</w:t>
      </w:r>
      <w:proofErr w:type="spellEnd"/>
      <w:r w:rsidRPr="005F706D">
        <w:rPr>
          <w:rFonts w:ascii="Sennheiser Neue Regular" w:hAnsi="Sennheiser Neue Regular"/>
        </w:rPr>
        <w:t xml:space="preserve"> di dunia dan </w:t>
      </w:r>
      <w:proofErr w:type="spellStart"/>
      <w:r w:rsidRPr="005F706D">
        <w:rPr>
          <w:rFonts w:ascii="Sennheiser Neue Regular" w:hAnsi="Sennheiser Neue Regular"/>
        </w:rPr>
        <w:t>pencipta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mikrofon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rekaman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legendaris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seperti</w:t>
      </w:r>
      <w:proofErr w:type="spellEnd"/>
      <w:r w:rsidRPr="005F706D">
        <w:rPr>
          <w:rFonts w:ascii="Sennheiser Neue Regular" w:hAnsi="Sennheiser Neue Regular"/>
        </w:rPr>
        <w:t xml:space="preserve"> U 47, M 49, U 67, dan U 87. </w:t>
      </w:r>
      <w:proofErr w:type="spellStart"/>
      <w:r w:rsidRPr="005F706D">
        <w:rPr>
          <w:rFonts w:ascii="Sennheiser Neue Regular" w:hAnsi="Sennheiser Neue Regular"/>
        </w:rPr>
        <w:t>Didirikan</w:t>
      </w:r>
      <w:proofErr w:type="spellEnd"/>
      <w:r w:rsidRPr="005F706D">
        <w:rPr>
          <w:rFonts w:ascii="Sennheiser Neue Regular" w:hAnsi="Sennheiser Neue Regular"/>
        </w:rPr>
        <w:t xml:space="preserve"> pada </w:t>
      </w:r>
      <w:proofErr w:type="spellStart"/>
      <w:r w:rsidRPr="005F706D">
        <w:rPr>
          <w:rFonts w:ascii="Sennheiser Neue Regular" w:hAnsi="Sennheiser Neue Regular"/>
        </w:rPr>
        <w:t>tahun</w:t>
      </w:r>
      <w:proofErr w:type="spellEnd"/>
      <w:r w:rsidRPr="005F706D">
        <w:rPr>
          <w:rFonts w:ascii="Sennheiser Neue Regular" w:hAnsi="Sennheiser Neue Regular"/>
        </w:rPr>
        <w:t xml:space="preserve"> 1928, </w:t>
      </w:r>
      <w:proofErr w:type="spellStart"/>
      <w:r w:rsidRPr="005F706D">
        <w:rPr>
          <w:rFonts w:ascii="Sennheiser Neue Regular" w:hAnsi="Sennheiser Neue Regular"/>
        </w:rPr>
        <w:t>perusahaan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telah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menerima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berbagai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penghargaan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internasional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atas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inovasi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teknologinya</w:t>
      </w:r>
      <w:proofErr w:type="spellEnd"/>
      <w:r w:rsidRPr="005F706D">
        <w:rPr>
          <w:rFonts w:ascii="Sennheiser Neue Regular" w:hAnsi="Sennheiser Neue Regular"/>
        </w:rPr>
        <w:t xml:space="preserve">. </w:t>
      </w:r>
      <w:proofErr w:type="spellStart"/>
      <w:r w:rsidRPr="005F706D">
        <w:rPr>
          <w:rFonts w:ascii="Sennheiser Neue Regular" w:hAnsi="Sennheiser Neue Regular"/>
        </w:rPr>
        <w:t>Sejak</w:t>
      </w:r>
      <w:proofErr w:type="spellEnd"/>
      <w:r w:rsidRPr="005F706D">
        <w:rPr>
          <w:rFonts w:ascii="Sennheiser Neue Regular" w:hAnsi="Sennheiser Neue Regular"/>
        </w:rPr>
        <w:t xml:space="preserve"> 2010, </w:t>
      </w:r>
      <w:proofErr w:type="spellStart"/>
      <w:r w:rsidRPr="005F706D">
        <w:rPr>
          <w:rFonts w:ascii="Sennheiser Neue Regular" w:hAnsi="Sennheiser Neue Regular"/>
        </w:rPr>
        <w:t>Neumann.Berlin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memperluas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keahliannya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dalam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desain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transduser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elektroakustik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mencakup</w:t>
      </w:r>
      <w:proofErr w:type="spellEnd"/>
      <w:r w:rsidRPr="005F706D">
        <w:rPr>
          <w:rFonts w:ascii="Sennheiser Neue Regular" w:hAnsi="Sennheiser Neue Regular"/>
        </w:rPr>
        <w:t xml:space="preserve"> pasar monitor studio, </w:t>
      </w:r>
      <w:proofErr w:type="spellStart"/>
      <w:r w:rsidRPr="005F706D">
        <w:rPr>
          <w:rFonts w:ascii="Sennheiser Neue Regular" w:hAnsi="Sennheiser Neue Regular"/>
        </w:rPr>
        <w:t>memanfaatkan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warisan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inovator</w:t>
      </w:r>
      <w:proofErr w:type="spellEnd"/>
      <w:r w:rsidRPr="005F706D">
        <w:rPr>
          <w:rFonts w:ascii="Sennheiser Neue Regular" w:hAnsi="Sennheiser Neue Regular"/>
        </w:rPr>
        <w:t xml:space="preserve"> loudspeaker </w:t>
      </w:r>
      <w:proofErr w:type="spellStart"/>
      <w:r w:rsidRPr="005F706D">
        <w:rPr>
          <w:rFonts w:ascii="Sennheiser Neue Regular" w:hAnsi="Sennheiser Neue Regular"/>
        </w:rPr>
        <w:t>legendaris</w:t>
      </w:r>
      <w:proofErr w:type="spellEnd"/>
      <w:r w:rsidRPr="005F706D">
        <w:rPr>
          <w:rFonts w:ascii="Sennheiser Neue Regular" w:hAnsi="Sennheiser Neue Regular"/>
        </w:rPr>
        <w:t xml:space="preserve"> Klein + Hummel. Headphone studio Neumann </w:t>
      </w:r>
      <w:proofErr w:type="spellStart"/>
      <w:r w:rsidRPr="005F706D">
        <w:rPr>
          <w:rFonts w:ascii="Sennheiser Neue Regular" w:hAnsi="Sennheiser Neue Regular"/>
        </w:rPr>
        <w:t>pertama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diperkenalkan</w:t>
      </w:r>
      <w:proofErr w:type="spellEnd"/>
      <w:r w:rsidRPr="005F706D">
        <w:rPr>
          <w:rFonts w:ascii="Sennheiser Neue Regular" w:hAnsi="Sennheiser Neue Regular"/>
        </w:rPr>
        <w:t xml:space="preserve"> pada 2019, dan </w:t>
      </w:r>
      <w:proofErr w:type="spellStart"/>
      <w:r w:rsidRPr="005F706D">
        <w:rPr>
          <w:rFonts w:ascii="Sennheiser Neue Regular" w:hAnsi="Sennheiser Neue Regular"/>
        </w:rPr>
        <w:t>sejak</w:t>
      </w:r>
      <w:proofErr w:type="spellEnd"/>
      <w:r w:rsidRPr="005F706D">
        <w:rPr>
          <w:rFonts w:ascii="Sennheiser Neue Regular" w:hAnsi="Sennheiser Neue Regular"/>
        </w:rPr>
        <w:t xml:space="preserve"> 2022, </w:t>
      </w:r>
      <w:proofErr w:type="spellStart"/>
      <w:r w:rsidRPr="005F706D">
        <w:rPr>
          <w:rFonts w:ascii="Sennheiser Neue Regular" w:hAnsi="Sennheiser Neue Regular"/>
        </w:rPr>
        <w:t>perusahaan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semakin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fokus</w:t>
      </w:r>
      <w:proofErr w:type="spellEnd"/>
      <w:r w:rsidRPr="005F706D">
        <w:rPr>
          <w:rFonts w:ascii="Sennheiser Neue Regular" w:hAnsi="Sennheiser Neue Regular"/>
        </w:rPr>
        <w:t xml:space="preserve"> pada </w:t>
      </w:r>
      <w:proofErr w:type="spellStart"/>
      <w:r w:rsidRPr="005F706D">
        <w:rPr>
          <w:rFonts w:ascii="Sennheiser Neue Regular" w:hAnsi="Sennheiser Neue Regular"/>
        </w:rPr>
        <w:t>solusi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referensi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audio live. </w:t>
      </w:r>
      <w:proofErr w:type="spellStart"/>
      <w:r w:rsidRPr="005F706D">
        <w:rPr>
          <w:rFonts w:ascii="Sennheiser Neue Regular" w:hAnsi="Sennheiser Neue Regular"/>
        </w:rPr>
        <w:t>Dengan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diperkenalkannya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antarmuka</w:t>
      </w:r>
      <w:proofErr w:type="spellEnd"/>
      <w:r w:rsidRPr="005F706D">
        <w:rPr>
          <w:rFonts w:ascii="Sennheiser Neue Regular" w:hAnsi="Sennheiser Neue Regular"/>
        </w:rPr>
        <w:t xml:space="preserve"> audio MT 48 </w:t>
      </w:r>
      <w:proofErr w:type="spellStart"/>
      <w:r w:rsidRPr="005F706D">
        <w:rPr>
          <w:rFonts w:ascii="Sennheiser Neue Regular" w:hAnsi="Sennheiser Neue Regular"/>
        </w:rPr>
        <w:t>pertama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teknologi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konverter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revolusionernya</w:t>
      </w:r>
      <w:proofErr w:type="spellEnd"/>
      <w:r w:rsidRPr="005F706D">
        <w:rPr>
          <w:rFonts w:ascii="Sennheiser Neue Regular" w:hAnsi="Sennheiser Neue Regular"/>
        </w:rPr>
        <w:t xml:space="preserve">, Neumann </w:t>
      </w:r>
      <w:proofErr w:type="spellStart"/>
      <w:r w:rsidRPr="005F706D">
        <w:rPr>
          <w:rFonts w:ascii="Sennheiser Neue Regular" w:hAnsi="Sennheiser Neue Regular"/>
        </w:rPr>
        <w:t>kini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menawarkan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semua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teknologi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diperlukan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untuk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merekam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menyajikan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suara</w:t>
      </w:r>
      <w:proofErr w:type="spellEnd"/>
      <w:r w:rsidRPr="005F706D">
        <w:rPr>
          <w:rFonts w:ascii="Sennheiser Neue Regular" w:hAnsi="Sennheiser Neue Regular"/>
        </w:rPr>
        <w:t xml:space="preserve"> pada </w:t>
      </w:r>
      <w:proofErr w:type="spellStart"/>
      <w:r w:rsidRPr="005F706D">
        <w:rPr>
          <w:rFonts w:ascii="Sennheiser Neue Regular" w:hAnsi="Sennheiser Neue Regular"/>
        </w:rPr>
        <w:t>tingkat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tertinggi</w:t>
      </w:r>
      <w:proofErr w:type="spellEnd"/>
      <w:r w:rsidRPr="005F706D">
        <w:rPr>
          <w:rFonts w:ascii="Sennheiser Neue Regular" w:hAnsi="Sennheiser Neue Regular"/>
        </w:rPr>
        <w:t xml:space="preserve">. Georg Neumann GmbH </w:t>
      </w:r>
      <w:proofErr w:type="spellStart"/>
      <w:r w:rsidRPr="005F706D">
        <w:rPr>
          <w:rFonts w:ascii="Sennheiser Neue Regular" w:hAnsi="Sennheiser Neue Regular"/>
        </w:rPr>
        <w:t>telah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menjadi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bagian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dari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Grup</w:t>
      </w:r>
      <w:proofErr w:type="spellEnd"/>
      <w:r w:rsidRPr="005F706D">
        <w:rPr>
          <w:rFonts w:ascii="Sennheiser Neue Regular" w:hAnsi="Sennheiser Neue Regular"/>
        </w:rPr>
        <w:t xml:space="preserve"> Sennheiser </w:t>
      </w:r>
      <w:proofErr w:type="spellStart"/>
      <w:r w:rsidRPr="005F706D">
        <w:rPr>
          <w:rFonts w:ascii="Sennheiser Neue Regular" w:hAnsi="Sennheiser Neue Regular"/>
        </w:rPr>
        <w:t>sejak</w:t>
      </w:r>
      <w:proofErr w:type="spellEnd"/>
      <w:r w:rsidRPr="005F706D">
        <w:rPr>
          <w:rFonts w:ascii="Sennheiser Neue Regular" w:hAnsi="Sennheiser Neue Regular"/>
        </w:rPr>
        <w:t xml:space="preserve"> 1991 dan </w:t>
      </w:r>
      <w:proofErr w:type="spellStart"/>
      <w:r w:rsidRPr="005F706D">
        <w:rPr>
          <w:rFonts w:ascii="Sennheiser Neue Regular" w:hAnsi="Sennheiser Neue Regular"/>
        </w:rPr>
        <w:t>diwakili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secara</w:t>
      </w:r>
      <w:proofErr w:type="spellEnd"/>
      <w:r w:rsidRPr="005F706D">
        <w:rPr>
          <w:rFonts w:ascii="Sennheiser Neue Regular" w:hAnsi="Sennheiser Neue Regular"/>
        </w:rPr>
        <w:t xml:space="preserve"> global </w:t>
      </w:r>
      <w:proofErr w:type="spellStart"/>
      <w:r w:rsidRPr="005F706D">
        <w:rPr>
          <w:rFonts w:ascii="Sennheiser Neue Regular" w:hAnsi="Sennheiser Neue Regular"/>
        </w:rPr>
        <w:t>melalui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jaringan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anak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perusahaan</w:t>
      </w:r>
      <w:proofErr w:type="spellEnd"/>
      <w:r w:rsidRPr="005F706D">
        <w:rPr>
          <w:rFonts w:ascii="Sennheiser Neue Regular" w:hAnsi="Sennheiser Neue Regular"/>
        </w:rPr>
        <w:t xml:space="preserve"> Sennheiser dan </w:t>
      </w:r>
      <w:proofErr w:type="spellStart"/>
      <w:r w:rsidRPr="005F706D">
        <w:rPr>
          <w:rFonts w:ascii="Sennheiser Neue Regular" w:hAnsi="Sennheiser Neue Regular"/>
        </w:rPr>
        <w:t>mitra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dagang</w:t>
      </w:r>
      <w:proofErr w:type="spellEnd"/>
      <w:r w:rsidRPr="005F706D">
        <w:rPr>
          <w:rFonts w:ascii="Sennheiser Neue Regular" w:hAnsi="Sennheiser Neue Regular"/>
        </w:rPr>
        <w:t xml:space="preserve"> yang </w:t>
      </w:r>
      <w:proofErr w:type="spellStart"/>
      <w:r w:rsidRPr="005F706D">
        <w:rPr>
          <w:rFonts w:ascii="Sennheiser Neue Regular" w:hAnsi="Sennheiser Neue Regular"/>
        </w:rPr>
        <w:t>telah</w:t>
      </w:r>
      <w:proofErr w:type="spellEnd"/>
      <w:r w:rsidRPr="005F706D">
        <w:rPr>
          <w:rFonts w:ascii="Sennheiser Neue Regular" w:hAnsi="Sennheiser Neue Regular"/>
        </w:rPr>
        <w:t xml:space="preserve"> lama </w:t>
      </w:r>
      <w:proofErr w:type="spellStart"/>
      <w:r w:rsidRPr="005F706D">
        <w:rPr>
          <w:rFonts w:ascii="Sennheiser Neue Regular" w:hAnsi="Sennheiser Neue Regular"/>
        </w:rPr>
        <w:t>bermitra</w:t>
      </w:r>
      <w:proofErr w:type="spellEnd"/>
      <w:r w:rsidRPr="005F706D">
        <w:rPr>
          <w:rFonts w:ascii="Sennheiser Neue Regular" w:hAnsi="Sennheiser Neue Regular"/>
        </w:rPr>
        <w:t xml:space="preserve">. </w:t>
      </w:r>
      <w:r w:rsidRPr="005F706D">
        <w:rPr>
          <w:rFonts w:ascii="Sennheiser Neue Regular" w:hAnsi="Sennheiser Neue Regular"/>
          <w:b/>
          <w:bCs/>
        </w:rPr>
        <w:t>www.neumann.com</w:t>
      </w:r>
    </w:p>
    <w:p w14:paraId="31A3D3B3" w14:textId="77777777" w:rsidR="00505698" w:rsidRPr="005F706D" w:rsidRDefault="00505698">
      <w:pPr>
        <w:rPr>
          <w:rFonts w:ascii="Sennheiser Neue Regular" w:hAnsi="Sennheiser Neue Regular"/>
        </w:rPr>
      </w:pPr>
    </w:p>
    <w:p w14:paraId="74FD4567" w14:textId="77777777" w:rsidR="00505698" w:rsidRPr="005F706D" w:rsidRDefault="00000000">
      <w:pPr>
        <w:rPr>
          <w:rFonts w:ascii="Sennheiser Neue Regular" w:hAnsi="Sennheiser Neue Regular"/>
        </w:rPr>
      </w:pPr>
      <w:proofErr w:type="spellStart"/>
      <w:r w:rsidRPr="005F706D">
        <w:rPr>
          <w:rFonts w:ascii="Sennheiser Neue Regular" w:hAnsi="Sennheiser Neue Regular"/>
        </w:rPr>
        <w:t>Tetap</w:t>
      </w:r>
      <w:proofErr w:type="spellEnd"/>
      <w:r w:rsidRPr="005F706D">
        <w:rPr>
          <w:rFonts w:ascii="Sennheiser Neue Regular" w:hAnsi="Sennheiser Neue Regular"/>
        </w:rPr>
        <w:t xml:space="preserve"> </w:t>
      </w:r>
      <w:proofErr w:type="spellStart"/>
      <w:r w:rsidRPr="005F706D">
        <w:rPr>
          <w:rFonts w:ascii="Sennheiser Neue Regular" w:hAnsi="Sennheiser Neue Regular"/>
        </w:rPr>
        <w:t>terupdate</w:t>
      </w:r>
      <w:proofErr w:type="spellEnd"/>
      <w:r w:rsidRPr="005F706D">
        <w:rPr>
          <w:rFonts w:ascii="Sennheiser Neue Regular" w:hAnsi="Sennheiser Neue Regular"/>
        </w:rPr>
        <w:t xml:space="preserve"> dan </w:t>
      </w:r>
      <w:proofErr w:type="spellStart"/>
      <w:r w:rsidRPr="005F706D">
        <w:rPr>
          <w:rFonts w:ascii="Sennheiser Neue Regular" w:hAnsi="Sennheiser Neue Regular"/>
        </w:rPr>
        <w:t>ikuti</w:t>
      </w:r>
      <w:proofErr w:type="spellEnd"/>
      <w:r w:rsidRPr="005F706D">
        <w:rPr>
          <w:rFonts w:ascii="Sennheiser Neue Regular" w:hAnsi="Sennheiser Neue Regular"/>
        </w:rPr>
        <w:t xml:space="preserve"> kami di: </w:t>
      </w:r>
      <w:hyperlink r:id="rId11">
        <w:r w:rsidRPr="005F706D">
          <w:rPr>
            <w:rFonts w:ascii="Sennheiser Neue Regular" w:hAnsi="Sennheiser Neue Regular"/>
            <w:u w:val="single"/>
          </w:rPr>
          <w:t>FACEBOOK</w:t>
        </w:r>
      </w:hyperlink>
      <w:r w:rsidRPr="005F706D">
        <w:rPr>
          <w:rFonts w:ascii="Sennheiser Neue Regular" w:hAnsi="Sennheiser Neue Regular"/>
        </w:rPr>
        <w:t xml:space="preserve"> I </w:t>
      </w:r>
      <w:hyperlink r:id="rId12">
        <w:r w:rsidRPr="005F706D">
          <w:rPr>
            <w:rFonts w:ascii="Sennheiser Neue Regular" w:hAnsi="Sennheiser Neue Regular"/>
            <w:u w:val="single"/>
          </w:rPr>
          <w:t>INSTAGRAM</w:t>
        </w:r>
      </w:hyperlink>
      <w:r w:rsidRPr="005F706D">
        <w:rPr>
          <w:rFonts w:ascii="Sennheiser Neue Regular" w:hAnsi="Sennheiser Neue Regular"/>
        </w:rPr>
        <w:t xml:space="preserve"> I </w:t>
      </w:r>
      <w:hyperlink r:id="rId13">
        <w:r w:rsidRPr="005F706D">
          <w:rPr>
            <w:rFonts w:ascii="Sennheiser Neue Regular" w:hAnsi="Sennheiser Neue Regular"/>
            <w:u w:val="single"/>
          </w:rPr>
          <w:t>YOUTUBE</w:t>
        </w:r>
      </w:hyperlink>
    </w:p>
    <w:p w14:paraId="335C7648" w14:textId="77777777" w:rsidR="00505698" w:rsidRPr="005F706D" w:rsidRDefault="00505698">
      <w:pPr>
        <w:rPr>
          <w:rFonts w:ascii="Sennheiser Neue Regular" w:hAnsi="Sennheiser Neue Regular"/>
        </w:rPr>
      </w:pPr>
    </w:p>
    <w:p w14:paraId="1419B7AD" w14:textId="77777777" w:rsidR="00505698" w:rsidRPr="005F706D" w:rsidRDefault="00505698">
      <w:pPr>
        <w:rPr>
          <w:rFonts w:ascii="Sennheiser Neue Regular" w:hAnsi="Sennheiser Neue Regular"/>
          <w:highlight w:val="yellow"/>
        </w:rPr>
      </w:pPr>
    </w:p>
    <w:p w14:paraId="39A8249D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r w:rsidRPr="005F706D">
        <w:rPr>
          <w:rFonts w:ascii="Sennheiser Neue Regular" w:hAnsi="Sennheiser Neue Regular"/>
          <w:b/>
          <w:bCs/>
        </w:rPr>
        <w:t xml:space="preserve">Kontak Media </w:t>
      </w:r>
      <w:proofErr w:type="spellStart"/>
      <w:r w:rsidRPr="005F706D">
        <w:rPr>
          <w:rFonts w:ascii="Sennheiser Neue Regular" w:hAnsi="Sennheiser Neue Regular"/>
          <w:b/>
          <w:bCs/>
        </w:rPr>
        <w:t>untuk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Communications Manager | Sennheiser APAC</w:t>
      </w:r>
    </w:p>
    <w:p w14:paraId="029180CB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Phang Su Hui</w:t>
      </w:r>
    </w:p>
    <w:p w14:paraId="2306927C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Suhui.phang@sennheiser.com</w:t>
      </w:r>
    </w:p>
    <w:p w14:paraId="4E2E755E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M +65 91595024</w:t>
      </w:r>
    </w:p>
    <w:p w14:paraId="67596B37" w14:textId="77777777" w:rsidR="00505698" w:rsidRPr="005F706D" w:rsidRDefault="00505698">
      <w:pPr>
        <w:rPr>
          <w:rFonts w:ascii="Sennheiser Neue Regular" w:hAnsi="Sennheiser Neue Regular"/>
        </w:rPr>
      </w:pPr>
    </w:p>
    <w:p w14:paraId="6C73158A" w14:textId="77777777" w:rsidR="00505698" w:rsidRPr="005F706D" w:rsidRDefault="00000000">
      <w:pPr>
        <w:rPr>
          <w:rFonts w:ascii="Sennheiser Neue Regular" w:hAnsi="Sennheiser Neue Regular"/>
          <w:b/>
          <w:bCs/>
        </w:rPr>
      </w:pPr>
      <w:r w:rsidRPr="005F706D">
        <w:rPr>
          <w:rFonts w:ascii="Sennheiser Neue Regular" w:hAnsi="Sennheiser Neue Regular"/>
          <w:b/>
          <w:bCs/>
        </w:rPr>
        <w:t xml:space="preserve">Kontak Media </w:t>
      </w:r>
      <w:proofErr w:type="spellStart"/>
      <w:r w:rsidRPr="005F706D">
        <w:rPr>
          <w:rFonts w:ascii="Sennheiser Neue Regular" w:hAnsi="Sennheiser Neue Regular"/>
          <w:b/>
          <w:bCs/>
        </w:rPr>
        <w:t>untuk</w:t>
      </w:r>
      <w:proofErr w:type="spellEnd"/>
      <w:r w:rsidRPr="005F706D">
        <w:rPr>
          <w:rFonts w:ascii="Sennheiser Neue Regular" w:hAnsi="Sennheiser Neue Regular"/>
          <w:b/>
          <w:bCs/>
        </w:rPr>
        <w:t xml:space="preserve"> IND PR Agency | Occam</w:t>
      </w:r>
    </w:p>
    <w:p w14:paraId="160E32F1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Septa Perdana</w:t>
      </w:r>
    </w:p>
    <w:p w14:paraId="39C4F8EE" w14:textId="77777777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Septa@occam.co.id</w:t>
      </w:r>
    </w:p>
    <w:p w14:paraId="7C573B6E" w14:textId="765C5875" w:rsidR="00505698" w:rsidRPr="005F706D" w:rsidRDefault="00000000">
      <w:pPr>
        <w:rPr>
          <w:rFonts w:ascii="Sennheiser Neue Regular" w:hAnsi="Sennheiser Neue Regular"/>
        </w:rPr>
      </w:pPr>
      <w:r w:rsidRPr="005F706D">
        <w:rPr>
          <w:rFonts w:ascii="Sennheiser Neue Regular" w:hAnsi="Sennheiser Neue Regular"/>
        </w:rPr>
        <w:t>M +62 82111509853</w:t>
      </w:r>
    </w:p>
    <w:sectPr w:rsidR="00505698" w:rsidRPr="005F706D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874" w:right="1826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8995E" w14:textId="77777777" w:rsidR="00445D70" w:rsidRDefault="00445D70">
      <w:pPr>
        <w:spacing w:line="240" w:lineRule="auto"/>
      </w:pPr>
      <w:r>
        <w:separator/>
      </w:r>
    </w:p>
  </w:endnote>
  <w:endnote w:type="continuationSeparator" w:id="0">
    <w:p w14:paraId="1800B5CB" w14:textId="77777777" w:rsidR="00445D70" w:rsidRDefault="00445D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A071382-613A-734D-8881-19E78FE51E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20C224F-6053-C443-A7AF-DA298624322C}"/>
  </w:font>
  <w:font w:name="Sen">
    <w:altName w:val="Sennheiser Neue Regular"/>
    <w:panose1 w:val="020B0604020202020204"/>
    <w:charset w:val="00"/>
    <w:family w:val="auto"/>
    <w:pitch w:val="default"/>
    <w:embedRegular r:id="rId3" w:fontKey="{5FE2B1D7-F1C3-B743-A568-F641E92E0B83}"/>
    <w:embedBold r:id="rId4" w:fontKey="{8E476750-3707-4A4D-AE2E-17C30B1FC9B4}"/>
    <w:embedItalic r:id="rId5" w:fontKey="{E13B9D4D-47C1-6A4D-A313-0921991A4935}"/>
    <w:embedBoldItalic r:id="rId6" w:fontKey="{64ED04E0-7F1E-AA4C-864E-BA99DE5C5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5C28A8C-4F54-CF4C-880A-F82CD55FEA57}"/>
    <w:embedBold r:id="rId8" w:fontKey="{347E4B6B-7417-D04B-B4B1-FEEB7B239AD3}"/>
    <w:embedItalic r:id="rId9" w:fontKey="{72455DA9-D8D5-BD4A-A4C4-78F4B6E90D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8FA3452-B90B-7C42-89E3-C7E3622B0587}"/>
    <w:embedItalic r:id="rId11" w:fontKey="{411489BE-D860-1947-AD23-E76E4AE967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92607E7-693C-2548-BB37-49E528CC93C9}"/>
    <w:embedItalic r:id="rId13" w:fontKey="{4AB00C7A-6EB1-B941-9395-6DB4A6E530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7836357A-4791-F440-B3C7-2563215D2609}"/>
  </w:font>
  <w:font w:name="Sennheiser Neue Regular">
    <w:panose1 w:val="00000500000000000000"/>
    <w:charset w:val="4D"/>
    <w:family w:val="auto"/>
    <w:notTrueType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FBEE" w14:textId="77777777" w:rsidR="005056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2A3C564" wp14:editId="2FD85988">
              <wp:simplePos x="0" y="0"/>
              <wp:positionH relativeFrom="column">
                <wp:posOffset>1576705</wp:posOffset>
              </wp:positionH>
              <wp:positionV relativeFrom="paragraph">
                <wp:posOffset>-4761</wp:posOffset>
              </wp:positionV>
              <wp:extent cx="504190" cy="402590"/>
              <wp:effectExtent l="0" t="0" r="0" b="0"/>
              <wp:wrapNone/>
              <wp:docPr id="1177062613" name="Rectangle 117706261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668" y="3583468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FD7AD8" w14:textId="77777777" w:rsidR="00505698" w:rsidRDefault="00000000">
                          <w:pPr>
                            <w:textDirection w:val="btLr"/>
                          </w:pPr>
                          <w:r>
                            <w:rPr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3C564" id="Rectangle 1177062613" o:spid="_x0000_s1026" alt="Internal" style="position:absolute;margin-left:124.15pt;margin-top:-.35pt;width:39.7pt;height:31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" filled="f" stroked="f">
              <v:textbox inset="0,0,0,15pt">
                <w:txbxContent>
                  <w:p w14:paraId="25FD7AD8" w14:textId="77777777" w:rsidR="00505698" w:rsidRDefault="00000000">
                    <w:pPr>
                      <w:textDirection w:val="btLr"/>
                    </w:pPr>
                    <w:r>
                      <w:rPr>
                        <w:color w:val="037CC2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E941" w14:textId="77777777" w:rsidR="00505698" w:rsidRDefault="0050569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505698" w14:paraId="0BD33644" w14:textId="77777777">
      <w:trPr>
        <w:trHeight w:val="300"/>
      </w:trPr>
      <w:tc>
        <w:tcPr>
          <w:tcW w:w="3005" w:type="dxa"/>
        </w:tcPr>
        <w:p w14:paraId="308D5508" w14:textId="77777777" w:rsidR="00505698" w:rsidRDefault="005056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903D578" w14:textId="77777777" w:rsidR="00505698" w:rsidRDefault="005056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632133F5" w14:textId="77777777" w:rsidR="00505698" w:rsidRDefault="005056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40D596A2" w14:textId="77777777" w:rsidR="00505698" w:rsidRDefault="005056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CA523" w14:textId="77777777" w:rsidR="005056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19EF85D5" wp14:editId="14EE048A">
              <wp:simplePos x="0" y="0"/>
              <wp:positionH relativeFrom="column">
                <wp:posOffset>1576705</wp:posOffset>
              </wp:positionH>
              <wp:positionV relativeFrom="paragraph">
                <wp:posOffset>-4761</wp:posOffset>
              </wp:positionV>
              <wp:extent cx="504190" cy="402590"/>
              <wp:effectExtent l="0" t="0" r="0" b="0"/>
              <wp:wrapNone/>
              <wp:docPr id="1177062612" name="Rectangle 117706261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668" y="3583468"/>
                        <a:ext cx="494665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30D28A" w14:textId="77777777" w:rsidR="00505698" w:rsidRDefault="00000000">
                          <w:pPr>
                            <w:textDirection w:val="btLr"/>
                          </w:pPr>
                          <w:r>
                            <w:rPr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F85D5" id="Rectangle 1177062612" o:spid="_x0000_s1027" alt="Internal" style="position:absolute;margin-left:124.15pt;margin-top:-.35pt;width:39.7pt;height:31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" filled="f" stroked="f">
              <v:textbox inset="0,0,0,15pt">
                <w:txbxContent>
                  <w:p w14:paraId="0A30D28A" w14:textId="77777777" w:rsidR="00505698" w:rsidRDefault="00000000">
                    <w:pPr>
                      <w:textDirection w:val="btLr"/>
                    </w:pPr>
                    <w:r>
                      <w:rPr>
                        <w:color w:val="037CC2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75973" w14:textId="77777777" w:rsidR="00445D70" w:rsidRDefault="00445D70">
      <w:pPr>
        <w:spacing w:line="240" w:lineRule="auto"/>
      </w:pPr>
      <w:r>
        <w:separator/>
      </w:r>
    </w:p>
  </w:footnote>
  <w:footnote w:type="continuationSeparator" w:id="0">
    <w:p w14:paraId="5B9A4162" w14:textId="77777777" w:rsidR="00445D70" w:rsidRDefault="00445D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4F9A5" w14:textId="77777777" w:rsidR="00505698" w:rsidRDefault="00000000">
    <w:pPr>
      <w:spacing w:line="240" w:lineRule="auto"/>
      <w:ind w:left="7200" w:right="-858" w:firstLine="720"/>
      <w:jc w:val="center"/>
    </w:pPr>
    <w:r>
      <w:rPr>
        <w:smallCaps/>
        <w:noProof/>
        <w:color w:val="000000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0CF37AEC" wp14:editId="73BF72CB">
          <wp:simplePos x="0" y="0"/>
          <wp:positionH relativeFrom="page">
            <wp:posOffset>465827</wp:posOffset>
          </wp:positionH>
          <wp:positionV relativeFrom="page">
            <wp:posOffset>233284</wp:posOffset>
          </wp:positionV>
          <wp:extent cx="3153410" cy="694690"/>
          <wp:effectExtent l="0" t="0" r="0" b="0"/>
          <wp:wrapNone/>
          <wp:docPr id="11770626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41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mallCaps/>
        <w:sz w:val="15"/>
        <w:szCs w:val="15"/>
      </w:rPr>
      <w:t>PRESS RELEASE</w:t>
    </w:r>
  </w:p>
  <w:p w14:paraId="2489F7B3" w14:textId="6518100B" w:rsidR="00505698" w:rsidRDefault="00000000">
    <w:pPr>
      <w:ind w:right="-720"/>
      <w:jc w:val="right"/>
      <w:rPr>
        <w:smallCaps/>
        <w:sz w:val="15"/>
        <w:szCs w:val="15"/>
      </w:rPr>
    </w:pPr>
    <w:r>
      <w:rPr>
        <w:smallCaps/>
        <w:sz w:val="15"/>
        <w:szCs w:val="15"/>
      </w:rPr>
      <w:fldChar w:fldCharType="begin"/>
    </w:r>
    <w:r>
      <w:rPr>
        <w:smallCaps/>
        <w:sz w:val="15"/>
        <w:szCs w:val="15"/>
      </w:rPr>
      <w:instrText>PAGE</w:instrText>
    </w:r>
    <w:r>
      <w:rPr>
        <w:smallCaps/>
        <w:sz w:val="15"/>
        <w:szCs w:val="15"/>
      </w:rPr>
      <w:fldChar w:fldCharType="separate"/>
    </w:r>
    <w:r w:rsidR="005F706D">
      <w:rPr>
        <w:smallCaps/>
        <w:noProof/>
        <w:sz w:val="15"/>
        <w:szCs w:val="15"/>
      </w:rPr>
      <w:t>1</w:t>
    </w:r>
    <w:r>
      <w:rPr>
        <w:smallCaps/>
        <w:sz w:val="15"/>
        <w:szCs w:val="15"/>
      </w:rPr>
      <w:fldChar w:fldCharType="end"/>
    </w:r>
    <w:r>
      <w:rPr>
        <w:smallCaps/>
        <w:sz w:val="15"/>
        <w:szCs w:val="15"/>
      </w:rPr>
      <w:t>/</w:t>
    </w:r>
    <w:r>
      <w:rPr>
        <w:smallCaps/>
        <w:sz w:val="15"/>
        <w:szCs w:val="15"/>
      </w:rPr>
      <w:fldChar w:fldCharType="begin"/>
    </w:r>
    <w:r>
      <w:rPr>
        <w:smallCaps/>
        <w:sz w:val="15"/>
        <w:szCs w:val="15"/>
      </w:rPr>
      <w:instrText>NUMPAGES</w:instrText>
    </w:r>
    <w:r>
      <w:rPr>
        <w:smallCaps/>
        <w:sz w:val="15"/>
        <w:szCs w:val="15"/>
      </w:rPr>
      <w:fldChar w:fldCharType="separate"/>
    </w:r>
    <w:r w:rsidR="005F706D">
      <w:rPr>
        <w:smallCaps/>
        <w:noProof/>
        <w:sz w:val="15"/>
        <w:szCs w:val="15"/>
      </w:rPr>
      <w:t>2</w:t>
    </w:r>
    <w:r>
      <w:rPr>
        <w:smallCaps/>
        <w:sz w:val="15"/>
        <w:szCs w:val="15"/>
      </w:rPr>
      <w:fldChar w:fldCharType="end"/>
    </w:r>
  </w:p>
  <w:p w14:paraId="5BF05E31" w14:textId="77777777" w:rsidR="00505698" w:rsidRDefault="005056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  <w:p w14:paraId="2F5A5608" w14:textId="77777777" w:rsidR="00505698" w:rsidRDefault="005056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D4B2F"/>
    <w:multiLevelType w:val="multilevel"/>
    <w:tmpl w:val="0100A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04370B"/>
    <w:multiLevelType w:val="multilevel"/>
    <w:tmpl w:val="AA20FBA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2221897">
    <w:abstractNumId w:val="0"/>
  </w:num>
  <w:num w:numId="2" w16cid:durableId="15155366">
    <w:abstractNumId w:val="1"/>
  </w:num>
  <w:num w:numId="3" w16cid:durableId="16491621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698"/>
    <w:rsid w:val="00445D70"/>
    <w:rsid w:val="00505698"/>
    <w:rsid w:val="005F706D"/>
    <w:rsid w:val="008F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DFDE25"/>
  <w15:docId w15:val="{22A30B95-40CA-EC46-8B34-5EC47A30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sz w:val="18"/>
        <w:szCs w:val="18"/>
        <w:lang w:val="e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293"/>
  </w:style>
  <w:style w:type="paragraph" w:styleId="Footer">
    <w:name w:val="footer"/>
    <w:basedOn w:val="Normal"/>
    <w:link w:val="FooterChar"/>
    <w:uiPriority w:val="99"/>
    <w:unhideWhenUsed/>
    <w:rsid w:val="007E72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293"/>
  </w:style>
  <w:style w:type="character" w:styleId="Strong">
    <w:name w:val="Strong"/>
    <w:basedOn w:val="DefaultParagraphFont"/>
    <w:uiPriority w:val="22"/>
    <w:qFormat/>
    <w:rsid w:val="00137E62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682BE4"/>
    <w:pPr>
      <w:spacing w:line="240" w:lineRule="auto"/>
    </w:pPr>
  </w:style>
  <w:style w:type="paragraph" w:customStyle="1" w:styleId="Contact">
    <w:name w:val="Contact"/>
    <w:basedOn w:val="Normal"/>
    <w:qFormat/>
    <w:rsid w:val="00A054AA"/>
    <w:pPr>
      <w:tabs>
        <w:tab w:val="left" w:pos="4111"/>
      </w:tabs>
      <w:spacing w:line="210" w:lineRule="atLeast"/>
    </w:pPr>
    <w:rPr>
      <w:sz w:val="15"/>
      <w:lang w:val="en-GB"/>
    </w:rPr>
  </w:style>
  <w:style w:type="paragraph" w:customStyle="1" w:styleId="About">
    <w:name w:val="About"/>
    <w:basedOn w:val="Normal"/>
    <w:qFormat/>
    <w:rsid w:val="00A054AA"/>
    <w:pPr>
      <w:spacing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5D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5D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5D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D6B"/>
    <w:rPr>
      <w:b/>
      <w:bCs/>
      <w:sz w:val="20"/>
      <w:szCs w:val="20"/>
    </w:rPr>
  </w:style>
  <w:style w:type="paragraph" w:customStyle="1" w:styleId="Normal0">
    <w:name w:val="Normal0"/>
    <w:qFormat/>
    <w:rsid w:val="00821913"/>
    <w:rPr>
      <w:sz w:val="20"/>
      <w:szCs w:val="20"/>
      <w:lang w:val="en-US" w:eastAsia="en-GB"/>
    </w:rPr>
  </w:style>
  <w:style w:type="character" w:styleId="Hyperlink">
    <w:name w:val="Hyperlink"/>
    <w:uiPriority w:val="99"/>
    <w:unhideWhenUsed/>
    <w:rsid w:val="00821913"/>
    <w:rPr>
      <w:color w:val="00000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913"/>
    <w:rPr>
      <w:color w:val="605E5C"/>
      <w:shd w:val="clear" w:color="auto" w:fill="E1DFDD"/>
    </w:rPr>
  </w:style>
  <w:style w:type="paragraph" w:customStyle="1" w:styleId="transcript-list-item">
    <w:name w:val="transcript-list-item"/>
    <w:basedOn w:val="Normal"/>
    <w:rsid w:val="007C5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s">
    <w:name w:val="highlights"/>
    <w:basedOn w:val="DefaultParagraphFont"/>
    <w:rsid w:val="007C5BBD"/>
  </w:style>
  <w:style w:type="character" w:customStyle="1" w:styleId="matches">
    <w:name w:val="matches"/>
    <w:basedOn w:val="DefaultParagraphFont"/>
    <w:rsid w:val="007C5BBD"/>
  </w:style>
  <w:style w:type="paragraph" w:styleId="Caption">
    <w:name w:val="caption"/>
    <w:basedOn w:val="Normal"/>
    <w:next w:val="Normal"/>
    <w:uiPriority w:val="35"/>
    <w:unhideWhenUsed/>
    <w:qFormat/>
    <w:rsid w:val="0026061F"/>
    <w:pPr>
      <w:spacing w:after="200" w:line="240" w:lineRule="auto"/>
    </w:pPr>
    <w:rPr>
      <w:i/>
      <w:iCs/>
      <w:color w:val="44546A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1D292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1E5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E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E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0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6E508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E508C"/>
    <w:pPr>
      <w:numPr>
        <w:numId w:val="2"/>
      </w:numPr>
      <w:contextualSpacing/>
    </w:pPr>
  </w:style>
  <w:style w:type="paragraph" w:customStyle="1" w:styleId="StandardAufzhlungEN">
    <w:name w:val="Standard Aufzählung EN"/>
    <w:basedOn w:val="Normal"/>
    <w:qFormat/>
    <w:rsid w:val="006E508C"/>
    <w:pPr>
      <w:tabs>
        <w:tab w:val="num" w:pos="720"/>
      </w:tabs>
      <w:ind w:left="720" w:hanging="720"/>
    </w:pPr>
    <w:rPr>
      <w:lang w:val="en-US"/>
    </w:rPr>
  </w:style>
  <w:style w:type="paragraph" w:customStyle="1" w:styleId="StandardAufzhlungDE">
    <w:name w:val="Standard Aufzählung DE"/>
    <w:basedOn w:val="StandardAufzhlungEN"/>
    <w:qFormat/>
    <w:rsid w:val="006E508C"/>
    <w:rPr>
      <w:lang w:val="de-D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user/GeorgNeumannGmb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neumann.berlin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euman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neumann.com/en-us/produkte/software/rim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1h0EHmCgPavzN9mMJqqP7O4eWw==">CgMxLjAyDmguYmt1dmhhNjZrNHVsOAByITFjaW1DWmZYVEJxTWxHUEdLa01PVEVfRVJlMmI0c0Rvaw==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732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Cullen</dc:creator>
  <cp:lastModifiedBy>tanti</cp:lastModifiedBy>
  <cp:revision>2</cp:revision>
  <dcterms:created xsi:type="dcterms:W3CDTF">2026-02-25T03:38:00Z</dcterms:created>
  <dcterms:modified xsi:type="dcterms:W3CDTF">2026-02-25T03:38:00Z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2435516e-6e66-41a8-a586-1a4497b9d560</vt:lpwstr>
  </property>
  <property fmtid="{D5CDD505-2E9C-101B-9397-08002B2CF9AE}" pid="3" name="ContentTypeId">
    <vt:lpwstr>0x01010053721C8A722B11469633187C8A29FA86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46288cd3,3ac7a426,23e5ffe7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