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D15F" w14:textId="0FFD2E0F" w:rsidR="00B5158A" w:rsidRPr="00B5158A" w:rsidRDefault="000165CE" w:rsidP="0073387B">
      <w:pPr>
        <w:pStyle w:val="Heading1"/>
      </w:pPr>
      <w:bookmarkStart w:id="0" w:name="_Hlk98487597"/>
      <w:bookmarkStart w:id="1" w:name="_Hlk53570179"/>
      <w:r>
        <w:rPr>
          <w:bCs/>
          <w:noProof/>
          <w:lang w:val="en-US"/>
        </w:rPr>
        <w:drawing>
          <wp:inline distT="0" distB="0" distL="0" distR="0" wp14:anchorId="7708AD43" wp14:editId="061E7350">
            <wp:extent cx="4940490" cy="1707249"/>
            <wp:effectExtent l="0" t="0" r="0" b="7620"/>
            <wp:docPr id="2" name="Picture 2"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stage&#10;&#10;Description automatically generated"/>
                    <pic:cNvPicPr/>
                  </pic:nvPicPr>
                  <pic:blipFill rotWithShape="1">
                    <a:blip r:embed="rId11" cstate="hqprint">
                      <a:extLst>
                        <a:ext uri="{28A0092B-C50C-407E-A947-70E740481C1C}">
                          <a14:useLocalDpi xmlns:a14="http://schemas.microsoft.com/office/drawing/2010/main"/>
                        </a:ext>
                      </a:extLst>
                    </a:blip>
                    <a:srcRect t="45951" b="1392"/>
                    <a:stretch/>
                  </pic:blipFill>
                  <pic:spPr bwMode="auto">
                    <a:xfrm>
                      <a:off x="0" y="0"/>
                      <a:ext cx="4992399" cy="1725187"/>
                    </a:xfrm>
                    <a:prstGeom prst="rect">
                      <a:avLst/>
                    </a:prstGeom>
                    <a:ln>
                      <a:noFill/>
                    </a:ln>
                    <a:extLst>
                      <a:ext uri="{53640926-AAD7-44D8-BBD7-CCE9431645EC}">
                        <a14:shadowObscured xmlns:a14="http://schemas.microsoft.com/office/drawing/2010/main"/>
                      </a:ext>
                    </a:extLst>
                  </pic:spPr>
                </pic:pic>
              </a:graphicData>
            </a:graphic>
          </wp:inline>
        </w:drawing>
      </w:r>
      <w:r w:rsidR="0073387B">
        <w:t>Sennheiser celebrates all theatre professionals and lovers on World Theatre Day</w:t>
      </w:r>
      <w:r w:rsidR="0073387B">
        <w:t xml:space="preserve"> on </w:t>
      </w:r>
      <w:r w:rsidR="00E32553">
        <w:t>March 27</w:t>
      </w:r>
      <w:r w:rsidR="0073387B">
        <w:t xml:space="preserve">th </w:t>
      </w:r>
    </w:p>
    <w:p w14:paraId="30444B9B" w14:textId="593E0BF2" w:rsidR="00CF1A86" w:rsidRPr="00CF1A86" w:rsidRDefault="00B5158A" w:rsidP="4592B7A3">
      <w:pPr>
        <w:rPr>
          <w:rStyle w:val="Strong"/>
        </w:rPr>
      </w:pPr>
      <w:bookmarkStart w:id="2" w:name="_Hlk98487634"/>
      <w:bookmarkEnd w:id="0"/>
      <w:r w:rsidRPr="4592B7A3">
        <w:rPr>
          <w:rStyle w:val="Strong"/>
        </w:rPr>
        <w:t xml:space="preserve">Audio specialist </w:t>
      </w:r>
      <w:r w:rsidR="005648C6" w:rsidRPr="4592B7A3">
        <w:rPr>
          <w:rStyle w:val="Strong"/>
        </w:rPr>
        <w:t>hears the story of</w:t>
      </w:r>
      <w:r w:rsidR="005E1B98" w:rsidRPr="4592B7A3">
        <w:rPr>
          <w:rStyle w:val="Strong"/>
        </w:rPr>
        <w:t xml:space="preserve"> </w:t>
      </w:r>
      <w:r w:rsidR="005648C6" w:rsidRPr="4592B7A3">
        <w:rPr>
          <w:rStyle w:val="Strong"/>
        </w:rPr>
        <w:t>Richard Brooker</w:t>
      </w:r>
      <w:r w:rsidR="003572C2" w:rsidRPr="4592B7A3">
        <w:rPr>
          <w:rStyle w:val="Strong"/>
        </w:rPr>
        <w:t>,</w:t>
      </w:r>
      <w:r w:rsidR="4592B7A3" w:rsidRPr="4592B7A3">
        <w:rPr>
          <w:rStyle w:val="Strong"/>
        </w:rPr>
        <w:t xml:space="preserve"> </w:t>
      </w:r>
      <w:r w:rsidR="003572C2" w:rsidRPr="4592B7A3">
        <w:rPr>
          <w:rStyle w:val="Strong"/>
        </w:rPr>
        <w:t xml:space="preserve">renowned </w:t>
      </w:r>
      <w:r w:rsidR="005648C6" w:rsidRPr="4592B7A3">
        <w:rPr>
          <w:rStyle w:val="Strong"/>
        </w:rPr>
        <w:t>theatre sound designer</w:t>
      </w:r>
      <w:r w:rsidR="00F75EAD" w:rsidRPr="4592B7A3">
        <w:rPr>
          <w:rStyle w:val="Strong"/>
        </w:rPr>
        <w:t xml:space="preserve"> and long-time Sennheiser user</w:t>
      </w:r>
      <w:r w:rsidR="003572C2" w:rsidRPr="4592B7A3">
        <w:rPr>
          <w:rStyle w:val="Strong"/>
        </w:rPr>
        <w:t>,</w:t>
      </w:r>
      <w:r w:rsidR="005648C6" w:rsidRPr="4592B7A3">
        <w:rPr>
          <w:rStyle w:val="Strong"/>
        </w:rPr>
        <w:t xml:space="preserve"> who</w:t>
      </w:r>
      <w:r w:rsidR="0088546C" w:rsidRPr="4592B7A3">
        <w:rPr>
          <w:rStyle w:val="Strong"/>
        </w:rPr>
        <w:t xml:space="preserve"> </w:t>
      </w:r>
      <w:r w:rsidR="009149B8" w:rsidRPr="4592B7A3">
        <w:rPr>
          <w:rStyle w:val="Strong"/>
        </w:rPr>
        <w:t>work</w:t>
      </w:r>
      <w:r w:rsidR="0088546C" w:rsidRPr="4592B7A3">
        <w:rPr>
          <w:rStyle w:val="Strong"/>
        </w:rPr>
        <w:t>ed</w:t>
      </w:r>
      <w:r w:rsidR="00D37539" w:rsidRPr="4592B7A3">
        <w:rPr>
          <w:rStyle w:val="Strong"/>
        </w:rPr>
        <w:t xml:space="preserve"> as</w:t>
      </w:r>
      <w:r w:rsidR="00E93EB3" w:rsidRPr="4592B7A3">
        <w:rPr>
          <w:rStyle w:val="Strong"/>
        </w:rPr>
        <w:t xml:space="preserve"> </w:t>
      </w:r>
      <w:r w:rsidR="00C8228E" w:rsidRPr="4592B7A3">
        <w:rPr>
          <w:rStyle w:val="Strong"/>
        </w:rPr>
        <w:t xml:space="preserve">NHS </w:t>
      </w:r>
      <w:r w:rsidR="005648C6" w:rsidRPr="4592B7A3">
        <w:rPr>
          <w:rStyle w:val="Strong"/>
        </w:rPr>
        <w:t xml:space="preserve">ambulance driver </w:t>
      </w:r>
      <w:r w:rsidR="005E1B98" w:rsidRPr="4592B7A3">
        <w:rPr>
          <w:rStyle w:val="Strong"/>
        </w:rPr>
        <w:t xml:space="preserve">during </w:t>
      </w:r>
      <w:r w:rsidR="00002F07" w:rsidRPr="4592B7A3">
        <w:rPr>
          <w:rStyle w:val="Strong"/>
        </w:rPr>
        <w:t xml:space="preserve">the </w:t>
      </w:r>
      <w:r w:rsidR="005E1B98" w:rsidRPr="4592B7A3">
        <w:rPr>
          <w:rStyle w:val="Strong"/>
        </w:rPr>
        <w:t>pandemic</w:t>
      </w:r>
      <w:r w:rsidR="00D37539" w:rsidRPr="4592B7A3">
        <w:rPr>
          <w:rStyle w:val="Strong"/>
        </w:rPr>
        <w:t xml:space="preserve"> </w:t>
      </w:r>
    </w:p>
    <w:bookmarkEnd w:id="2"/>
    <w:p w14:paraId="15100DEA" w14:textId="77777777" w:rsidR="00CF1A86" w:rsidRDefault="00CF1A86" w:rsidP="00CF1A86"/>
    <w:p w14:paraId="34CA5CA1" w14:textId="62E85F23" w:rsidR="002879EF" w:rsidRDefault="00E93EB3" w:rsidP="00C729C5">
      <w:pPr>
        <w:rPr>
          <w:b/>
          <w:bCs/>
        </w:rPr>
      </w:pPr>
      <w:r w:rsidRPr="4779DBAD">
        <w:rPr>
          <w:b/>
          <w:bCs/>
          <w:i/>
          <w:iCs/>
        </w:rPr>
        <w:t xml:space="preserve">March </w:t>
      </w:r>
      <w:r w:rsidR="00CF1A86" w:rsidRPr="4779DBAD">
        <w:rPr>
          <w:b/>
          <w:bCs/>
          <w:i/>
          <w:iCs/>
        </w:rPr>
        <w:t>202</w:t>
      </w:r>
      <w:r w:rsidR="00B5158A" w:rsidRPr="4779DBAD">
        <w:rPr>
          <w:b/>
          <w:bCs/>
          <w:i/>
          <w:iCs/>
        </w:rPr>
        <w:t>2</w:t>
      </w:r>
      <w:r w:rsidR="00CF1A86" w:rsidRPr="4779DBAD">
        <w:rPr>
          <w:b/>
          <w:bCs/>
          <w:i/>
          <w:iCs/>
        </w:rPr>
        <w:t xml:space="preserve"> </w:t>
      </w:r>
      <w:r w:rsidR="00CF1A86" w:rsidRPr="4779DBAD">
        <w:rPr>
          <w:b/>
          <w:bCs/>
        </w:rPr>
        <w:t>–</w:t>
      </w:r>
      <w:r w:rsidR="00B5158A" w:rsidRPr="4779DBAD">
        <w:rPr>
          <w:b/>
          <w:bCs/>
        </w:rPr>
        <w:t xml:space="preserve"> </w:t>
      </w:r>
      <w:bookmarkEnd w:id="1"/>
      <w:r w:rsidR="00002F07" w:rsidRPr="4779DBAD">
        <w:rPr>
          <w:b/>
          <w:bCs/>
        </w:rPr>
        <w:t>Having been involved in theatre and live sound for much of his life, Richard Brooker is one of the UK’s top sound designers</w:t>
      </w:r>
      <w:r w:rsidR="005C3960" w:rsidRPr="4779DBAD">
        <w:rPr>
          <w:b/>
          <w:bCs/>
        </w:rPr>
        <w:t>. He</w:t>
      </w:r>
      <w:r w:rsidRPr="4779DBAD">
        <w:rPr>
          <w:b/>
          <w:bCs/>
        </w:rPr>
        <w:t xml:space="preserve"> </w:t>
      </w:r>
      <w:r w:rsidR="00002F07" w:rsidRPr="4779DBAD">
        <w:rPr>
          <w:b/>
          <w:bCs/>
        </w:rPr>
        <w:t xml:space="preserve">has worked </w:t>
      </w:r>
      <w:r w:rsidR="00C729C5" w:rsidRPr="4779DBAD">
        <w:rPr>
          <w:b/>
          <w:bCs/>
        </w:rPr>
        <w:t>on shows such as Dreamgirls, The Bodyguard, Chess, Annie, Sister Act, Funny Girl, West Side Story</w:t>
      </w:r>
      <w:r w:rsidR="003572C2" w:rsidRPr="4779DBAD">
        <w:rPr>
          <w:b/>
          <w:bCs/>
        </w:rPr>
        <w:t xml:space="preserve"> and</w:t>
      </w:r>
      <w:r w:rsidR="00C729C5" w:rsidRPr="4779DBAD">
        <w:rPr>
          <w:b/>
          <w:bCs/>
        </w:rPr>
        <w:t xml:space="preserve"> Bend </w:t>
      </w:r>
      <w:r w:rsidR="001802D1" w:rsidRPr="4779DBAD">
        <w:rPr>
          <w:b/>
          <w:bCs/>
        </w:rPr>
        <w:t>I</w:t>
      </w:r>
      <w:r w:rsidR="00C729C5" w:rsidRPr="4779DBAD">
        <w:rPr>
          <w:b/>
          <w:bCs/>
        </w:rPr>
        <w:t xml:space="preserve">t </w:t>
      </w:r>
      <w:r w:rsidR="001802D1" w:rsidRPr="4779DBAD">
        <w:rPr>
          <w:b/>
          <w:bCs/>
        </w:rPr>
        <w:t>L</w:t>
      </w:r>
      <w:r w:rsidR="00C729C5" w:rsidRPr="4779DBAD">
        <w:rPr>
          <w:b/>
          <w:bCs/>
        </w:rPr>
        <w:t>ike Beckham</w:t>
      </w:r>
      <w:r w:rsidR="003572C2" w:rsidRPr="4779DBAD">
        <w:rPr>
          <w:b/>
          <w:bCs/>
        </w:rPr>
        <w:t>,</w:t>
      </w:r>
      <w:r w:rsidR="00C729C5" w:rsidRPr="4779DBAD">
        <w:rPr>
          <w:b/>
          <w:bCs/>
        </w:rPr>
        <w:t xml:space="preserve"> as well as BBC Proms and Glastonbury Festival</w:t>
      </w:r>
      <w:r w:rsidR="00002F07" w:rsidRPr="4779DBAD">
        <w:rPr>
          <w:b/>
          <w:bCs/>
        </w:rPr>
        <w:t xml:space="preserve"> among others. </w:t>
      </w:r>
      <w:r w:rsidR="00036DF0" w:rsidRPr="4779DBAD">
        <w:rPr>
          <w:b/>
          <w:bCs/>
        </w:rPr>
        <w:t>T</w:t>
      </w:r>
      <w:r w:rsidR="00002F07" w:rsidRPr="4779DBAD">
        <w:rPr>
          <w:b/>
          <w:bCs/>
        </w:rPr>
        <w:t xml:space="preserve">heatre, </w:t>
      </w:r>
      <w:r w:rsidR="00C729C5" w:rsidRPr="4779DBAD">
        <w:rPr>
          <w:b/>
          <w:bCs/>
        </w:rPr>
        <w:t>as with so many others who work in the industry, is more than just a job</w:t>
      </w:r>
      <w:r w:rsidR="00036DF0" w:rsidRPr="4779DBAD">
        <w:rPr>
          <w:b/>
          <w:bCs/>
        </w:rPr>
        <w:t xml:space="preserve"> for</w:t>
      </w:r>
      <w:r w:rsidR="00C27615" w:rsidRPr="4779DBAD">
        <w:rPr>
          <w:b/>
          <w:bCs/>
        </w:rPr>
        <w:t xml:space="preserve"> Brooker</w:t>
      </w:r>
      <w:r w:rsidR="00036DF0" w:rsidRPr="4779DBAD">
        <w:rPr>
          <w:b/>
          <w:bCs/>
        </w:rPr>
        <w:t>;</w:t>
      </w:r>
      <w:r w:rsidR="002879EF" w:rsidRPr="4779DBAD">
        <w:rPr>
          <w:b/>
          <w:bCs/>
        </w:rPr>
        <w:t xml:space="preserve"> it</w:t>
      </w:r>
      <w:r w:rsidR="00002F07" w:rsidRPr="4779DBAD">
        <w:rPr>
          <w:b/>
          <w:bCs/>
        </w:rPr>
        <w:t>’s</w:t>
      </w:r>
      <w:r w:rsidR="002879EF" w:rsidRPr="4779DBAD">
        <w:rPr>
          <w:b/>
          <w:bCs/>
        </w:rPr>
        <w:t xml:space="preserve"> his life and </w:t>
      </w:r>
      <w:r w:rsidR="00C27615" w:rsidRPr="4779DBAD">
        <w:rPr>
          <w:b/>
          <w:bCs/>
        </w:rPr>
        <w:t xml:space="preserve">something that </w:t>
      </w:r>
      <w:r w:rsidR="002879EF" w:rsidRPr="4779DBAD">
        <w:rPr>
          <w:b/>
          <w:bCs/>
        </w:rPr>
        <w:t>define</w:t>
      </w:r>
      <w:r w:rsidR="00002F07" w:rsidRPr="4779DBAD">
        <w:rPr>
          <w:b/>
          <w:bCs/>
        </w:rPr>
        <w:t>s</w:t>
      </w:r>
      <w:r w:rsidR="002879EF" w:rsidRPr="4779DBAD">
        <w:rPr>
          <w:b/>
          <w:bCs/>
        </w:rPr>
        <w:t xml:space="preserve"> him as a person. </w:t>
      </w:r>
    </w:p>
    <w:p w14:paraId="20F4550E" w14:textId="426A4B2F" w:rsidR="006131E8" w:rsidRPr="00D277DF" w:rsidRDefault="006131E8" w:rsidP="00C72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114"/>
        <w:gridCol w:w="4756"/>
      </w:tblGrid>
      <w:tr w:rsidR="00D277DF" w14:paraId="275B6014" w14:textId="77777777" w:rsidTr="007C1CD2">
        <w:tc>
          <w:tcPr>
            <w:tcW w:w="3114" w:type="dxa"/>
          </w:tcPr>
          <w:p w14:paraId="42E13943" w14:textId="3A9E03E1" w:rsidR="00D277DF" w:rsidRDefault="007C1CD2" w:rsidP="00C729C5">
            <w:r>
              <w:rPr>
                <w:bCs/>
                <w:noProof/>
                <w:lang w:val="en-US"/>
              </w:rPr>
              <w:drawing>
                <wp:inline distT="0" distB="0" distL="0" distR="0" wp14:anchorId="5B07B10B" wp14:editId="511FD8D3">
                  <wp:extent cx="1676400" cy="2233993"/>
                  <wp:effectExtent l="0" t="0" r="0" b="1270"/>
                  <wp:docPr id="1" name="Picture 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smiling for the camera&#10;&#10;Description automatically generated with medium confidence"/>
                          <pic:cNvPicPr/>
                        </pic:nvPicPr>
                        <pic:blipFill>
                          <a:blip r:embed="rId12" cstate="hqprint">
                            <a:extLst>
                              <a:ext uri="{28A0092B-C50C-407E-A947-70E740481C1C}">
                                <a14:useLocalDpi xmlns:a14="http://schemas.microsoft.com/office/drawing/2010/main"/>
                              </a:ext>
                            </a:extLst>
                          </a:blip>
                          <a:stretch>
                            <a:fillRect/>
                          </a:stretch>
                        </pic:blipFill>
                        <pic:spPr>
                          <a:xfrm>
                            <a:off x="0" y="0"/>
                            <a:ext cx="1688708" cy="2250395"/>
                          </a:xfrm>
                          <a:prstGeom prst="rect">
                            <a:avLst/>
                          </a:prstGeom>
                        </pic:spPr>
                      </pic:pic>
                    </a:graphicData>
                  </a:graphic>
                </wp:inline>
              </w:drawing>
            </w:r>
          </w:p>
        </w:tc>
        <w:tc>
          <w:tcPr>
            <w:tcW w:w="4756" w:type="dxa"/>
          </w:tcPr>
          <w:p w14:paraId="7509F70E" w14:textId="1BB339F2" w:rsidR="007C1CD2" w:rsidRDefault="007C1CD2" w:rsidP="007C1CD2">
            <w:pPr>
              <w:pStyle w:val="Caption"/>
            </w:pPr>
            <w:r>
              <w:t xml:space="preserve">Theatre sound designer and long-time Sennheiser user Richard Brooker worked as </w:t>
            </w:r>
            <w:r w:rsidR="006D11F4">
              <w:t xml:space="preserve">an </w:t>
            </w:r>
            <w:r>
              <w:t>ambulance driver during the pandemic</w:t>
            </w:r>
          </w:p>
          <w:p w14:paraId="555E8D30" w14:textId="77777777" w:rsidR="00D277DF" w:rsidRDefault="00D277DF" w:rsidP="00C729C5"/>
        </w:tc>
      </w:tr>
    </w:tbl>
    <w:p w14:paraId="3E2F4292" w14:textId="77777777" w:rsidR="00D277DF" w:rsidRPr="00D277DF" w:rsidRDefault="00D277DF" w:rsidP="00C729C5"/>
    <w:p w14:paraId="22D2F5C6" w14:textId="07969D48" w:rsidR="004F632B" w:rsidRDefault="002879EF" w:rsidP="00C729C5">
      <w:r>
        <w:t xml:space="preserve">When </w:t>
      </w:r>
      <w:r w:rsidR="00892B92">
        <w:t xml:space="preserve">the global pandemic brought the theatre </w:t>
      </w:r>
      <w:r w:rsidR="001C7496">
        <w:t xml:space="preserve">and entertainment </w:t>
      </w:r>
      <w:r w:rsidR="00892B92">
        <w:t>industry to a screeching halt</w:t>
      </w:r>
      <w:r w:rsidR="00036DF0">
        <w:t>,</w:t>
      </w:r>
      <w:r w:rsidR="006E0676">
        <w:t xml:space="preserve"> and</w:t>
      </w:r>
      <w:r w:rsidR="00C050CB">
        <w:t xml:space="preserve"> the curtain went down on the </w:t>
      </w:r>
      <w:r w:rsidR="00BB367A">
        <w:t xml:space="preserve">world’s </w:t>
      </w:r>
      <w:r w:rsidR="00C050CB">
        <w:t>theatre</w:t>
      </w:r>
      <w:r w:rsidR="00BB367A">
        <w:t xml:space="preserve"> venues</w:t>
      </w:r>
      <w:r w:rsidR="006E0676">
        <w:t xml:space="preserve">, thousands of people lost their jobs overnight, Brooker included. </w:t>
      </w:r>
    </w:p>
    <w:p w14:paraId="0767BE22" w14:textId="31F5D919" w:rsidR="004F632B" w:rsidRDefault="004F632B" w:rsidP="00C729C5"/>
    <w:p w14:paraId="59F04492" w14:textId="156E3F0F" w:rsidR="004F632B" w:rsidRDefault="004F632B" w:rsidP="00C729C5">
      <w:r>
        <w:lastRenderedPageBreak/>
        <w:t>“</w:t>
      </w:r>
      <w:r w:rsidRPr="004F632B">
        <w:t xml:space="preserve">When </w:t>
      </w:r>
      <w:r w:rsidR="006E0676">
        <w:t>it all</w:t>
      </w:r>
      <w:r>
        <w:t xml:space="preserve"> stopped</w:t>
      </w:r>
      <w:r w:rsidRPr="004F632B">
        <w:t xml:space="preserve">, suddenly we were very much on our </w:t>
      </w:r>
      <w:r>
        <w:t>own</w:t>
      </w:r>
      <w:r w:rsidRPr="004F632B">
        <w:t xml:space="preserve"> and hung out to dry</w:t>
      </w:r>
      <w:r>
        <w:t xml:space="preserve">,” </w:t>
      </w:r>
      <w:r w:rsidR="006E0676">
        <w:t>Brooker</w:t>
      </w:r>
      <w:r>
        <w:t xml:space="preserve"> re</w:t>
      </w:r>
      <w:r w:rsidR="00036DF0">
        <w:t>call</w:t>
      </w:r>
      <w:r w:rsidR="006E0676">
        <w:t>s</w:t>
      </w:r>
      <w:r>
        <w:t>.</w:t>
      </w:r>
      <w:r w:rsidRPr="004F632B">
        <w:t xml:space="preserve"> </w:t>
      </w:r>
      <w:r>
        <w:t>“It’s easy to moan at the producers</w:t>
      </w:r>
      <w:r w:rsidR="000C7CF6">
        <w:t>,</w:t>
      </w:r>
      <w:r>
        <w:t xml:space="preserve"> but how could they look after us when they had no money coming in</w:t>
      </w:r>
      <w:r w:rsidR="00254EA7">
        <w:t>?</w:t>
      </w:r>
      <w:r>
        <w:t xml:space="preserve"> There was no other option but to shut the doors.”</w:t>
      </w:r>
    </w:p>
    <w:p w14:paraId="2D215D9D" w14:textId="74111005" w:rsidR="004F632B" w:rsidRDefault="004F632B" w:rsidP="00C729C5"/>
    <w:p w14:paraId="48F853A9" w14:textId="647C6A26" w:rsidR="00E830DA" w:rsidRDefault="004F632B" w:rsidP="00C729C5">
      <w:r>
        <w:t>Living in the countryside</w:t>
      </w:r>
      <w:r w:rsidR="000E46C7">
        <w:t xml:space="preserve"> and being close to nature</w:t>
      </w:r>
      <w:r>
        <w:t>, Brooker felt very privileged that he and his wife</w:t>
      </w:r>
      <w:r w:rsidR="000E46C7">
        <w:t xml:space="preserve"> could shut themselves away from overcrowded city life </w:t>
      </w:r>
      <w:r w:rsidR="00E830DA">
        <w:t xml:space="preserve">and enjoy the safer, greener space around them. However, </w:t>
      </w:r>
      <w:r w:rsidR="00172783">
        <w:t xml:space="preserve">with no </w:t>
      </w:r>
      <w:r w:rsidR="000C7CF6">
        <w:t xml:space="preserve">financial </w:t>
      </w:r>
      <w:r w:rsidR="00172783">
        <w:t xml:space="preserve">means </w:t>
      </w:r>
      <w:r w:rsidR="000C7CF6">
        <w:t>of support</w:t>
      </w:r>
      <w:r w:rsidR="00172783">
        <w:t xml:space="preserve"> and </w:t>
      </w:r>
      <w:r w:rsidR="008C1783">
        <w:t xml:space="preserve">no real focus, life </w:t>
      </w:r>
      <w:r w:rsidR="006E0676">
        <w:t xml:space="preserve">soon </w:t>
      </w:r>
      <w:r w:rsidR="008C1783">
        <w:t xml:space="preserve">became </w:t>
      </w:r>
      <w:r w:rsidR="00E830DA">
        <w:t xml:space="preserve">daunting. </w:t>
      </w:r>
    </w:p>
    <w:p w14:paraId="16C243AC" w14:textId="35AAE02C" w:rsidR="00E830DA" w:rsidRDefault="00E830DA" w:rsidP="00C729C5"/>
    <w:p w14:paraId="31BC9E22" w14:textId="177607B5" w:rsidR="00E830DA" w:rsidRDefault="00E830DA" w:rsidP="00C729C5">
      <w:r>
        <w:t xml:space="preserve">“This is a piece of history that our kids will learn about,” </w:t>
      </w:r>
      <w:r w:rsidR="006E0676">
        <w:t>says</w:t>
      </w:r>
      <w:r>
        <w:t xml:space="preserve"> Brooker. “Everyone will have their own stories</w:t>
      </w:r>
      <w:r w:rsidR="000C7CF6">
        <w:t xml:space="preserve"> about the pandemic</w:t>
      </w:r>
      <w:r>
        <w:t>, but I remember asking myself ‘</w:t>
      </w:r>
      <w:r w:rsidR="005825A7">
        <w:t>W</w:t>
      </w:r>
      <w:r>
        <w:t>ho am I</w:t>
      </w:r>
      <w:r w:rsidR="005825A7">
        <w:t>?</w:t>
      </w:r>
      <w:r>
        <w:t>’</w:t>
      </w:r>
      <w:r w:rsidR="005825A7">
        <w:t xml:space="preserve">. </w:t>
      </w:r>
      <w:r w:rsidR="005112C6">
        <w:t xml:space="preserve">I’d given 30 years of my life to </w:t>
      </w:r>
      <w:r>
        <w:t>professional live sound</w:t>
      </w:r>
      <w:r w:rsidR="005112C6">
        <w:t xml:space="preserve">, so it was only natural for that job to become ‘me’, and </w:t>
      </w:r>
      <w:r w:rsidR="000C7CF6">
        <w:t xml:space="preserve">for </w:t>
      </w:r>
      <w:r w:rsidR="005112C6">
        <w:t xml:space="preserve">it </w:t>
      </w:r>
      <w:r w:rsidR="000C7CF6">
        <w:t xml:space="preserve">to </w:t>
      </w:r>
      <w:r w:rsidR="005112C6">
        <w:t xml:space="preserve">define me. </w:t>
      </w:r>
      <w:r>
        <w:t>I spoke to a lot of people who felt the same</w:t>
      </w:r>
      <w:r w:rsidR="008C1783">
        <w:t xml:space="preserve"> way.</w:t>
      </w:r>
      <w:r>
        <w:t xml:space="preserve"> That they didn’t have a purpose</w:t>
      </w:r>
      <w:r w:rsidR="00C27615">
        <w:t xml:space="preserve"> anymore</w:t>
      </w:r>
      <w:r>
        <w:t xml:space="preserve">. The inherent need in us all to put a show on </w:t>
      </w:r>
      <w:r w:rsidR="000C7CF6">
        <w:t xml:space="preserve">is </w:t>
      </w:r>
      <w:r>
        <w:t>huge and the knock-on effect was enormous –</w:t>
      </w:r>
      <w:r w:rsidR="000C7CF6">
        <w:t xml:space="preserve"> businesses such as </w:t>
      </w:r>
      <w:r w:rsidR="001C5216">
        <w:t>restaurants and bars rely on their local theatre to bring in the crowds every night</w:t>
      </w:r>
      <w:r w:rsidR="000C7CF6">
        <w:t>;</w:t>
      </w:r>
      <w:r w:rsidR="001C5216">
        <w:t xml:space="preserve"> all that just fell apart</w:t>
      </w:r>
      <w:r w:rsidR="008F1A4F">
        <w:t>.”</w:t>
      </w:r>
    </w:p>
    <w:p w14:paraId="26125AA3" w14:textId="292BD551" w:rsidR="000E07C3" w:rsidRDefault="000E07C3" w:rsidP="00C729C5"/>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78"/>
        <w:gridCol w:w="1802"/>
      </w:tblGrid>
      <w:tr w:rsidR="000E07C3" w14:paraId="26B981DE" w14:textId="77777777" w:rsidTr="002E7C5D">
        <w:tc>
          <w:tcPr>
            <w:tcW w:w="3935" w:type="dxa"/>
          </w:tcPr>
          <w:p w14:paraId="300541BE" w14:textId="2BE267E3" w:rsidR="000E07C3" w:rsidRDefault="000E07C3" w:rsidP="002E7C5D">
            <w:pPr>
              <w:rPr>
                <w:bCs/>
                <w:lang w:val="en-US"/>
              </w:rPr>
            </w:pPr>
            <w:r>
              <w:rPr>
                <w:bCs/>
                <w:noProof/>
                <w:lang w:val="en-US"/>
              </w:rPr>
              <w:drawing>
                <wp:inline distT="0" distB="0" distL="0" distR="0" wp14:anchorId="27B83D51" wp14:editId="55E27212">
                  <wp:extent cx="3790808" cy="2128723"/>
                  <wp:effectExtent l="0" t="0" r="635" b="508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3" cstate="hqprint">
                            <a:extLst>
                              <a:ext uri="{28A0092B-C50C-407E-A947-70E740481C1C}">
                                <a14:useLocalDpi xmlns:a14="http://schemas.microsoft.com/office/drawing/2010/main"/>
                              </a:ext>
                            </a:extLst>
                          </a:blip>
                          <a:stretch>
                            <a:fillRect/>
                          </a:stretch>
                        </pic:blipFill>
                        <pic:spPr>
                          <a:xfrm>
                            <a:off x="0" y="0"/>
                            <a:ext cx="3841972" cy="2157454"/>
                          </a:xfrm>
                          <a:prstGeom prst="rect">
                            <a:avLst/>
                          </a:prstGeom>
                        </pic:spPr>
                      </pic:pic>
                    </a:graphicData>
                  </a:graphic>
                </wp:inline>
              </w:drawing>
            </w:r>
          </w:p>
        </w:tc>
        <w:tc>
          <w:tcPr>
            <w:tcW w:w="3935" w:type="dxa"/>
          </w:tcPr>
          <w:p w14:paraId="2DA5380A" w14:textId="18BC8D36" w:rsidR="000E07C3" w:rsidRPr="000E07C3" w:rsidRDefault="000E07C3" w:rsidP="002E7C5D">
            <w:pPr>
              <w:pStyle w:val="Caption"/>
            </w:pPr>
            <w:r w:rsidRPr="000E07C3">
              <w:t>Dreamgirls, The Bodyguard, Chess, Annie, Sister Act, Funny Girl, West Side Story and Bend It Like Beckham</w:t>
            </w:r>
            <w:r>
              <w:t xml:space="preserve"> are some of the shows Richard Brooker has worked on</w:t>
            </w:r>
          </w:p>
          <w:p w14:paraId="36639E37" w14:textId="77777777" w:rsidR="000E07C3" w:rsidRPr="00525744" w:rsidRDefault="000E07C3" w:rsidP="002E7C5D">
            <w:pPr>
              <w:pStyle w:val="Caption"/>
            </w:pPr>
          </w:p>
        </w:tc>
      </w:tr>
    </w:tbl>
    <w:p w14:paraId="603E9C78" w14:textId="5D059570" w:rsidR="008F1A4F" w:rsidRDefault="008F1A4F" w:rsidP="00C729C5"/>
    <w:p w14:paraId="6D358C34" w14:textId="54EA66E8" w:rsidR="008F1A4F" w:rsidRDefault="008F1A4F" w:rsidP="00C729C5">
      <w:r>
        <w:t>Being a voluntary ambulance responder for over 10 years, Brooker always enjoyed helping others</w:t>
      </w:r>
      <w:r w:rsidR="005112C6">
        <w:t xml:space="preserve"> </w:t>
      </w:r>
      <w:r>
        <w:t xml:space="preserve">so when he </w:t>
      </w:r>
      <w:r w:rsidR="000C7CF6">
        <w:t xml:space="preserve">was </w:t>
      </w:r>
      <w:r>
        <w:t xml:space="preserve">contacted by </w:t>
      </w:r>
      <w:r w:rsidR="008C1783">
        <w:t xml:space="preserve">the </w:t>
      </w:r>
      <w:r w:rsidRPr="008F1A4F">
        <w:t xml:space="preserve">West Midlands Ambulance Service </w:t>
      </w:r>
      <w:r w:rsidR="000C7CF6">
        <w:t xml:space="preserve">in January last year, </w:t>
      </w:r>
      <w:r w:rsidRPr="008F1A4F">
        <w:t xml:space="preserve">asking if </w:t>
      </w:r>
      <w:r>
        <w:t>he would like to</w:t>
      </w:r>
      <w:r w:rsidRPr="008F1A4F">
        <w:t xml:space="preserve"> step up and take a role</w:t>
      </w:r>
      <w:r>
        <w:t xml:space="preserve"> as an </w:t>
      </w:r>
      <w:r w:rsidR="00C8228E">
        <w:t xml:space="preserve">NHS </w:t>
      </w:r>
      <w:r>
        <w:t>ambulance driver</w:t>
      </w:r>
      <w:r w:rsidR="008C1783">
        <w:t xml:space="preserve">, </w:t>
      </w:r>
      <w:r>
        <w:t xml:space="preserve">for Brooker it was a no-brainer. </w:t>
      </w:r>
    </w:p>
    <w:p w14:paraId="098506CD" w14:textId="5800D53D" w:rsidR="008F1A4F" w:rsidRDefault="008F1A4F" w:rsidP="00C729C5"/>
    <w:p w14:paraId="6B270E07" w14:textId="5CBB0559" w:rsidR="00172783" w:rsidRDefault="008F1A4F" w:rsidP="00A53EF8">
      <w:r>
        <w:lastRenderedPageBreak/>
        <w:t xml:space="preserve">“It gave me the focus I </w:t>
      </w:r>
      <w:r w:rsidR="00C27615">
        <w:t>craved and</w:t>
      </w:r>
      <w:r>
        <w:t xml:space="preserve"> some income </w:t>
      </w:r>
      <w:r w:rsidR="005825A7">
        <w:t xml:space="preserve">to support </w:t>
      </w:r>
      <w:r>
        <w:t xml:space="preserve">my growing family,” </w:t>
      </w:r>
      <w:r w:rsidR="000C7CF6">
        <w:t xml:space="preserve">he </w:t>
      </w:r>
      <w:r w:rsidR="009E14C6">
        <w:t>explains</w:t>
      </w:r>
      <w:r>
        <w:t>. “</w:t>
      </w:r>
      <w:r w:rsidRPr="008F1A4F">
        <w:t>Responding to emergencies, dealing with Covid patients that were very sick</w:t>
      </w:r>
      <w:r>
        <w:t xml:space="preserve"> – all that </w:t>
      </w:r>
      <w:r w:rsidRPr="008F1A4F">
        <w:t>was</w:t>
      </w:r>
      <w:r w:rsidR="00A53EF8">
        <w:t xml:space="preserve"> </w:t>
      </w:r>
      <w:r w:rsidRPr="008F1A4F">
        <w:t xml:space="preserve">emotional and traumatic, but </w:t>
      </w:r>
      <w:r>
        <w:t xml:space="preserve">also </w:t>
      </w:r>
      <w:r w:rsidR="00A53EF8">
        <w:t>incredibly</w:t>
      </w:r>
      <w:r w:rsidRPr="008F1A4F">
        <w:t xml:space="preserve"> rewarding.</w:t>
      </w:r>
      <w:r w:rsidR="00AE7E75">
        <w:t>”</w:t>
      </w:r>
    </w:p>
    <w:p w14:paraId="501062C3" w14:textId="1FA9A663" w:rsidR="00172783" w:rsidRDefault="00172783" w:rsidP="00A53EF8"/>
    <w:p w14:paraId="3086792C" w14:textId="3C2130C4" w:rsidR="005112C6" w:rsidRDefault="00172783" w:rsidP="00A53EF8">
      <w:r>
        <w:t xml:space="preserve">Brooker </w:t>
      </w:r>
      <w:r w:rsidR="000C7CF6">
        <w:t xml:space="preserve">also </w:t>
      </w:r>
      <w:r>
        <w:t>liked the idea of being trained to a higher standard and knowing more, something he fe</w:t>
      </w:r>
      <w:r w:rsidR="000C7CF6">
        <w:t>els</w:t>
      </w:r>
      <w:r>
        <w:t xml:space="preserve"> trickled down from the ever-learning and continually</w:t>
      </w:r>
      <w:r w:rsidR="005825A7">
        <w:t xml:space="preserve"> evolving</w:t>
      </w:r>
      <w:r>
        <w:t xml:space="preserve"> </w:t>
      </w:r>
      <w:r w:rsidR="008C1783">
        <w:t xml:space="preserve">entertainment </w:t>
      </w:r>
      <w:r>
        <w:t xml:space="preserve">industry. </w:t>
      </w:r>
    </w:p>
    <w:p w14:paraId="7C179C62" w14:textId="77777777" w:rsidR="005112C6" w:rsidRDefault="005112C6" w:rsidP="00A53EF8"/>
    <w:p w14:paraId="5892BF6F" w14:textId="605890B0" w:rsidR="001B6369" w:rsidRDefault="00172783" w:rsidP="00A53EF8">
      <w:r>
        <w:t>“</w:t>
      </w:r>
      <w:r w:rsidR="00A53EF8" w:rsidRPr="00A53EF8">
        <w:t xml:space="preserve">To go and do the extra training </w:t>
      </w:r>
      <w:r w:rsidR="008C1783">
        <w:t>to</w:t>
      </w:r>
      <w:r w:rsidR="00A53EF8" w:rsidRPr="00A53EF8">
        <w:t xml:space="preserve"> </w:t>
      </w:r>
      <w:r w:rsidR="008C1783">
        <w:t xml:space="preserve">then </w:t>
      </w:r>
      <w:r w:rsidR="00502C45">
        <w:t>be able to</w:t>
      </w:r>
      <w:r w:rsidR="00A53EF8" w:rsidRPr="00A53EF8">
        <w:t xml:space="preserve"> wear th</w:t>
      </w:r>
      <w:r w:rsidR="00C27615">
        <w:t>at</w:t>
      </w:r>
      <w:r w:rsidR="00920979">
        <w:t xml:space="preserve"> </w:t>
      </w:r>
      <w:r w:rsidR="00A53EF8" w:rsidRPr="00A53EF8">
        <w:t>green uniform with pride</w:t>
      </w:r>
      <w:r w:rsidR="00C27615">
        <w:t xml:space="preserve"> </w:t>
      </w:r>
      <w:r w:rsidR="00A53EF8" w:rsidRPr="00A53EF8">
        <w:t xml:space="preserve">was </w:t>
      </w:r>
      <w:r w:rsidR="00920979">
        <w:t>beyon</w:t>
      </w:r>
      <w:r w:rsidR="009E14C6">
        <w:t>d</w:t>
      </w:r>
      <w:r w:rsidR="00A53EF8">
        <w:t xml:space="preserve"> </w:t>
      </w:r>
      <w:r w:rsidR="00A53EF8" w:rsidRPr="00A53EF8">
        <w:t>fulfilling</w:t>
      </w:r>
      <w:r w:rsidR="009E14C6">
        <w:t>,</w:t>
      </w:r>
      <w:r w:rsidR="001C5216">
        <w:t xml:space="preserve"> </w:t>
      </w:r>
      <w:r w:rsidR="00A53EF8" w:rsidRPr="00A53EF8">
        <w:t>informative</w:t>
      </w:r>
      <w:r w:rsidR="009E14C6">
        <w:t xml:space="preserve">, </w:t>
      </w:r>
      <w:r w:rsidR="00A53EF8" w:rsidRPr="00A53EF8">
        <w:t>draining and exciting</w:t>
      </w:r>
      <w:r w:rsidR="003400C1">
        <w:t xml:space="preserve"> in equal part</w:t>
      </w:r>
      <w:r w:rsidR="001B6369">
        <w:t>,</w:t>
      </w:r>
      <w:r w:rsidR="00A53EF8">
        <w:t>”</w:t>
      </w:r>
      <w:r>
        <w:t xml:space="preserve"> </w:t>
      </w:r>
      <w:r w:rsidR="009E14C6">
        <w:t>he shares</w:t>
      </w:r>
      <w:r w:rsidR="00A53EF8">
        <w:t xml:space="preserve">. </w:t>
      </w:r>
    </w:p>
    <w:p w14:paraId="38EA9A3D" w14:textId="7A2385DE" w:rsidR="001B6369" w:rsidRDefault="001B6369" w:rsidP="00A53EF8"/>
    <w:p w14:paraId="6E78E3BE" w14:textId="4C122EDE" w:rsidR="00742E8F" w:rsidRDefault="003400C1" w:rsidP="00A53EF8">
      <w:r>
        <w:t xml:space="preserve">Since the situation has eased, Brooker is </w:t>
      </w:r>
      <w:r w:rsidR="001B6369">
        <w:t xml:space="preserve">back </w:t>
      </w:r>
      <w:r>
        <w:t xml:space="preserve">in the world of </w:t>
      </w:r>
      <w:r w:rsidR="001B6369">
        <w:t xml:space="preserve">sound design and </w:t>
      </w:r>
      <w:r w:rsidR="006131E8">
        <w:t>engineering but</w:t>
      </w:r>
      <w:r>
        <w:t xml:space="preserve"> </w:t>
      </w:r>
      <w:r w:rsidR="001B6369">
        <w:t xml:space="preserve">intends to carry on volunteering for the </w:t>
      </w:r>
      <w:r w:rsidR="00486F27">
        <w:t>Ambulance Service. “</w:t>
      </w:r>
      <w:r w:rsidR="00486F27" w:rsidRPr="00486F27">
        <w:t xml:space="preserve">It’s an interesting juxtaposition. </w:t>
      </w:r>
      <w:r w:rsidR="00486F27">
        <w:t xml:space="preserve">Working on an ambulance is </w:t>
      </w:r>
      <w:r w:rsidR="00486F27" w:rsidRPr="00486F27">
        <w:t xml:space="preserve">almost </w:t>
      </w:r>
      <w:r w:rsidR="00486F27">
        <w:t>a</w:t>
      </w:r>
      <w:r w:rsidR="00486F27" w:rsidRPr="00486F27">
        <w:t xml:space="preserve"> complete opposite of what we do in entertainment. When someone calls an ambulance it’s</w:t>
      </w:r>
      <w:r w:rsidR="00486F27">
        <w:t xml:space="preserve"> </w:t>
      </w:r>
      <w:r w:rsidR="00486F27" w:rsidRPr="00486F27">
        <w:t>because they’re at a really low point</w:t>
      </w:r>
      <w:r w:rsidR="003A31AC">
        <w:t xml:space="preserve"> and</w:t>
      </w:r>
      <w:r w:rsidR="001C5216">
        <w:t xml:space="preserve"> </w:t>
      </w:r>
      <w:r w:rsidR="003A31AC">
        <w:t>need urgent help</w:t>
      </w:r>
      <w:r w:rsidR="00486F27">
        <w:t xml:space="preserve">. </w:t>
      </w:r>
      <w:r w:rsidR="003C6B46">
        <w:t>Whereas the p</w:t>
      </w:r>
      <w:r w:rsidR="00486F27" w:rsidRPr="00486F27">
        <w:t xml:space="preserve">eople </w:t>
      </w:r>
      <w:r w:rsidR="003C6B46">
        <w:t xml:space="preserve">you meet in a theatre environment </w:t>
      </w:r>
      <w:r w:rsidR="00486F27" w:rsidRPr="00486F27">
        <w:t xml:space="preserve">are </w:t>
      </w:r>
      <w:r w:rsidR="002106FD">
        <w:t>there to enjoy and have</w:t>
      </w:r>
      <w:r w:rsidR="00486F27" w:rsidRPr="00486F27">
        <w:t xml:space="preserve"> a good time</w:t>
      </w:r>
      <w:r w:rsidR="003A31AC">
        <w:t xml:space="preserve">. </w:t>
      </w:r>
      <w:r w:rsidR="00742E8F">
        <w:t xml:space="preserve">The difference between the two is </w:t>
      </w:r>
      <w:r w:rsidR="009E14C6">
        <w:t>incomparable</w:t>
      </w:r>
      <w:r w:rsidR="002106FD">
        <w:t xml:space="preserve">, </w:t>
      </w:r>
      <w:r w:rsidR="009E14C6">
        <w:t>and I feel privileged and humbled to be able to step into both worlds.</w:t>
      </w:r>
      <w:r w:rsidR="00742E8F">
        <w:t xml:space="preserve">” </w:t>
      </w:r>
    </w:p>
    <w:p w14:paraId="35EAC774" w14:textId="2669C4C0" w:rsidR="003C6B46" w:rsidRDefault="003C6B46" w:rsidP="00A53EF8"/>
    <w:p w14:paraId="42ADD337" w14:textId="00EA0E35" w:rsidR="00FE31C0" w:rsidRDefault="00FE31C0" w:rsidP="00A53EF8">
      <w:r>
        <w:t xml:space="preserve">Speaking about what’s in store for 2022, Brooker is hopeful that after two difficult years the curtains are finally </w:t>
      </w:r>
      <w:r w:rsidR="00A534E8">
        <w:t>going up again</w:t>
      </w:r>
      <w:r w:rsidR="003400C1">
        <w:t>,</w:t>
      </w:r>
      <w:r w:rsidR="00A534E8">
        <w:t xml:space="preserve"> and theatres across the world are starting to rebound from the devastating </w:t>
      </w:r>
      <w:r w:rsidR="009E14C6">
        <w:t xml:space="preserve">effects of </w:t>
      </w:r>
      <w:r w:rsidR="00A534E8">
        <w:t>pandemic.</w:t>
      </w:r>
    </w:p>
    <w:p w14:paraId="7B804F84" w14:textId="04776249" w:rsidR="00A534E8" w:rsidRDefault="00A534E8" w:rsidP="00A53EF8"/>
    <w:p w14:paraId="61D769AF" w14:textId="2D784F82" w:rsidR="00D23ED5" w:rsidRDefault="00A534E8" w:rsidP="00A53EF8">
      <w:r>
        <w:t xml:space="preserve">“I think it’s interesting to see what happens this summer,” </w:t>
      </w:r>
      <w:r w:rsidR="003400C1">
        <w:t xml:space="preserve">he </w:t>
      </w:r>
      <w:r w:rsidR="009E14C6">
        <w:t>says</w:t>
      </w:r>
      <w:r>
        <w:t xml:space="preserve">. “The shows are starting to come back and people like me </w:t>
      </w:r>
      <w:r w:rsidR="003400C1">
        <w:t xml:space="preserve">are </w:t>
      </w:r>
      <w:r>
        <w:t>being asked to do projects</w:t>
      </w:r>
      <w:r w:rsidR="005A2C3F">
        <w:t xml:space="preserve"> again</w:t>
      </w:r>
      <w:r>
        <w:t xml:space="preserve">, which we </w:t>
      </w:r>
      <w:r w:rsidR="002106FD">
        <w:t>all feel exuberant about</w:t>
      </w:r>
      <w:r>
        <w:t xml:space="preserve">. </w:t>
      </w:r>
      <w:r w:rsidR="00D23ED5">
        <w:t>There will certainly be challenges, from winning back theatre audiences to rebuilding a depleted workforce of experienced freelancers as, s</w:t>
      </w:r>
      <w:r>
        <w:t xml:space="preserve">adly, </w:t>
      </w:r>
      <w:r w:rsidR="00D23ED5">
        <w:t xml:space="preserve">there are a lot of </w:t>
      </w:r>
      <w:r w:rsidR="0001050C">
        <w:t xml:space="preserve">very </w:t>
      </w:r>
      <w:r w:rsidR="00D23ED5">
        <w:t>talented people who have permanently</w:t>
      </w:r>
      <w:r w:rsidR="0001050C">
        <w:t xml:space="preserve"> </w:t>
      </w:r>
      <w:r w:rsidR="003400C1">
        <w:t xml:space="preserve">gone </w:t>
      </w:r>
      <w:r w:rsidR="009E14C6">
        <w:t xml:space="preserve">from the </w:t>
      </w:r>
      <w:r w:rsidR="00DE7A5C">
        <w:t>industry or</w:t>
      </w:r>
      <w:r w:rsidR="0001050C">
        <w:t xml:space="preserve"> </w:t>
      </w:r>
      <w:r w:rsidR="002106FD">
        <w:t xml:space="preserve">continue </w:t>
      </w:r>
      <w:r w:rsidR="003400C1">
        <w:t xml:space="preserve">to </w:t>
      </w:r>
      <w:r w:rsidR="002106FD">
        <w:t>suffer</w:t>
      </w:r>
      <w:r w:rsidR="0001050C">
        <w:t xml:space="preserve"> from mental illness </w:t>
      </w:r>
      <w:r w:rsidR="003400C1">
        <w:t xml:space="preserve">from having been </w:t>
      </w:r>
      <w:r w:rsidR="0001050C">
        <w:t>isolated and stuck indoors</w:t>
      </w:r>
      <w:r w:rsidR="006003AB">
        <w:t xml:space="preserve"> for so long</w:t>
      </w:r>
      <w:r w:rsidR="0001050C">
        <w:t xml:space="preserve">. I hope </w:t>
      </w:r>
      <w:r w:rsidR="009E14C6">
        <w:t xml:space="preserve">everyone </w:t>
      </w:r>
      <w:r w:rsidR="0001050C">
        <w:t xml:space="preserve">will have a propensity to be a bit kinder to each other following </w:t>
      </w:r>
      <w:r w:rsidR="006003AB">
        <w:t>this experience.</w:t>
      </w:r>
      <w:r w:rsidR="0001050C">
        <w:t>”</w:t>
      </w:r>
    </w:p>
    <w:p w14:paraId="7B8EF268" w14:textId="3572FE80" w:rsidR="000E07C3" w:rsidRDefault="000E07C3" w:rsidP="00A53EF8"/>
    <w:p w14:paraId="13C527EA" w14:textId="77777777" w:rsidR="009759EA" w:rsidRDefault="009759EA" w:rsidP="009759EA">
      <w:r>
        <w:t>The Dreamgirls UK Tour, Grease and The Addams Family musical UK tour are among the productions that Brooker will be working on later this year together with his fellow, both old and new, theatre professionals, who he jokingly refers to as “a bunch of misfits that all fit together”.</w:t>
      </w:r>
    </w:p>
    <w:p w14:paraId="0D98E752" w14:textId="77777777" w:rsidR="009759EA" w:rsidRDefault="009759EA" w:rsidP="009759EA"/>
    <w:p w14:paraId="179A413B" w14:textId="77777777" w:rsidR="009759EA" w:rsidRDefault="009759EA" w:rsidP="00A53EF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48"/>
        <w:gridCol w:w="1832"/>
      </w:tblGrid>
      <w:tr w:rsidR="000E07C3" w14:paraId="6D5D21ED" w14:textId="77777777" w:rsidTr="002E7C5D">
        <w:tc>
          <w:tcPr>
            <w:tcW w:w="3935" w:type="dxa"/>
          </w:tcPr>
          <w:p w14:paraId="37250134" w14:textId="77777777" w:rsidR="000E07C3" w:rsidRDefault="000E07C3" w:rsidP="002E7C5D">
            <w:pPr>
              <w:rPr>
                <w:bCs/>
                <w:lang w:val="en-US"/>
              </w:rPr>
            </w:pPr>
            <w:r>
              <w:rPr>
                <w:bCs/>
                <w:noProof/>
                <w:lang w:val="en-US"/>
              </w:rPr>
              <w:drawing>
                <wp:inline distT="0" distB="0" distL="0" distR="0" wp14:anchorId="28EB83B3" wp14:editId="2C34B8BD">
                  <wp:extent cx="3767673" cy="2472537"/>
                  <wp:effectExtent l="0" t="0" r="4445" b="4445"/>
                  <wp:docPr id="3" name="Picture 3" descr="A group of people on a st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on a stage&#10;&#10;Description automatically generated"/>
                          <pic:cNvPicPr/>
                        </pic:nvPicPr>
                        <pic:blipFill>
                          <a:blip r:embed="rId11" cstate="hqprint">
                            <a:extLst>
                              <a:ext uri="{28A0092B-C50C-407E-A947-70E740481C1C}">
                                <a14:useLocalDpi xmlns:a14="http://schemas.microsoft.com/office/drawing/2010/main"/>
                              </a:ext>
                            </a:extLst>
                          </a:blip>
                          <a:stretch>
                            <a:fillRect/>
                          </a:stretch>
                        </pic:blipFill>
                        <pic:spPr>
                          <a:xfrm>
                            <a:off x="0" y="0"/>
                            <a:ext cx="3796742" cy="2491614"/>
                          </a:xfrm>
                          <a:prstGeom prst="rect">
                            <a:avLst/>
                          </a:prstGeom>
                        </pic:spPr>
                      </pic:pic>
                    </a:graphicData>
                  </a:graphic>
                </wp:inline>
              </w:drawing>
            </w:r>
          </w:p>
        </w:tc>
        <w:tc>
          <w:tcPr>
            <w:tcW w:w="3935" w:type="dxa"/>
          </w:tcPr>
          <w:p w14:paraId="21AC03D4" w14:textId="77777777" w:rsidR="000E07C3" w:rsidRDefault="000E07C3" w:rsidP="002E7C5D">
            <w:pPr>
              <w:pStyle w:val="Caption"/>
            </w:pPr>
            <w:r>
              <w:t>The Addams Family musical UK tour is among the other productions that Brooker will be working on later this year</w:t>
            </w:r>
          </w:p>
          <w:p w14:paraId="6F570EFF" w14:textId="77777777" w:rsidR="005F1CE1" w:rsidRDefault="005F1CE1" w:rsidP="002E7C5D">
            <w:pPr>
              <w:pStyle w:val="Caption"/>
            </w:pPr>
          </w:p>
          <w:p w14:paraId="5F1BB0FC" w14:textId="2858BCFD" w:rsidR="000E07C3" w:rsidRDefault="005F1CE1" w:rsidP="002E7C5D">
            <w:pPr>
              <w:pStyle w:val="Caption"/>
            </w:pPr>
            <w:r>
              <w:t xml:space="preserve">Photo credit: Pamela </w:t>
            </w:r>
            <w:proofErr w:type="spellStart"/>
            <w:r>
              <w:t>Raith</w:t>
            </w:r>
            <w:proofErr w:type="spellEnd"/>
          </w:p>
          <w:p w14:paraId="44618CA3" w14:textId="77777777" w:rsidR="000E07C3" w:rsidRPr="00525744" w:rsidRDefault="000E07C3" w:rsidP="002E7C5D">
            <w:pPr>
              <w:pStyle w:val="Caption"/>
            </w:pPr>
          </w:p>
        </w:tc>
      </w:tr>
    </w:tbl>
    <w:p w14:paraId="0473F801" w14:textId="44487477" w:rsidR="00742E8F" w:rsidRDefault="00742E8F" w:rsidP="00A53EF8"/>
    <w:p w14:paraId="6021EA91" w14:textId="6DC3BFF4" w:rsidR="003A31AC" w:rsidRDefault="009149B8" w:rsidP="00A53EF8">
      <w:r>
        <w:t>“</w:t>
      </w:r>
      <w:r w:rsidRPr="009149B8">
        <w:t xml:space="preserve">It’s about stretching </w:t>
      </w:r>
      <w:r w:rsidR="003400C1" w:rsidRPr="009149B8">
        <w:t xml:space="preserve">out </w:t>
      </w:r>
      <w:r w:rsidR="003400C1">
        <w:t xml:space="preserve">our </w:t>
      </w:r>
      <w:r w:rsidRPr="009149B8">
        <w:t xml:space="preserve">arms and welcoming anyone </w:t>
      </w:r>
      <w:r>
        <w:t xml:space="preserve">who </w:t>
      </w:r>
      <w:r w:rsidRPr="009149B8">
        <w:t xml:space="preserve">wants to be part of </w:t>
      </w:r>
      <w:r w:rsidR="00EC5BE8">
        <w:t>our industry</w:t>
      </w:r>
      <w:r>
        <w:t>,” concludes Brooker.</w:t>
      </w:r>
      <w:r w:rsidRPr="009149B8">
        <w:t xml:space="preserve"> </w:t>
      </w:r>
      <w:r>
        <w:t>“</w:t>
      </w:r>
      <w:r w:rsidR="003400C1">
        <w:t>Theatre has always been a safe home for some who</w:t>
      </w:r>
      <w:r w:rsidR="00731D65">
        <w:t xml:space="preserve"> weren’t accepted elsewhere</w:t>
      </w:r>
      <w:r w:rsidR="00B83441">
        <w:t>.</w:t>
      </w:r>
      <w:r w:rsidR="003400C1">
        <w:t xml:space="preserve"> </w:t>
      </w:r>
      <w:r w:rsidRPr="009149B8">
        <w:t xml:space="preserve">If more people from different backgrounds are coming to see theatre, then </w:t>
      </w:r>
      <w:r w:rsidR="00731D65">
        <w:t xml:space="preserve">even </w:t>
      </w:r>
      <w:r w:rsidRPr="009149B8">
        <w:t xml:space="preserve">more people like </w:t>
      </w:r>
      <w:r w:rsidR="00731D65">
        <w:t>them</w:t>
      </w:r>
      <w:r w:rsidR="00731D65" w:rsidRPr="009149B8">
        <w:t xml:space="preserve"> </w:t>
      </w:r>
      <w:r w:rsidRPr="009149B8">
        <w:t>will work in it. Diversity is rolling out across the entertainment industry,</w:t>
      </w:r>
      <w:r>
        <w:t xml:space="preserve"> and we should all embrace it wholeheartedly!”</w:t>
      </w:r>
    </w:p>
    <w:p w14:paraId="3D2BEA49" w14:textId="77777777" w:rsidR="00486F27" w:rsidRDefault="00486F27" w:rsidP="00A53EF8"/>
    <w:p w14:paraId="7E576271" w14:textId="30152CD6" w:rsidR="00374483" w:rsidRDefault="00374483" w:rsidP="00B701F7">
      <w:r>
        <w:t>(Ends)</w:t>
      </w:r>
    </w:p>
    <w:p w14:paraId="14723C17" w14:textId="77777777" w:rsidR="00D22BFE" w:rsidRDefault="00D22BFE" w:rsidP="00B701F7"/>
    <w:p w14:paraId="634AC1EE" w14:textId="6840C22B" w:rsidR="00B701F7" w:rsidRDefault="00F86E94" w:rsidP="00B701F7">
      <w:r>
        <w:t xml:space="preserve">The </w:t>
      </w:r>
      <w:r w:rsidR="00A325C4">
        <w:t xml:space="preserve">high-resolution </w:t>
      </w:r>
      <w:r>
        <w:t>images accompanying this press release can be downloaded</w:t>
      </w:r>
      <w:r w:rsidR="00374483">
        <w:t xml:space="preserve"> </w:t>
      </w:r>
      <w:hyperlink r:id="rId14" w:history="1">
        <w:r w:rsidR="00374483" w:rsidRPr="00AD03EA">
          <w:rPr>
            <w:rStyle w:val="Hyperlink"/>
            <w:color w:val="0095D5" w:themeColor="accent1"/>
          </w:rPr>
          <w:t>here</w:t>
        </w:r>
      </w:hyperlink>
      <w:r w:rsidR="00374483">
        <w:t xml:space="preserve">. </w:t>
      </w:r>
    </w:p>
    <w:p w14:paraId="582B638E" w14:textId="77777777" w:rsidR="00620E91" w:rsidRDefault="00620E91" w:rsidP="00B701F7"/>
    <w:p w14:paraId="1DE92724" w14:textId="139712BC" w:rsidR="000E07C3" w:rsidRPr="000D5B94" w:rsidRDefault="000E07C3" w:rsidP="000E07C3">
      <w:pPr>
        <w:spacing w:line="240" w:lineRule="auto"/>
        <w:rPr>
          <w:b/>
          <w:bCs/>
          <w:lang w:val="en-US"/>
        </w:rPr>
      </w:pPr>
      <w:r>
        <w:rPr>
          <w:b/>
          <w:bCs/>
          <w:lang w:val="en-US"/>
        </w:rPr>
        <w:t>A</w:t>
      </w:r>
      <w:r w:rsidRPr="000D5B94">
        <w:rPr>
          <w:b/>
          <w:bCs/>
          <w:lang w:val="en-US"/>
        </w:rPr>
        <w:t xml:space="preserve">bout </w:t>
      </w:r>
      <w:r>
        <w:rPr>
          <w:b/>
          <w:bCs/>
          <w:lang w:val="en-US"/>
        </w:rPr>
        <w:t>the</w:t>
      </w:r>
      <w:r w:rsidRPr="000D5B94">
        <w:rPr>
          <w:b/>
          <w:bCs/>
          <w:lang w:val="en-US"/>
        </w:rPr>
        <w:t xml:space="preserve"> </w:t>
      </w:r>
      <w:r w:rsidRPr="000E07C3">
        <w:rPr>
          <w:b/>
          <w:bCs/>
          <w:lang w:val="en-US"/>
        </w:rPr>
        <w:t>Sennheiser brand</w:t>
      </w:r>
      <w:r w:rsidRPr="000D5B94">
        <w:rPr>
          <w:b/>
          <w:bCs/>
          <w:lang w:val="en-US"/>
        </w:rPr>
        <w:t xml:space="preserve"> </w:t>
      </w:r>
    </w:p>
    <w:p w14:paraId="148F492D" w14:textId="77777777" w:rsidR="000E07C3" w:rsidRDefault="000E07C3" w:rsidP="000E07C3">
      <w:pPr>
        <w:spacing w:line="240" w:lineRule="auto"/>
        <w:rPr>
          <w:lang w:val="en-US"/>
        </w:rPr>
      </w:pPr>
      <w:r w:rsidRPr="477FE909">
        <w:rPr>
          <w:lang w:val="en-US"/>
        </w:rPr>
        <w:t xml:space="preserve">We live and breathe audio. We are driven by the passion to create audio solutions that make a difference. </w:t>
      </w:r>
      <w:r>
        <w:rPr>
          <w:lang w:val="en-US"/>
        </w:rPr>
        <w:t>Building</w:t>
      </w:r>
      <w:r w:rsidRPr="477FE909">
        <w:rPr>
          <w:lang w:val="en-US"/>
        </w:rPr>
        <w:t xml:space="preserve"> the future of audio and </w:t>
      </w:r>
      <w:r w:rsidRPr="000E07C3">
        <w:rPr>
          <w:lang w:val="en-US"/>
        </w:rPr>
        <w:t>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w:t>
      </w:r>
      <w:r w:rsidRPr="477FE909">
        <w:rPr>
          <w:lang w:val="en-US"/>
        </w:rPr>
        <w:t xml:space="preserve"> GmbH &amp; Co. KG, </w:t>
      </w:r>
      <w:r>
        <w:rPr>
          <w:lang w:val="en-US"/>
        </w:rPr>
        <w:t xml:space="preserve">the </w:t>
      </w:r>
      <w:r w:rsidRPr="00260B14">
        <w:rPr>
          <w:lang w:val="en-US"/>
        </w:rPr>
        <w:t xml:space="preserve">business with consumer devices such as headphones, soundbars and speech-enhanced hearables is operated by </w:t>
      </w:r>
      <w:proofErr w:type="spellStart"/>
      <w:r w:rsidRPr="000027D4">
        <w:rPr>
          <w:lang w:val="en-US"/>
        </w:rPr>
        <w:t>Sonova</w:t>
      </w:r>
      <w:proofErr w:type="spellEnd"/>
      <w:r w:rsidRPr="000027D4">
        <w:rPr>
          <w:lang w:val="en-US"/>
        </w:rPr>
        <w:t xml:space="preserve"> Holding AG</w:t>
      </w:r>
      <w:r>
        <w:rPr>
          <w:lang w:val="en-US"/>
        </w:rPr>
        <w:t xml:space="preserve"> </w:t>
      </w:r>
      <w:r w:rsidRPr="477FE909">
        <w:rPr>
          <w:lang w:val="en-US"/>
        </w:rPr>
        <w:t xml:space="preserve">under the license of Sennheiser.  </w:t>
      </w:r>
    </w:p>
    <w:p w14:paraId="57F7068F" w14:textId="77777777" w:rsidR="000E07C3" w:rsidRDefault="000E07C3" w:rsidP="000E07C3">
      <w:pPr>
        <w:spacing w:line="240" w:lineRule="auto"/>
        <w:rPr>
          <w:lang w:val="en-US"/>
        </w:rPr>
      </w:pPr>
    </w:p>
    <w:p w14:paraId="3AC3732B" w14:textId="77777777" w:rsidR="000E07C3" w:rsidRPr="0080423D" w:rsidRDefault="0073387B" w:rsidP="000E07C3">
      <w:pPr>
        <w:spacing w:line="240" w:lineRule="auto"/>
        <w:rPr>
          <w:color w:val="0095D5" w:themeColor="accent1"/>
          <w:szCs w:val="18"/>
          <w:lang w:val="en-US"/>
        </w:rPr>
      </w:pPr>
      <w:hyperlink r:id="rId15" w:history="1">
        <w:r w:rsidR="000E07C3" w:rsidRPr="0080423D">
          <w:rPr>
            <w:rStyle w:val="Hyperlink"/>
            <w:color w:val="0095D5" w:themeColor="accent1"/>
            <w:szCs w:val="18"/>
            <w:u w:val="none"/>
            <w:lang w:val="en-US"/>
          </w:rPr>
          <w:t>www.sennheiser.com</w:t>
        </w:r>
      </w:hyperlink>
      <w:r w:rsidR="000E07C3" w:rsidRPr="0080423D">
        <w:rPr>
          <w:color w:val="0095D5" w:themeColor="accent1"/>
          <w:szCs w:val="18"/>
          <w:lang w:val="en-US"/>
        </w:rPr>
        <w:t xml:space="preserve"> </w:t>
      </w:r>
    </w:p>
    <w:p w14:paraId="7725FC94" w14:textId="77777777" w:rsidR="000E07C3" w:rsidRPr="0080423D" w:rsidRDefault="0073387B" w:rsidP="000E07C3">
      <w:pPr>
        <w:spacing w:line="240" w:lineRule="auto"/>
        <w:rPr>
          <w:color w:val="0095D5" w:themeColor="accent1"/>
          <w:szCs w:val="18"/>
          <w:lang w:val="en-US"/>
        </w:rPr>
      </w:pPr>
      <w:hyperlink r:id="rId16" w:history="1">
        <w:r w:rsidR="000E07C3" w:rsidRPr="0080423D">
          <w:rPr>
            <w:rStyle w:val="Hyperlink"/>
            <w:color w:val="0095D5" w:themeColor="accent1"/>
            <w:szCs w:val="18"/>
            <w:u w:val="none"/>
            <w:lang w:val="en-US"/>
          </w:rPr>
          <w:t>www.sennheiser-hearing.com</w:t>
        </w:r>
      </w:hyperlink>
    </w:p>
    <w:p w14:paraId="621335F1" w14:textId="4FB55458" w:rsidR="000E07C3" w:rsidRDefault="000E07C3" w:rsidP="00AD03EA">
      <w:pPr>
        <w:pStyle w:val="Contact"/>
      </w:pPr>
    </w:p>
    <w:p w14:paraId="7A719273" w14:textId="77777777" w:rsidR="000E07C3" w:rsidRDefault="000E07C3" w:rsidP="00AD03EA">
      <w:pPr>
        <w:pStyle w:val="Contact"/>
      </w:pPr>
    </w:p>
    <w:p w14:paraId="23CC948F" w14:textId="77777777" w:rsidR="000E07C3" w:rsidRPr="004A142D" w:rsidRDefault="000E07C3" w:rsidP="00AD03EA">
      <w:pPr>
        <w:pStyle w:val="Contact"/>
        <w:rPr>
          <w:b/>
        </w:rPr>
      </w:pPr>
      <w:r w:rsidRPr="004A142D">
        <w:rPr>
          <w:b/>
        </w:rPr>
        <w:t>Global Press Contact</w:t>
      </w:r>
    </w:p>
    <w:p w14:paraId="7A6C0963" w14:textId="77777777" w:rsidR="000E07C3" w:rsidRPr="004A142D" w:rsidRDefault="000E07C3" w:rsidP="000E07C3">
      <w:pPr>
        <w:pStyle w:val="Contact"/>
      </w:pPr>
    </w:p>
    <w:p w14:paraId="1DB11A32" w14:textId="77777777" w:rsidR="000E07C3" w:rsidRPr="004A142D" w:rsidRDefault="000E07C3" w:rsidP="000E07C3">
      <w:pPr>
        <w:pStyle w:val="Contact"/>
        <w:rPr>
          <w:color w:val="0095D5"/>
        </w:rPr>
      </w:pPr>
      <w:r w:rsidRPr="004A142D">
        <w:rPr>
          <w:color w:val="0095D5"/>
        </w:rPr>
        <w:t>Stephanie Schmidt</w:t>
      </w:r>
    </w:p>
    <w:p w14:paraId="2E46B420" w14:textId="77777777" w:rsidR="000E07C3" w:rsidRPr="004A142D" w:rsidRDefault="000E07C3" w:rsidP="000E07C3">
      <w:pPr>
        <w:pStyle w:val="Contact"/>
      </w:pPr>
      <w:r w:rsidRPr="004A142D">
        <w:t>Stephanie.schmidt@sennheiser.com</w:t>
      </w:r>
    </w:p>
    <w:p w14:paraId="6C3542F5" w14:textId="61D832A7" w:rsidR="005676A3" w:rsidRPr="00AD03EA" w:rsidRDefault="000E07C3" w:rsidP="00AD03EA">
      <w:pPr>
        <w:pStyle w:val="Contact"/>
      </w:pPr>
      <w:r w:rsidRPr="004A142D">
        <w:t xml:space="preserve">+49 </w:t>
      </w:r>
      <w:r w:rsidRPr="004A142D">
        <w:rPr>
          <w:noProof/>
        </w:rPr>
        <w:t>(5130) 600 – 1275</w:t>
      </w:r>
    </w:p>
    <w:sectPr w:rsidR="005676A3" w:rsidRPr="00AD03EA" w:rsidSect="009031C7">
      <w:headerReference w:type="default" r:id="rId17"/>
      <w:headerReference w:type="first" r:id="rId18"/>
      <w:footerReference w:type="first" r:id="rId19"/>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C1155" w14:textId="77777777" w:rsidR="00FF0276" w:rsidRDefault="00FF0276" w:rsidP="00CA1EB9">
      <w:pPr>
        <w:spacing w:line="240" w:lineRule="auto"/>
      </w:pPr>
      <w:r>
        <w:separator/>
      </w:r>
    </w:p>
  </w:endnote>
  <w:endnote w:type="continuationSeparator" w:id="0">
    <w:p w14:paraId="38604A30" w14:textId="77777777" w:rsidR="00FF0276" w:rsidRDefault="00FF0276" w:rsidP="00CA1EB9">
      <w:pPr>
        <w:spacing w:line="240" w:lineRule="auto"/>
      </w:pPr>
      <w:r>
        <w:continuationSeparator/>
      </w:r>
    </w:p>
  </w:endnote>
  <w:endnote w:type="continuationNotice" w:id="1">
    <w:p w14:paraId="79D323D4" w14:textId="77777777" w:rsidR="00424194" w:rsidRDefault="0042419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panose1 w:val="020B0504020101010102"/>
    <w:charset w:val="00"/>
    <w:family w:val="swiss"/>
    <w:pitch w:val="variable"/>
    <w:sig w:usb0="A00000AF" w:usb1="500020DB" w:usb2="00000000" w:usb3="00000000" w:csb0="00000093" w:csb1="00000000"/>
    <w:embedRegular r:id="rId1" w:fontKey="{8EBEC6A5-EADE-454D-98E0-BFE7D7F54E1E}"/>
    <w:embedBold r:id="rId2" w:fontKey="{4708C26C-67DF-45B2-B235-7D13F735D412}"/>
    <w:embedItalic r:id="rId3" w:fontKey="{77DCAA24-A377-4369-9BC0-BD6508EEA81A}"/>
    <w:embedBoldItalic r:id="rId4" w:fontKey="{C7949B4C-D39A-47AA-A092-BE2DA5462CC7}"/>
  </w:font>
  <w:font w:name="Calibri">
    <w:panose1 w:val="020F0502020204030204"/>
    <w:charset w:val="00"/>
    <w:family w:val="swiss"/>
    <w:pitch w:val="variable"/>
    <w:sig w:usb0="E4002EFF" w:usb1="C000247B" w:usb2="00000009" w:usb3="00000000" w:csb0="000001FF" w:csb1="00000000"/>
    <w:embedRegular r:id="rId5" w:fontKey="{8BE8C9A9-D259-406E-A957-DA549819BD57}"/>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D9796CED-447E-4701-94D4-C5E02CB1965F}"/>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D88653" w14:textId="77777777" w:rsidR="00FF0276" w:rsidRDefault="00FF0276" w:rsidP="00CA1EB9">
      <w:pPr>
        <w:spacing w:line="240" w:lineRule="auto"/>
      </w:pPr>
      <w:r>
        <w:separator/>
      </w:r>
    </w:p>
  </w:footnote>
  <w:footnote w:type="continuationSeparator" w:id="0">
    <w:p w14:paraId="3907FE5E" w14:textId="77777777" w:rsidR="00FF0276" w:rsidRDefault="00FF0276" w:rsidP="00CA1EB9">
      <w:pPr>
        <w:spacing w:line="240" w:lineRule="auto"/>
      </w:pPr>
      <w:r>
        <w:continuationSeparator/>
      </w:r>
    </w:p>
  </w:footnote>
  <w:footnote w:type="continuationNotice" w:id="1">
    <w:p w14:paraId="2EFDB607" w14:textId="77777777" w:rsidR="00424194" w:rsidRDefault="0042419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73387B">
      <w:fldChar w:fldCharType="begin"/>
    </w:r>
    <w:r w:rsidR="0073387B">
      <w:instrText>NUMPAGES  \* Arabic  \* MERGEF</w:instrText>
    </w:r>
    <w:r w:rsidR="0073387B">
      <w:instrText>ORMAT</w:instrText>
    </w:r>
    <w:r w:rsidR="0073387B">
      <w:fldChar w:fldCharType="separate"/>
    </w:r>
    <w:r>
      <w:rPr>
        <w:noProof/>
      </w:rPr>
      <w:t>5</w:t>
    </w:r>
    <w:r w:rsidR="0073387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73387B">
      <w:fldChar w:fldCharType="begin"/>
    </w:r>
    <w:r w:rsidR="0073387B">
      <w:instrText>NUMPAGES  \* Arabic  \* MERGEFORMAT</w:instrText>
    </w:r>
    <w:r w:rsidR="0073387B">
      <w:fldChar w:fldCharType="separate"/>
    </w:r>
    <w:r>
      <w:rPr>
        <w:noProof/>
      </w:rPr>
      <w:t>5</w:t>
    </w:r>
    <w:r w:rsidR="0073387B">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TrueTypeFonts/>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2F07"/>
    <w:rsid w:val="0001050C"/>
    <w:rsid w:val="000134D7"/>
    <w:rsid w:val="00014BCA"/>
    <w:rsid w:val="0001632B"/>
    <w:rsid w:val="000165CE"/>
    <w:rsid w:val="0001676E"/>
    <w:rsid w:val="00021722"/>
    <w:rsid w:val="00034424"/>
    <w:rsid w:val="00035A74"/>
    <w:rsid w:val="00036DF0"/>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C7CF6"/>
    <w:rsid w:val="000D07C3"/>
    <w:rsid w:val="000D7B25"/>
    <w:rsid w:val="000E07C3"/>
    <w:rsid w:val="000E46C7"/>
    <w:rsid w:val="000E558A"/>
    <w:rsid w:val="000E735B"/>
    <w:rsid w:val="000E7A92"/>
    <w:rsid w:val="000F1105"/>
    <w:rsid w:val="000F1B7D"/>
    <w:rsid w:val="000F712D"/>
    <w:rsid w:val="000F7E49"/>
    <w:rsid w:val="0010287A"/>
    <w:rsid w:val="001030EE"/>
    <w:rsid w:val="001103C9"/>
    <w:rsid w:val="00110939"/>
    <w:rsid w:val="00115425"/>
    <w:rsid w:val="00117457"/>
    <w:rsid w:val="00121501"/>
    <w:rsid w:val="00124508"/>
    <w:rsid w:val="001274C0"/>
    <w:rsid w:val="0013050D"/>
    <w:rsid w:val="00131E82"/>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2783"/>
    <w:rsid w:val="001747E2"/>
    <w:rsid w:val="0017710D"/>
    <w:rsid w:val="001772AE"/>
    <w:rsid w:val="00177338"/>
    <w:rsid w:val="001802D1"/>
    <w:rsid w:val="00182BE1"/>
    <w:rsid w:val="00186350"/>
    <w:rsid w:val="0019063E"/>
    <w:rsid w:val="00196190"/>
    <w:rsid w:val="00196886"/>
    <w:rsid w:val="00197815"/>
    <w:rsid w:val="001A5A7D"/>
    <w:rsid w:val="001A6D46"/>
    <w:rsid w:val="001A6DF3"/>
    <w:rsid w:val="001B46A8"/>
    <w:rsid w:val="001B4B52"/>
    <w:rsid w:val="001B6369"/>
    <w:rsid w:val="001C00CF"/>
    <w:rsid w:val="001C2B69"/>
    <w:rsid w:val="001C5216"/>
    <w:rsid w:val="001C63D8"/>
    <w:rsid w:val="001C7496"/>
    <w:rsid w:val="001D4E25"/>
    <w:rsid w:val="001E0C8F"/>
    <w:rsid w:val="001E3BF0"/>
    <w:rsid w:val="001F2EA0"/>
    <w:rsid w:val="001F3001"/>
    <w:rsid w:val="002008AB"/>
    <w:rsid w:val="00203C58"/>
    <w:rsid w:val="002057CE"/>
    <w:rsid w:val="002075EF"/>
    <w:rsid w:val="002106FD"/>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4EA7"/>
    <w:rsid w:val="00257E72"/>
    <w:rsid w:val="00262172"/>
    <w:rsid w:val="00280603"/>
    <w:rsid w:val="00282656"/>
    <w:rsid w:val="00282A73"/>
    <w:rsid w:val="00282A8D"/>
    <w:rsid w:val="002834AA"/>
    <w:rsid w:val="00284363"/>
    <w:rsid w:val="002849F1"/>
    <w:rsid w:val="002856C8"/>
    <w:rsid w:val="00286F89"/>
    <w:rsid w:val="002879EF"/>
    <w:rsid w:val="002917A2"/>
    <w:rsid w:val="002A0160"/>
    <w:rsid w:val="002A1F89"/>
    <w:rsid w:val="002A24D0"/>
    <w:rsid w:val="002A54F5"/>
    <w:rsid w:val="002B228B"/>
    <w:rsid w:val="002B4D35"/>
    <w:rsid w:val="002B56E7"/>
    <w:rsid w:val="002B7498"/>
    <w:rsid w:val="002C0C56"/>
    <w:rsid w:val="002C10B6"/>
    <w:rsid w:val="002C29BB"/>
    <w:rsid w:val="002C4738"/>
    <w:rsid w:val="002C6F4D"/>
    <w:rsid w:val="002C7064"/>
    <w:rsid w:val="002D11A8"/>
    <w:rsid w:val="002D6BD2"/>
    <w:rsid w:val="002E1879"/>
    <w:rsid w:val="002E3E3C"/>
    <w:rsid w:val="002E5827"/>
    <w:rsid w:val="002E6AC4"/>
    <w:rsid w:val="002F2D80"/>
    <w:rsid w:val="002F6C5E"/>
    <w:rsid w:val="003043FE"/>
    <w:rsid w:val="00305B63"/>
    <w:rsid w:val="00311C6F"/>
    <w:rsid w:val="00320EA4"/>
    <w:rsid w:val="003222F5"/>
    <w:rsid w:val="00323587"/>
    <w:rsid w:val="00324808"/>
    <w:rsid w:val="00324859"/>
    <w:rsid w:val="00326FB8"/>
    <w:rsid w:val="003275FC"/>
    <w:rsid w:val="00330111"/>
    <w:rsid w:val="003330DE"/>
    <w:rsid w:val="00334CD0"/>
    <w:rsid w:val="00337412"/>
    <w:rsid w:val="003400C1"/>
    <w:rsid w:val="003447EB"/>
    <w:rsid w:val="00346D4C"/>
    <w:rsid w:val="003477FA"/>
    <w:rsid w:val="00350556"/>
    <w:rsid w:val="00351B40"/>
    <w:rsid w:val="003524A7"/>
    <w:rsid w:val="00354AF9"/>
    <w:rsid w:val="003572C2"/>
    <w:rsid w:val="0036480A"/>
    <w:rsid w:val="00364D9F"/>
    <w:rsid w:val="00364FF5"/>
    <w:rsid w:val="003673FF"/>
    <w:rsid w:val="003708EA"/>
    <w:rsid w:val="00372321"/>
    <w:rsid w:val="00373F92"/>
    <w:rsid w:val="00374483"/>
    <w:rsid w:val="00375ACD"/>
    <w:rsid w:val="0038583A"/>
    <w:rsid w:val="00387600"/>
    <w:rsid w:val="00387744"/>
    <w:rsid w:val="00392136"/>
    <w:rsid w:val="0039283B"/>
    <w:rsid w:val="003A26C2"/>
    <w:rsid w:val="003A31AC"/>
    <w:rsid w:val="003A4922"/>
    <w:rsid w:val="003A649F"/>
    <w:rsid w:val="003B6F65"/>
    <w:rsid w:val="003C59A5"/>
    <w:rsid w:val="003C5BCC"/>
    <w:rsid w:val="003C6B46"/>
    <w:rsid w:val="003D06A1"/>
    <w:rsid w:val="003D20E7"/>
    <w:rsid w:val="003D2DCD"/>
    <w:rsid w:val="003E0005"/>
    <w:rsid w:val="003E38A9"/>
    <w:rsid w:val="003E39E1"/>
    <w:rsid w:val="003E4B10"/>
    <w:rsid w:val="003E4BEF"/>
    <w:rsid w:val="003F03D1"/>
    <w:rsid w:val="003F6B63"/>
    <w:rsid w:val="0040012C"/>
    <w:rsid w:val="00400B3D"/>
    <w:rsid w:val="00404BF7"/>
    <w:rsid w:val="004122C3"/>
    <w:rsid w:val="004222D6"/>
    <w:rsid w:val="00424194"/>
    <w:rsid w:val="004258A9"/>
    <w:rsid w:val="00431785"/>
    <w:rsid w:val="004332C4"/>
    <w:rsid w:val="0043430D"/>
    <w:rsid w:val="00442551"/>
    <w:rsid w:val="00442E78"/>
    <w:rsid w:val="0045090B"/>
    <w:rsid w:val="00450FE3"/>
    <w:rsid w:val="004510F7"/>
    <w:rsid w:val="00451F9E"/>
    <w:rsid w:val="00453B3E"/>
    <w:rsid w:val="004555C1"/>
    <w:rsid w:val="004577F6"/>
    <w:rsid w:val="00462AE9"/>
    <w:rsid w:val="00474E4B"/>
    <w:rsid w:val="004850F3"/>
    <w:rsid w:val="00486F27"/>
    <w:rsid w:val="00490C42"/>
    <w:rsid w:val="004A40F5"/>
    <w:rsid w:val="004C3017"/>
    <w:rsid w:val="004D1199"/>
    <w:rsid w:val="004E0A54"/>
    <w:rsid w:val="004E19A6"/>
    <w:rsid w:val="004E7F9A"/>
    <w:rsid w:val="004F31F9"/>
    <w:rsid w:val="004F355A"/>
    <w:rsid w:val="004F632B"/>
    <w:rsid w:val="004F79CB"/>
    <w:rsid w:val="00500E07"/>
    <w:rsid w:val="00502C45"/>
    <w:rsid w:val="00503BE9"/>
    <w:rsid w:val="00504A34"/>
    <w:rsid w:val="00505597"/>
    <w:rsid w:val="00507935"/>
    <w:rsid w:val="00507C02"/>
    <w:rsid w:val="005112C6"/>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648C6"/>
    <w:rsid w:val="005676A3"/>
    <w:rsid w:val="00572333"/>
    <w:rsid w:val="00572758"/>
    <w:rsid w:val="005735C2"/>
    <w:rsid w:val="00574BF2"/>
    <w:rsid w:val="00576746"/>
    <w:rsid w:val="005775E9"/>
    <w:rsid w:val="00580709"/>
    <w:rsid w:val="00581015"/>
    <w:rsid w:val="005825A7"/>
    <w:rsid w:val="00583AAC"/>
    <w:rsid w:val="00584432"/>
    <w:rsid w:val="00584E31"/>
    <w:rsid w:val="005853C0"/>
    <w:rsid w:val="00585911"/>
    <w:rsid w:val="005874AC"/>
    <w:rsid w:val="005A0B2C"/>
    <w:rsid w:val="005A1341"/>
    <w:rsid w:val="005A2C3F"/>
    <w:rsid w:val="005A3459"/>
    <w:rsid w:val="005B18BE"/>
    <w:rsid w:val="005C1F67"/>
    <w:rsid w:val="005C346B"/>
    <w:rsid w:val="005C3960"/>
    <w:rsid w:val="005C5F30"/>
    <w:rsid w:val="005C698C"/>
    <w:rsid w:val="005C6E3D"/>
    <w:rsid w:val="005C7ECC"/>
    <w:rsid w:val="005D367C"/>
    <w:rsid w:val="005D571F"/>
    <w:rsid w:val="005E1B98"/>
    <w:rsid w:val="005E34A2"/>
    <w:rsid w:val="005E4083"/>
    <w:rsid w:val="005F1CE1"/>
    <w:rsid w:val="005F2A2F"/>
    <w:rsid w:val="005F375F"/>
    <w:rsid w:val="005F74D3"/>
    <w:rsid w:val="006003AB"/>
    <w:rsid w:val="0060142B"/>
    <w:rsid w:val="006033A5"/>
    <w:rsid w:val="006051BB"/>
    <w:rsid w:val="006108B6"/>
    <w:rsid w:val="006131E8"/>
    <w:rsid w:val="00620E91"/>
    <w:rsid w:val="0062293A"/>
    <w:rsid w:val="00627B1F"/>
    <w:rsid w:val="00631B22"/>
    <w:rsid w:val="00633157"/>
    <w:rsid w:val="00633754"/>
    <w:rsid w:val="0063731D"/>
    <w:rsid w:val="00645368"/>
    <w:rsid w:val="006478D9"/>
    <w:rsid w:val="006502F1"/>
    <w:rsid w:val="00656DE2"/>
    <w:rsid w:val="006626CC"/>
    <w:rsid w:val="00662BB7"/>
    <w:rsid w:val="00665D96"/>
    <w:rsid w:val="00667104"/>
    <w:rsid w:val="0066793E"/>
    <w:rsid w:val="006721C9"/>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A5A9C"/>
    <w:rsid w:val="006B12AB"/>
    <w:rsid w:val="006B1B50"/>
    <w:rsid w:val="006B5046"/>
    <w:rsid w:val="006B6C35"/>
    <w:rsid w:val="006B7361"/>
    <w:rsid w:val="006B7BAC"/>
    <w:rsid w:val="006C0346"/>
    <w:rsid w:val="006C0585"/>
    <w:rsid w:val="006C239A"/>
    <w:rsid w:val="006C29E1"/>
    <w:rsid w:val="006C7F79"/>
    <w:rsid w:val="006D11F4"/>
    <w:rsid w:val="006D154A"/>
    <w:rsid w:val="006D4BD0"/>
    <w:rsid w:val="006D55B1"/>
    <w:rsid w:val="006E0676"/>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1D65"/>
    <w:rsid w:val="007321DA"/>
    <w:rsid w:val="00732897"/>
    <w:rsid w:val="0073387B"/>
    <w:rsid w:val="00733FA9"/>
    <w:rsid w:val="0073498E"/>
    <w:rsid w:val="0073722D"/>
    <w:rsid w:val="00737B01"/>
    <w:rsid w:val="00740D3A"/>
    <w:rsid w:val="00740F42"/>
    <w:rsid w:val="00742E8F"/>
    <w:rsid w:val="0075529A"/>
    <w:rsid w:val="00760995"/>
    <w:rsid w:val="00762D3D"/>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1CD2"/>
    <w:rsid w:val="007C2184"/>
    <w:rsid w:val="007C3608"/>
    <w:rsid w:val="007C4698"/>
    <w:rsid w:val="007C4F79"/>
    <w:rsid w:val="007C5F04"/>
    <w:rsid w:val="007C6B1C"/>
    <w:rsid w:val="007C6C67"/>
    <w:rsid w:val="007D0FC1"/>
    <w:rsid w:val="007D1325"/>
    <w:rsid w:val="007D1CCE"/>
    <w:rsid w:val="007D21FC"/>
    <w:rsid w:val="007D22C7"/>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450DC"/>
    <w:rsid w:val="008514C4"/>
    <w:rsid w:val="0085476F"/>
    <w:rsid w:val="0085561B"/>
    <w:rsid w:val="00856149"/>
    <w:rsid w:val="0085705E"/>
    <w:rsid w:val="00857804"/>
    <w:rsid w:val="0086153C"/>
    <w:rsid w:val="0086160E"/>
    <w:rsid w:val="00861D34"/>
    <w:rsid w:val="00862AF2"/>
    <w:rsid w:val="0086497A"/>
    <w:rsid w:val="00864FA6"/>
    <w:rsid w:val="008666E1"/>
    <w:rsid w:val="00873628"/>
    <w:rsid w:val="0087566E"/>
    <w:rsid w:val="00880B94"/>
    <w:rsid w:val="00880BFE"/>
    <w:rsid w:val="0088387D"/>
    <w:rsid w:val="0088546C"/>
    <w:rsid w:val="00886E20"/>
    <w:rsid w:val="00892B92"/>
    <w:rsid w:val="00892E5F"/>
    <w:rsid w:val="008936EE"/>
    <w:rsid w:val="008A2E98"/>
    <w:rsid w:val="008A3BF3"/>
    <w:rsid w:val="008B3DD9"/>
    <w:rsid w:val="008B54DB"/>
    <w:rsid w:val="008C1783"/>
    <w:rsid w:val="008D372F"/>
    <w:rsid w:val="008D5B56"/>
    <w:rsid w:val="008D6CAB"/>
    <w:rsid w:val="008E477E"/>
    <w:rsid w:val="008E4C72"/>
    <w:rsid w:val="008E571F"/>
    <w:rsid w:val="008E5D5C"/>
    <w:rsid w:val="008E7699"/>
    <w:rsid w:val="008F0C1A"/>
    <w:rsid w:val="008F1A4F"/>
    <w:rsid w:val="008F3CED"/>
    <w:rsid w:val="008F559F"/>
    <w:rsid w:val="00901209"/>
    <w:rsid w:val="00902F4D"/>
    <w:rsid w:val="00902FA2"/>
    <w:rsid w:val="009031C7"/>
    <w:rsid w:val="00912C15"/>
    <w:rsid w:val="0091343F"/>
    <w:rsid w:val="009149B8"/>
    <w:rsid w:val="0091716B"/>
    <w:rsid w:val="00917FDF"/>
    <w:rsid w:val="00920979"/>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112C"/>
    <w:rsid w:val="0097538C"/>
    <w:rsid w:val="009759EA"/>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1CB7"/>
    <w:rsid w:val="009D6AD5"/>
    <w:rsid w:val="009E14C6"/>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34E8"/>
    <w:rsid w:val="00A53EF8"/>
    <w:rsid w:val="00A545C7"/>
    <w:rsid w:val="00A55E69"/>
    <w:rsid w:val="00A56DA5"/>
    <w:rsid w:val="00A61908"/>
    <w:rsid w:val="00A65088"/>
    <w:rsid w:val="00A67D35"/>
    <w:rsid w:val="00A704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AF4"/>
    <w:rsid w:val="00AC4E77"/>
    <w:rsid w:val="00AC7CFA"/>
    <w:rsid w:val="00AD03EA"/>
    <w:rsid w:val="00AD65C5"/>
    <w:rsid w:val="00AD75E0"/>
    <w:rsid w:val="00AD7B4E"/>
    <w:rsid w:val="00AE0EF3"/>
    <w:rsid w:val="00AE0EF8"/>
    <w:rsid w:val="00AE2057"/>
    <w:rsid w:val="00AE2326"/>
    <w:rsid w:val="00AE4FA2"/>
    <w:rsid w:val="00AE7E75"/>
    <w:rsid w:val="00AF09A5"/>
    <w:rsid w:val="00B03D38"/>
    <w:rsid w:val="00B0525D"/>
    <w:rsid w:val="00B05B29"/>
    <w:rsid w:val="00B069D9"/>
    <w:rsid w:val="00B06B26"/>
    <w:rsid w:val="00B06EAE"/>
    <w:rsid w:val="00B13D27"/>
    <w:rsid w:val="00B17689"/>
    <w:rsid w:val="00B20E88"/>
    <w:rsid w:val="00B21D9D"/>
    <w:rsid w:val="00B2342E"/>
    <w:rsid w:val="00B2607F"/>
    <w:rsid w:val="00B3544D"/>
    <w:rsid w:val="00B476AD"/>
    <w:rsid w:val="00B5158A"/>
    <w:rsid w:val="00B5217E"/>
    <w:rsid w:val="00B56D8B"/>
    <w:rsid w:val="00B658A8"/>
    <w:rsid w:val="00B701F7"/>
    <w:rsid w:val="00B74CE0"/>
    <w:rsid w:val="00B76701"/>
    <w:rsid w:val="00B76B99"/>
    <w:rsid w:val="00B77E8D"/>
    <w:rsid w:val="00B83441"/>
    <w:rsid w:val="00B843F1"/>
    <w:rsid w:val="00B85593"/>
    <w:rsid w:val="00B8668C"/>
    <w:rsid w:val="00B917F6"/>
    <w:rsid w:val="00B925FE"/>
    <w:rsid w:val="00B94486"/>
    <w:rsid w:val="00B956FB"/>
    <w:rsid w:val="00B96AD3"/>
    <w:rsid w:val="00B97D0D"/>
    <w:rsid w:val="00B97F45"/>
    <w:rsid w:val="00BA2C99"/>
    <w:rsid w:val="00BA36D4"/>
    <w:rsid w:val="00BA68D9"/>
    <w:rsid w:val="00BA6A0B"/>
    <w:rsid w:val="00BA720D"/>
    <w:rsid w:val="00BA7F60"/>
    <w:rsid w:val="00BB077C"/>
    <w:rsid w:val="00BB16BE"/>
    <w:rsid w:val="00BB367A"/>
    <w:rsid w:val="00BB3C9C"/>
    <w:rsid w:val="00BB6C23"/>
    <w:rsid w:val="00BC4C8D"/>
    <w:rsid w:val="00BC690B"/>
    <w:rsid w:val="00BD1602"/>
    <w:rsid w:val="00BD2220"/>
    <w:rsid w:val="00BD5E46"/>
    <w:rsid w:val="00BD6AA5"/>
    <w:rsid w:val="00BE0D8C"/>
    <w:rsid w:val="00BE1FBC"/>
    <w:rsid w:val="00BE414E"/>
    <w:rsid w:val="00BE56F7"/>
    <w:rsid w:val="00BE7046"/>
    <w:rsid w:val="00BE7969"/>
    <w:rsid w:val="00BF520E"/>
    <w:rsid w:val="00BF7D6F"/>
    <w:rsid w:val="00C0208A"/>
    <w:rsid w:val="00C02462"/>
    <w:rsid w:val="00C02C6E"/>
    <w:rsid w:val="00C0425D"/>
    <w:rsid w:val="00C04E86"/>
    <w:rsid w:val="00C050CB"/>
    <w:rsid w:val="00C10489"/>
    <w:rsid w:val="00C16707"/>
    <w:rsid w:val="00C20AE4"/>
    <w:rsid w:val="00C24DAB"/>
    <w:rsid w:val="00C264BE"/>
    <w:rsid w:val="00C27615"/>
    <w:rsid w:val="00C30400"/>
    <w:rsid w:val="00C30C91"/>
    <w:rsid w:val="00C363B8"/>
    <w:rsid w:val="00C40047"/>
    <w:rsid w:val="00C40A89"/>
    <w:rsid w:val="00C413D7"/>
    <w:rsid w:val="00C41533"/>
    <w:rsid w:val="00C42C03"/>
    <w:rsid w:val="00C44D9D"/>
    <w:rsid w:val="00C472D4"/>
    <w:rsid w:val="00C5286F"/>
    <w:rsid w:val="00C54A26"/>
    <w:rsid w:val="00C64EFC"/>
    <w:rsid w:val="00C65C73"/>
    <w:rsid w:val="00C729C5"/>
    <w:rsid w:val="00C75488"/>
    <w:rsid w:val="00C77D48"/>
    <w:rsid w:val="00C8099E"/>
    <w:rsid w:val="00C8228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03A9"/>
    <w:rsid w:val="00CD11F1"/>
    <w:rsid w:val="00CD2BC9"/>
    <w:rsid w:val="00CD5497"/>
    <w:rsid w:val="00CD5F7D"/>
    <w:rsid w:val="00CD7514"/>
    <w:rsid w:val="00CE24C7"/>
    <w:rsid w:val="00CE31F8"/>
    <w:rsid w:val="00CE4E9C"/>
    <w:rsid w:val="00CE5729"/>
    <w:rsid w:val="00CF1A86"/>
    <w:rsid w:val="00CF35D0"/>
    <w:rsid w:val="00CF4940"/>
    <w:rsid w:val="00CF55F6"/>
    <w:rsid w:val="00D01307"/>
    <w:rsid w:val="00D01572"/>
    <w:rsid w:val="00D02ACA"/>
    <w:rsid w:val="00D02F84"/>
    <w:rsid w:val="00D0344F"/>
    <w:rsid w:val="00D040DC"/>
    <w:rsid w:val="00D0776E"/>
    <w:rsid w:val="00D14479"/>
    <w:rsid w:val="00D1483E"/>
    <w:rsid w:val="00D1718B"/>
    <w:rsid w:val="00D22BFE"/>
    <w:rsid w:val="00D22EA6"/>
    <w:rsid w:val="00D23ED5"/>
    <w:rsid w:val="00D245A7"/>
    <w:rsid w:val="00D25F97"/>
    <w:rsid w:val="00D277DF"/>
    <w:rsid w:val="00D27D88"/>
    <w:rsid w:val="00D371A8"/>
    <w:rsid w:val="00D37539"/>
    <w:rsid w:val="00D37A55"/>
    <w:rsid w:val="00D446D4"/>
    <w:rsid w:val="00D44A1A"/>
    <w:rsid w:val="00D465F2"/>
    <w:rsid w:val="00D4710A"/>
    <w:rsid w:val="00D536C6"/>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E7A5C"/>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553"/>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76BBD"/>
    <w:rsid w:val="00E80EB2"/>
    <w:rsid w:val="00E830DA"/>
    <w:rsid w:val="00E86685"/>
    <w:rsid w:val="00E93EB3"/>
    <w:rsid w:val="00E95B59"/>
    <w:rsid w:val="00E9621B"/>
    <w:rsid w:val="00EA072B"/>
    <w:rsid w:val="00EA212C"/>
    <w:rsid w:val="00EA33F7"/>
    <w:rsid w:val="00EA38A6"/>
    <w:rsid w:val="00EA42E5"/>
    <w:rsid w:val="00EB49F1"/>
    <w:rsid w:val="00EB6084"/>
    <w:rsid w:val="00EB67AD"/>
    <w:rsid w:val="00EC4738"/>
    <w:rsid w:val="00EC576E"/>
    <w:rsid w:val="00EC5BE8"/>
    <w:rsid w:val="00ED0012"/>
    <w:rsid w:val="00ED0659"/>
    <w:rsid w:val="00ED5510"/>
    <w:rsid w:val="00ED5654"/>
    <w:rsid w:val="00ED7E61"/>
    <w:rsid w:val="00EE5002"/>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0898"/>
    <w:rsid w:val="00F31887"/>
    <w:rsid w:val="00F33DD9"/>
    <w:rsid w:val="00F4039B"/>
    <w:rsid w:val="00F41998"/>
    <w:rsid w:val="00F43E67"/>
    <w:rsid w:val="00F443E5"/>
    <w:rsid w:val="00F45AA6"/>
    <w:rsid w:val="00F45F5C"/>
    <w:rsid w:val="00F47AA5"/>
    <w:rsid w:val="00F54F29"/>
    <w:rsid w:val="00F563C4"/>
    <w:rsid w:val="00F615F5"/>
    <w:rsid w:val="00F66A9D"/>
    <w:rsid w:val="00F708DF"/>
    <w:rsid w:val="00F73D8E"/>
    <w:rsid w:val="00F73E30"/>
    <w:rsid w:val="00F75316"/>
    <w:rsid w:val="00F75EAD"/>
    <w:rsid w:val="00F83D75"/>
    <w:rsid w:val="00F864A8"/>
    <w:rsid w:val="00F86E94"/>
    <w:rsid w:val="00F90EB5"/>
    <w:rsid w:val="00F92E39"/>
    <w:rsid w:val="00F96136"/>
    <w:rsid w:val="00F97344"/>
    <w:rsid w:val="00F973D7"/>
    <w:rsid w:val="00F97E2B"/>
    <w:rsid w:val="00FA0620"/>
    <w:rsid w:val="00FA1779"/>
    <w:rsid w:val="00FA2015"/>
    <w:rsid w:val="00FA67F4"/>
    <w:rsid w:val="00FB055E"/>
    <w:rsid w:val="00FB19D5"/>
    <w:rsid w:val="00FB1E24"/>
    <w:rsid w:val="00FB2753"/>
    <w:rsid w:val="00FB30C0"/>
    <w:rsid w:val="00FB764F"/>
    <w:rsid w:val="00FC33E4"/>
    <w:rsid w:val="00FC5257"/>
    <w:rsid w:val="00FC67FA"/>
    <w:rsid w:val="00FC6AC1"/>
    <w:rsid w:val="00FC7F33"/>
    <w:rsid w:val="00FD1923"/>
    <w:rsid w:val="00FD21F9"/>
    <w:rsid w:val="00FD3B74"/>
    <w:rsid w:val="00FD4022"/>
    <w:rsid w:val="00FD69BF"/>
    <w:rsid w:val="00FD6D26"/>
    <w:rsid w:val="00FE1588"/>
    <w:rsid w:val="00FE2217"/>
    <w:rsid w:val="00FE31C0"/>
    <w:rsid w:val="00FE562B"/>
    <w:rsid w:val="00FE5FA5"/>
    <w:rsid w:val="00FF0276"/>
    <w:rsid w:val="00FF17A7"/>
    <w:rsid w:val="00FF1E5F"/>
    <w:rsid w:val="00FF4236"/>
    <w:rsid w:val="00FF7DC9"/>
    <w:rsid w:val="0E5900D3"/>
    <w:rsid w:val="223D97F6"/>
    <w:rsid w:val="32D95E31"/>
    <w:rsid w:val="454F7C6B"/>
    <w:rsid w:val="4592B7A3"/>
    <w:rsid w:val="4779DBAD"/>
    <w:rsid w:val="51589A8D"/>
    <w:rsid w:val="566FD3AF"/>
    <w:rsid w:val="6E259601"/>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01811794">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sennheiser-hearing.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sennheiser.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sennheiser-brandzone.com/share/5QP8hAHWJygcFbVzB8Kh"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8d9f8a42-9bbf-4c5a-845e-7a3f34491935" xsi:nil="true"/>
    <lcf76f155ced4ddcb4097134ff3c332f xmlns="9be569a9-0d37-4e1d-8169-1143c5dd3454">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184EBB57F5B6F41A673394BC1BD68F7" ma:contentTypeVersion="14" ma:contentTypeDescription="Create a new document." ma:contentTypeScope="" ma:versionID="5e16a843f14cc2f58cfcfe15b284189d">
  <xsd:schema xmlns:xsd="http://www.w3.org/2001/XMLSchema" xmlns:xs="http://www.w3.org/2001/XMLSchema" xmlns:p="http://schemas.microsoft.com/office/2006/metadata/properties" xmlns:ns2="9be569a9-0d37-4e1d-8169-1143c5dd3454" xmlns:ns3="8d9f8a42-9bbf-4c5a-845e-7a3f34491935" targetNamespace="http://schemas.microsoft.com/office/2006/metadata/properties" ma:root="true" ma:fieldsID="0dc73a45dd382b5be96d971f874b7d8f" ns2:_="" ns3:_="">
    <xsd:import namespace="9be569a9-0d37-4e1d-8169-1143c5dd3454"/>
    <xsd:import namespace="8d9f8a42-9bbf-4c5a-845e-7a3f3449193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GenerationTime" minOccurs="0"/>
                <xsd:element ref="ns2:MediaServiceEventHashCode" minOccurs="0"/>
                <xsd:element ref="ns2:MediaServiceOCR"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e569a9-0d37-4e1d-8169-1143c5dd34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d9f8a42-9bbf-4c5a-845e-7a3f3449193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d4a7ae09-9124-4a6a-b81a-f872cb4156eb}" ma:internalName="TaxCatchAll" ma:showField="CatchAllData" ma:web="8d9f8a42-9bbf-4c5a-845e-7a3f344919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2.xml><?xml version="1.0" encoding="utf-8"?>
<ds:datastoreItem xmlns:ds="http://schemas.openxmlformats.org/officeDocument/2006/customXml" ds:itemID="{615511A7-6DE2-46EC-8DF0-3248F093DEE1}">
  <ds:schemaRefs>
    <ds:schemaRef ds:uri="http://schemas.microsoft.com/sharepoint/v3/contenttype/forms"/>
  </ds:schemaRefs>
</ds:datastoreItem>
</file>

<file path=customXml/itemProps3.xml><?xml version="1.0" encoding="utf-8"?>
<ds:datastoreItem xmlns:ds="http://schemas.openxmlformats.org/officeDocument/2006/customXml" ds:itemID="{F97F49C1-BE0C-4733-A98A-3EA48AB52E01}">
  <ds:schemaRefs>
    <ds:schemaRef ds:uri="http://schemas.microsoft.com/office/2006/metadata/properties"/>
    <ds:schemaRef ds:uri="http://purl.org/dc/elements/1.1/"/>
    <ds:schemaRef ds:uri="8d9f8a42-9bbf-4c5a-845e-7a3f34491935"/>
    <ds:schemaRef ds:uri="http://purl.org/dc/terms/"/>
    <ds:schemaRef ds:uri="http://schemas.microsoft.com/office/infopath/2007/PartnerControls"/>
    <ds:schemaRef ds:uri="9be569a9-0d37-4e1d-8169-1143c5dd3454"/>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12A45DFA-EE8B-4F1D-95B2-BD0A766AF4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e569a9-0d37-4e1d-8169-1143c5dd3454"/>
    <ds:schemaRef ds:uri="8d9f8a42-9bbf-4c5a-845e-7a3f344919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998</Words>
  <Characters>5692</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8</cp:revision>
  <cp:lastPrinted>2022-03-18T09:51:00Z</cp:lastPrinted>
  <dcterms:created xsi:type="dcterms:W3CDTF">2022-03-18T08:12:00Z</dcterms:created>
  <dcterms:modified xsi:type="dcterms:W3CDTF">2022-03-18T09:51:00Z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0x0101005184EBB57F5B6F41A673394BC1BD68F7</vt:lpwstr>
  </property>
  <property fmtid="{D5CDD505-2E9C-101B-9397-08002B2CF9AE}" pid="3" name="MediaServiceImageTags">
    <vt:lpwstr/>
  </property>
</Properties>
</file>