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48E9" w14:textId="77777777" w:rsidR="006D0F06" w:rsidRDefault="006D0F06" w:rsidP="005E60DF">
      <w:pPr>
        <w:bidi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5E60DF" w:rsidRPr="005E60DF">
        <w:rPr>
          <w:rFonts w:cstheme="minorHAnsi"/>
          <w:b/>
          <w:bCs/>
          <w:sz w:val="24"/>
          <w:szCs w:val="24"/>
          <w:rtl/>
        </w:rPr>
        <w:t xml:space="preserve"> </w:t>
      </w:r>
    </w:p>
    <w:p w14:paraId="592CE6A3" w14:textId="787D0B9D" w:rsidR="006D0F06" w:rsidRDefault="006D0F06" w:rsidP="006D0F06">
      <w:pPr>
        <w:bidi/>
        <w:jc w:val="center"/>
        <w:rPr>
          <w:rFonts w:cstheme="minorHAnsi"/>
          <w:b/>
          <w:bCs/>
          <w:sz w:val="24"/>
          <w:szCs w:val="24"/>
          <w:rtl/>
        </w:rPr>
      </w:pPr>
      <w:r>
        <w:rPr>
          <w:rFonts w:cstheme="minorHAnsi" w:hint="cs"/>
          <w:b/>
          <w:bCs/>
          <w:sz w:val="24"/>
          <w:szCs w:val="24"/>
          <w:rtl/>
        </w:rPr>
        <w:t xml:space="preserve">الناقلة تستأجر اربع طائرات بوينغ 737 الجيل الجديد  </w:t>
      </w:r>
    </w:p>
    <w:p w14:paraId="5DDB5E37" w14:textId="17FD8CD7" w:rsidR="005E60DF" w:rsidRPr="000F0344" w:rsidRDefault="005E60DF" w:rsidP="006D0F06">
      <w:pPr>
        <w:bidi/>
        <w:jc w:val="center"/>
        <w:rPr>
          <w:rFonts w:cstheme="minorHAnsi"/>
          <w:b/>
          <w:bCs/>
          <w:sz w:val="36"/>
          <w:szCs w:val="36"/>
        </w:rPr>
      </w:pPr>
      <w:r w:rsidRPr="000F0344">
        <w:rPr>
          <w:rFonts w:cstheme="minorHAnsi"/>
          <w:b/>
          <w:bCs/>
          <w:sz w:val="36"/>
          <w:szCs w:val="36"/>
          <w:rtl/>
        </w:rPr>
        <w:t xml:space="preserve">فلاي دبي </w:t>
      </w:r>
      <w:r w:rsidR="006D0F06" w:rsidRPr="000F0344">
        <w:rPr>
          <w:rFonts w:cstheme="minorHAnsi" w:hint="cs"/>
          <w:b/>
          <w:bCs/>
          <w:sz w:val="36"/>
          <w:szCs w:val="36"/>
          <w:rtl/>
        </w:rPr>
        <w:t xml:space="preserve">توقع </w:t>
      </w:r>
      <w:r w:rsidRPr="000F0344">
        <w:rPr>
          <w:rFonts w:cstheme="minorHAnsi"/>
          <w:b/>
          <w:bCs/>
          <w:sz w:val="36"/>
          <w:szCs w:val="36"/>
          <w:rtl/>
        </w:rPr>
        <w:t>اتفاقية إيجار شامل مع شركة سمارت وينجز</w:t>
      </w:r>
    </w:p>
    <w:p w14:paraId="43BA5A71" w14:textId="0A49C0F0" w:rsidR="005E60DF" w:rsidRPr="005E60DF" w:rsidRDefault="005E60DF" w:rsidP="000F0344">
      <w:pPr>
        <w:bidi/>
        <w:jc w:val="center"/>
        <w:rPr>
          <w:rFonts w:cstheme="minorHAnsi"/>
          <w:sz w:val="24"/>
          <w:szCs w:val="24"/>
        </w:rPr>
      </w:pPr>
      <w:r w:rsidRPr="005E60DF">
        <w:rPr>
          <w:rFonts w:cstheme="minorHAnsi"/>
          <w:sz w:val="24"/>
          <w:szCs w:val="24"/>
        </w:rPr>
        <w:t xml:space="preserve">• </w:t>
      </w:r>
      <w:r w:rsidR="006D0F06">
        <w:rPr>
          <w:rFonts w:cstheme="minorHAnsi" w:hint="cs"/>
          <w:sz w:val="24"/>
          <w:szCs w:val="24"/>
          <w:rtl/>
        </w:rPr>
        <w:t xml:space="preserve"> </w:t>
      </w:r>
      <w:r w:rsidR="00F8034B">
        <w:rPr>
          <w:rFonts w:cstheme="minorHAnsi" w:hint="cs"/>
          <w:sz w:val="24"/>
          <w:szCs w:val="24"/>
          <w:rtl/>
        </w:rPr>
        <w:t xml:space="preserve">الاتفاقية تمتد </w:t>
      </w:r>
      <w:r w:rsidR="006D0F06">
        <w:rPr>
          <w:rFonts w:cstheme="minorHAnsi" w:hint="cs"/>
          <w:sz w:val="24"/>
          <w:szCs w:val="24"/>
          <w:rtl/>
        </w:rPr>
        <w:t>من</w:t>
      </w:r>
      <w:r w:rsidRPr="005E60DF">
        <w:rPr>
          <w:rFonts w:cstheme="minorHAnsi"/>
          <w:sz w:val="24"/>
          <w:szCs w:val="24"/>
          <w:rtl/>
        </w:rPr>
        <w:t xml:space="preserve"> 17 نوفمبر 2022 </w:t>
      </w:r>
      <w:r w:rsidR="00F8034B">
        <w:rPr>
          <w:rFonts w:cstheme="minorHAnsi" w:hint="cs"/>
          <w:sz w:val="24"/>
          <w:szCs w:val="24"/>
          <w:rtl/>
        </w:rPr>
        <w:t>حتى</w:t>
      </w:r>
      <w:r w:rsidRPr="005E60DF">
        <w:rPr>
          <w:rFonts w:cstheme="minorHAnsi"/>
          <w:sz w:val="24"/>
          <w:szCs w:val="24"/>
          <w:rtl/>
        </w:rPr>
        <w:t xml:space="preserve"> 16 يناير 2023</w:t>
      </w:r>
    </w:p>
    <w:p w14:paraId="5F2C818F" w14:textId="28DEEE1E" w:rsidR="005E60DF" w:rsidRDefault="005E60DF" w:rsidP="000F0344">
      <w:pPr>
        <w:bidi/>
        <w:jc w:val="center"/>
        <w:rPr>
          <w:rFonts w:cstheme="minorHAnsi"/>
          <w:sz w:val="24"/>
          <w:szCs w:val="24"/>
        </w:rPr>
      </w:pPr>
      <w:r w:rsidRPr="005E60DF">
        <w:rPr>
          <w:rFonts w:cstheme="minorHAnsi"/>
          <w:sz w:val="24"/>
          <w:szCs w:val="24"/>
        </w:rPr>
        <w:t xml:space="preserve">• </w:t>
      </w:r>
      <w:r w:rsidRPr="005E60DF">
        <w:rPr>
          <w:rFonts w:cstheme="minorHAnsi"/>
          <w:sz w:val="24"/>
          <w:szCs w:val="24"/>
          <w:rtl/>
        </w:rPr>
        <w:t xml:space="preserve"> </w:t>
      </w:r>
      <w:r w:rsidR="009E258A">
        <w:rPr>
          <w:rFonts w:cstheme="minorHAnsi" w:hint="cs"/>
          <w:sz w:val="24"/>
          <w:szCs w:val="24"/>
          <w:rtl/>
        </w:rPr>
        <w:t xml:space="preserve"> خيارات مرنة للسفر</w:t>
      </w:r>
      <w:r w:rsidRPr="005E60DF">
        <w:rPr>
          <w:rFonts w:cstheme="minorHAnsi"/>
          <w:sz w:val="24"/>
          <w:szCs w:val="24"/>
          <w:rtl/>
        </w:rPr>
        <w:t xml:space="preserve"> عبر شبكة فلاي دبي خلال فترة الشتاء المزدحمة</w:t>
      </w:r>
    </w:p>
    <w:p w14:paraId="497322FD" w14:textId="5416C222" w:rsidR="005E60DF" w:rsidRPr="005E60DF" w:rsidRDefault="005E60DF" w:rsidP="005E60DF">
      <w:pPr>
        <w:bidi/>
        <w:rPr>
          <w:rFonts w:cstheme="minorHAnsi"/>
          <w:sz w:val="24"/>
          <w:szCs w:val="24"/>
        </w:rPr>
      </w:pPr>
    </w:p>
    <w:p w14:paraId="67CE7189" w14:textId="45782DA9" w:rsidR="006D0F06" w:rsidRPr="006D0F06" w:rsidRDefault="005E60DF" w:rsidP="000F0344">
      <w:pPr>
        <w:bidi/>
        <w:jc w:val="both"/>
        <w:rPr>
          <w:rFonts w:cstheme="minorHAnsi"/>
          <w:sz w:val="24"/>
          <w:szCs w:val="24"/>
        </w:rPr>
      </w:pPr>
      <w:r w:rsidRPr="005E60DF">
        <w:rPr>
          <w:rFonts w:cstheme="minorHAnsi"/>
          <w:b/>
          <w:bCs/>
          <w:sz w:val="24"/>
          <w:szCs w:val="24"/>
          <w:rtl/>
        </w:rPr>
        <w:t xml:space="preserve">دبي ، الإمارات العربية المتحدة ، </w:t>
      </w:r>
      <w:r w:rsidRPr="005E60DF">
        <w:rPr>
          <w:rFonts w:cstheme="minorHAnsi"/>
          <w:b/>
          <w:bCs/>
          <w:sz w:val="24"/>
          <w:szCs w:val="24"/>
        </w:rPr>
        <w:t xml:space="preserve"> </w:t>
      </w:r>
      <w:r w:rsidR="000F0344">
        <w:rPr>
          <w:rFonts w:cstheme="minorHAnsi"/>
          <w:b/>
          <w:bCs/>
          <w:sz w:val="24"/>
          <w:szCs w:val="24"/>
        </w:rPr>
        <w:t>14</w:t>
      </w:r>
      <w:r w:rsidR="000F0344">
        <w:rPr>
          <w:rFonts w:cstheme="minorHAnsi"/>
          <w:b/>
          <w:bCs/>
          <w:sz w:val="24"/>
          <w:szCs w:val="24"/>
        </w:rPr>
        <w:t xml:space="preserve"> </w:t>
      </w:r>
      <w:r w:rsidRPr="005E60DF">
        <w:rPr>
          <w:rFonts w:cstheme="minorHAnsi"/>
          <w:b/>
          <w:bCs/>
          <w:sz w:val="24"/>
          <w:szCs w:val="24"/>
          <w:rtl/>
        </w:rPr>
        <w:t>أكتوبر 2022</w:t>
      </w:r>
      <w:r w:rsidRPr="005E60DF">
        <w:rPr>
          <w:rFonts w:cstheme="minorHAnsi"/>
          <w:sz w:val="24"/>
          <w:szCs w:val="24"/>
          <w:rtl/>
        </w:rPr>
        <w:t xml:space="preserve">: أعلنت </w:t>
      </w:r>
      <w:r w:rsidR="006D0F06">
        <w:rPr>
          <w:rFonts w:cstheme="minorHAnsi" w:hint="cs"/>
          <w:sz w:val="24"/>
          <w:szCs w:val="24"/>
          <w:rtl/>
        </w:rPr>
        <w:t xml:space="preserve">شركة </w:t>
      </w:r>
      <w:r w:rsidRPr="005E60DF">
        <w:rPr>
          <w:rFonts w:cstheme="minorHAnsi"/>
          <w:sz w:val="24"/>
          <w:szCs w:val="24"/>
          <w:rtl/>
        </w:rPr>
        <w:t>فلاي دبي ، اليوم</w:t>
      </w:r>
      <w:r w:rsidR="006D0F06">
        <w:rPr>
          <w:rFonts w:cstheme="minorHAnsi" w:hint="cs"/>
          <w:sz w:val="24"/>
          <w:szCs w:val="24"/>
          <w:rtl/>
        </w:rPr>
        <w:t xml:space="preserve"> انها وقعت اتفاقية</w:t>
      </w:r>
      <w:r w:rsidRPr="005E60DF">
        <w:rPr>
          <w:rFonts w:cstheme="minorHAnsi"/>
          <w:sz w:val="24"/>
          <w:szCs w:val="24"/>
          <w:rtl/>
        </w:rPr>
        <w:t xml:space="preserve"> مع شركة</w:t>
      </w:r>
      <w:r w:rsidR="006D0F06">
        <w:rPr>
          <w:rFonts w:cstheme="minorHAnsi" w:hint="cs"/>
          <w:sz w:val="24"/>
          <w:szCs w:val="24"/>
          <w:rtl/>
        </w:rPr>
        <w:t xml:space="preserve"> سمارت وينغز</w:t>
      </w:r>
      <w:r w:rsidRPr="005E60DF">
        <w:rPr>
          <w:rFonts w:cstheme="minorHAnsi"/>
          <w:sz w:val="24"/>
          <w:szCs w:val="24"/>
          <w:rtl/>
        </w:rPr>
        <w:t xml:space="preserve"> التي تتخذ من جمهورية التشيك مقراً لها ، لاستئجار أربع طائرات من </w:t>
      </w:r>
      <w:r w:rsidR="006D0F06">
        <w:rPr>
          <w:rFonts w:cstheme="minorHAnsi" w:hint="cs"/>
          <w:sz w:val="24"/>
          <w:szCs w:val="24"/>
          <w:rtl/>
        </w:rPr>
        <w:t xml:space="preserve">طراز بوينغ 737 الجيل الجديد </w:t>
      </w:r>
      <w:r w:rsidR="00F8034B">
        <w:rPr>
          <w:rFonts w:cstheme="minorHAnsi" w:hint="cs"/>
          <w:sz w:val="24"/>
          <w:szCs w:val="24"/>
          <w:rtl/>
        </w:rPr>
        <w:t>خلال</w:t>
      </w:r>
      <w:r w:rsidR="006D0F06">
        <w:rPr>
          <w:rFonts w:cstheme="minorHAnsi" w:hint="cs"/>
          <w:sz w:val="24"/>
          <w:szCs w:val="24"/>
          <w:rtl/>
        </w:rPr>
        <w:t xml:space="preserve"> الفترة من </w:t>
      </w:r>
      <w:r w:rsidRPr="005E60DF">
        <w:rPr>
          <w:rFonts w:cstheme="minorHAnsi"/>
          <w:sz w:val="24"/>
          <w:szCs w:val="24"/>
          <w:rtl/>
        </w:rPr>
        <w:t xml:space="preserve"> 17 نوفمبر 2022</w:t>
      </w:r>
      <w:r w:rsidR="006D0F06">
        <w:rPr>
          <w:rFonts w:cstheme="minorHAnsi" w:hint="cs"/>
          <w:sz w:val="24"/>
          <w:szCs w:val="24"/>
          <w:rtl/>
        </w:rPr>
        <w:t xml:space="preserve"> </w:t>
      </w:r>
      <w:r w:rsidR="00F8034B">
        <w:rPr>
          <w:rFonts w:cstheme="minorHAnsi" w:hint="cs"/>
          <w:sz w:val="24"/>
          <w:szCs w:val="24"/>
          <w:rtl/>
        </w:rPr>
        <w:t>وحتى</w:t>
      </w:r>
      <w:r w:rsidR="006D0F06">
        <w:rPr>
          <w:rFonts w:cstheme="minorHAnsi" w:hint="cs"/>
          <w:sz w:val="24"/>
          <w:szCs w:val="24"/>
          <w:rtl/>
        </w:rPr>
        <w:t xml:space="preserve"> </w:t>
      </w:r>
      <w:r w:rsidRPr="005E60DF">
        <w:rPr>
          <w:rFonts w:cstheme="minorHAnsi"/>
          <w:sz w:val="24"/>
          <w:szCs w:val="24"/>
          <w:rtl/>
        </w:rPr>
        <w:t>16 يناير 2023</w:t>
      </w:r>
      <w:r w:rsidRPr="005E60DF">
        <w:rPr>
          <w:rFonts w:cstheme="minorHAnsi"/>
          <w:sz w:val="24"/>
          <w:szCs w:val="24"/>
        </w:rPr>
        <w:t>.</w:t>
      </w:r>
    </w:p>
    <w:p w14:paraId="78110FE6" w14:textId="099DB16E" w:rsidR="006D0F06" w:rsidRPr="005E60DF" w:rsidRDefault="006D0F06" w:rsidP="000F0344">
      <w:pPr>
        <w:bidi/>
        <w:jc w:val="both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تشمل الاتفاقية استئجار</w:t>
      </w:r>
      <w:r w:rsidR="005E60DF" w:rsidRPr="005E60DF">
        <w:rPr>
          <w:rFonts w:cstheme="minorHAnsi"/>
          <w:sz w:val="24"/>
          <w:szCs w:val="24"/>
          <w:rtl/>
        </w:rPr>
        <w:t xml:space="preserve"> الطائرات والطاقم والصيانة والتأمين</w:t>
      </w:r>
      <w:r w:rsidR="005E60DF" w:rsidRPr="005E60DF">
        <w:rPr>
          <w:rFonts w:cstheme="minorHAnsi"/>
          <w:sz w:val="24"/>
          <w:szCs w:val="24"/>
        </w:rPr>
        <w:t xml:space="preserve"> </w:t>
      </w:r>
      <w:r>
        <w:rPr>
          <w:rFonts w:cstheme="minorHAnsi" w:hint="cs"/>
          <w:sz w:val="24"/>
          <w:szCs w:val="24"/>
          <w:rtl/>
        </w:rPr>
        <w:t xml:space="preserve"> </w:t>
      </w:r>
      <w:r w:rsidR="005E60DF" w:rsidRPr="005E60DF">
        <w:rPr>
          <w:rFonts w:cstheme="minorHAnsi"/>
          <w:sz w:val="24"/>
          <w:szCs w:val="24"/>
          <w:rtl/>
        </w:rPr>
        <w:t xml:space="preserve">دعمًا </w:t>
      </w:r>
      <w:r>
        <w:rPr>
          <w:rFonts w:cstheme="minorHAnsi" w:hint="cs"/>
          <w:sz w:val="24"/>
          <w:szCs w:val="24"/>
          <w:rtl/>
        </w:rPr>
        <w:t>للطائرات الاربع التي ستنضم</w:t>
      </w:r>
      <w:r w:rsidR="005E60DF" w:rsidRPr="005E60DF">
        <w:rPr>
          <w:rFonts w:cstheme="minorHAnsi"/>
          <w:sz w:val="24"/>
          <w:szCs w:val="24"/>
          <w:rtl/>
        </w:rPr>
        <w:t xml:space="preserve"> لأسطول فلاي دبي المكون من 68 طائرة بوين</w:t>
      </w:r>
      <w:r w:rsidR="00F8034B">
        <w:rPr>
          <w:rFonts w:cstheme="minorHAnsi" w:hint="cs"/>
          <w:sz w:val="24"/>
          <w:szCs w:val="24"/>
          <w:rtl/>
        </w:rPr>
        <w:t>غ</w:t>
      </w:r>
      <w:r w:rsidR="005E60DF" w:rsidRPr="005E60DF">
        <w:rPr>
          <w:rFonts w:cstheme="minorHAnsi"/>
          <w:sz w:val="24"/>
          <w:szCs w:val="24"/>
          <w:rtl/>
        </w:rPr>
        <w:t xml:space="preserve"> 737 ، مما يتيح </w:t>
      </w:r>
      <w:r>
        <w:rPr>
          <w:rFonts w:cstheme="minorHAnsi" w:hint="cs"/>
          <w:sz w:val="24"/>
          <w:szCs w:val="24"/>
          <w:rtl/>
        </w:rPr>
        <w:t>للناقلة</w:t>
      </w:r>
      <w:r w:rsidR="005E60DF" w:rsidRPr="005E60DF">
        <w:rPr>
          <w:rFonts w:cstheme="minorHAnsi"/>
          <w:sz w:val="24"/>
          <w:szCs w:val="24"/>
          <w:rtl/>
        </w:rPr>
        <w:t xml:space="preserve"> إضافة المزيد من السعة </w:t>
      </w:r>
      <w:r>
        <w:rPr>
          <w:rFonts w:cstheme="minorHAnsi" w:hint="cs"/>
          <w:sz w:val="24"/>
          <w:szCs w:val="24"/>
          <w:rtl/>
        </w:rPr>
        <w:t>للمسافرين</w:t>
      </w:r>
      <w:r w:rsidR="005E60DF" w:rsidRPr="005E60DF">
        <w:rPr>
          <w:rFonts w:cstheme="minorHAnsi"/>
          <w:sz w:val="24"/>
          <w:szCs w:val="24"/>
          <w:rtl/>
        </w:rPr>
        <w:t xml:space="preserve"> وتلبية الطلب على السفر خلال موسم الشتاء المزدحم</w:t>
      </w:r>
      <w:r w:rsidR="005E60DF" w:rsidRPr="005E60DF">
        <w:rPr>
          <w:rFonts w:cstheme="minorHAnsi"/>
          <w:sz w:val="24"/>
          <w:szCs w:val="24"/>
        </w:rPr>
        <w:t xml:space="preserve">. </w:t>
      </w:r>
    </w:p>
    <w:p w14:paraId="35813EAE" w14:textId="135EE4FF" w:rsidR="005E60DF" w:rsidRPr="005E60DF" w:rsidRDefault="005E60DF" w:rsidP="000F0344">
      <w:pPr>
        <w:bidi/>
        <w:jc w:val="both"/>
        <w:rPr>
          <w:rFonts w:cstheme="minorHAnsi"/>
          <w:sz w:val="24"/>
          <w:szCs w:val="24"/>
        </w:rPr>
      </w:pPr>
      <w:r w:rsidRPr="005E60DF">
        <w:rPr>
          <w:rFonts w:cstheme="minorHAnsi"/>
          <w:sz w:val="24"/>
          <w:szCs w:val="24"/>
          <w:rtl/>
        </w:rPr>
        <w:t>وتعليقًا على الاتفاقية ، قال غيث الغيث ، الرئيس التنفيذي لشركة فلاي دبي:</w:t>
      </w:r>
      <w:r w:rsidR="000F0344" w:rsidRPr="005E60DF">
        <w:rPr>
          <w:rFonts w:cstheme="minorHAnsi"/>
          <w:sz w:val="24"/>
          <w:szCs w:val="24"/>
        </w:rPr>
        <w:t xml:space="preserve"> "</w:t>
      </w:r>
      <w:r w:rsidRPr="005E60DF">
        <w:rPr>
          <w:rFonts w:cstheme="minorHAnsi"/>
          <w:sz w:val="24"/>
          <w:szCs w:val="24"/>
          <w:rtl/>
        </w:rPr>
        <w:t>يسعدنا</w:t>
      </w:r>
      <w:r w:rsidR="00F8034B">
        <w:rPr>
          <w:rFonts w:cstheme="minorHAnsi" w:hint="cs"/>
          <w:sz w:val="24"/>
          <w:szCs w:val="24"/>
          <w:rtl/>
        </w:rPr>
        <w:t xml:space="preserve"> انجاز</w:t>
      </w:r>
      <w:r w:rsidR="009E258A">
        <w:rPr>
          <w:rFonts w:cstheme="minorHAnsi" w:hint="cs"/>
          <w:sz w:val="24"/>
          <w:szCs w:val="24"/>
          <w:rtl/>
        </w:rPr>
        <w:t xml:space="preserve"> </w:t>
      </w:r>
      <w:r w:rsidR="00F8034B">
        <w:rPr>
          <w:rFonts w:cstheme="minorHAnsi" w:hint="cs"/>
          <w:sz w:val="24"/>
          <w:szCs w:val="24"/>
          <w:rtl/>
        </w:rPr>
        <w:t>هذه</w:t>
      </w:r>
      <w:r w:rsidR="009E258A">
        <w:rPr>
          <w:rFonts w:cstheme="minorHAnsi" w:hint="cs"/>
          <w:sz w:val="24"/>
          <w:szCs w:val="24"/>
          <w:rtl/>
        </w:rPr>
        <w:t xml:space="preserve"> الاتفاقية الجديدة </w:t>
      </w:r>
      <w:r w:rsidRPr="005E60DF">
        <w:rPr>
          <w:rFonts w:cstheme="minorHAnsi"/>
          <w:sz w:val="24"/>
          <w:szCs w:val="24"/>
          <w:rtl/>
        </w:rPr>
        <w:t>مع شركة</w:t>
      </w:r>
      <w:r w:rsidRPr="005E60DF">
        <w:rPr>
          <w:rFonts w:cstheme="minorHAnsi"/>
          <w:sz w:val="24"/>
          <w:szCs w:val="24"/>
        </w:rPr>
        <w:t xml:space="preserve"> </w:t>
      </w:r>
      <w:r w:rsidR="009E258A">
        <w:rPr>
          <w:rFonts w:cstheme="minorHAnsi" w:hint="cs"/>
          <w:sz w:val="24"/>
          <w:szCs w:val="24"/>
          <w:rtl/>
        </w:rPr>
        <w:t>سمارت وينغ</w:t>
      </w:r>
      <w:r w:rsidR="000F0344">
        <w:rPr>
          <w:rFonts w:cstheme="minorHAnsi" w:hint="cs"/>
          <w:sz w:val="24"/>
          <w:szCs w:val="24"/>
          <w:rtl/>
        </w:rPr>
        <w:t>ز</w:t>
      </w:r>
      <w:r w:rsidRPr="005E60DF">
        <w:rPr>
          <w:rFonts w:cstheme="minorHAnsi"/>
          <w:sz w:val="24"/>
          <w:szCs w:val="24"/>
          <w:rtl/>
        </w:rPr>
        <w:t xml:space="preserve">، وهي شركة معتمدة </w:t>
      </w:r>
      <w:r w:rsidR="009E258A">
        <w:rPr>
          <w:rFonts w:cstheme="minorHAnsi" w:hint="cs"/>
          <w:sz w:val="24"/>
          <w:szCs w:val="24"/>
          <w:rtl/>
        </w:rPr>
        <w:t>من نظام الايوسا الخاص</w:t>
      </w:r>
      <w:r w:rsidR="00F8034B">
        <w:rPr>
          <w:rFonts w:cstheme="minorHAnsi" w:hint="cs"/>
          <w:sz w:val="24"/>
          <w:szCs w:val="24"/>
          <w:rtl/>
        </w:rPr>
        <w:t xml:space="preserve"> بالتدقيق</w:t>
      </w:r>
      <w:r w:rsidRPr="005E60DF">
        <w:rPr>
          <w:rFonts w:cstheme="minorHAnsi"/>
          <w:sz w:val="24"/>
          <w:szCs w:val="24"/>
          <w:rtl/>
        </w:rPr>
        <w:t xml:space="preserve"> </w:t>
      </w:r>
      <w:r w:rsidR="009E258A">
        <w:rPr>
          <w:rFonts w:cstheme="minorHAnsi" w:hint="cs"/>
          <w:sz w:val="24"/>
          <w:szCs w:val="24"/>
          <w:rtl/>
        </w:rPr>
        <w:t>في ال</w:t>
      </w:r>
      <w:r w:rsidRPr="005E60DF">
        <w:rPr>
          <w:rFonts w:cstheme="minorHAnsi"/>
          <w:sz w:val="24"/>
          <w:szCs w:val="24"/>
          <w:rtl/>
        </w:rPr>
        <w:t>سلامة التشغيلية</w:t>
      </w:r>
      <w:r w:rsidR="00F8034B">
        <w:rPr>
          <w:rFonts w:cstheme="minorHAnsi" w:hint="cs"/>
          <w:sz w:val="24"/>
          <w:szCs w:val="24"/>
          <w:rtl/>
        </w:rPr>
        <w:t xml:space="preserve"> </w:t>
      </w:r>
      <w:r w:rsidR="009E258A">
        <w:rPr>
          <w:rFonts w:cstheme="minorHAnsi" w:hint="cs"/>
          <w:sz w:val="24"/>
          <w:szCs w:val="24"/>
          <w:rtl/>
        </w:rPr>
        <w:t xml:space="preserve">من اياتا </w:t>
      </w:r>
      <w:r w:rsidRPr="005E60DF">
        <w:rPr>
          <w:rFonts w:cstheme="minorHAnsi"/>
          <w:sz w:val="24"/>
          <w:szCs w:val="24"/>
          <w:rtl/>
        </w:rPr>
        <w:t xml:space="preserve"> </w:t>
      </w:r>
      <w:r w:rsidR="009E258A">
        <w:rPr>
          <w:rFonts w:cstheme="minorHAnsi" w:hint="cs"/>
          <w:sz w:val="24"/>
          <w:szCs w:val="24"/>
          <w:rtl/>
        </w:rPr>
        <w:t>كما انها تتمتع بخبرة جيدة في هذ</w:t>
      </w:r>
      <w:r w:rsidR="00F8034B">
        <w:rPr>
          <w:rFonts w:cstheme="minorHAnsi" w:hint="cs"/>
          <w:sz w:val="24"/>
          <w:szCs w:val="24"/>
          <w:rtl/>
        </w:rPr>
        <w:t>ا المجال</w:t>
      </w:r>
      <w:r w:rsidR="009E258A">
        <w:rPr>
          <w:rFonts w:cstheme="minorHAnsi" w:hint="cs"/>
          <w:sz w:val="24"/>
          <w:szCs w:val="24"/>
          <w:rtl/>
        </w:rPr>
        <w:t xml:space="preserve">. </w:t>
      </w:r>
      <w:r w:rsidR="00F8034B">
        <w:rPr>
          <w:rFonts w:cstheme="minorHAnsi" w:hint="cs"/>
          <w:sz w:val="24"/>
          <w:szCs w:val="24"/>
          <w:rtl/>
        </w:rPr>
        <w:t xml:space="preserve">لقد </w:t>
      </w:r>
      <w:r w:rsidR="009E258A">
        <w:rPr>
          <w:rFonts w:cstheme="minorHAnsi" w:hint="cs"/>
          <w:sz w:val="24"/>
          <w:szCs w:val="24"/>
          <w:rtl/>
        </w:rPr>
        <w:t>عملنا سابقا مع شركة سمارت وينغز و</w:t>
      </w:r>
      <w:r w:rsidRPr="005E60DF">
        <w:rPr>
          <w:rFonts w:cstheme="minorHAnsi"/>
          <w:sz w:val="24"/>
          <w:szCs w:val="24"/>
          <w:rtl/>
        </w:rPr>
        <w:t xml:space="preserve"> نحن على ثقة من أن </w:t>
      </w:r>
      <w:r w:rsidR="009E258A">
        <w:rPr>
          <w:rFonts w:cstheme="minorHAnsi" w:hint="cs"/>
          <w:sz w:val="24"/>
          <w:szCs w:val="24"/>
          <w:rtl/>
        </w:rPr>
        <w:t>استئجار الطائرات الاربع الاضافية</w:t>
      </w:r>
      <w:r w:rsidRPr="005E60DF">
        <w:rPr>
          <w:rFonts w:cstheme="minorHAnsi"/>
          <w:sz w:val="24"/>
          <w:szCs w:val="24"/>
          <w:rtl/>
        </w:rPr>
        <w:t xml:space="preserve"> سيوفر </w:t>
      </w:r>
      <w:r w:rsidR="009E258A">
        <w:rPr>
          <w:rFonts w:cstheme="minorHAnsi" w:hint="cs"/>
          <w:sz w:val="24"/>
          <w:szCs w:val="24"/>
          <w:rtl/>
        </w:rPr>
        <w:t>لمسافرينا</w:t>
      </w:r>
      <w:r w:rsidRPr="005E60DF">
        <w:rPr>
          <w:rFonts w:cstheme="minorHAnsi"/>
          <w:sz w:val="24"/>
          <w:szCs w:val="24"/>
          <w:rtl/>
        </w:rPr>
        <w:t xml:space="preserve"> خيارات أكثر ملاءمة وموثوقية للسفر خلال موسم العطلات</w:t>
      </w:r>
      <w:r w:rsidRPr="005E60DF">
        <w:rPr>
          <w:rFonts w:cstheme="minorHAnsi"/>
          <w:sz w:val="24"/>
          <w:szCs w:val="24"/>
        </w:rPr>
        <w:t xml:space="preserve"> ".</w:t>
      </w:r>
    </w:p>
    <w:p w14:paraId="3A4E6CC2" w14:textId="1D2C39B7" w:rsidR="005E60DF" w:rsidRDefault="005E60DF" w:rsidP="000F0344">
      <w:pPr>
        <w:bidi/>
        <w:jc w:val="both"/>
        <w:rPr>
          <w:rFonts w:cstheme="minorHAnsi"/>
          <w:sz w:val="24"/>
          <w:szCs w:val="24"/>
        </w:rPr>
      </w:pPr>
      <w:r w:rsidRPr="005E60DF">
        <w:rPr>
          <w:rFonts w:cstheme="minorHAnsi"/>
          <w:sz w:val="24"/>
          <w:szCs w:val="24"/>
          <w:rtl/>
        </w:rPr>
        <w:t>تشغل فلاي دبي حاليًا أسطولًا واحدًا من طائرات بوين</w:t>
      </w:r>
      <w:r w:rsidR="009E258A">
        <w:rPr>
          <w:rFonts w:cstheme="minorHAnsi" w:hint="cs"/>
          <w:sz w:val="24"/>
          <w:szCs w:val="24"/>
          <w:rtl/>
        </w:rPr>
        <w:t>غ</w:t>
      </w:r>
      <w:r w:rsidRPr="005E60DF">
        <w:rPr>
          <w:rFonts w:cstheme="minorHAnsi"/>
          <w:sz w:val="24"/>
          <w:szCs w:val="24"/>
          <w:rtl/>
        </w:rPr>
        <w:t xml:space="preserve"> 737 التي تضم 32 طائرة من طراز بوين</w:t>
      </w:r>
      <w:r w:rsidR="00F8034B">
        <w:rPr>
          <w:rFonts w:cstheme="minorHAnsi" w:hint="cs"/>
          <w:sz w:val="24"/>
          <w:szCs w:val="24"/>
          <w:rtl/>
        </w:rPr>
        <w:t>غ</w:t>
      </w:r>
      <w:r w:rsidRPr="005E60DF">
        <w:rPr>
          <w:rFonts w:cstheme="minorHAnsi"/>
          <w:sz w:val="24"/>
          <w:szCs w:val="24"/>
          <w:rtl/>
        </w:rPr>
        <w:t xml:space="preserve"> </w:t>
      </w:r>
      <w:r w:rsidR="009E258A">
        <w:rPr>
          <w:rFonts w:cstheme="minorHAnsi" w:hint="cs"/>
          <w:sz w:val="24"/>
          <w:szCs w:val="24"/>
          <w:rtl/>
        </w:rPr>
        <w:t>800</w:t>
      </w:r>
      <w:r w:rsidRPr="005E60DF">
        <w:rPr>
          <w:rFonts w:cstheme="minorHAnsi"/>
          <w:sz w:val="24"/>
          <w:szCs w:val="24"/>
          <w:rtl/>
        </w:rPr>
        <w:t>-</w:t>
      </w:r>
      <w:r w:rsidR="009E258A">
        <w:rPr>
          <w:rFonts w:cstheme="minorHAnsi" w:hint="cs"/>
          <w:sz w:val="24"/>
          <w:szCs w:val="24"/>
          <w:rtl/>
        </w:rPr>
        <w:t>737</w:t>
      </w:r>
      <w:r w:rsidRPr="005E60DF">
        <w:rPr>
          <w:rFonts w:cstheme="minorHAnsi"/>
          <w:sz w:val="24"/>
          <w:szCs w:val="24"/>
          <w:rtl/>
        </w:rPr>
        <w:t xml:space="preserve"> من الجيل </w:t>
      </w:r>
      <w:r w:rsidR="009E258A">
        <w:rPr>
          <w:rFonts w:cstheme="minorHAnsi" w:hint="cs"/>
          <w:sz w:val="24"/>
          <w:szCs w:val="24"/>
          <w:rtl/>
        </w:rPr>
        <w:t>الجديد</w:t>
      </w:r>
      <w:r w:rsidRPr="005E60DF">
        <w:rPr>
          <w:rFonts w:cstheme="minorHAnsi"/>
          <w:sz w:val="24"/>
          <w:szCs w:val="24"/>
          <w:rtl/>
        </w:rPr>
        <w:t>، و 33 بوين</w:t>
      </w:r>
      <w:r w:rsidR="00F8034B">
        <w:rPr>
          <w:rFonts w:cstheme="minorHAnsi" w:hint="cs"/>
          <w:sz w:val="24"/>
          <w:szCs w:val="24"/>
          <w:rtl/>
        </w:rPr>
        <w:t>غ</w:t>
      </w:r>
      <w:r w:rsidRPr="005E60DF">
        <w:rPr>
          <w:rFonts w:cstheme="minorHAnsi"/>
          <w:sz w:val="24"/>
          <w:szCs w:val="24"/>
          <w:rtl/>
        </w:rPr>
        <w:t xml:space="preserve"> 737 ماكس 8 وثلاث طائرات بوين</w:t>
      </w:r>
      <w:r w:rsidR="00F8034B">
        <w:rPr>
          <w:rFonts w:cstheme="minorHAnsi" w:hint="cs"/>
          <w:sz w:val="24"/>
          <w:szCs w:val="24"/>
          <w:rtl/>
        </w:rPr>
        <w:t>غ</w:t>
      </w:r>
      <w:r w:rsidRPr="005E60DF">
        <w:rPr>
          <w:rFonts w:cstheme="minorHAnsi"/>
          <w:sz w:val="24"/>
          <w:szCs w:val="24"/>
          <w:rtl/>
        </w:rPr>
        <w:t xml:space="preserve"> 737 ماكس 9</w:t>
      </w:r>
      <w:r w:rsidRPr="005E60DF">
        <w:rPr>
          <w:rFonts w:cstheme="minorHAnsi"/>
          <w:sz w:val="24"/>
          <w:szCs w:val="24"/>
        </w:rPr>
        <w:t>.</w:t>
      </w:r>
    </w:p>
    <w:p w14:paraId="6DAF1641" w14:textId="6E79C9AA" w:rsidR="005E60DF" w:rsidRPr="005E60DF" w:rsidRDefault="00887779" w:rsidP="000F0344">
      <w:pPr>
        <w:bidi/>
        <w:jc w:val="both"/>
        <w:rPr>
          <w:rFonts w:cstheme="minorHAnsi"/>
          <w:sz w:val="24"/>
          <w:szCs w:val="24"/>
        </w:rPr>
      </w:pPr>
      <w:r>
        <w:rPr>
          <w:rFonts w:cs="Calibri" w:hint="cs"/>
          <w:sz w:val="24"/>
          <w:szCs w:val="24"/>
          <w:rtl/>
        </w:rPr>
        <w:t xml:space="preserve">من جهته قال رومان فيك عضو مجلس الادارة والرئيس التنفيذي لشركة سمارت وينغز </w:t>
      </w:r>
      <w:r w:rsidR="000F0344">
        <w:rPr>
          <w:rFonts w:cs="Calibri" w:hint="cs"/>
          <w:sz w:val="24"/>
          <w:szCs w:val="24"/>
          <w:rtl/>
        </w:rPr>
        <w:t>:</w:t>
      </w:r>
      <w:r>
        <w:rPr>
          <w:rFonts w:cs="Calibri" w:hint="cs"/>
          <w:sz w:val="24"/>
          <w:szCs w:val="24"/>
          <w:rtl/>
        </w:rPr>
        <w:t xml:space="preserve">" </w:t>
      </w:r>
      <w:r w:rsidRPr="00887779">
        <w:rPr>
          <w:rFonts w:cs="Calibri"/>
          <w:sz w:val="24"/>
          <w:szCs w:val="24"/>
          <w:rtl/>
        </w:rPr>
        <w:t xml:space="preserve">نحن </w:t>
      </w:r>
      <w:r>
        <w:rPr>
          <w:rFonts w:cs="Calibri" w:hint="cs"/>
          <w:sz w:val="24"/>
          <w:szCs w:val="24"/>
          <w:rtl/>
        </w:rPr>
        <w:t>سعداء</w:t>
      </w:r>
      <w:r w:rsidRPr="00887779">
        <w:rPr>
          <w:rFonts w:cs="Calibri"/>
          <w:sz w:val="24"/>
          <w:szCs w:val="24"/>
          <w:rtl/>
        </w:rPr>
        <w:t xml:space="preserve"> للغاية بثقة فلاي دبي مرة أخرى ونجاحنا في المنافسة م</w:t>
      </w:r>
      <w:r>
        <w:rPr>
          <w:rFonts w:cs="Calibri" w:hint="cs"/>
          <w:sz w:val="24"/>
          <w:szCs w:val="24"/>
          <w:rtl/>
        </w:rPr>
        <w:t>ع</w:t>
      </w:r>
      <w:r w:rsidRPr="00887779">
        <w:rPr>
          <w:rFonts w:cs="Calibri"/>
          <w:sz w:val="24"/>
          <w:szCs w:val="24"/>
          <w:rtl/>
        </w:rPr>
        <w:t xml:space="preserve"> شركات الطيران الأخرى.</w:t>
      </w:r>
      <w:r>
        <w:rPr>
          <w:rFonts w:cs="Calibri" w:hint="cs"/>
          <w:sz w:val="24"/>
          <w:szCs w:val="24"/>
          <w:rtl/>
        </w:rPr>
        <w:t xml:space="preserve"> </w:t>
      </w:r>
      <w:r w:rsidRPr="00887779">
        <w:rPr>
          <w:rFonts w:cs="Calibri"/>
          <w:sz w:val="24"/>
          <w:szCs w:val="24"/>
          <w:rtl/>
        </w:rPr>
        <w:t xml:space="preserve">هذه الاتفاقية </w:t>
      </w:r>
      <w:r>
        <w:rPr>
          <w:rFonts w:cs="Calibri" w:hint="cs"/>
          <w:sz w:val="24"/>
          <w:szCs w:val="24"/>
          <w:rtl/>
        </w:rPr>
        <w:t>تعكس حسن</w:t>
      </w:r>
      <w:r w:rsidRPr="00887779">
        <w:rPr>
          <w:rFonts w:cs="Calibri"/>
          <w:sz w:val="24"/>
          <w:szCs w:val="24"/>
          <w:rtl/>
        </w:rPr>
        <w:t xml:space="preserve"> التعاون الناجح </w:t>
      </w:r>
      <w:r>
        <w:rPr>
          <w:rFonts w:cs="Calibri" w:hint="cs"/>
          <w:sz w:val="24"/>
          <w:szCs w:val="24"/>
          <w:rtl/>
        </w:rPr>
        <w:t>بين شركتينا</w:t>
      </w:r>
      <w:r w:rsidRPr="00887779">
        <w:rPr>
          <w:rFonts w:cs="Calibri"/>
          <w:sz w:val="24"/>
          <w:szCs w:val="24"/>
          <w:rtl/>
        </w:rPr>
        <w:t xml:space="preserve"> ، </w:t>
      </w:r>
      <w:r>
        <w:rPr>
          <w:rFonts w:cs="Calibri" w:hint="cs"/>
          <w:sz w:val="24"/>
          <w:szCs w:val="24"/>
          <w:rtl/>
        </w:rPr>
        <w:t xml:space="preserve">ونحن ممتنون على هذه الشراكة". </w:t>
      </w:r>
    </w:p>
    <w:p w14:paraId="1E4451E6" w14:textId="08A2915A" w:rsidR="005E60DF" w:rsidRPr="005E60DF" w:rsidRDefault="005E60DF" w:rsidP="000F0344">
      <w:pPr>
        <w:bidi/>
        <w:jc w:val="both"/>
        <w:rPr>
          <w:rFonts w:cstheme="minorHAnsi"/>
          <w:sz w:val="24"/>
          <w:szCs w:val="24"/>
        </w:rPr>
      </w:pPr>
      <w:r w:rsidRPr="005E60DF">
        <w:rPr>
          <w:rFonts w:cstheme="minorHAnsi"/>
          <w:sz w:val="24"/>
          <w:szCs w:val="24"/>
          <w:rtl/>
        </w:rPr>
        <w:t xml:space="preserve">ستعمل طائرات </w:t>
      </w:r>
      <w:r w:rsidR="009E258A">
        <w:rPr>
          <w:rFonts w:cstheme="minorHAnsi" w:hint="cs"/>
          <w:sz w:val="24"/>
          <w:szCs w:val="24"/>
          <w:rtl/>
        </w:rPr>
        <w:t xml:space="preserve">بمقصورة كاملة من </w:t>
      </w:r>
      <w:r w:rsidRPr="005E60DF">
        <w:rPr>
          <w:rFonts w:cstheme="minorHAnsi"/>
          <w:sz w:val="24"/>
          <w:szCs w:val="24"/>
          <w:rtl/>
        </w:rPr>
        <w:t xml:space="preserve">الدرجة السياحية على مسارات مختارة </w:t>
      </w:r>
      <w:r w:rsidR="00F8034B">
        <w:rPr>
          <w:rFonts w:cstheme="minorHAnsi" w:hint="cs"/>
          <w:sz w:val="24"/>
          <w:szCs w:val="24"/>
          <w:rtl/>
        </w:rPr>
        <w:t>ضمن</w:t>
      </w:r>
      <w:r w:rsidRPr="005E60DF">
        <w:rPr>
          <w:rFonts w:cstheme="minorHAnsi"/>
          <w:sz w:val="24"/>
          <w:szCs w:val="24"/>
          <w:rtl/>
        </w:rPr>
        <w:t xml:space="preserve"> شبكة فلاي دبي بما في ذلك شاتو</w:t>
      </w:r>
      <w:r w:rsidR="009E258A">
        <w:rPr>
          <w:rFonts w:cstheme="minorHAnsi" w:hint="cs"/>
          <w:sz w:val="24"/>
          <w:szCs w:val="24"/>
          <w:rtl/>
        </w:rPr>
        <w:t>غ</w:t>
      </w:r>
      <w:r w:rsidRPr="005E60DF">
        <w:rPr>
          <w:rFonts w:cstheme="minorHAnsi"/>
          <w:sz w:val="24"/>
          <w:szCs w:val="24"/>
          <w:rtl/>
        </w:rPr>
        <w:t>رام وكولومبو ودكا وكراتشي ومولتان ومسقط وسيالكوت</w:t>
      </w:r>
      <w:r w:rsidRPr="005E60DF">
        <w:rPr>
          <w:rFonts w:cstheme="minorHAnsi"/>
          <w:sz w:val="24"/>
          <w:szCs w:val="24"/>
        </w:rPr>
        <w:t>.</w:t>
      </w:r>
    </w:p>
    <w:p w14:paraId="5D45353C" w14:textId="732F147B" w:rsidR="001B198C" w:rsidRPr="005E60DF" w:rsidRDefault="005E60DF" w:rsidP="000F0344">
      <w:pPr>
        <w:bidi/>
        <w:jc w:val="both"/>
        <w:rPr>
          <w:rFonts w:cstheme="minorHAnsi"/>
          <w:sz w:val="24"/>
          <w:szCs w:val="24"/>
          <w:rtl/>
        </w:rPr>
      </w:pPr>
      <w:r w:rsidRPr="005E60DF">
        <w:rPr>
          <w:rFonts w:cstheme="minorHAnsi"/>
          <w:sz w:val="24"/>
          <w:szCs w:val="24"/>
          <w:rtl/>
        </w:rPr>
        <w:t>سيتم إخطار مسافري فلاي دبي الذين تم حجزهم للسفر على متن رحلة تديرها شركة</w:t>
      </w:r>
      <w:r w:rsidR="009E258A">
        <w:rPr>
          <w:rFonts w:cstheme="minorHAnsi" w:hint="cs"/>
          <w:sz w:val="24"/>
          <w:szCs w:val="24"/>
          <w:rtl/>
        </w:rPr>
        <w:t xml:space="preserve"> سمارت وينغز </w:t>
      </w:r>
      <w:r w:rsidRPr="005E60DF">
        <w:rPr>
          <w:rFonts w:cstheme="minorHAnsi"/>
          <w:sz w:val="24"/>
          <w:szCs w:val="24"/>
        </w:rPr>
        <w:t xml:space="preserve"> </w:t>
      </w:r>
      <w:r w:rsidRPr="005E60DF">
        <w:rPr>
          <w:rFonts w:cstheme="minorHAnsi"/>
          <w:sz w:val="24"/>
          <w:szCs w:val="24"/>
          <w:rtl/>
        </w:rPr>
        <w:t>قبل تاريخ سفرهم. لمزيد من المعلومات ، يمكن للمسافرين زيارة موقع</w:t>
      </w:r>
      <w:r w:rsidRPr="005E60DF">
        <w:rPr>
          <w:rFonts w:cstheme="minorHAnsi"/>
          <w:sz w:val="24"/>
          <w:szCs w:val="24"/>
        </w:rPr>
        <w:t xml:space="preserve"> </w:t>
      </w:r>
      <w:r w:rsidR="000F0344">
        <w:rPr>
          <w:rFonts w:cstheme="minorHAnsi"/>
          <w:sz w:val="24"/>
          <w:szCs w:val="24"/>
        </w:rPr>
        <w:t xml:space="preserve"> .</w:t>
      </w:r>
      <w:hyperlink r:id="rId8" w:history="1">
        <w:r w:rsidRPr="000F0344">
          <w:rPr>
            <w:rStyle w:val="Hyperlink"/>
            <w:rFonts w:cstheme="minorHAnsi"/>
            <w:sz w:val="24"/>
            <w:szCs w:val="24"/>
          </w:rPr>
          <w:t>flydubai.com</w:t>
        </w:r>
      </w:hyperlink>
      <w:r w:rsidRPr="005E60DF">
        <w:rPr>
          <w:rFonts w:cstheme="minorHAnsi"/>
          <w:sz w:val="24"/>
          <w:szCs w:val="24"/>
        </w:rPr>
        <w:t xml:space="preserve"> </w:t>
      </w:r>
    </w:p>
    <w:p w14:paraId="319FBE73" w14:textId="5D14B06F" w:rsidR="00082CA3" w:rsidRPr="00646E82" w:rsidRDefault="000F0344" w:rsidP="000F0344">
      <w:pPr>
        <w:jc w:val="center"/>
      </w:pPr>
      <w:r>
        <w:rPr>
          <w:rFonts w:eastAsia="Calibri" w:cstheme="minorHAnsi"/>
          <w:sz w:val="24"/>
          <w:szCs w:val="24"/>
        </w:rPr>
        <w:t>***</w:t>
      </w:r>
    </w:p>
    <w:p w14:paraId="35AB07B9" w14:textId="592C4323" w:rsidR="00F514AB" w:rsidRPr="00835712" w:rsidRDefault="00F514AB" w:rsidP="00082CA3">
      <w:pPr>
        <w:bidi/>
        <w:rPr>
          <w:rFonts w:cstheme="minorHAnsi"/>
          <w:b/>
          <w:bCs/>
          <w:sz w:val="20"/>
          <w:szCs w:val="20"/>
          <w:rtl/>
        </w:rPr>
      </w:pPr>
      <w:r w:rsidRPr="00835712">
        <w:rPr>
          <w:rFonts w:cstheme="minorHAnsi"/>
          <w:b/>
          <w:bCs/>
          <w:sz w:val="20"/>
          <w:szCs w:val="20"/>
          <w:rtl/>
        </w:rPr>
        <w:t>حول فلاي دبي</w:t>
      </w:r>
    </w:p>
    <w:p w14:paraId="7D541128" w14:textId="7359D9C2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  <w:r>
        <w:rPr>
          <w:rFonts w:cstheme="minorHAnsi" w:hint="cs"/>
          <w:sz w:val="20"/>
          <w:szCs w:val="20"/>
          <w:rtl/>
        </w:rPr>
        <w:t xml:space="preserve">من </w:t>
      </w:r>
      <w:r w:rsidRPr="00835712">
        <w:rPr>
          <w:rFonts w:cstheme="minorHAnsi"/>
          <w:sz w:val="20"/>
          <w:szCs w:val="20"/>
          <w:rtl/>
        </w:rPr>
        <w:t xml:space="preserve">مقرها في دبي، أنشأت فلاي دبي شبكة تضم أكثر من </w:t>
      </w:r>
      <w:r w:rsidR="009E258A">
        <w:rPr>
          <w:rFonts w:cstheme="minorHAnsi" w:hint="cs"/>
          <w:sz w:val="20"/>
          <w:szCs w:val="20"/>
          <w:rtl/>
        </w:rPr>
        <w:t>100</w:t>
      </w:r>
      <w:r w:rsidRPr="00835712">
        <w:rPr>
          <w:rFonts w:cstheme="minorHAnsi"/>
          <w:sz w:val="20"/>
          <w:szCs w:val="20"/>
          <w:rtl/>
        </w:rPr>
        <w:t xml:space="preserve"> وجهة يخدمها أسطول مكون من</w:t>
      </w:r>
      <w:r>
        <w:rPr>
          <w:rFonts w:cstheme="minorHAnsi" w:hint="cs"/>
          <w:sz w:val="20"/>
          <w:szCs w:val="20"/>
          <w:rtl/>
        </w:rPr>
        <w:t xml:space="preserve"> اكثر من</w:t>
      </w:r>
      <w:r w:rsidRPr="00835712">
        <w:rPr>
          <w:rFonts w:cstheme="minorHAnsi"/>
          <w:sz w:val="20"/>
          <w:szCs w:val="20"/>
          <w:rtl/>
        </w:rPr>
        <w:t xml:space="preserve"> </w:t>
      </w:r>
      <w:r w:rsidR="00061C7C">
        <w:rPr>
          <w:rFonts w:cstheme="minorHAnsi" w:hint="cs"/>
          <w:sz w:val="20"/>
          <w:szCs w:val="20"/>
          <w:rtl/>
        </w:rPr>
        <w:t>68</w:t>
      </w:r>
      <w:r w:rsidRPr="00835712">
        <w:rPr>
          <w:rFonts w:cstheme="minorHAnsi"/>
          <w:sz w:val="20"/>
          <w:szCs w:val="20"/>
          <w:rtl/>
        </w:rPr>
        <w:t xml:space="preserve"> طائرة. ومنذ بدء عملياتها في يونيو </w:t>
      </w:r>
      <w:r w:rsidRPr="00835712">
        <w:rPr>
          <w:rFonts w:cstheme="minorHAnsi"/>
          <w:sz w:val="20"/>
          <w:szCs w:val="20"/>
        </w:rPr>
        <w:t>2009</w:t>
      </w:r>
      <w:r w:rsidRPr="00835712">
        <w:rPr>
          <w:rFonts w:cstheme="minorHAnsi"/>
          <w:sz w:val="20"/>
          <w:szCs w:val="20"/>
          <w:rtl/>
        </w:rPr>
        <w:t>، التزمت فلاي دبي بإزالة الحواجز أمام السفر، وتسهيل تدفق حركة التجارة والسياحة وتعزيز التواصل بين مختلف الثقافات عبر شبكتها المتنامية باستمرار.</w:t>
      </w:r>
    </w:p>
    <w:p w14:paraId="1D231A47" w14:textId="77777777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  <w:r w:rsidRPr="00835712">
        <w:rPr>
          <w:rFonts w:cstheme="minorHAnsi"/>
          <w:sz w:val="20"/>
          <w:szCs w:val="20"/>
          <w:rtl/>
        </w:rPr>
        <w:t>وصبغت فلاي دبي رحلة انطلاقتها بعدد من الإنجازات</w:t>
      </w:r>
      <w:r w:rsidRPr="00835712">
        <w:rPr>
          <w:rFonts w:cstheme="minorHAnsi"/>
          <w:sz w:val="20"/>
          <w:szCs w:val="20"/>
        </w:rPr>
        <w:t>:</w:t>
      </w:r>
    </w:p>
    <w:p w14:paraId="66B3DB40" w14:textId="0CA67CE1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  <w:r w:rsidRPr="00835712">
        <w:rPr>
          <w:rFonts w:cstheme="minorHAnsi"/>
          <w:sz w:val="20"/>
          <w:szCs w:val="20"/>
          <w:rtl/>
        </w:rPr>
        <w:lastRenderedPageBreak/>
        <w:t xml:space="preserve">• شبكة موسعة: إنشاء شبكة تضم أكثر من </w:t>
      </w:r>
      <w:r w:rsidR="009E258A">
        <w:rPr>
          <w:rFonts w:cstheme="minorHAnsi" w:hint="cs"/>
          <w:sz w:val="20"/>
          <w:szCs w:val="20"/>
          <w:rtl/>
        </w:rPr>
        <w:t>100</w:t>
      </w:r>
      <w:r w:rsidRPr="00835712">
        <w:rPr>
          <w:rFonts w:cstheme="minorHAnsi"/>
          <w:sz w:val="20"/>
          <w:szCs w:val="20"/>
          <w:rtl/>
        </w:rPr>
        <w:t xml:space="preserve"> وجهة في </w:t>
      </w:r>
      <w:r>
        <w:rPr>
          <w:rFonts w:cstheme="minorHAnsi" w:hint="cs"/>
          <w:sz w:val="20"/>
          <w:szCs w:val="20"/>
          <w:rtl/>
        </w:rPr>
        <w:t>50</w:t>
      </w:r>
      <w:r w:rsidRPr="00835712">
        <w:rPr>
          <w:rFonts w:cstheme="minorHAnsi"/>
          <w:sz w:val="20"/>
          <w:szCs w:val="20"/>
          <w:rtl/>
        </w:rPr>
        <w:t xml:space="preserve"> دولة عبر إفريقيا وآسيا الوسطى والقوقاز ووسط وجنوب شرق أوروبا ودول مجلس التعاون الخليجي والشرق الأوسط وشبه القارة الهندية.</w:t>
      </w:r>
    </w:p>
    <w:p w14:paraId="1CEF0EB4" w14:textId="77777777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  <w:r w:rsidRPr="00835712">
        <w:rPr>
          <w:rFonts w:cstheme="minorHAnsi"/>
          <w:sz w:val="20"/>
          <w:szCs w:val="20"/>
        </w:rPr>
        <w:t xml:space="preserve">• </w:t>
      </w:r>
      <w:r w:rsidRPr="00835712">
        <w:rPr>
          <w:rFonts w:cstheme="minorHAnsi"/>
          <w:sz w:val="20"/>
          <w:szCs w:val="20"/>
          <w:rtl/>
        </w:rPr>
        <w:t>فتح الأسواق غير المخدومة: افتتاح أكثر من 70 وجهة جديدة لم يكن لها سابقًا رحلات جوية مباشرة مع دبي أو لم تكن مخدومة من قبل شركة طيران وطنية إماراتية من دبي</w:t>
      </w:r>
      <w:r w:rsidRPr="00835712">
        <w:rPr>
          <w:rFonts w:cstheme="minorHAnsi"/>
          <w:sz w:val="20"/>
          <w:szCs w:val="20"/>
        </w:rPr>
        <w:t>.</w:t>
      </w:r>
    </w:p>
    <w:p w14:paraId="1A13CAD0" w14:textId="650ED6E5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  <w:r w:rsidRPr="00835712">
        <w:rPr>
          <w:rFonts w:cstheme="minorHAnsi"/>
          <w:sz w:val="20"/>
          <w:szCs w:val="20"/>
        </w:rPr>
        <w:t xml:space="preserve">• </w:t>
      </w:r>
      <w:r w:rsidRPr="00835712">
        <w:rPr>
          <w:rFonts w:cstheme="minorHAnsi"/>
          <w:sz w:val="20"/>
          <w:szCs w:val="20"/>
          <w:rtl/>
        </w:rPr>
        <w:t xml:space="preserve">كفاءة الاسطول: تشغل أسطولًا موحدا من </w:t>
      </w:r>
      <w:r w:rsidR="00061C7C">
        <w:rPr>
          <w:rFonts w:cstheme="minorHAnsi" w:hint="cs"/>
          <w:sz w:val="20"/>
          <w:szCs w:val="20"/>
          <w:rtl/>
        </w:rPr>
        <w:t>68</w:t>
      </w:r>
      <w:r w:rsidRPr="00835712">
        <w:rPr>
          <w:rFonts w:cstheme="minorHAnsi"/>
          <w:sz w:val="20"/>
          <w:szCs w:val="20"/>
          <w:rtl/>
        </w:rPr>
        <w:t xml:space="preserve"> طائرة بوينغ 737 ويتضمن: </w:t>
      </w:r>
      <w:r w:rsidR="00082CA3">
        <w:rPr>
          <w:rFonts w:cstheme="minorHAnsi" w:hint="cs"/>
          <w:sz w:val="20"/>
          <w:szCs w:val="20"/>
          <w:rtl/>
        </w:rPr>
        <w:t>32</w:t>
      </w:r>
      <w:r w:rsidRPr="00835712">
        <w:rPr>
          <w:rFonts w:cstheme="minorHAnsi"/>
          <w:sz w:val="20"/>
          <w:szCs w:val="20"/>
          <w:rtl/>
        </w:rPr>
        <w:t xml:space="preserve"> طائرة بوينغ 800-737 من الجيل الجديد و </w:t>
      </w:r>
      <w:r w:rsidR="00061C7C">
        <w:rPr>
          <w:rFonts w:cstheme="minorHAnsi" w:hint="cs"/>
          <w:sz w:val="20"/>
          <w:szCs w:val="20"/>
          <w:rtl/>
        </w:rPr>
        <w:t>33</w:t>
      </w:r>
      <w:r w:rsidRPr="00835712">
        <w:rPr>
          <w:rFonts w:cstheme="minorHAnsi"/>
          <w:sz w:val="20"/>
          <w:szCs w:val="20"/>
          <w:rtl/>
        </w:rPr>
        <w:t xml:space="preserve"> بوينغ 737 ماكس 8 و 3 بوينغ 737 ماكس 9</w:t>
      </w:r>
      <w:r w:rsidRPr="00835712">
        <w:rPr>
          <w:rFonts w:cstheme="minorHAnsi"/>
          <w:sz w:val="20"/>
          <w:szCs w:val="20"/>
        </w:rPr>
        <w:t>.</w:t>
      </w:r>
    </w:p>
    <w:p w14:paraId="0458429E" w14:textId="782AC2D3" w:rsidR="00F514AB" w:rsidRDefault="00F514AB" w:rsidP="00F514AB">
      <w:pPr>
        <w:bidi/>
        <w:jc w:val="both"/>
        <w:rPr>
          <w:rFonts w:cstheme="minorHAnsi"/>
          <w:sz w:val="20"/>
          <w:szCs w:val="20"/>
          <w:rtl/>
        </w:rPr>
      </w:pPr>
      <w:r w:rsidRPr="00835712">
        <w:rPr>
          <w:rFonts w:cstheme="minorHAnsi"/>
          <w:sz w:val="20"/>
          <w:szCs w:val="20"/>
        </w:rPr>
        <w:t xml:space="preserve">• </w:t>
      </w:r>
      <w:r w:rsidRPr="00835712">
        <w:rPr>
          <w:rFonts w:cstheme="minorHAnsi"/>
          <w:sz w:val="20"/>
          <w:szCs w:val="20"/>
          <w:rtl/>
        </w:rPr>
        <w:t xml:space="preserve">تعزيز التواصل: نقلت أكثر من </w:t>
      </w:r>
      <w:r w:rsidR="00306199">
        <w:rPr>
          <w:rFonts w:cstheme="minorHAnsi"/>
          <w:sz w:val="20"/>
          <w:szCs w:val="20"/>
        </w:rPr>
        <w:t>80</w:t>
      </w:r>
      <w:r w:rsidRPr="00835712">
        <w:rPr>
          <w:rFonts w:cstheme="minorHAnsi"/>
          <w:sz w:val="20"/>
          <w:szCs w:val="20"/>
          <w:rtl/>
        </w:rPr>
        <w:t xml:space="preserve"> مليون مسافر منذ انطلاقتها في العام 2009</w:t>
      </w:r>
      <w:r w:rsidRPr="00835712">
        <w:rPr>
          <w:rFonts w:cstheme="minorHAnsi"/>
          <w:sz w:val="20"/>
          <w:szCs w:val="20"/>
        </w:rPr>
        <w:t>.</w:t>
      </w:r>
    </w:p>
    <w:p w14:paraId="49004B97" w14:textId="77777777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</w:p>
    <w:p w14:paraId="2B60AF6E" w14:textId="77777777" w:rsidR="00F514AB" w:rsidRPr="00835712" w:rsidRDefault="00F514AB" w:rsidP="00F514AB">
      <w:pPr>
        <w:bidi/>
        <w:jc w:val="both"/>
        <w:rPr>
          <w:rFonts w:cstheme="minorHAnsi"/>
          <w:sz w:val="20"/>
          <w:szCs w:val="20"/>
          <w:rtl/>
        </w:rPr>
      </w:pPr>
      <w:r w:rsidRPr="00835712">
        <w:rPr>
          <w:rFonts w:cstheme="minorHAnsi"/>
          <w:sz w:val="20"/>
          <w:szCs w:val="20"/>
          <w:rtl/>
        </w:rPr>
        <w:t xml:space="preserve">لمزيد من الاخبار يرجى زيارة : </w:t>
      </w:r>
      <w:r w:rsidRPr="00835712">
        <w:rPr>
          <w:rFonts w:cstheme="minorHAnsi"/>
          <w:sz w:val="20"/>
          <w:szCs w:val="20"/>
        </w:rPr>
        <w:t xml:space="preserve"> </w:t>
      </w:r>
      <w:hyperlink r:id="rId9" w:history="1">
        <w:r w:rsidRPr="00835712">
          <w:rPr>
            <w:rStyle w:val="Hyperlink"/>
            <w:rFonts w:cstheme="minorHAnsi"/>
            <w:sz w:val="20"/>
            <w:szCs w:val="20"/>
          </w:rPr>
          <w:t>flydubai Newsroom.</w:t>
        </w:r>
      </w:hyperlink>
    </w:p>
    <w:p w14:paraId="3736E50E" w14:textId="77777777" w:rsidR="00F514AB" w:rsidRDefault="00F514AB" w:rsidP="00F514AB">
      <w:pPr>
        <w:bidi/>
        <w:jc w:val="both"/>
        <w:rPr>
          <w:rFonts w:cstheme="minorHAnsi"/>
          <w:sz w:val="20"/>
          <w:szCs w:val="20"/>
        </w:rPr>
      </w:pPr>
      <w:r w:rsidRPr="00835712">
        <w:rPr>
          <w:rFonts w:cstheme="minorHAnsi"/>
          <w:sz w:val="20"/>
          <w:szCs w:val="20"/>
          <w:rtl/>
        </w:rPr>
        <w:t xml:space="preserve">للمزيد من المعلومات يرجى التواصل مع </w:t>
      </w:r>
      <w:hyperlink r:id="rId10" w:history="1">
        <w:r w:rsidRPr="00835712">
          <w:rPr>
            <w:rStyle w:val="Hyperlink"/>
            <w:rFonts w:cstheme="minorHAnsi"/>
            <w:sz w:val="20"/>
            <w:szCs w:val="20"/>
          </w:rPr>
          <w:t>mediarelations@flydubai.com</w:t>
        </w:r>
      </w:hyperlink>
    </w:p>
    <w:p w14:paraId="4FFE189C" w14:textId="77777777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  <w:r>
        <w:rPr>
          <w:rFonts w:cstheme="minorHAnsi" w:hint="cs"/>
          <w:sz w:val="20"/>
          <w:szCs w:val="20"/>
          <w:rtl/>
        </w:rPr>
        <w:t xml:space="preserve">او  </w:t>
      </w:r>
      <w:r w:rsidRPr="00835712">
        <w:rPr>
          <w:rFonts w:cstheme="minorHAnsi"/>
          <w:sz w:val="20"/>
          <w:szCs w:val="20"/>
          <w:rtl/>
        </w:rPr>
        <w:t xml:space="preserve">على الرقم </w:t>
      </w:r>
      <w:r w:rsidRPr="00835712">
        <w:rPr>
          <w:rFonts w:cstheme="minorHAnsi"/>
          <w:sz w:val="20"/>
          <w:szCs w:val="20"/>
        </w:rPr>
        <w:t xml:space="preserve">: </w:t>
      </w:r>
      <w:r w:rsidRPr="00835712">
        <w:rPr>
          <w:rFonts w:cstheme="minorHAnsi"/>
          <w:sz w:val="20"/>
          <w:szCs w:val="20"/>
          <w:rtl/>
        </w:rPr>
        <w:t xml:space="preserve"> </w:t>
      </w:r>
      <w:r w:rsidRPr="00835712">
        <w:rPr>
          <w:rFonts w:cstheme="minorHAnsi"/>
          <w:sz w:val="20"/>
          <w:szCs w:val="20"/>
        </w:rPr>
        <w:t>+971 555 174 642</w:t>
      </w:r>
    </w:p>
    <w:p w14:paraId="6203004C" w14:textId="77777777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</w:p>
    <w:p w14:paraId="6446B597" w14:textId="7284F577" w:rsidR="00A939E0" w:rsidRPr="0001598D" w:rsidRDefault="00F514AB" w:rsidP="00A939E0">
      <w:pPr>
        <w:bidi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 </w:t>
      </w:r>
    </w:p>
    <w:sectPr w:rsidR="00A939E0" w:rsidRPr="0001598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D75A3" w14:textId="77777777" w:rsidR="00630155" w:rsidRDefault="00630155" w:rsidP="00DE42CD">
      <w:pPr>
        <w:spacing w:after="0" w:line="240" w:lineRule="auto"/>
      </w:pPr>
      <w:r>
        <w:separator/>
      </w:r>
    </w:p>
  </w:endnote>
  <w:endnote w:type="continuationSeparator" w:id="0">
    <w:p w14:paraId="1615FA56" w14:textId="77777777" w:rsidR="00630155" w:rsidRDefault="00630155" w:rsidP="00DE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9AC3" w14:textId="77777777" w:rsidR="00630155" w:rsidRDefault="00630155" w:rsidP="00DE42CD">
      <w:pPr>
        <w:spacing w:after="0" w:line="240" w:lineRule="auto"/>
      </w:pPr>
      <w:r>
        <w:separator/>
      </w:r>
    </w:p>
  </w:footnote>
  <w:footnote w:type="continuationSeparator" w:id="0">
    <w:p w14:paraId="429BC9F7" w14:textId="77777777" w:rsidR="00630155" w:rsidRDefault="00630155" w:rsidP="00DE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DC4A" w14:textId="77777777" w:rsidR="00AB640F" w:rsidRDefault="00AB640F">
    <w:pPr>
      <w:pStyle w:val="Header"/>
    </w:pPr>
    <w:r w:rsidRPr="007B0041">
      <w:rPr>
        <w:rFonts w:ascii="Arial" w:eastAsia="Cambria" w:hAnsi="Arial" w:cs="Times New Roman"/>
        <w:noProof/>
        <w:sz w:val="24"/>
        <w:szCs w:val="24"/>
      </w:rPr>
      <w:drawing>
        <wp:inline distT="0" distB="0" distL="0" distR="0" wp14:anchorId="2741F387" wp14:editId="282850B8">
          <wp:extent cx="5939790" cy="662305"/>
          <wp:effectExtent l="0" t="0" r="3810" b="4445"/>
          <wp:docPr id="2" name="Picture 2" descr="Z:\ADMIN\templates\New Branding- templates\flydubai_press_release_Arab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:\ADMIN\templates\New Branding- templates\flydubai_press_release_Arab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DCBF46" w14:textId="77777777" w:rsidR="00AB640F" w:rsidRDefault="00AB6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134A"/>
    <w:multiLevelType w:val="hybridMultilevel"/>
    <w:tmpl w:val="7826E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6547"/>
    <w:multiLevelType w:val="hybridMultilevel"/>
    <w:tmpl w:val="3AEA9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E608F"/>
    <w:multiLevelType w:val="hybridMultilevel"/>
    <w:tmpl w:val="39ACE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2E473B"/>
    <w:multiLevelType w:val="hybridMultilevel"/>
    <w:tmpl w:val="A6E8C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92BDE"/>
    <w:multiLevelType w:val="hybridMultilevel"/>
    <w:tmpl w:val="21D2D156"/>
    <w:lvl w:ilvl="0" w:tplc="F7400F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92147"/>
    <w:multiLevelType w:val="hybridMultilevel"/>
    <w:tmpl w:val="F55C5EC0"/>
    <w:lvl w:ilvl="0" w:tplc="3A2E59CA">
      <w:start w:val="6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325E8"/>
    <w:multiLevelType w:val="hybridMultilevel"/>
    <w:tmpl w:val="C1BCC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A1A78"/>
    <w:multiLevelType w:val="hybridMultilevel"/>
    <w:tmpl w:val="6190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D0F54"/>
    <w:multiLevelType w:val="hybridMultilevel"/>
    <w:tmpl w:val="9206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50DC1"/>
    <w:multiLevelType w:val="hybridMultilevel"/>
    <w:tmpl w:val="A80C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A1DE5"/>
    <w:multiLevelType w:val="hybridMultilevel"/>
    <w:tmpl w:val="D796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F4A80"/>
    <w:multiLevelType w:val="hybridMultilevel"/>
    <w:tmpl w:val="6450DF6E"/>
    <w:lvl w:ilvl="0" w:tplc="8E62B23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77091"/>
    <w:multiLevelType w:val="hybridMultilevel"/>
    <w:tmpl w:val="605AB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41"/>
    <w:rsid w:val="000058F4"/>
    <w:rsid w:val="0000722C"/>
    <w:rsid w:val="0001598D"/>
    <w:rsid w:val="000162BA"/>
    <w:rsid w:val="00030DC9"/>
    <w:rsid w:val="00044881"/>
    <w:rsid w:val="0005371F"/>
    <w:rsid w:val="00053B7B"/>
    <w:rsid w:val="000565EE"/>
    <w:rsid w:val="0006054B"/>
    <w:rsid w:val="00061C7C"/>
    <w:rsid w:val="00062D59"/>
    <w:rsid w:val="0006361D"/>
    <w:rsid w:val="000762A2"/>
    <w:rsid w:val="00082C3A"/>
    <w:rsid w:val="00082CA3"/>
    <w:rsid w:val="00097CA7"/>
    <w:rsid w:val="000A058D"/>
    <w:rsid w:val="000A4E00"/>
    <w:rsid w:val="000B2BA8"/>
    <w:rsid w:val="000C2FD4"/>
    <w:rsid w:val="000C3F98"/>
    <w:rsid w:val="000D2632"/>
    <w:rsid w:val="000E2352"/>
    <w:rsid w:val="000E38F3"/>
    <w:rsid w:val="000F0344"/>
    <w:rsid w:val="00103995"/>
    <w:rsid w:val="001269FF"/>
    <w:rsid w:val="00126F42"/>
    <w:rsid w:val="001451BF"/>
    <w:rsid w:val="00151C61"/>
    <w:rsid w:val="0015630B"/>
    <w:rsid w:val="00162F0E"/>
    <w:rsid w:val="00175894"/>
    <w:rsid w:val="00176D3A"/>
    <w:rsid w:val="00182064"/>
    <w:rsid w:val="00192071"/>
    <w:rsid w:val="0019759A"/>
    <w:rsid w:val="001A6A49"/>
    <w:rsid w:val="001A6AD6"/>
    <w:rsid w:val="001A7D0E"/>
    <w:rsid w:val="001B198C"/>
    <w:rsid w:val="001E491D"/>
    <w:rsid w:val="001F67EE"/>
    <w:rsid w:val="001F6C43"/>
    <w:rsid w:val="002005E2"/>
    <w:rsid w:val="002114F9"/>
    <w:rsid w:val="00214E24"/>
    <w:rsid w:val="00230096"/>
    <w:rsid w:val="002338E9"/>
    <w:rsid w:val="002368E6"/>
    <w:rsid w:val="00252BCC"/>
    <w:rsid w:val="002559FA"/>
    <w:rsid w:val="00260828"/>
    <w:rsid w:val="00262BBC"/>
    <w:rsid w:val="00272D52"/>
    <w:rsid w:val="002745D6"/>
    <w:rsid w:val="00282B4E"/>
    <w:rsid w:val="002901FE"/>
    <w:rsid w:val="00296860"/>
    <w:rsid w:val="002976D4"/>
    <w:rsid w:val="002A1128"/>
    <w:rsid w:val="002B3E22"/>
    <w:rsid w:val="002C4D1C"/>
    <w:rsid w:val="002D3A8C"/>
    <w:rsid w:val="002F0A78"/>
    <w:rsid w:val="002F7B69"/>
    <w:rsid w:val="00306199"/>
    <w:rsid w:val="00306A3F"/>
    <w:rsid w:val="003112CD"/>
    <w:rsid w:val="00314105"/>
    <w:rsid w:val="003518FB"/>
    <w:rsid w:val="00360A64"/>
    <w:rsid w:val="00370D5F"/>
    <w:rsid w:val="003728C2"/>
    <w:rsid w:val="00377A63"/>
    <w:rsid w:val="00387914"/>
    <w:rsid w:val="00392525"/>
    <w:rsid w:val="003B7CBA"/>
    <w:rsid w:val="003C67FC"/>
    <w:rsid w:val="003C6BF5"/>
    <w:rsid w:val="003E5BB2"/>
    <w:rsid w:val="00410CE9"/>
    <w:rsid w:val="00410FCA"/>
    <w:rsid w:val="0041222E"/>
    <w:rsid w:val="004177E9"/>
    <w:rsid w:val="0042473A"/>
    <w:rsid w:val="00425F0F"/>
    <w:rsid w:val="00427E98"/>
    <w:rsid w:val="0044228B"/>
    <w:rsid w:val="0044289E"/>
    <w:rsid w:val="004452A2"/>
    <w:rsid w:val="00445997"/>
    <w:rsid w:val="004573F3"/>
    <w:rsid w:val="004673CE"/>
    <w:rsid w:val="00474B23"/>
    <w:rsid w:val="00497379"/>
    <w:rsid w:val="00497944"/>
    <w:rsid w:val="004A291B"/>
    <w:rsid w:val="004B4088"/>
    <w:rsid w:val="004C5599"/>
    <w:rsid w:val="004D2C09"/>
    <w:rsid w:val="004D49A1"/>
    <w:rsid w:val="004D66F2"/>
    <w:rsid w:val="004D7489"/>
    <w:rsid w:val="004E2896"/>
    <w:rsid w:val="004E50B3"/>
    <w:rsid w:val="004E6697"/>
    <w:rsid w:val="004F2407"/>
    <w:rsid w:val="004F555A"/>
    <w:rsid w:val="0051031C"/>
    <w:rsid w:val="0052053D"/>
    <w:rsid w:val="0052080A"/>
    <w:rsid w:val="00521E8D"/>
    <w:rsid w:val="00526295"/>
    <w:rsid w:val="00527C93"/>
    <w:rsid w:val="00537C08"/>
    <w:rsid w:val="0056322F"/>
    <w:rsid w:val="005825B7"/>
    <w:rsid w:val="005850FA"/>
    <w:rsid w:val="005857A2"/>
    <w:rsid w:val="005918FA"/>
    <w:rsid w:val="005A2F1C"/>
    <w:rsid w:val="005A6A0F"/>
    <w:rsid w:val="005C1BD7"/>
    <w:rsid w:val="005C4062"/>
    <w:rsid w:val="005C5763"/>
    <w:rsid w:val="005E09B4"/>
    <w:rsid w:val="005E4E67"/>
    <w:rsid w:val="005E60DF"/>
    <w:rsid w:val="006106D1"/>
    <w:rsid w:val="00614A3D"/>
    <w:rsid w:val="00622340"/>
    <w:rsid w:val="00625581"/>
    <w:rsid w:val="00630155"/>
    <w:rsid w:val="00646E82"/>
    <w:rsid w:val="00664F84"/>
    <w:rsid w:val="00670E26"/>
    <w:rsid w:val="00673905"/>
    <w:rsid w:val="006740DD"/>
    <w:rsid w:val="006912AE"/>
    <w:rsid w:val="00696016"/>
    <w:rsid w:val="006A20FB"/>
    <w:rsid w:val="006A4AF0"/>
    <w:rsid w:val="006B111F"/>
    <w:rsid w:val="006B7E84"/>
    <w:rsid w:val="006C5FC8"/>
    <w:rsid w:val="006D05D5"/>
    <w:rsid w:val="006D0F06"/>
    <w:rsid w:val="006E0D95"/>
    <w:rsid w:val="006E2E68"/>
    <w:rsid w:val="006E4D7C"/>
    <w:rsid w:val="006F72E5"/>
    <w:rsid w:val="00715AE4"/>
    <w:rsid w:val="00725749"/>
    <w:rsid w:val="00725755"/>
    <w:rsid w:val="00727B85"/>
    <w:rsid w:val="0073345F"/>
    <w:rsid w:val="00737F25"/>
    <w:rsid w:val="00743FAF"/>
    <w:rsid w:val="00751149"/>
    <w:rsid w:val="007539CC"/>
    <w:rsid w:val="0075597C"/>
    <w:rsid w:val="00777F93"/>
    <w:rsid w:val="0078313A"/>
    <w:rsid w:val="00792D99"/>
    <w:rsid w:val="00794C79"/>
    <w:rsid w:val="007A2582"/>
    <w:rsid w:val="007A6A09"/>
    <w:rsid w:val="007B0041"/>
    <w:rsid w:val="007B1A02"/>
    <w:rsid w:val="007B1DCC"/>
    <w:rsid w:val="007C2224"/>
    <w:rsid w:val="007C5913"/>
    <w:rsid w:val="007E2B6B"/>
    <w:rsid w:val="007E7680"/>
    <w:rsid w:val="008139AD"/>
    <w:rsid w:val="008202DD"/>
    <w:rsid w:val="008239D2"/>
    <w:rsid w:val="008241D9"/>
    <w:rsid w:val="008277C6"/>
    <w:rsid w:val="00856454"/>
    <w:rsid w:val="00857A4B"/>
    <w:rsid w:val="00857D00"/>
    <w:rsid w:val="0086285A"/>
    <w:rsid w:val="008715BF"/>
    <w:rsid w:val="008778B5"/>
    <w:rsid w:val="00887779"/>
    <w:rsid w:val="008924BC"/>
    <w:rsid w:val="008A0E72"/>
    <w:rsid w:val="008B385A"/>
    <w:rsid w:val="008B3C32"/>
    <w:rsid w:val="008B563A"/>
    <w:rsid w:val="008B6AA3"/>
    <w:rsid w:val="008C473C"/>
    <w:rsid w:val="008D7059"/>
    <w:rsid w:val="008F0402"/>
    <w:rsid w:val="00910F52"/>
    <w:rsid w:val="0091245D"/>
    <w:rsid w:val="0091460C"/>
    <w:rsid w:val="00922334"/>
    <w:rsid w:val="00922D70"/>
    <w:rsid w:val="0094013C"/>
    <w:rsid w:val="009722E8"/>
    <w:rsid w:val="0098193E"/>
    <w:rsid w:val="0098332C"/>
    <w:rsid w:val="00985E13"/>
    <w:rsid w:val="0099728C"/>
    <w:rsid w:val="009A74FB"/>
    <w:rsid w:val="009B7C7F"/>
    <w:rsid w:val="009C21B2"/>
    <w:rsid w:val="009C6B54"/>
    <w:rsid w:val="009D4709"/>
    <w:rsid w:val="009D76CA"/>
    <w:rsid w:val="009E258A"/>
    <w:rsid w:val="00A11D26"/>
    <w:rsid w:val="00A23858"/>
    <w:rsid w:val="00A3701E"/>
    <w:rsid w:val="00A37120"/>
    <w:rsid w:val="00A45C87"/>
    <w:rsid w:val="00A46C7C"/>
    <w:rsid w:val="00A51E6A"/>
    <w:rsid w:val="00A61A45"/>
    <w:rsid w:val="00A61FB8"/>
    <w:rsid w:val="00A71136"/>
    <w:rsid w:val="00A8016F"/>
    <w:rsid w:val="00A812F2"/>
    <w:rsid w:val="00A939E0"/>
    <w:rsid w:val="00AA1A37"/>
    <w:rsid w:val="00AA6584"/>
    <w:rsid w:val="00AB640F"/>
    <w:rsid w:val="00AC6595"/>
    <w:rsid w:val="00AD7091"/>
    <w:rsid w:val="00AD7A01"/>
    <w:rsid w:val="00AE4C10"/>
    <w:rsid w:val="00B023FF"/>
    <w:rsid w:val="00B354DB"/>
    <w:rsid w:val="00B4768A"/>
    <w:rsid w:val="00B47990"/>
    <w:rsid w:val="00B55050"/>
    <w:rsid w:val="00B61E76"/>
    <w:rsid w:val="00B82F73"/>
    <w:rsid w:val="00B85E8B"/>
    <w:rsid w:val="00B96AFF"/>
    <w:rsid w:val="00BB0425"/>
    <w:rsid w:val="00BB07AB"/>
    <w:rsid w:val="00BC11C5"/>
    <w:rsid w:val="00BD4B0D"/>
    <w:rsid w:val="00BD4CB3"/>
    <w:rsid w:val="00C02B63"/>
    <w:rsid w:val="00C23B64"/>
    <w:rsid w:val="00C360B9"/>
    <w:rsid w:val="00C47034"/>
    <w:rsid w:val="00C50000"/>
    <w:rsid w:val="00C674E2"/>
    <w:rsid w:val="00C74ACB"/>
    <w:rsid w:val="00C8496E"/>
    <w:rsid w:val="00C91A6C"/>
    <w:rsid w:val="00C9480A"/>
    <w:rsid w:val="00CA0A5A"/>
    <w:rsid w:val="00CB373B"/>
    <w:rsid w:val="00CB4FCD"/>
    <w:rsid w:val="00CE1043"/>
    <w:rsid w:val="00CE1A29"/>
    <w:rsid w:val="00CF10C5"/>
    <w:rsid w:val="00D00703"/>
    <w:rsid w:val="00D0300B"/>
    <w:rsid w:val="00D218F6"/>
    <w:rsid w:val="00D327D5"/>
    <w:rsid w:val="00D37B4E"/>
    <w:rsid w:val="00D4306D"/>
    <w:rsid w:val="00D50120"/>
    <w:rsid w:val="00D52498"/>
    <w:rsid w:val="00D5668E"/>
    <w:rsid w:val="00D6315C"/>
    <w:rsid w:val="00D63337"/>
    <w:rsid w:val="00D81151"/>
    <w:rsid w:val="00D83D36"/>
    <w:rsid w:val="00D83E01"/>
    <w:rsid w:val="00DA1168"/>
    <w:rsid w:val="00DA5A1E"/>
    <w:rsid w:val="00DA5E15"/>
    <w:rsid w:val="00DC0E98"/>
    <w:rsid w:val="00DD69F9"/>
    <w:rsid w:val="00DD7B60"/>
    <w:rsid w:val="00DE42CD"/>
    <w:rsid w:val="00DE4B54"/>
    <w:rsid w:val="00DE779E"/>
    <w:rsid w:val="00DF05D7"/>
    <w:rsid w:val="00DF778A"/>
    <w:rsid w:val="00E012E1"/>
    <w:rsid w:val="00E04F47"/>
    <w:rsid w:val="00E158D5"/>
    <w:rsid w:val="00E330C1"/>
    <w:rsid w:val="00E3371F"/>
    <w:rsid w:val="00E3633B"/>
    <w:rsid w:val="00E37A88"/>
    <w:rsid w:val="00E61BBB"/>
    <w:rsid w:val="00E67934"/>
    <w:rsid w:val="00E72343"/>
    <w:rsid w:val="00E743BC"/>
    <w:rsid w:val="00EF1ECA"/>
    <w:rsid w:val="00EF22C5"/>
    <w:rsid w:val="00F03902"/>
    <w:rsid w:val="00F1511A"/>
    <w:rsid w:val="00F42818"/>
    <w:rsid w:val="00F428A5"/>
    <w:rsid w:val="00F43252"/>
    <w:rsid w:val="00F514AB"/>
    <w:rsid w:val="00F556AF"/>
    <w:rsid w:val="00F5590A"/>
    <w:rsid w:val="00F64D54"/>
    <w:rsid w:val="00F8034B"/>
    <w:rsid w:val="00F82BDC"/>
    <w:rsid w:val="00F843AD"/>
    <w:rsid w:val="00F91A7A"/>
    <w:rsid w:val="00F92BE6"/>
    <w:rsid w:val="00F95C70"/>
    <w:rsid w:val="00FD4490"/>
    <w:rsid w:val="00FD4A99"/>
    <w:rsid w:val="00F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CE99C"/>
  <w15:chartTrackingRefBased/>
  <w15:docId w15:val="{C935039A-01B5-4EE2-A568-519A77FE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3F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B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36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6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2CD"/>
  </w:style>
  <w:style w:type="paragraph" w:styleId="Footer">
    <w:name w:val="footer"/>
    <w:basedOn w:val="Normal"/>
    <w:link w:val="FooterChar"/>
    <w:uiPriority w:val="99"/>
    <w:unhideWhenUsed/>
    <w:rsid w:val="00DE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2CD"/>
  </w:style>
  <w:style w:type="character" w:styleId="CommentReference">
    <w:name w:val="annotation reference"/>
    <w:basedOn w:val="DefaultParagraphFont"/>
    <w:uiPriority w:val="99"/>
    <w:semiHidden/>
    <w:unhideWhenUsed/>
    <w:rsid w:val="008C4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7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7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73C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78313A"/>
    <w:pPr>
      <w:spacing w:after="0" w:line="240" w:lineRule="auto"/>
    </w:pPr>
    <w:rPr>
      <w:rFonts w:eastAsia="MS Mincho"/>
      <w:lang w:val="ru-RU"/>
    </w:rPr>
  </w:style>
  <w:style w:type="character" w:customStyle="1" w:styleId="NoSpacingChar">
    <w:name w:val="No Spacing Char"/>
    <w:link w:val="NoSpacing"/>
    <w:uiPriority w:val="1"/>
    <w:locked/>
    <w:rsid w:val="0078313A"/>
    <w:rPr>
      <w:rFonts w:eastAsia="MS Mincho"/>
      <w:lang w:val="ru-RU"/>
    </w:rPr>
  </w:style>
  <w:style w:type="paragraph" w:styleId="NormalWeb">
    <w:name w:val="Normal (Web)"/>
    <w:basedOn w:val="Normal"/>
    <w:uiPriority w:val="99"/>
    <w:semiHidden/>
    <w:unhideWhenUsed/>
    <w:rsid w:val="005E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4E67"/>
    <w:rPr>
      <w:b/>
      <w:bCs/>
    </w:rPr>
  </w:style>
  <w:style w:type="table" w:styleId="TableGrid">
    <w:name w:val="Table Grid"/>
    <w:basedOn w:val="TableNormal"/>
    <w:uiPriority w:val="39"/>
    <w:rsid w:val="0004488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92B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styledtext-sc-1jtxuc8-0">
    <w:name w:val="default__styledtext-sc-1jtxuc8-0"/>
    <w:basedOn w:val="Normal"/>
    <w:rsid w:val="00A3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75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9123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ydubai.com/a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diarelations@flyduba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s.flyduba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1A6E7-0FB7-4F1B-AAE7-25268B71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Smadi</dc:creator>
  <cp:keywords/>
  <dc:description/>
  <cp:lastModifiedBy>Houda Al Kaissi</cp:lastModifiedBy>
  <cp:revision>6</cp:revision>
  <dcterms:created xsi:type="dcterms:W3CDTF">2022-10-10T07:57:00Z</dcterms:created>
  <dcterms:modified xsi:type="dcterms:W3CDTF">2022-10-14T06:13:00Z</dcterms:modified>
</cp:coreProperties>
</file>