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14A70B5" w14:textId="77777777" w:rsidR="007641DC" w:rsidRPr="00767411" w:rsidRDefault="009D51F2">
      <w:pPr>
        <w:pStyle w:val="normal0"/>
        <w:jc w:val="center"/>
        <w:rPr>
          <w:lang w:val="es-ES_tradnl"/>
        </w:rPr>
      </w:pPr>
      <w:r w:rsidRPr="00767411">
        <w:rPr>
          <w:rFonts w:ascii="Belleza" w:eastAsia="Belleza" w:hAnsi="Belleza" w:cs="Belleza"/>
          <w:sz w:val="28"/>
          <w:szCs w:val="28"/>
          <w:lang w:val="es-ES_tradnl"/>
        </w:rPr>
        <w:t>CINEMA23 CELEBRA LA NOMINACIÓN AL OSCAR DE LA CINTA EL ABRAZO DE LA SERPIENTE</w:t>
      </w:r>
    </w:p>
    <w:p w14:paraId="4FD2BF9F" w14:textId="77777777" w:rsidR="007641DC" w:rsidRPr="00767411" w:rsidRDefault="007641DC">
      <w:pPr>
        <w:pStyle w:val="normal0"/>
        <w:jc w:val="both"/>
        <w:rPr>
          <w:lang w:val="es-ES_tradnl"/>
        </w:rPr>
      </w:pPr>
      <w:bookmarkStart w:id="0" w:name="h.o1f1brl1g3j7" w:colFirst="0" w:colLast="0"/>
      <w:bookmarkEnd w:id="0"/>
    </w:p>
    <w:p w14:paraId="630E17F1" w14:textId="77777777" w:rsidR="007641DC" w:rsidRPr="00767411" w:rsidRDefault="009D51F2">
      <w:pPr>
        <w:pStyle w:val="normal0"/>
        <w:jc w:val="both"/>
        <w:rPr>
          <w:lang w:val="es-ES_tradnl"/>
        </w:rPr>
      </w:pPr>
      <w:bookmarkStart w:id="1" w:name="h.fkj3fe3yi9k2" w:colFirst="0" w:colLast="0"/>
      <w:bookmarkEnd w:id="1"/>
      <w:r w:rsidRPr="00767411">
        <w:rPr>
          <w:rFonts w:ascii="Belleza" w:eastAsia="Belleza" w:hAnsi="Belleza" w:cs="Belleza"/>
          <w:b/>
          <w:lang w:val="es-ES_tradnl"/>
        </w:rPr>
        <w:t>Ciudad de México, a 14 de enero de 2016.–</w:t>
      </w:r>
      <w:r w:rsidRPr="00767411">
        <w:rPr>
          <w:rFonts w:ascii="Belleza" w:eastAsia="Belleza" w:hAnsi="Belleza" w:cs="Belleza"/>
          <w:lang w:val="es-ES_tradnl"/>
        </w:rPr>
        <w:t xml:space="preserve"> </w:t>
      </w:r>
      <w:r w:rsidRPr="009D51F2">
        <w:rPr>
          <w:rFonts w:ascii="Belleza" w:eastAsia="Belleza" w:hAnsi="Belleza" w:cs="Belleza"/>
          <w:b/>
          <w:i/>
          <w:lang w:val="es-ES_tradnl"/>
        </w:rPr>
        <w:t>Cinema23</w:t>
      </w:r>
      <w:r w:rsidRPr="00767411">
        <w:rPr>
          <w:rFonts w:ascii="Belleza" w:eastAsia="Belleza" w:hAnsi="Belleza" w:cs="Belleza"/>
          <w:i/>
          <w:lang w:val="es-ES_tradnl"/>
        </w:rPr>
        <w:t>,</w:t>
      </w:r>
      <w:r w:rsidRPr="00767411">
        <w:rPr>
          <w:rFonts w:ascii="Belleza" w:eastAsia="Belleza" w:hAnsi="Belleza" w:cs="Belleza"/>
          <w:lang w:val="es-ES_tradnl"/>
        </w:rPr>
        <w:t xml:space="preserve"> asociación que promueve y difunde la cultura cinematográfica de Iberoamérica, festeja la nominación de la cinta </w:t>
      </w:r>
      <w:r w:rsidRPr="00767411">
        <w:rPr>
          <w:rFonts w:ascii="Belleza" w:eastAsia="Belleza" w:hAnsi="Belleza" w:cs="Belleza"/>
          <w:b/>
          <w:i/>
          <w:lang w:val="es-ES_tradnl"/>
        </w:rPr>
        <w:t xml:space="preserve">El abrazo de la serpiente </w:t>
      </w:r>
      <w:r w:rsidRPr="00767411">
        <w:rPr>
          <w:rFonts w:ascii="Belleza" w:eastAsia="Belleza" w:hAnsi="Belleza" w:cs="Belleza"/>
          <w:lang w:val="es-ES_tradnl"/>
        </w:rPr>
        <w:t xml:space="preserve">en la categoría </w:t>
      </w:r>
      <w:r w:rsidRPr="00767411">
        <w:rPr>
          <w:rFonts w:ascii="Belleza" w:eastAsia="Belleza" w:hAnsi="Belleza" w:cs="Belleza"/>
          <w:i/>
          <w:lang w:val="es-ES_tradnl"/>
        </w:rPr>
        <w:t>Mejor película extranjera</w:t>
      </w:r>
      <w:r w:rsidRPr="00767411">
        <w:rPr>
          <w:rFonts w:ascii="Belleza" w:eastAsia="Belleza" w:hAnsi="Belleza" w:cs="Belleza"/>
          <w:lang w:val="es-ES_tradnl"/>
        </w:rPr>
        <w:t xml:space="preserve"> en los Premios Oscar 2016.</w:t>
      </w:r>
    </w:p>
    <w:p w14:paraId="2EB968F2" w14:textId="77777777" w:rsidR="007641DC" w:rsidRPr="00767411" w:rsidRDefault="007641DC">
      <w:pPr>
        <w:pStyle w:val="normal0"/>
        <w:jc w:val="both"/>
        <w:rPr>
          <w:lang w:val="es-ES_tradnl"/>
        </w:rPr>
      </w:pPr>
      <w:bookmarkStart w:id="2" w:name="h.ufadr587urs4" w:colFirst="0" w:colLast="0"/>
      <w:bookmarkEnd w:id="2"/>
    </w:p>
    <w:p w14:paraId="19FBD113" w14:textId="77777777" w:rsidR="007641DC" w:rsidRPr="00767411" w:rsidRDefault="009D51F2">
      <w:pPr>
        <w:pStyle w:val="normal0"/>
        <w:jc w:val="both"/>
        <w:rPr>
          <w:lang w:val="es-ES_tradnl"/>
        </w:rPr>
      </w:pPr>
      <w:bookmarkStart w:id="3" w:name="h.8k3cqlfdoqmy" w:colFirst="0" w:colLast="0"/>
      <w:bookmarkEnd w:id="3"/>
      <w:r w:rsidRPr="00767411">
        <w:rPr>
          <w:rFonts w:ascii="Belleza" w:eastAsia="Belleza" w:hAnsi="Belleza" w:cs="Belleza"/>
          <w:b/>
          <w:i/>
          <w:lang w:val="es-ES_tradnl"/>
        </w:rPr>
        <w:t>El abrazo de la serpiente</w:t>
      </w:r>
      <w:r w:rsidRPr="00767411">
        <w:rPr>
          <w:rFonts w:ascii="Belleza" w:eastAsia="Belleza" w:hAnsi="Belleza" w:cs="Belleza"/>
          <w:lang w:val="es-ES_tradnl"/>
        </w:rPr>
        <w:t xml:space="preserve"> (Colombia, Venezuela, Argentina, 2015), del director colombiano Ciro Guerra y producida por Ciudad Lunar, MC Producciones, </w:t>
      </w:r>
      <w:proofErr w:type="spellStart"/>
      <w:r w:rsidRPr="00767411">
        <w:rPr>
          <w:rFonts w:ascii="Belleza" w:eastAsia="Belleza" w:hAnsi="Belleza" w:cs="Belleza"/>
          <w:lang w:val="es-ES_tradnl"/>
        </w:rPr>
        <w:t>Buffalo</w:t>
      </w:r>
      <w:proofErr w:type="spellEnd"/>
      <w:r w:rsidRPr="00767411">
        <w:rPr>
          <w:rFonts w:ascii="Belleza" w:eastAsia="Belleza" w:hAnsi="Belleza" w:cs="Belleza"/>
          <w:lang w:val="es-ES_tradnl"/>
        </w:rPr>
        <w:t xml:space="preserve"> Films y </w:t>
      </w:r>
      <w:proofErr w:type="spellStart"/>
      <w:r w:rsidRPr="00767411">
        <w:rPr>
          <w:rFonts w:ascii="Belleza" w:eastAsia="Belleza" w:hAnsi="Belleza" w:cs="Belleza"/>
          <w:lang w:val="es-ES_tradnl"/>
        </w:rPr>
        <w:t>Nortesur</w:t>
      </w:r>
      <w:proofErr w:type="spellEnd"/>
      <w:r w:rsidRPr="00767411">
        <w:rPr>
          <w:rFonts w:ascii="Belleza" w:eastAsia="Belleza" w:hAnsi="Belleza" w:cs="Belleza"/>
          <w:lang w:val="es-ES_tradnl"/>
        </w:rPr>
        <w:t>, recibió 4 premios</w:t>
      </w:r>
      <w:r w:rsidRPr="00767411">
        <w:rPr>
          <w:rFonts w:ascii="Belleza" w:eastAsia="Belleza" w:hAnsi="Belleza" w:cs="Belleza"/>
          <w:b/>
          <w:lang w:val="es-ES_tradnl"/>
        </w:rPr>
        <w:t xml:space="preserve"> </w:t>
      </w:r>
      <w:r w:rsidRPr="00767411">
        <w:rPr>
          <w:rFonts w:ascii="Belleza" w:eastAsia="Belleza" w:hAnsi="Belleza" w:cs="Belleza"/>
          <w:lang w:val="es-ES_tradnl"/>
        </w:rPr>
        <w:t xml:space="preserve">en la pasada ceremonia del </w:t>
      </w:r>
      <w:r w:rsidRPr="00767411">
        <w:rPr>
          <w:rFonts w:ascii="Belleza" w:eastAsia="Belleza" w:hAnsi="Belleza" w:cs="Belleza"/>
          <w:b/>
          <w:lang w:val="es-ES_tradnl"/>
        </w:rPr>
        <w:t>Premio iberoamericano de cine Fénix</w:t>
      </w:r>
      <w:r w:rsidRPr="00767411">
        <w:rPr>
          <w:rFonts w:ascii="Belleza" w:eastAsia="Belleza" w:hAnsi="Belleza" w:cs="Belleza"/>
          <w:b/>
          <w:sz w:val="16"/>
          <w:szCs w:val="16"/>
          <w:lang w:val="es-ES_tradnl"/>
        </w:rPr>
        <w:t>®</w:t>
      </w:r>
      <w:r w:rsidRPr="00767411">
        <w:rPr>
          <w:rFonts w:ascii="Belleza" w:eastAsia="Belleza" w:hAnsi="Belleza" w:cs="Belleza"/>
          <w:lang w:val="es-ES_tradnl"/>
        </w:rPr>
        <w:t xml:space="preserve"> realizada en la Ciudad de México en 2015. La película, nominada en 9 categorías, recibió los siguientes premios:</w:t>
      </w:r>
    </w:p>
    <w:p w14:paraId="6C90927A" w14:textId="77777777" w:rsidR="007641DC" w:rsidRPr="00767411" w:rsidRDefault="007641DC">
      <w:pPr>
        <w:pStyle w:val="normal0"/>
        <w:jc w:val="both"/>
        <w:rPr>
          <w:lang w:val="es-ES_tradnl"/>
        </w:rPr>
      </w:pPr>
      <w:bookmarkStart w:id="4" w:name="h.ut5m43gvwlvo" w:colFirst="0" w:colLast="0"/>
      <w:bookmarkEnd w:id="4"/>
    </w:p>
    <w:p w14:paraId="01504497" w14:textId="77777777" w:rsidR="007641DC" w:rsidRPr="00767411" w:rsidRDefault="009D51F2">
      <w:pPr>
        <w:pStyle w:val="normal0"/>
        <w:jc w:val="both"/>
        <w:rPr>
          <w:lang w:val="es-ES_tradnl"/>
        </w:rPr>
      </w:pPr>
      <w:r w:rsidRPr="00767411">
        <w:rPr>
          <w:rFonts w:ascii="Belleza" w:eastAsia="Belleza" w:hAnsi="Belleza" w:cs="Belleza"/>
          <w:b/>
          <w:lang w:val="es-ES_tradnl"/>
        </w:rPr>
        <w:t xml:space="preserve">Dirección </w:t>
      </w:r>
    </w:p>
    <w:p w14:paraId="7F64087A" w14:textId="77777777" w:rsidR="007641DC" w:rsidRPr="00767411" w:rsidRDefault="009D51F2">
      <w:pPr>
        <w:pStyle w:val="normal0"/>
        <w:numPr>
          <w:ilvl w:val="0"/>
          <w:numId w:val="3"/>
        </w:numPr>
        <w:ind w:hanging="360"/>
        <w:contextualSpacing/>
        <w:jc w:val="both"/>
        <w:rPr>
          <w:rFonts w:ascii="Belleza" w:eastAsia="Belleza" w:hAnsi="Belleza" w:cs="Belleza"/>
          <w:color w:val="262626"/>
          <w:lang w:val="es-ES_tradnl"/>
        </w:rPr>
      </w:pPr>
      <w:r w:rsidRPr="00767411">
        <w:rPr>
          <w:rFonts w:ascii="Belleza" w:eastAsia="Belleza" w:hAnsi="Belleza" w:cs="Belleza"/>
          <w:lang w:val="es-ES_tradnl"/>
        </w:rPr>
        <w:t xml:space="preserve">Ciro Guerra (empate con Pablo Larraín por </w:t>
      </w:r>
      <w:r w:rsidRPr="00767411">
        <w:rPr>
          <w:rFonts w:ascii="Belleza" w:eastAsia="Belleza" w:hAnsi="Belleza" w:cs="Belleza"/>
          <w:i/>
          <w:lang w:val="es-ES_tradnl"/>
        </w:rPr>
        <w:t>El club</w:t>
      </w:r>
      <w:r w:rsidRPr="00767411">
        <w:rPr>
          <w:rFonts w:ascii="Belleza" w:eastAsia="Belleza" w:hAnsi="Belleza" w:cs="Belleza"/>
          <w:lang w:val="es-ES_tradnl"/>
        </w:rPr>
        <w:t>)</w:t>
      </w:r>
    </w:p>
    <w:p w14:paraId="3BA6364B" w14:textId="77777777" w:rsidR="007641DC" w:rsidRPr="00767411" w:rsidRDefault="007641DC">
      <w:pPr>
        <w:pStyle w:val="normal0"/>
        <w:jc w:val="both"/>
        <w:rPr>
          <w:lang w:val="es-ES_tradnl"/>
        </w:rPr>
      </w:pPr>
    </w:p>
    <w:p w14:paraId="727DB7EE" w14:textId="77777777" w:rsidR="007641DC" w:rsidRPr="00767411" w:rsidRDefault="009D51F2">
      <w:pPr>
        <w:pStyle w:val="normal0"/>
        <w:jc w:val="both"/>
        <w:rPr>
          <w:lang w:val="es-ES_tradnl"/>
        </w:rPr>
      </w:pPr>
      <w:r w:rsidRPr="00767411">
        <w:rPr>
          <w:rFonts w:ascii="Belleza" w:eastAsia="Belleza" w:hAnsi="Belleza" w:cs="Belleza"/>
          <w:b/>
          <w:lang w:val="es-ES_tradnl"/>
        </w:rPr>
        <w:t>Fotografía de ficción</w:t>
      </w:r>
    </w:p>
    <w:p w14:paraId="5C0619C0" w14:textId="77777777" w:rsidR="007641DC" w:rsidRPr="00767411" w:rsidRDefault="009D51F2">
      <w:pPr>
        <w:pStyle w:val="normal0"/>
        <w:numPr>
          <w:ilvl w:val="0"/>
          <w:numId w:val="4"/>
        </w:numPr>
        <w:ind w:hanging="360"/>
        <w:contextualSpacing/>
        <w:jc w:val="both"/>
        <w:rPr>
          <w:rFonts w:ascii="Belleza" w:eastAsia="Belleza" w:hAnsi="Belleza" w:cs="Belleza"/>
          <w:lang w:val="es-ES_tradnl"/>
        </w:rPr>
      </w:pPr>
      <w:r w:rsidRPr="00767411">
        <w:rPr>
          <w:rFonts w:ascii="Belleza" w:eastAsia="Belleza" w:hAnsi="Belleza" w:cs="Belleza"/>
          <w:lang w:val="es-ES_tradnl"/>
        </w:rPr>
        <w:t xml:space="preserve">David Gallego </w:t>
      </w:r>
    </w:p>
    <w:p w14:paraId="7116B0FD" w14:textId="77777777" w:rsidR="007641DC" w:rsidRPr="00767411" w:rsidRDefault="007641DC">
      <w:pPr>
        <w:pStyle w:val="normal0"/>
        <w:jc w:val="both"/>
        <w:rPr>
          <w:lang w:val="es-ES_tradnl"/>
        </w:rPr>
      </w:pPr>
    </w:p>
    <w:p w14:paraId="0E90DCBD" w14:textId="77777777" w:rsidR="007641DC" w:rsidRPr="00767411" w:rsidRDefault="009D51F2">
      <w:pPr>
        <w:pStyle w:val="normal0"/>
        <w:jc w:val="both"/>
        <w:rPr>
          <w:lang w:val="es-ES_tradnl"/>
        </w:rPr>
      </w:pPr>
      <w:r w:rsidRPr="00767411">
        <w:rPr>
          <w:rFonts w:ascii="Belleza" w:eastAsia="Belleza" w:hAnsi="Belleza" w:cs="Belleza"/>
          <w:b/>
          <w:lang w:val="es-ES_tradnl"/>
        </w:rPr>
        <w:t>Sonido</w:t>
      </w:r>
    </w:p>
    <w:p w14:paraId="6670F7D4" w14:textId="77777777" w:rsidR="007641DC" w:rsidRPr="00767411" w:rsidRDefault="009D51F2">
      <w:pPr>
        <w:pStyle w:val="normal0"/>
        <w:numPr>
          <w:ilvl w:val="0"/>
          <w:numId w:val="2"/>
        </w:numPr>
        <w:ind w:hanging="360"/>
        <w:contextualSpacing/>
        <w:jc w:val="both"/>
        <w:rPr>
          <w:rFonts w:ascii="Belleza" w:eastAsia="Belleza" w:hAnsi="Belleza" w:cs="Belleza"/>
          <w:lang w:val="es-ES_tradnl"/>
        </w:rPr>
      </w:pPr>
      <w:r w:rsidRPr="00767411">
        <w:rPr>
          <w:rFonts w:ascii="Belleza" w:eastAsia="Belleza" w:hAnsi="Belleza" w:cs="Belleza"/>
          <w:lang w:val="es-ES_tradnl"/>
        </w:rPr>
        <w:t xml:space="preserve">Carlos García y Marco </w:t>
      </w:r>
      <w:proofErr w:type="spellStart"/>
      <w:r w:rsidRPr="00767411">
        <w:rPr>
          <w:rFonts w:ascii="Belleza" w:eastAsia="Belleza" w:hAnsi="Belleza" w:cs="Belleza"/>
          <w:lang w:val="es-ES_tradnl"/>
        </w:rPr>
        <w:t>Salaverría</w:t>
      </w:r>
      <w:proofErr w:type="spellEnd"/>
    </w:p>
    <w:p w14:paraId="16E07090" w14:textId="77777777" w:rsidR="007641DC" w:rsidRPr="00767411" w:rsidRDefault="007641DC">
      <w:pPr>
        <w:pStyle w:val="normal0"/>
        <w:jc w:val="both"/>
        <w:rPr>
          <w:lang w:val="es-ES_tradnl"/>
        </w:rPr>
      </w:pPr>
    </w:p>
    <w:p w14:paraId="3B4AF10C" w14:textId="77777777" w:rsidR="007641DC" w:rsidRPr="00767411" w:rsidRDefault="009D51F2">
      <w:pPr>
        <w:pStyle w:val="normal0"/>
        <w:jc w:val="both"/>
        <w:rPr>
          <w:lang w:val="es-ES_tradnl"/>
        </w:rPr>
      </w:pPr>
      <w:r w:rsidRPr="00767411">
        <w:rPr>
          <w:rFonts w:ascii="Belleza" w:eastAsia="Belleza" w:hAnsi="Belleza" w:cs="Belleza"/>
          <w:b/>
          <w:lang w:val="es-ES_tradnl"/>
        </w:rPr>
        <w:t xml:space="preserve">Música original </w:t>
      </w:r>
    </w:p>
    <w:p w14:paraId="450E1DB2" w14:textId="77777777" w:rsidR="007641DC" w:rsidRPr="00767411" w:rsidRDefault="009D51F2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Belleza" w:eastAsia="Belleza" w:hAnsi="Belleza" w:cs="Belleza"/>
          <w:lang w:val="es-ES_tradnl"/>
        </w:rPr>
      </w:pPr>
      <w:bookmarkStart w:id="5" w:name="h.mokqo8iy0zhh" w:colFirst="0" w:colLast="0"/>
      <w:bookmarkEnd w:id="5"/>
      <w:proofErr w:type="spellStart"/>
      <w:r w:rsidRPr="00767411">
        <w:rPr>
          <w:rFonts w:ascii="Belleza" w:eastAsia="Belleza" w:hAnsi="Belleza" w:cs="Belleza"/>
          <w:lang w:val="es-ES_tradnl"/>
        </w:rPr>
        <w:t>Nascuy</w:t>
      </w:r>
      <w:proofErr w:type="spellEnd"/>
      <w:r w:rsidRPr="00767411">
        <w:rPr>
          <w:rFonts w:ascii="Belleza" w:eastAsia="Belleza" w:hAnsi="Belleza" w:cs="Belleza"/>
          <w:lang w:val="es-ES_tradnl"/>
        </w:rPr>
        <w:t xml:space="preserve"> Linares</w:t>
      </w:r>
    </w:p>
    <w:p w14:paraId="49960251" w14:textId="77777777" w:rsidR="007641DC" w:rsidRPr="00767411" w:rsidRDefault="007641DC">
      <w:pPr>
        <w:pStyle w:val="normal0"/>
        <w:jc w:val="both"/>
        <w:rPr>
          <w:lang w:val="es-ES_tradnl"/>
        </w:rPr>
      </w:pPr>
      <w:bookmarkStart w:id="6" w:name="h.tyjcwt" w:colFirst="0" w:colLast="0"/>
      <w:bookmarkEnd w:id="6"/>
    </w:p>
    <w:p w14:paraId="1AE3B04D" w14:textId="77777777" w:rsidR="007641DC" w:rsidRPr="00767411" w:rsidRDefault="009D51F2">
      <w:pPr>
        <w:pStyle w:val="normal0"/>
        <w:jc w:val="both"/>
        <w:rPr>
          <w:lang w:val="es-ES_tradnl"/>
        </w:rPr>
      </w:pPr>
      <w:bookmarkStart w:id="7" w:name="h.wlpwwa22qwvh" w:colFirst="0" w:colLast="0"/>
      <w:bookmarkEnd w:id="7"/>
      <w:r w:rsidRPr="00767411">
        <w:rPr>
          <w:rFonts w:ascii="Belleza" w:eastAsia="Belleza" w:hAnsi="Belleza" w:cs="Belleza"/>
          <w:lang w:val="es-ES_tradnl"/>
        </w:rPr>
        <w:t xml:space="preserve">La nominación de </w:t>
      </w:r>
      <w:r w:rsidRPr="00767411">
        <w:rPr>
          <w:rFonts w:ascii="Belleza" w:eastAsia="Belleza" w:hAnsi="Belleza" w:cs="Belleza"/>
          <w:b/>
          <w:i/>
          <w:lang w:val="es-ES_tradnl"/>
        </w:rPr>
        <w:t>El abrazo de la serpiente</w:t>
      </w:r>
      <w:r w:rsidRPr="00767411">
        <w:rPr>
          <w:rFonts w:ascii="Belleza" w:eastAsia="Belleza" w:hAnsi="Belleza" w:cs="Belleza"/>
          <w:b/>
          <w:lang w:val="es-ES_tradnl"/>
        </w:rPr>
        <w:t xml:space="preserve"> </w:t>
      </w:r>
      <w:r w:rsidRPr="00767411">
        <w:rPr>
          <w:rFonts w:ascii="Belleza" w:eastAsia="Belleza" w:hAnsi="Belleza" w:cs="Belleza"/>
          <w:lang w:val="es-ES_tradnl"/>
        </w:rPr>
        <w:t xml:space="preserve">en la edición 88 del Premio Oscar es una muestra más de que el cine iberoamericano sigue traspasando fronteras y refleja el esfuerzo conjunto de los realizadores de la región. </w:t>
      </w:r>
    </w:p>
    <w:p w14:paraId="2BEF2967" w14:textId="77777777" w:rsidR="007641DC" w:rsidRPr="00767411" w:rsidRDefault="007641DC">
      <w:pPr>
        <w:pStyle w:val="normal0"/>
        <w:jc w:val="center"/>
        <w:rPr>
          <w:lang w:val="es-ES_tradnl"/>
        </w:rPr>
      </w:pPr>
    </w:p>
    <w:p w14:paraId="11142D70" w14:textId="77777777" w:rsidR="007641DC" w:rsidRPr="00767411" w:rsidRDefault="009D51F2">
      <w:pPr>
        <w:pStyle w:val="normal0"/>
        <w:rPr>
          <w:lang w:val="es-ES_tradnl"/>
        </w:rPr>
      </w:pPr>
      <w:r w:rsidRPr="00767411">
        <w:rPr>
          <w:rFonts w:ascii="Belleza" w:eastAsia="Belleza" w:hAnsi="Belleza" w:cs="Belleza"/>
          <w:b/>
          <w:lang w:val="es-ES_tradnl"/>
        </w:rPr>
        <w:t>Cinema23</w:t>
      </w:r>
      <w:r w:rsidRPr="00767411">
        <w:rPr>
          <w:rFonts w:ascii="Belleza" w:eastAsia="Belleza" w:hAnsi="Belleza" w:cs="Belleza"/>
          <w:lang w:val="es-ES_tradnl"/>
        </w:rPr>
        <w:t xml:space="preserve"> felicita también a los nominados iberoamericanos Alejandro González </w:t>
      </w:r>
      <w:proofErr w:type="spellStart"/>
      <w:r w:rsidRPr="00767411">
        <w:rPr>
          <w:rFonts w:ascii="Belleza" w:eastAsia="Belleza" w:hAnsi="Belleza" w:cs="Belleza"/>
          <w:lang w:val="es-ES_tradnl"/>
        </w:rPr>
        <w:t>Iñárritu</w:t>
      </w:r>
      <w:proofErr w:type="spellEnd"/>
      <w:r w:rsidRPr="00767411">
        <w:rPr>
          <w:rFonts w:ascii="Belleza" w:eastAsia="Belleza" w:hAnsi="Belleza" w:cs="Belleza"/>
          <w:lang w:val="es-ES_tradnl"/>
        </w:rPr>
        <w:t xml:space="preserve"> (dirección), Emmanuel </w:t>
      </w:r>
      <w:proofErr w:type="spellStart"/>
      <w:r w:rsidRPr="00767411">
        <w:rPr>
          <w:rFonts w:ascii="Belleza" w:eastAsia="Belleza" w:hAnsi="Belleza" w:cs="Belleza"/>
          <w:lang w:val="es-ES_tradnl"/>
        </w:rPr>
        <w:t>Lubezki</w:t>
      </w:r>
      <w:proofErr w:type="spellEnd"/>
      <w:r w:rsidRPr="00767411">
        <w:rPr>
          <w:rFonts w:ascii="Belleza" w:eastAsia="Belleza" w:hAnsi="Belleza" w:cs="Belleza"/>
          <w:lang w:val="es-ES_tradnl"/>
        </w:rPr>
        <w:t xml:space="preserve"> (fotografía) y Martín Hernández (edición de sonido) por </w:t>
      </w:r>
      <w:proofErr w:type="spellStart"/>
      <w:r w:rsidRPr="00767411">
        <w:rPr>
          <w:rFonts w:ascii="Belleza" w:eastAsia="Belleza" w:hAnsi="Belleza" w:cs="Belleza"/>
          <w:i/>
          <w:lang w:val="es-ES_tradnl"/>
        </w:rPr>
        <w:t>The</w:t>
      </w:r>
      <w:proofErr w:type="spellEnd"/>
      <w:r w:rsidRPr="00767411">
        <w:rPr>
          <w:rFonts w:ascii="Belleza" w:eastAsia="Belleza" w:hAnsi="Belleza" w:cs="Belleza"/>
          <w:i/>
          <w:lang w:val="es-ES_tradnl"/>
        </w:rPr>
        <w:t xml:space="preserve"> </w:t>
      </w:r>
      <w:proofErr w:type="spellStart"/>
      <w:r w:rsidRPr="00767411">
        <w:rPr>
          <w:rFonts w:ascii="Belleza" w:eastAsia="Belleza" w:hAnsi="Belleza" w:cs="Belleza"/>
          <w:i/>
          <w:lang w:val="es-ES_tradnl"/>
        </w:rPr>
        <w:t>Revenant</w:t>
      </w:r>
      <w:proofErr w:type="spellEnd"/>
      <w:r w:rsidRPr="00767411">
        <w:rPr>
          <w:rFonts w:ascii="Belleza" w:eastAsia="Belleza" w:hAnsi="Belleza" w:cs="Belleza"/>
          <w:lang w:val="es-ES_tradnl"/>
        </w:rPr>
        <w:t xml:space="preserve">, Paco Delgado (vestuario) por </w:t>
      </w:r>
      <w:proofErr w:type="spellStart"/>
      <w:r w:rsidRPr="00767411">
        <w:rPr>
          <w:rFonts w:ascii="Belleza" w:eastAsia="Belleza" w:hAnsi="Belleza" w:cs="Belleza"/>
          <w:i/>
          <w:lang w:val="es-ES_tradnl"/>
        </w:rPr>
        <w:t>The</w:t>
      </w:r>
      <w:proofErr w:type="spellEnd"/>
      <w:r w:rsidRPr="00767411">
        <w:rPr>
          <w:rFonts w:ascii="Belleza" w:eastAsia="Belleza" w:hAnsi="Belleza" w:cs="Belleza"/>
          <w:i/>
          <w:lang w:val="es-ES_tradnl"/>
        </w:rPr>
        <w:t xml:space="preserve"> </w:t>
      </w:r>
      <w:proofErr w:type="spellStart"/>
      <w:r w:rsidRPr="00767411">
        <w:rPr>
          <w:rFonts w:ascii="Belleza" w:eastAsia="Belleza" w:hAnsi="Belleza" w:cs="Belleza"/>
          <w:i/>
          <w:lang w:val="es-ES_tradnl"/>
        </w:rPr>
        <w:t>Danish</w:t>
      </w:r>
      <w:proofErr w:type="spellEnd"/>
      <w:r w:rsidRPr="00767411">
        <w:rPr>
          <w:rFonts w:ascii="Belleza" w:eastAsia="Belleza" w:hAnsi="Belleza" w:cs="Belleza"/>
          <w:i/>
          <w:lang w:val="es-ES_tradnl"/>
        </w:rPr>
        <w:t xml:space="preserve"> </w:t>
      </w:r>
      <w:proofErr w:type="spellStart"/>
      <w:r w:rsidRPr="00767411">
        <w:rPr>
          <w:rFonts w:ascii="Belleza" w:eastAsia="Belleza" w:hAnsi="Belleza" w:cs="Belleza"/>
          <w:i/>
          <w:lang w:val="es-ES_tradnl"/>
        </w:rPr>
        <w:t>Girl</w:t>
      </w:r>
      <w:proofErr w:type="spellEnd"/>
      <w:r w:rsidRPr="00767411">
        <w:rPr>
          <w:rFonts w:ascii="Belleza" w:eastAsia="Belleza" w:hAnsi="Belleza" w:cs="Belleza"/>
          <w:lang w:val="es-ES_tradnl"/>
        </w:rPr>
        <w:t xml:space="preserve">, </w:t>
      </w:r>
      <w:proofErr w:type="spellStart"/>
      <w:r w:rsidRPr="00767411">
        <w:rPr>
          <w:rFonts w:ascii="Belleza" w:eastAsia="Belleza" w:hAnsi="Belleza" w:cs="Belleza"/>
          <w:lang w:val="es-ES_tradnl"/>
        </w:rPr>
        <w:t>Alê</w:t>
      </w:r>
      <w:proofErr w:type="spellEnd"/>
      <w:r w:rsidRPr="00767411">
        <w:rPr>
          <w:rFonts w:ascii="Belleza" w:eastAsia="Belleza" w:hAnsi="Belleza" w:cs="Belleza"/>
          <w:lang w:val="es-ES_tradnl"/>
        </w:rPr>
        <w:t xml:space="preserve"> Abreu (dirección) por la película animada </w:t>
      </w:r>
      <w:r w:rsidRPr="00767411">
        <w:rPr>
          <w:rFonts w:ascii="Belleza" w:eastAsia="Belleza" w:hAnsi="Belleza" w:cs="Belleza"/>
          <w:i/>
          <w:lang w:val="es-ES_tradnl"/>
        </w:rPr>
        <w:t>El niño y el mundo</w:t>
      </w:r>
      <w:r w:rsidRPr="00767411">
        <w:rPr>
          <w:rFonts w:ascii="Belleza" w:eastAsia="Belleza" w:hAnsi="Belleza" w:cs="Belleza"/>
          <w:lang w:val="es-ES_tradnl"/>
        </w:rPr>
        <w:t xml:space="preserve">, y Gabriel Osorio y Pato Escala (dirección) por el corto animado </w:t>
      </w:r>
      <w:r w:rsidRPr="00767411">
        <w:rPr>
          <w:rFonts w:ascii="Belleza" w:eastAsia="Belleza" w:hAnsi="Belleza" w:cs="Belleza"/>
          <w:i/>
          <w:lang w:val="es-ES_tradnl"/>
        </w:rPr>
        <w:t>Historia de un oso</w:t>
      </w:r>
      <w:r w:rsidRPr="00767411">
        <w:rPr>
          <w:rFonts w:ascii="Belleza" w:eastAsia="Belleza" w:hAnsi="Belleza" w:cs="Belleza"/>
          <w:lang w:val="es-ES_tradnl"/>
        </w:rPr>
        <w:t>.</w:t>
      </w:r>
    </w:p>
    <w:p w14:paraId="4E1FCD12" w14:textId="77777777" w:rsidR="007641DC" w:rsidRPr="00767411" w:rsidRDefault="007641DC">
      <w:pPr>
        <w:pStyle w:val="normal0"/>
        <w:rPr>
          <w:lang w:val="es-ES_tradnl"/>
        </w:rPr>
      </w:pPr>
    </w:p>
    <w:p w14:paraId="350B0BE6" w14:textId="77777777" w:rsidR="007641DC" w:rsidRPr="00767411" w:rsidRDefault="009D51F2">
      <w:pPr>
        <w:pStyle w:val="normal0"/>
        <w:jc w:val="center"/>
        <w:rPr>
          <w:lang w:val="es-ES_tradnl"/>
        </w:rPr>
      </w:pPr>
      <w:r w:rsidRPr="00767411">
        <w:rPr>
          <w:rFonts w:ascii="Belleza" w:eastAsia="Belleza" w:hAnsi="Belleza" w:cs="Belleza"/>
          <w:lang w:val="es-ES_tradnl"/>
        </w:rPr>
        <w:t># # #</w:t>
      </w:r>
    </w:p>
    <w:p w14:paraId="03D440AA" w14:textId="77777777" w:rsidR="007641DC" w:rsidRPr="00767411" w:rsidRDefault="009D51F2">
      <w:pPr>
        <w:pStyle w:val="normal0"/>
        <w:jc w:val="both"/>
        <w:rPr>
          <w:lang w:val="es-ES_tradnl"/>
        </w:rPr>
      </w:pPr>
      <w:r w:rsidRPr="00767411">
        <w:rPr>
          <w:rFonts w:ascii="Belleza" w:eastAsia="Belleza" w:hAnsi="Belleza" w:cs="Belleza"/>
          <w:b/>
          <w:i/>
          <w:lang w:val="es-ES_tradnl"/>
        </w:rPr>
        <w:t>Sinopsis</w:t>
      </w:r>
    </w:p>
    <w:p w14:paraId="00C15F87" w14:textId="77777777" w:rsidR="007641DC" w:rsidRPr="00767411" w:rsidRDefault="009D51F2">
      <w:pPr>
        <w:pStyle w:val="normal0"/>
        <w:jc w:val="both"/>
        <w:rPr>
          <w:lang w:val="es-ES_tradnl"/>
        </w:rPr>
      </w:pPr>
      <w:r w:rsidRPr="00767411">
        <w:rPr>
          <w:rFonts w:ascii="Belleza" w:eastAsia="Belleza" w:hAnsi="Belleza" w:cs="Belleza"/>
          <w:b/>
          <w:i/>
          <w:lang w:val="es-ES_tradnl"/>
        </w:rPr>
        <w:t>El abrazo de la serpiente</w:t>
      </w:r>
      <w:r w:rsidRPr="00767411">
        <w:rPr>
          <w:rFonts w:ascii="Belleza" w:eastAsia="Belleza" w:hAnsi="Belleza" w:cs="Belleza"/>
          <w:lang w:val="es-ES_tradnl"/>
        </w:rPr>
        <w:t xml:space="preserve"> (Colombia, Venezuela, Argentina, 2015), Dir. Ciro Guerra</w:t>
      </w:r>
    </w:p>
    <w:p w14:paraId="157A6023" w14:textId="77777777" w:rsidR="007641DC" w:rsidRPr="00767411" w:rsidRDefault="007641DC">
      <w:pPr>
        <w:pStyle w:val="normal0"/>
        <w:jc w:val="both"/>
        <w:rPr>
          <w:lang w:val="es-ES_tradnl"/>
        </w:rPr>
      </w:pPr>
    </w:p>
    <w:p w14:paraId="12C6EAFF" w14:textId="77777777" w:rsidR="007641DC" w:rsidRPr="00767411" w:rsidRDefault="009D51F2">
      <w:pPr>
        <w:pStyle w:val="normal0"/>
        <w:jc w:val="both"/>
        <w:rPr>
          <w:lang w:val="es-ES_tradnl"/>
        </w:rPr>
      </w:pPr>
      <w:r w:rsidRPr="00767411">
        <w:rPr>
          <w:rFonts w:ascii="Belleza" w:eastAsia="Belleza" w:hAnsi="Belleza" w:cs="Belleza"/>
          <w:lang w:val="es-ES_tradnl"/>
        </w:rPr>
        <w:t>Inspirados en los diarios de los primeros exploradores que recorrieron la Amazonia Colombiana, dos científicos recorren el Amazonas en busca de una planta que pueda curar sus males y cuya presencia podría ser peligrosa para el equilibrio social de una recóndita región de Colombia.</w:t>
      </w:r>
    </w:p>
    <w:p w14:paraId="7431F42A" w14:textId="77777777" w:rsidR="007641DC" w:rsidRPr="00767411" w:rsidRDefault="009D51F2">
      <w:pPr>
        <w:pStyle w:val="normal0"/>
        <w:rPr>
          <w:lang w:val="es-ES_tradnl"/>
        </w:rPr>
      </w:pPr>
      <w:r w:rsidRPr="00767411">
        <w:rPr>
          <w:rFonts w:ascii="Belleza" w:eastAsia="Belleza" w:hAnsi="Belleza" w:cs="Belleza"/>
          <w:b/>
          <w:sz w:val="20"/>
          <w:szCs w:val="20"/>
          <w:lang w:val="es-ES_tradnl"/>
        </w:rPr>
        <w:t xml:space="preserve">Para conocer más sobre el </w:t>
      </w:r>
      <w:r w:rsidRPr="00767411">
        <w:rPr>
          <w:rFonts w:ascii="Belleza" w:eastAsia="Belleza" w:hAnsi="Belleza" w:cs="Belleza"/>
          <w:b/>
          <w:i/>
          <w:sz w:val="20"/>
          <w:szCs w:val="20"/>
          <w:lang w:val="es-ES_tradnl"/>
        </w:rPr>
        <w:t>Premio iberoamericano de cine Fénix®</w:t>
      </w:r>
      <w:r w:rsidRPr="00767411">
        <w:rPr>
          <w:rFonts w:ascii="Belleza" w:eastAsia="Belleza" w:hAnsi="Belleza" w:cs="Belleza"/>
          <w:b/>
          <w:sz w:val="20"/>
          <w:szCs w:val="20"/>
          <w:lang w:val="es-ES_tradnl"/>
        </w:rPr>
        <w:t>,</w:t>
      </w:r>
      <w:r w:rsidRPr="00767411">
        <w:rPr>
          <w:rFonts w:ascii="Belleza" w:eastAsia="Belleza" w:hAnsi="Belleza" w:cs="Belleza"/>
          <w:b/>
          <w:i/>
          <w:sz w:val="20"/>
          <w:szCs w:val="20"/>
          <w:lang w:val="es-ES_tradnl"/>
        </w:rPr>
        <w:t xml:space="preserve"> </w:t>
      </w:r>
      <w:r w:rsidRPr="00767411">
        <w:rPr>
          <w:rFonts w:ascii="Belleza" w:eastAsia="Belleza" w:hAnsi="Belleza" w:cs="Belleza"/>
          <w:b/>
          <w:sz w:val="20"/>
          <w:szCs w:val="20"/>
          <w:lang w:val="es-ES_tradnl"/>
        </w:rPr>
        <w:t>visita:</w:t>
      </w:r>
    </w:p>
    <w:p w14:paraId="3B70E84E" w14:textId="77777777" w:rsidR="007641DC" w:rsidRPr="00767411" w:rsidRDefault="009D51F2">
      <w:pPr>
        <w:pStyle w:val="normal0"/>
        <w:rPr>
          <w:lang w:val="es-ES_tradnl"/>
        </w:rPr>
      </w:pPr>
      <w:hyperlink r:id="rId8"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>http://www.premiosfenix.com</w:t>
        </w:r>
      </w:hyperlink>
      <w:hyperlink r:id="rId9"/>
    </w:p>
    <w:p w14:paraId="758CCFED" w14:textId="77777777" w:rsidR="007641DC" w:rsidRPr="00767411" w:rsidRDefault="009D51F2">
      <w:pPr>
        <w:pStyle w:val="normal0"/>
        <w:rPr>
          <w:lang w:val="es-ES_tradnl"/>
        </w:rPr>
      </w:pPr>
      <w:hyperlink r:id="rId10"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>twitter.com/@</w:t>
        </w:r>
        <w:proofErr w:type="spellStart"/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>premiosfenix</w:t>
        </w:r>
        <w:proofErr w:type="spellEnd"/>
      </w:hyperlink>
      <w:hyperlink r:id="rId11"/>
    </w:p>
    <w:p w14:paraId="36119DE6" w14:textId="77777777" w:rsidR="007641DC" w:rsidRPr="00767411" w:rsidRDefault="009D51F2">
      <w:pPr>
        <w:pStyle w:val="normal0"/>
        <w:rPr>
          <w:lang w:val="es-ES_tradnl"/>
        </w:rPr>
      </w:pPr>
      <w:hyperlink r:id="rId12"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>facebook.com/</w:t>
        </w:r>
        <w:proofErr w:type="spellStart"/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>Premiosfenix</w:t>
        </w:r>
        <w:proofErr w:type="spellEnd"/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 xml:space="preserve"> </w:t>
        </w:r>
      </w:hyperlink>
      <w:hyperlink r:id="rId13"/>
    </w:p>
    <w:p w14:paraId="5CE3627C" w14:textId="77777777" w:rsidR="007641DC" w:rsidRPr="00767411" w:rsidRDefault="009D51F2">
      <w:pPr>
        <w:pStyle w:val="normal0"/>
        <w:rPr>
          <w:lang w:val="es-ES_tradnl"/>
        </w:rPr>
      </w:pPr>
      <w:hyperlink r:id="rId14"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>instagram.com/</w:t>
        </w:r>
        <w:proofErr w:type="spellStart"/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>Premiosfenix</w:t>
        </w:r>
        <w:proofErr w:type="spellEnd"/>
      </w:hyperlink>
    </w:p>
    <w:p w14:paraId="1A461866" w14:textId="77777777" w:rsidR="007641DC" w:rsidRPr="00767411" w:rsidRDefault="009D51F2">
      <w:pPr>
        <w:pStyle w:val="normal0"/>
        <w:jc w:val="both"/>
        <w:rPr>
          <w:lang w:val="es-ES_tradnl"/>
        </w:rPr>
      </w:pPr>
      <w:hyperlink r:id="rId15"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>youtube.com/</w:t>
        </w:r>
        <w:proofErr w:type="spellStart"/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>user</w:t>
        </w:r>
        <w:proofErr w:type="spellEnd"/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>/</w:t>
        </w:r>
        <w:proofErr w:type="spellStart"/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>premiofenix</w:t>
        </w:r>
        <w:proofErr w:type="spellEnd"/>
      </w:hyperlink>
    </w:p>
    <w:p w14:paraId="0E22C35F" w14:textId="77777777" w:rsidR="007641DC" w:rsidRPr="00767411" w:rsidRDefault="009D51F2">
      <w:pPr>
        <w:pStyle w:val="normal0"/>
        <w:rPr>
          <w:lang w:val="es-ES_tradnl"/>
        </w:rPr>
      </w:pPr>
      <w:hyperlink r:id="rId16"/>
    </w:p>
    <w:p w14:paraId="66ADBD78" w14:textId="77777777" w:rsidR="007641DC" w:rsidRPr="00767411" w:rsidRDefault="009D51F2">
      <w:pPr>
        <w:pStyle w:val="normal0"/>
        <w:rPr>
          <w:lang w:val="es-ES_tradnl"/>
        </w:rPr>
      </w:pPr>
      <w:r w:rsidRPr="00767411">
        <w:rPr>
          <w:rFonts w:ascii="Belleza" w:eastAsia="Belleza" w:hAnsi="Belleza" w:cs="Belleza"/>
          <w:b/>
          <w:sz w:val="20"/>
          <w:szCs w:val="20"/>
          <w:lang w:val="es-ES_tradnl"/>
        </w:rPr>
        <w:t>Para conocer más sobre Cinema23, visita:</w:t>
      </w:r>
    </w:p>
    <w:p w14:paraId="324A9A02" w14:textId="77777777" w:rsidR="007641DC" w:rsidRPr="00767411" w:rsidRDefault="009D51F2">
      <w:pPr>
        <w:pStyle w:val="normal0"/>
        <w:rPr>
          <w:lang w:val="es-ES_tradnl"/>
        </w:rPr>
      </w:pPr>
      <w:hyperlink r:id="rId17"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>http://www.cinema23.com</w:t>
        </w:r>
      </w:hyperlink>
      <w:hyperlink r:id="rId18"/>
    </w:p>
    <w:p w14:paraId="73030A67" w14:textId="77777777" w:rsidR="007641DC" w:rsidRPr="00767411" w:rsidRDefault="009D51F2">
      <w:pPr>
        <w:pStyle w:val="normal0"/>
        <w:rPr>
          <w:lang w:val="es-ES_tradnl"/>
        </w:rPr>
      </w:pPr>
      <w:hyperlink r:id="rId19"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>twitter.com/Cinema_23</w:t>
        </w:r>
      </w:hyperlink>
      <w:hyperlink r:id="rId20"/>
    </w:p>
    <w:bookmarkStart w:id="8" w:name="h.gjdgxs" w:colFirst="0" w:colLast="0"/>
    <w:bookmarkEnd w:id="8"/>
    <w:p w14:paraId="56B2FCCA" w14:textId="77777777" w:rsidR="007641DC" w:rsidRPr="00767411" w:rsidRDefault="009D51F2">
      <w:pPr>
        <w:pStyle w:val="normal0"/>
        <w:rPr>
          <w:lang w:val="es-ES_tradnl"/>
        </w:rPr>
      </w:pPr>
      <w:r w:rsidRPr="00767411">
        <w:rPr>
          <w:lang w:val="es-ES_tradnl"/>
        </w:rPr>
        <w:fldChar w:fldCharType="begin"/>
      </w:r>
      <w:r w:rsidRPr="00767411">
        <w:rPr>
          <w:lang w:val="es-ES_tradnl"/>
        </w:rPr>
        <w:instrText xml:space="preserve"> HYPERLINK "http://www.facebook.com/Cinema23Oficial" \h </w:instrText>
      </w:r>
      <w:r w:rsidRPr="00767411">
        <w:rPr>
          <w:lang w:val="es-ES_tradnl"/>
        </w:rPr>
        <w:fldChar w:fldCharType="separate"/>
      </w:r>
      <w:r w:rsidRPr="00767411">
        <w:rPr>
          <w:rFonts w:ascii="Belleza" w:eastAsia="Belleza" w:hAnsi="Belleza" w:cs="Belleza"/>
          <w:color w:val="0000FF"/>
          <w:sz w:val="20"/>
          <w:szCs w:val="20"/>
          <w:u w:val="single"/>
          <w:lang w:val="es-ES_tradnl"/>
        </w:rPr>
        <w:t xml:space="preserve">facebook.com/Cinema23Oficial  </w:t>
      </w:r>
      <w:r w:rsidRPr="00767411">
        <w:rPr>
          <w:rFonts w:ascii="Belleza" w:eastAsia="Belleza" w:hAnsi="Belleza" w:cs="Belleza"/>
          <w:color w:val="0000FF"/>
          <w:sz w:val="20"/>
          <w:szCs w:val="20"/>
          <w:u w:val="single"/>
          <w:lang w:val="es-ES_tradnl"/>
        </w:rPr>
        <w:fldChar w:fldCharType="end"/>
      </w:r>
      <w:hyperlink r:id="rId21"/>
    </w:p>
    <w:p w14:paraId="2B98B676" w14:textId="77777777" w:rsidR="007641DC" w:rsidRPr="00767411" w:rsidRDefault="009D51F2">
      <w:pPr>
        <w:pStyle w:val="normal0"/>
        <w:rPr>
          <w:lang w:val="es-ES_tradnl"/>
        </w:rPr>
      </w:pPr>
      <w:hyperlink r:id="rId22"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>instagram.com/cinema_23</w:t>
        </w:r>
      </w:hyperlink>
      <w:hyperlink r:id="rId23"/>
    </w:p>
    <w:p w14:paraId="1C9CA7FC" w14:textId="77777777" w:rsidR="007641DC" w:rsidRPr="00767411" w:rsidRDefault="009D51F2">
      <w:pPr>
        <w:pStyle w:val="normal0"/>
        <w:rPr>
          <w:lang w:val="es-ES_tradnl"/>
        </w:rPr>
      </w:pPr>
      <w:hyperlink r:id="rId24"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>youtube.com/</w:t>
        </w:r>
        <w:proofErr w:type="spellStart"/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>user</w:t>
        </w:r>
        <w:proofErr w:type="spellEnd"/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 xml:space="preserve">/Cinema23Oficial </w:t>
        </w:r>
      </w:hyperlink>
      <w:r w:rsidRPr="00767411">
        <w:rPr>
          <w:rFonts w:ascii="Belleza" w:eastAsia="Belleza" w:hAnsi="Belleza" w:cs="Belleza"/>
          <w:sz w:val="20"/>
          <w:szCs w:val="20"/>
          <w:lang w:val="es-ES_tradnl"/>
        </w:rPr>
        <w:t xml:space="preserve"> </w:t>
      </w:r>
    </w:p>
    <w:p w14:paraId="40E51D3A" w14:textId="77777777" w:rsidR="007641DC" w:rsidRPr="00767411" w:rsidRDefault="009D51F2">
      <w:pPr>
        <w:pStyle w:val="normal0"/>
        <w:rPr>
          <w:lang w:val="es-ES_tradnl"/>
        </w:rPr>
      </w:pPr>
      <w:hyperlink r:id="rId25"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>vimeo.com/cinema23oficial</w:t>
        </w:r>
      </w:hyperlink>
      <w:r w:rsidRPr="00767411">
        <w:rPr>
          <w:rFonts w:ascii="Belleza" w:eastAsia="Belleza" w:hAnsi="Belleza" w:cs="Belleza"/>
          <w:sz w:val="20"/>
          <w:szCs w:val="20"/>
          <w:lang w:val="es-ES_tradnl"/>
        </w:rPr>
        <w:t xml:space="preserve"> </w:t>
      </w:r>
    </w:p>
    <w:p w14:paraId="309F1A21" w14:textId="77777777" w:rsidR="007641DC" w:rsidRPr="00767411" w:rsidRDefault="009D51F2">
      <w:pPr>
        <w:pStyle w:val="normal0"/>
        <w:jc w:val="both"/>
        <w:rPr>
          <w:lang w:val="es-ES_tradnl"/>
        </w:rPr>
      </w:pPr>
      <w:r w:rsidRPr="00767411">
        <w:rPr>
          <w:rFonts w:ascii="Belleza" w:eastAsia="Belleza" w:hAnsi="Belleza" w:cs="Belleza"/>
          <w:sz w:val="20"/>
          <w:szCs w:val="20"/>
          <w:lang w:val="es-ES_tradnl"/>
        </w:rPr>
        <w:t>Enlace para ver el video sobre Cinema23:</w:t>
      </w:r>
      <w:r w:rsidRPr="00767411">
        <w:rPr>
          <w:rFonts w:ascii="Belleza" w:eastAsia="Belleza" w:hAnsi="Belleza" w:cs="Belleza"/>
          <w:b/>
          <w:color w:val="FF0000"/>
          <w:sz w:val="20"/>
          <w:szCs w:val="20"/>
          <w:lang w:val="es-ES_tradnl"/>
        </w:rPr>
        <w:t xml:space="preserve"> </w:t>
      </w:r>
      <w:hyperlink r:id="rId26">
        <w:r w:rsidRPr="00767411">
          <w:rPr>
            <w:rFonts w:ascii="Belleza" w:eastAsia="Belleza" w:hAnsi="Belleza" w:cs="Belleza"/>
            <w:color w:val="0000FF"/>
            <w:sz w:val="20"/>
            <w:szCs w:val="20"/>
            <w:u w:val="single"/>
            <w:lang w:val="es-ES_tradnl"/>
          </w:rPr>
          <w:t>www.vimeo.com/81518414</w:t>
        </w:r>
      </w:hyperlink>
      <w:hyperlink r:id="rId27"/>
    </w:p>
    <w:p w14:paraId="62BA3895" w14:textId="77777777" w:rsidR="007641DC" w:rsidRPr="00767411" w:rsidRDefault="007641DC">
      <w:pPr>
        <w:pStyle w:val="normal0"/>
        <w:rPr>
          <w:lang w:val="es-ES_tradnl"/>
        </w:rPr>
      </w:pPr>
    </w:p>
    <w:p w14:paraId="1D1988BE" w14:textId="77777777" w:rsidR="007641DC" w:rsidRPr="00767411" w:rsidRDefault="009D51F2">
      <w:pPr>
        <w:pStyle w:val="normal0"/>
        <w:jc w:val="center"/>
        <w:rPr>
          <w:lang w:val="es-ES_tradnl"/>
        </w:rPr>
      </w:pPr>
      <w:r w:rsidRPr="00767411">
        <w:rPr>
          <w:rFonts w:ascii="Belleza" w:eastAsia="Belleza" w:hAnsi="Belleza" w:cs="Belleza"/>
          <w:b/>
          <w:lang w:val="es-ES_tradnl"/>
        </w:rPr>
        <w:t># # #</w:t>
      </w:r>
    </w:p>
    <w:p w14:paraId="779FA7FA" w14:textId="77777777" w:rsidR="007641DC" w:rsidRPr="00767411" w:rsidRDefault="007641DC">
      <w:pPr>
        <w:pStyle w:val="normal0"/>
        <w:widowControl w:val="0"/>
        <w:jc w:val="both"/>
        <w:rPr>
          <w:lang w:val="es-ES_tradnl"/>
        </w:rPr>
      </w:pPr>
    </w:p>
    <w:p w14:paraId="42FC228C" w14:textId="77777777" w:rsidR="007641DC" w:rsidRPr="00767411" w:rsidRDefault="009D51F2">
      <w:pPr>
        <w:pStyle w:val="normal0"/>
        <w:jc w:val="both"/>
        <w:rPr>
          <w:lang w:val="es-ES_tradnl"/>
        </w:rPr>
      </w:pPr>
      <w:r w:rsidRPr="00767411">
        <w:rPr>
          <w:rFonts w:ascii="Belleza" w:eastAsia="Belleza" w:hAnsi="Belleza" w:cs="Belleza"/>
          <w:b/>
          <w:sz w:val="20"/>
          <w:szCs w:val="20"/>
          <w:lang w:val="es-ES_tradnl"/>
        </w:rPr>
        <w:t xml:space="preserve">Acerca del </w:t>
      </w:r>
      <w:r w:rsidRPr="00767411">
        <w:rPr>
          <w:rFonts w:ascii="Belleza" w:eastAsia="Belleza" w:hAnsi="Belleza" w:cs="Belleza"/>
          <w:b/>
          <w:i/>
          <w:sz w:val="20"/>
          <w:szCs w:val="20"/>
          <w:lang w:val="es-ES_tradnl"/>
        </w:rPr>
        <w:t>Premio iberoamericano de cine Fénix</w:t>
      </w:r>
      <w:r w:rsidRPr="00767411">
        <w:rPr>
          <w:rFonts w:ascii="Belleza" w:eastAsia="Belleza" w:hAnsi="Belleza" w:cs="Belleza"/>
          <w:b/>
          <w:sz w:val="20"/>
          <w:szCs w:val="20"/>
          <w:lang w:val="es-ES_tradnl"/>
        </w:rPr>
        <w:t>®</w:t>
      </w:r>
    </w:p>
    <w:p w14:paraId="5DC63118" w14:textId="77777777" w:rsidR="007641DC" w:rsidRPr="00767411" w:rsidRDefault="009D51F2">
      <w:pPr>
        <w:pStyle w:val="normal0"/>
        <w:spacing w:after="240"/>
        <w:jc w:val="both"/>
        <w:rPr>
          <w:lang w:val="es-ES_tradnl"/>
        </w:rPr>
      </w:pPr>
      <w:r w:rsidRPr="00767411">
        <w:rPr>
          <w:rFonts w:ascii="Belleza" w:eastAsia="Belleza" w:hAnsi="Belleza" w:cs="Belleza"/>
          <w:sz w:val="20"/>
          <w:szCs w:val="20"/>
          <w:lang w:val="es-ES_tradnl"/>
        </w:rPr>
        <w:t xml:space="preserve">El </w:t>
      </w:r>
      <w:r w:rsidRPr="00767411">
        <w:rPr>
          <w:rFonts w:ascii="Belleza" w:eastAsia="Belleza" w:hAnsi="Belleza" w:cs="Belleza"/>
          <w:i/>
          <w:sz w:val="20"/>
          <w:szCs w:val="20"/>
          <w:lang w:val="es-ES_tradnl"/>
        </w:rPr>
        <w:t>Premio iberoamericano de cine Fénix®</w:t>
      </w:r>
      <w:r w:rsidRPr="00767411">
        <w:rPr>
          <w:rFonts w:ascii="Belleza" w:eastAsia="Belleza" w:hAnsi="Belleza" w:cs="Belleza"/>
          <w:sz w:val="20"/>
          <w:szCs w:val="20"/>
          <w:lang w:val="es-ES_tradnl"/>
        </w:rPr>
        <w:t xml:space="preserve"> es un reconocimiento anual creado por Cinema23, que celebra y destaca el trabajo de los profesionales de la industria del cine hecho en Iberoamérica, con el objetivo de dar visibilidad internacional, fortalecer vínculos entre las cinematografías de la región y cautivar a un público más amplio. </w:t>
      </w:r>
    </w:p>
    <w:p w14:paraId="17565690" w14:textId="77777777" w:rsidR="007641DC" w:rsidRPr="00767411" w:rsidRDefault="009D51F2">
      <w:pPr>
        <w:pStyle w:val="normal0"/>
        <w:jc w:val="both"/>
        <w:rPr>
          <w:lang w:val="es-ES_tradnl"/>
        </w:rPr>
      </w:pPr>
      <w:r w:rsidRPr="00767411">
        <w:rPr>
          <w:rFonts w:ascii="Belleza" w:eastAsia="Belleza" w:hAnsi="Belleza" w:cs="Belleza"/>
          <w:color w:val="333333"/>
          <w:sz w:val="20"/>
          <w:szCs w:val="20"/>
          <w:highlight w:val="white"/>
          <w:lang w:val="es-ES_tradnl"/>
        </w:rPr>
        <w:t xml:space="preserve">La segunda edición del </w:t>
      </w:r>
      <w:r w:rsidRPr="00767411">
        <w:rPr>
          <w:rFonts w:ascii="Belleza" w:eastAsia="Belleza" w:hAnsi="Belleza" w:cs="Belleza"/>
          <w:i/>
          <w:color w:val="333333"/>
          <w:sz w:val="20"/>
          <w:szCs w:val="20"/>
          <w:highlight w:val="white"/>
          <w:lang w:val="es-ES_tradnl"/>
        </w:rPr>
        <w:t>Premio iberoamericano de cine Fénix®</w:t>
      </w:r>
      <w:r w:rsidRPr="00767411">
        <w:rPr>
          <w:rFonts w:ascii="Belleza" w:eastAsia="Belleza" w:hAnsi="Belleza" w:cs="Belleza"/>
          <w:color w:val="333333"/>
          <w:sz w:val="20"/>
          <w:szCs w:val="20"/>
          <w:highlight w:val="white"/>
          <w:lang w:val="es-ES_tradnl"/>
        </w:rPr>
        <w:t xml:space="preserve">, se llevó a cabo el 25 de noviembre de 2015 en el Teatro de la Ciudad “Esperanza Iris”, contempló 13 categorías y 4 premios especiales. La ceremonia de entrega del </w:t>
      </w:r>
      <w:r w:rsidRPr="00767411">
        <w:rPr>
          <w:rFonts w:ascii="Belleza" w:eastAsia="Belleza" w:hAnsi="Belleza" w:cs="Belleza"/>
          <w:i/>
          <w:color w:val="333333"/>
          <w:sz w:val="20"/>
          <w:szCs w:val="20"/>
          <w:highlight w:val="white"/>
          <w:lang w:val="es-ES_tradnl"/>
        </w:rPr>
        <w:t xml:space="preserve">Premio iberoamericano de cine Fénix® </w:t>
      </w:r>
      <w:r w:rsidRPr="00767411">
        <w:rPr>
          <w:rFonts w:ascii="Belleza" w:eastAsia="Belleza" w:hAnsi="Belleza" w:cs="Belleza"/>
          <w:color w:val="333333"/>
          <w:sz w:val="20"/>
          <w:szCs w:val="20"/>
          <w:highlight w:val="white"/>
          <w:lang w:val="es-ES_tradnl"/>
        </w:rPr>
        <w:t xml:space="preserve">se transmitió en vivo por televisión para más de 40 países de América Latina y el Caribe a través de los canales </w:t>
      </w:r>
      <w:r w:rsidRPr="00767411">
        <w:rPr>
          <w:rFonts w:ascii="Belleza" w:eastAsia="Belleza" w:hAnsi="Belleza" w:cs="Belleza"/>
          <w:i/>
          <w:color w:val="333333"/>
          <w:sz w:val="20"/>
          <w:szCs w:val="20"/>
          <w:highlight w:val="white"/>
          <w:lang w:val="es-ES_tradnl"/>
        </w:rPr>
        <w:t xml:space="preserve">E! </w:t>
      </w:r>
      <w:proofErr w:type="spellStart"/>
      <w:r w:rsidRPr="00767411">
        <w:rPr>
          <w:rFonts w:ascii="Belleza" w:eastAsia="Belleza" w:hAnsi="Belleza" w:cs="Belleza"/>
          <w:i/>
          <w:color w:val="333333"/>
          <w:sz w:val="20"/>
          <w:szCs w:val="20"/>
          <w:highlight w:val="white"/>
          <w:lang w:val="es-ES_tradnl"/>
        </w:rPr>
        <w:t>Entertainment</w:t>
      </w:r>
      <w:proofErr w:type="spellEnd"/>
      <w:r w:rsidRPr="00767411">
        <w:rPr>
          <w:rFonts w:ascii="Belleza" w:eastAsia="Belleza" w:hAnsi="Belleza" w:cs="Belleza"/>
          <w:i/>
          <w:color w:val="333333"/>
          <w:sz w:val="20"/>
          <w:szCs w:val="20"/>
          <w:highlight w:val="white"/>
          <w:lang w:val="es-ES_tradnl"/>
        </w:rPr>
        <w:t xml:space="preserve"> </w:t>
      </w:r>
      <w:proofErr w:type="spellStart"/>
      <w:r w:rsidRPr="00767411">
        <w:rPr>
          <w:rFonts w:ascii="Belleza" w:eastAsia="Belleza" w:hAnsi="Belleza" w:cs="Belleza"/>
          <w:i/>
          <w:color w:val="333333"/>
          <w:sz w:val="20"/>
          <w:szCs w:val="20"/>
          <w:highlight w:val="white"/>
          <w:lang w:val="es-ES_tradnl"/>
        </w:rPr>
        <w:t>Television</w:t>
      </w:r>
      <w:proofErr w:type="spellEnd"/>
      <w:r w:rsidRPr="00767411">
        <w:rPr>
          <w:rFonts w:ascii="Belleza" w:eastAsia="Belleza" w:hAnsi="Belleza" w:cs="Belleza"/>
          <w:i/>
          <w:color w:val="333333"/>
          <w:sz w:val="20"/>
          <w:szCs w:val="20"/>
          <w:highlight w:val="white"/>
          <w:lang w:val="es-ES_tradnl"/>
        </w:rPr>
        <w:t>, Studio Universal</w:t>
      </w:r>
      <w:r w:rsidRPr="00767411">
        <w:rPr>
          <w:rFonts w:ascii="Belleza" w:eastAsia="Belleza" w:hAnsi="Belleza" w:cs="Belleza"/>
          <w:color w:val="333333"/>
          <w:sz w:val="20"/>
          <w:szCs w:val="20"/>
          <w:highlight w:val="white"/>
          <w:lang w:val="es-ES_tradnl"/>
        </w:rPr>
        <w:t xml:space="preserve"> y</w:t>
      </w:r>
      <w:r w:rsidRPr="00767411">
        <w:rPr>
          <w:rFonts w:ascii="Belleza" w:eastAsia="Belleza" w:hAnsi="Belleza" w:cs="Belleza"/>
          <w:i/>
          <w:color w:val="333333"/>
          <w:sz w:val="20"/>
          <w:szCs w:val="20"/>
          <w:highlight w:val="white"/>
          <w:lang w:val="es-ES_tradnl"/>
        </w:rPr>
        <w:t xml:space="preserve"> </w:t>
      </w:r>
      <w:proofErr w:type="spellStart"/>
      <w:r w:rsidRPr="00767411">
        <w:rPr>
          <w:rFonts w:ascii="Belleza" w:eastAsia="Belleza" w:hAnsi="Belleza" w:cs="Belleza"/>
          <w:i/>
          <w:color w:val="333333"/>
          <w:sz w:val="20"/>
          <w:szCs w:val="20"/>
          <w:highlight w:val="white"/>
          <w:lang w:val="es-ES_tradnl"/>
        </w:rPr>
        <w:t>Cinelatino</w:t>
      </w:r>
      <w:proofErr w:type="spellEnd"/>
      <w:r w:rsidRPr="00767411">
        <w:rPr>
          <w:rFonts w:ascii="Belleza" w:eastAsia="Belleza" w:hAnsi="Belleza" w:cs="Belleza"/>
          <w:color w:val="333333"/>
          <w:sz w:val="20"/>
          <w:szCs w:val="20"/>
          <w:highlight w:val="white"/>
          <w:lang w:val="es-ES_tradnl"/>
        </w:rPr>
        <w:t xml:space="preserve">. Para Estados Unidos y Canadá, especialmente por </w:t>
      </w:r>
      <w:proofErr w:type="spellStart"/>
      <w:r w:rsidRPr="00767411">
        <w:rPr>
          <w:rFonts w:ascii="Belleza" w:eastAsia="Belleza" w:hAnsi="Belleza" w:cs="Belleza"/>
          <w:i/>
          <w:color w:val="333333"/>
          <w:sz w:val="20"/>
          <w:szCs w:val="20"/>
          <w:highlight w:val="white"/>
          <w:lang w:val="es-ES_tradnl"/>
        </w:rPr>
        <w:t>Cinelatino</w:t>
      </w:r>
      <w:proofErr w:type="spellEnd"/>
      <w:r w:rsidRPr="00767411">
        <w:rPr>
          <w:rFonts w:ascii="Belleza" w:eastAsia="Belleza" w:hAnsi="Belleza" w:cs="Belleza"/>
          <w:color w:val="333333"/>
          <w:sz w:val="20"/>
          <w:szCs w:val="20"/>
          <w:highlight w:val="white"/>
          <w:lang w:val="es-ES_tradnl"/>
        </w:rPr>
        <w:t xml:space="preserve"> y por</w:t>
      </w:r>
      <w:r w:rsidRPr="00767411">
        <w:rPr>
          <w:rFonts w:ascii="Belleza" w:eastAsia="Belleza" w:hAnsi="Belleza" w:cs="Belleza"/>
          <w:i/>
          <w:color w:val="333333"/>
          <w:sz w:val="20"/>
          <w:szCs w:val="20"/>
          <w:highlight w:val="white"/>
          <w:lang w:val="es-ES_tradnl"/>
        </w:rPr>
        <w:t xml:space="preserve"> Canal 52MX </w:t>
      </w:r>
      <w:r w:rsidRPr="00767411">
        <w:rPr>
          <w:rFonts w:ascii="Belleza" w:eastAsia="Belleza" w:hAnsi="Belleza" w:cs="Belleza"/>
          <w:color w:val="333333"/>
          <w:sz w:val="20"/>
          <w:szCs w:val="20"/>
          <w:highlight w:val="white"/>
          <w:lang w:val="es-ES_tradnl"/>
        </w:rPr>
        <w:t xml:space="preserve">para el resto de la República Mexicana. Contó con </w:t>
      </w:r>
      <w:proofErr w:type="spellStart"/>
      <w:r w:rsidRPr="00767411">
        <w:rPr>
          <w:rFonts w:ascii="Belleza" w:eastAsia="Belleza" w:hAnsi="Belleza" w:cs="Belleza"/>
          <w:i/>
          <w:color w:val="333333"/>
          <w:sz w:val="20"/>
          <w:szCs w:val="20"/>
          <w:highlight w:val="white"/>
          <w:lang w:val="es-ES_tradnl"/>
        </w:rPr>
        <w:t>live</w:t>
      </w:r>
      <w:proofErr w:type="spellEnd"/>
      <w:r w:rsidRPr="00767411">
        <w:rPr>
          <w:rFonts w:ascii="Belleza" w:eastAsia="Belleza" w:hAnsi="Belleza" w:cs="Belleza"/>
          <w:i/>
          <w:color w:val="333333"/>
          <w:sz w:val="20"/>
          <w:szCs w:val="20"/>
          <w:highlight w:val="white"/>
          <w:lang w:val="es-ES_tradnl"/>
        </w:rPr>
        <w:t xml:space="preserve"> </w:t>
      </w:r>
      <w:proofErr w:type="spellStart"/>
      <w:r w:rsidRPr="00767411">
        <w:rPr>
          <w:rFonts w:ascii="Belleza" w:eastAsia="Belleza" w:hAnsi="Belleza" w:cs="Belleza"/>
          <w:i/>
          <w:color w:val="333333"/>
          <w:sz w:val="20"/>
          <w:szCs w:val="20"/>
          <w:highlight w:val="white"/>
          <w:lang w:val="es-ES_tradnl"/>
        </w:rPr>
        <w:t>streaming</w:t>
      </w:r>
      <w:proofErr w:type="spellEnd"/>
      <w:r w:rsidRPr="00767411">
        <w:rPr>
          <w:rFonts w:ascii="Belleza" w:eastAsia="Belleza" w:hAnsi="Belleza" w:cs="Belleza"/>
          <w:color w:val="333333"/>
          <w:sz w:val="20"/>
          <w:szCs w:val="20"/>
          <w:highlight w:val="white"/>
          <w:lang w:val="es-ES_tradnl"/>
        </w:rPr>
        <w:t xml:space="preserve"> en la página oficial de Premios Fénix y Animal Político. Además de repeticiones en canales locales de algunos países de la región como </w:t>
      </w:r>
      <w:r w:rsidRPr="00767411">
        <w:rPr>
          <w:rFonts w:ascii="Belleza" w:eastAsia="Belleza" w:hAnsi="Belleza" w:cs="Belleza"/>
          <w:i/>
          <w:color w:val="333333"/>
          <w:sz w:val="20"/>
          <w:szCs w:val="20"/>
          <w:highlight w:val="white"/>
          <w:lang w:val="es-ES_tradnl"/>
        </w:rPr>
        <w:t>INCAA TV</w:t>
      </w:r>
      <w:r w:rsidRPr="00767411">
        <w:rPr>
          <w:rFonts w:ascii="Belleza" w:eastAsia="Belleza" w:hAnsi="Belleza" w:cs="Belleza"/>
          <w:color w:val="333333"/>
          <w:sz w:val="20"/>
          <w:szCs w:val="20"/>
          <w:highlight w:val="white"/>
          <w:lang w:val="es-ES_tradnl"/>
        </w:rPr>
        <w:t xml:space="preserve"> en Argentina y </w:t>
      </w:r>
      <w:r w:rsidRPr="00767411">
        <w:rPr>
          <w:rFonts w:ascii="Belleza" w:eastAsia="Belleza" w:hAnsi="Belleza" w:cs="Belleza"/>
          <w:i/>
          <w:color w:val="333333"/>
          <w:sz w:val="20"/>
          <w:szCs w:val="20"/>
          <w:highlight w:val="white"/>
          <w:lang w:val="es-ES_tradnl"/>
        </w:rPr>
        <w:t>Canal 13</w:t>
      </w:r>
      <w:r w:rsidRPr="00767411">
        <w:rPr>
          <w:rFonts w:ascii="Belleza" w:eastAsia="Belleza" w:hAnsi="Belleza" w:cs="Belleza"/>
          <w:b/>
          <w:color w:val="333333"/>
          <w:sz w:val="20"/>
          <w:szCs w:val="20"/>
          <w:highlight w:val="white"/>
          <w:lang w:val="es-ES_tradnl"/>
        </w:rPr>
        <w:t xml:space="preserve"> </w:t>
      </w:r>
      <w:r w:rsidRPr="00767411">
        <w:rPr>
          <w:rFonts w:ascii="Belleza" w:eastAsia="Belleza" w:hAnsi="Belleza" w:cs="Belleza"/>
          <w:color w:val="333333"/>
          <w:sz w:val="20"/>
          <w:szCs w:val="20"/>
          <w:highlight w:val="white"/>
          <w:lang w:val="es-ES_tradnl"/>
        </w:rPr>
        <w:t xml:space="preserve">de Paraguay. </w:t>
      </w:r>
    </w:p>
    <w:p w14:paraId="66439AEA" w14:textId="77777777" w:rsidR="007641DC" w:rsidRPr="00767411" w:rsidRDefault="009D51F2">
      <w:pPr>
        <w:pStyle w:val="normal0"/>
        <w:jc w:val="both"/>
        <w:rPr>
          <w:lang w:val="es-ES_tradnl"/>
        </w:rPr>
      </w:pPr>
      <w:r w:rsidRPr="00767411">
        <w:rPr>
          <w:rFonts w:ascii="Belleza" w:eastAsia="Belleza" w:hAnsi="Belleza" w:cs="Belleza"/>
          <w:lang w:val="es-ES_tradnl"/>
        </w:rPr>
        <w:t xml:space="preserve"> </w:t>
      </w:r>
    </w:p>
    <w:p w14:paraId="4A9B0396" w14:textId="77777777" w:rsidR="007641DC" w:rsidRPr="00767411" w:rsidRDefault="009D51F2">
      <w:pPr>
        <w:pStyle w:val="normal0"/>
        <w:jc w:val="both"/>
        <w:rPr>
          <w:lang w:val="es-ES_tradnl"/>
        </w:rPr>
      </w:pPr>
      <w:r w:rsidRPr="00767411">
        <w:rPr>
          <w:rFonts w:ascii="Belleza" w:eastAsia="Belleza" w:hAnsi="Belleza" w:cs="Belleza"/>
          <w:b/>
          <w:sz w:val="20"/>
          <w:szCs w:val="20"/>
          <w:lang w:val="es-ES_tradnl"/>
        </w:rPr>
        <w:t>Acerca de Cinema23</w:t>
      </w:r>
    </w:p>
    <w:p w14:paraId="37E55FA5" w14:textId="77777777" w:rsidR="007641DC" w:rsidRPr="00767411" w:rsidRDefault="009D51F2">
      <w:pPr>
        <w:pStyle w:val="normal0"/>
        <w:jc w:val="both"/>
        <w:rPr>
          <w:lang w:val="es-ES_tradnl"/>
        </w:rPr>
      </w:pPr>
      <w:r w:rsidRPr="00767411">
        <w:rPr>
          <w:rFonts w:ascii="Belleza" w:eastAsia="Belleza" w:hAnsi="Belleza" w:cs="Belleza"/>
          <w:sz w:val="20"/>
          <w:szCs w:val="20"/>
          <w:lang w:val="es-ES_tradnl"/>
        </w:rPr>
        <w:t>Cinema23 es una asociac</w:t>
      </w:r>
      <w:bookmarkStart w:id="9" w:name="_GoBack"/>
      <w:bookmarkEnd w:id="9"/>
      <w:r w:rsidRPr="00767411">
        <w:rPr>
          <w:rFonts w:ascii="Belleza" w:eastAsia="Belleza" w:hAnsi="Belleza" w:cs="Belleza"/>
          <w:sz w:val="20"/>
          <w:szCs w:val="20"/>
          <w:lang w:val="es-ES_tradnl"/>
        </w:rPr>
        <w:t>ión creada en 2012 con el fin de promover y difundir la cultura cinematográfica de Iberoamérica, conformada por personas dedicadas a los distintos quehaceres cinematográficos, con destacada trayectoria y reconocimiento, provenientes de los 22 países de Iberoamérica, y aquellos que contribuyen al cine de la región.</w:t>
      </w:r>
    </w:p>
    <w:p w14:paraId="759301B9" w14:textId="77777777" w:rsidR="007641DC" w:rsidRPr="00767411" w:rsidRDefault="009D51F2">
      <w:pPr>
        <w:pStyle w:val="normal0"/>
        <w:jc w:val="both"/>
        <w:rPr>
          <w:lang w:val="es-ES_tradnl"/>
        </w:rPr>
      </w:pPr>
      <w:r w:rsidRPr="00767411">
        <w:rPr>
          <w:rFonts w:ascii="Belleza" w:eastAsia="Belleza" w:hAnsi="Belleza" w:cs="Belleza"/>
          <w:lang w:val="es-ES_tradnl"/>
        </w:rPr>
        <w:t xml:space="preserve"> </w:t>
      </w:r>
    </w:p>
    <w:p w14:paraId="23B60CAC" w14:textId="77777777" w:rsidR="007641DC" w:rsidRPr="00767411" w:rsidRDefault="009D51F2">
      <w:pPr>
        <w:pStyle w:val="normal0"/>
        <w:jc w:val="both"/>
        <w:rPr>
          <w:lang w:val="es-ES_tradnl"/>
        </w:rPr>
      </w:pPr>
      <w:r w:rsidRPr="00767411">
        <w:rPr>
          <w:rFonts w:ascii="Belleza" w:eastAsia="Belleza" w:hAnsi="Belleza" w:cs="Belleza"/>
          <w:sz w:val="20"/>
          <w:szCs w:val="20"/>
          <w:lang w:val="es-ES_tradnl"/>
        </w:rPr>
        <w:t>Los integrantes de Cinema23 aportan y participan activamente en las actividades y estrategias que la asociación lleva a cabo durante todo el año, como parte de un intercambio creativo, cultural y de conocimiento entre las diferentes cinematografías de las naciones que la conforman.</w:t>
      </w:r>
    </w:p>
    <w:p w14:paraId="1A10DCB5" w14:textId="77777777" w:rsidR="007641DC" w:rsidRPr="00767411" w:rsidRDefault="007641DC">
      <w:pPr>
        <w:pStyle w:val="normal0"/>
        <w:rPr>
          <w:lang w:val="es-ES_tradnl"/>
        </w:rPr>
      </w:pPr>
    </w:p>
    <w:p w14:paraId="13EFC467" w14:textId="77777777" w:rsidR="007641DC" w:rsidRPr="00767411" w:rsidRDefault="009D51F2">
      <w:pPr>
        <w:pStyle w:val="normal0"/>
        <w:rPr>
          <w:lang w:val="es-ES_tradnl"/>
        </w:rPr>
      </w:pPr>
      <w:r w:rsidRPr="00767411">
        <w:rPr>
          <w:rFonts w:ascii="Belleza" w:eastAsia="Belleza" w:hAnsi="Belleza" w:cs="Belleza"/>
          <w:b/>
          <w:sz w:val="20"/>
          <w:szCs w:val="20"/>
          <w:lang w:val="es-ES_tradnl"/>
        </w:rPr>
        <w:t>CONTACTO PARA PRENSA EN MÉXICO</w:t>
      </w:r>
    </w:p>
    <w:p w14:paraId="704E632E" w14:textId="77777777" w:rsidR="007641DC" w:rsidRPr="00767411" w:rsidRDefault="009D51F2">
      <w:pPr>
        <w:pStyle w:val="normal0"/>
        <w:rPr>
          <w:lang w:val="es-ES_tradnl"/>
        </w:rPr>
      </w:pPr>
      <w:r w:rsidRPr="00767411">
        <w:rPr>
          <w:rFonts w:ascii="Belleza" w:eastAsia="Belleza" w:hAnsi="Belleza" w:cs="Belleza"/>
          <w:sz w:val="20"/>
          <w:szCs w:val="20"/>
          <w:lang w:val="es-ES_tradnl"/>
        </w:rPr>
        <w:t>Diego Cardoso</w:t>
      </w:r>
    </w:p>
    <w:p w14:paraId="0A3FCBA8" w14:textId="77777777" w:rsidR="00767411" w:rsidRDefault="009D51F2" w:rsidP="00767411">
      <w:pPr>
        <w:pStyle w:val="normal0"/>
        <w:rPr>
          <w:lang w:val="es-ES_tradnl"/>
        </w:rPr>
      </w:pPr>
      <w:proofErr w:type="spellStart"/>
      <w:r w:rsidRPr="00767411">
        <w:rPr>
          <w:rFonts w:ascii="Belleza" w:eastAsia="Belleza" w:hAnsi="Belleza" w:cs="Belleza"/>
          <w:sz w:val="20"/>
          <w:szCs w:val="20"/>
          <w:lang w:val="es-ES_tradnl"/>
        </w:rPr>
        <w:t>Another</w:t>
      </w:r>
      <w:proofErr w:type="spellEnd"/>
      <w:r w:rsidRPr="00767411">
        <w:rPr>
          <w:rFonts w:ascii="Belleza" w:eastAsia="Belleza" w:hAnsi="Belleza" w:cs="Belleza"/>
          <w:sz w:val="20"/>
          <w:szCs w:val="20"/>
          <w:lang w:val="es-ES_tradnl"/>
        </w:rPr>
        <w:t xml:space="preserve"> </w:t>
      </w:r>
      <w:proofErr w:type="spellStart"/>
      <w:r w:rsidRPr="00767411">
        <w:rPr>
          <w:rFonts w:ascii="Belleza" w:eastAsia="Belleza" w:hAnsi="Belleza" w:cs="Belleza"/>
          <w:sz w:val="20"/>
          <w:szCs w:val="20"/>
          <w:lang w:val="es-ES_tradnl"/>
        </w:rPr>
        <w:t>Company</w:t>
      </w:r>
      <w:proofErr w:type="spellEnd"/>
    </w:p>
    <w:p w14:paraId="4C74ADE5" w14:textId="77777777" w:rsidR="007641DC" w:rsidRPr="00767411" w:rsidRDefault="00767411" w:rsidP="00767411">
      <w:pPr>
        <w:pStyle w:val="normal0"/>
        <w:rPr>
          <w:lang w:val="es-ES_tradnl"/>
        </w:rPr>
      </w:pPr>
      <w:r w:rsidRPr="00767411">
        <w:rPr>
          <w:rFonts w:ascii="Belleza" w:eastAsia="Belleza" w:hAnsi="Belleza" w:cs="Belleza"/>
          <w:sz w:val="20"/>
          <w:szCs w:val="20"/>
          <w:lang w:val="es-ES_tradnl"/>
        </w:rPr>
        <w:t xml:space="preserve"> </w:t>
      </w:r>
      <w:r w:rsidR="009D51F2" w:rsidRPr="00767411">
        <w:rPr>
          <w:rFonts w:ascii="Belleza" w:eastAsia="Belleza" w:hAnsi="Belleza" w:cs="Belleza"/>
          <w:sz w:val="20"/>
          <w:szCs w:val="20"/>
          <w:lang w:val="es-ES_tradnl"/>
        </w:rPr>
        <w:t>(+52) (55) 6392.1100 ext. 2411</w:t>
      </w:r>
    </w:p>
    <w:p w14:paraId="333FF712" w14:textId="77777777" w:rsidR="007641DC" w:rsidRPr="00767411" w:rsidRDefault="009D51F2">
      <w:pPr>
        <w:pStyle w:val="normal0"/>
        <w:jc w:val="both"/>
        <w:rPr>
          <w:lang w:val="es-ES_tradnl"/>
        </w:rPr>
      </w:pPr>
      <w:hyperlink r:id="rId28">
        <w:r w:rsidRPr="00767411">
          <w:rPr>
            <w:rFonts w:ascii="Belleza" w:eastAsia="Belleza" w:hAnsi="Belleza" w:cs="Belleza"/>
            <w:color w:val="1155CC"/>
            <w:sz w:val="20"/>
            <w:szCs w:val="20"/>
            <w:u w:val="single"/>
            <w:lang w:val="es-ES_tradnl"/>
          </w:rPr>
          <w:t>diego@anothercompany.com.mx</w:t>
        </w:r>
      </w:hyperlink>
    </w:p>
    <w:sectPr w:rsidR="007641DC" w:rsidRPr="00767411">
      <w:headerReference w:type="default" r:id="rId2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D3978" w14:textId="77777777" w:rsidR="009D51F2" w:rsidRDefault="009D51F2">
      <w:pPr>
        <w:spacing w:line="240" w:lineRule="auto"/>
      </w:pPr>
      <w:r>
        <w:separator/>
      </w:r>
    </w:p>
  </w:endnote>
  <w:endnote w:type="continuationSeparator" w:id="0">
    <w:p w14:paraId="65236E91" w14:textId="77777777" w:rsidR="009D51F2" w:rsidRDefault="009D51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ez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62EF4" w14:textId="77777777" w:rsidR="009D51F2" w:rsidRDefault="009D51F2">
      <w:pPr>
        <w:spacing w:line="240" w:lineRule="auto"/>
      </w:pPr>
      <w:r>
        <w:separator/>
      </w:r>
    </w:p>
  </w:footnote>
  <w:footnote w:type="continuationSeparator" w:id="0">
    <w:p w14:paraId="51995CAD" w14:textId="77777777" w:rsidR="009D51F2" w:rsidRDefault="009D51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A213E" w14:textId="77777777" w:rsidR="009D51F2" w:rsidRDefault="009D51F2">
    <w:pPr>
      <w:pStyle w:val="normal0"/>
    </w:pPr>
  </w:p>
  <w:p w14:paraId="3FDA2436" w14:textId="77777777" w:rsidR="009D51F2" w:rsidRDefault="009D51F2">
    <w:pPr>
      <w:pStyle w:val="normal0"/>
      <w:jc w:val="center"/>
    </w:pPr>
    <w:r>
      <w:rPr>
        <w:noProof/>
      </w:rPr>
      <w:drawing>
        <wp:inline distT="114300" distB="114300" distL="114300" distR="114300" wp14:anchorId="12D5EEA6" wp14:editId="3431128C">
          <wp:extent cx="1392310" cy="1081088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2310" cy="1081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EABF98B" w14:textId="77777777" w:rsidR="009D51F2" w:rsidRDefault="009D51F2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411D"/>
    <w:multiLevelType w:val="multilevel"/>
    <w:tmpl w:val="88D27C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45BD231A"/>
    <w:multiLevelType w:val="multilevel"/>
    <w:tmpl w:val="93464E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56CC2166"/>
    <w:multiLevelType w:val="multilevel"/>
    <w:tmpl w:val="DA06B8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3D1206"/>
    <w:multiLevelType w:val="multilevel"/>
    <w:tmpl w:val="616CE0B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41DC"/>
    <w:rsid w:val="0014330A"/>
    <w:rsid w:val="007641DC"/>
    <w:rsid w:val="00767411"/>
    <w:rsid w:val="009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F44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41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1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41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remiosfenix.com" TargetMode="External"/><Relationship Id="rId20" Type="http://schemas.openxmlformats.org/officeDocument/2006/relationships/hyperlink" Target="http://www.twitter.com/Cinema_23" TargetMode="External"/><Relationship Id="rId21" Type="http://schemas.openxmlformats.org/officeDocument/2006/relationships/hyperlink" Target="http://www.facebook.com/Cinema23Oficial" TargetMode="External"/><Relationship Id="rId22" Type="http://schemas.openxmlformats.org/officeDocument/2006/relationships/hyperlink" Target="http://www.instagram.com/cinema_23" TargetMode="External"/><Relationship Id="rId23" Type="http://schemas.openxmlformats.org/officeDocument/2006/relationships/hyperlink" Target="http://www.instagram.com/cinema_23" TargetMode="External"/><Relationship Id="rId24" Type="http://schemas.openxmlformats.org/officeDocument/2006/relationships/hyperlink" Target="http://www.youtube.com/user/Cinema23Oficial" TargetMode="External"/><Relationship Id="rId25" Type="http://schemas.openxmlformats.org/officeDocument/2006/relationships/hyperlink" Target="http://www.vimeo.com/cinema23oficial" TargetMode="External"/><Relationship Id="rId26" Type="http://schemas.openxmlformats.org/officeDocument/2006/relationships/hyperlink" Target="http://www.vimeo.com/81518414" TargetMode="External"/><Relationship Id="rId27" Type="http://schemas.openxmlformats.org/officeDocument/2006/relationships/hyperlink" Target="http://www.vimeo.com/81518414" TargetMode="External"/><Relationship Id="rId28" Type="http://schemas.openxmlformats.org/officeDocument/2006/relationships/hyperlink" Target="mailto:diego@anothercompany.com.mx" TargetMode="External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twitter.com/@premiosfenix" TargetMode="External"/><Relationship Id="rId11" Type="http://schemas.openxmlformats.org/officeDocument/2006/relationships/hyperlink" Target="https://twitter.com/@premiosfenix" TargetMode="External"/><Relationship Id="rId12" Type="http://schemas.openxmlformats.org/officeDocument/2006/relationships/hyperlink" Target="http://www.facebook.com/Premiosfenix" TargetMode="External"/><Relationship Id="rId13" Type="http://schemas.openxmlformats.org/officeDocument/2006/relationships/hyperlink" Target="http://www.facebook.com/Premiosfenix" TargetMode="External"/><Relationship Id="rId14" Type="http://schemas.openxmlformats.org/officeDocument/2006/relationships/hyperlink" Target="http://www.instagram.com/Premiosfenix" TargetMode="External"/><Relationship Id="rId15" Type="http://schemas.openxmlformats.org/officeDocument/2006/relationships/hyperlink" Target="https://www.youtube.com/user/premiofenix" TargetMode="External"/><Relationship Id="rId16" Type="http://schemas.openxmlformats.org/officeDocument/2006/relationships/hyperlink" Target="http://www.instagram.com/Premiosfenix" TargetMode="External"/><Relationship Id="rId17" Type="http://schemas.openxmlformats.org/officeDocument/2006/relationships/hyperlink" Target="http://www.cinema23.com" TargetMode="External"/><Relationship Id="rId18" Type="http://schemas.openxmlformats.org/officeDocument/2006/relationships/hyperlink" Target="http://www.cinema23.com" TargetMode="External"/><Relationship Id="rId19" Type="http://schemas.openxmlformats.org/officeDocument/2006/relationships/hyperlink" Target="http://www.twitter.com/Cinema_2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emiosfeni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811</Words>
  <Characters>4626</Characters>
  <Application>Microsoft Macintosh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Mayra Alcántara Fuentes</cp:lastModifiedBy>
  <cp:revision>3</cp:revision>
  <dcterms:created xsi:type="dcterms:W3CDTF">2016-01-14T18:17:00Z</dcterms:created>
  <dcterms:modified xsi:type="dcterms:W3CDTF">2016-01-14T18:52:00Z</dcterms:modified>
</cp:coreProperties>
</file>