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B12026" w14:textId="77777777" w:rsidR="00105827" w:rsidRDefault="00105827">
      <w:pPr>
        <w:pStyle w:val="normal0"/>
        <w:spacing w:after="0"/>
        <w:jc w:val="center"/>
      </w:pPr>
    </w:p>
    <w:p w14:paraId="682B0F05" w14:textId="77777777" w:rsidR="00105827" w:rsidRDefault="00F07270">
      <w:pPr>
        <w:pStyle w:val="normal0"/>
        <w:spacing w:after="0"/>
        <w:jc w:val="center"/>
      </w:pPr>
      <w:r>
        <w:rPr>
          <w:rFonts w:ascii="Arial" w:eastAsia="Arial" w:hAnsi="Arial" w:cs="Arial"/>
          <w:b/>
          <w:i/>
          <w:sz w:val="24"/>
          <w:szCs w:val="24"/>
        </w:rPr>
        <w:t>THE ART OF PINK</w:t>
      </w:r>
      <w:r>
        <w:rPr>
          <w:rFonts w:ascii="Arial" w:eastAsia="Arial" w:hAnsi="Arial" w:cs="Arial"/>
          <w:b/>
          <w:sz w:val="24"/>
          <w:szCs w:val="24"/>
        </w:rPr>
        <w:t xml:space="preserve"> TRANSFORMA A THE PENINSULA PARIS EN OCTUBRE PARA APOYAR LA CAMPAÑA MUNDIAL DE SENSIBILIZACIÓN SOBRE EL CÁNCER DE MAMA</w:t>
      </w:r>
    </w:p>
    <w:p w14:paraId="56EC1C04" w14:textId="77777777" w:rsidR="00105827" w:rsidRDefault="00105827">
      <w:pPr>
        <w:pStyle w:val="normal0"/>
        <w:spacing w:after="0"/>
        <w:jc w:val="center"/>
      </w:pPr>
    </w:p>
    <w:p w14:paraId="3AFBA031" w14:textId="77777777" w:rsidR="00105827" w:rsidRDefault="00F07270">
      <w:pPr>
        <w:pStyle w:val="normal0"/>
        <w:numPr>
          <w:ilvl w:val="0"/>
          <w:numId w:val="1"/>
        </w:numPr>
        <w:spacing w:after="0"/>
        <w:ind w:hanging="360"/>
        <w:contextualSpacing/>
        <w:rPr>
          <w:rFonts w:ascii="Arial" w:eastAsia="Arial" w:hAnsi="Arial" w:cs="Arial"/>
          <w:i/>
        </w:rPr>
      </w:pPr>
      <w:r>
        <w:rPr>
          <w:rFonts w:ascii="Arial" w:eastAsia="Arial" w:hAnsi="Arial" w:cs="Arial"/>
          <w:i/>
        </w:rPr>
        <w:t>Los huéspedes podrán disfrutar de obras de arte de Nathalie Decoster y Deçan, inspiradas en el rosa, durante un evento de caridad en alianza con La Fondation ARC.</w:t>
      </w:r>
    </w:p>
    <w:p w14:paraId="623D505D" w14:textId="77777777" w:rsidR="00105827" w:rsidRDefault="00105827">
      <w:pPr>
        <w:pStyle w:val="normal0"/>
        <w:spacing w:after="0"/>
      </w:pPr>
    </w:p>
    <w:p w14:paraId="6540F472" w14:textId="77777777" w:rsidR="00105827" w:rsidRDefault="00F07270">
      <w:pPr>
        <w:pStyle w:val="normal0"/>
        <w:spacing w:after="0"/>
        <w:jc w:val="both"/>
      </w:pPr>
      <w:bookmarkStart w:id="0" w:name="h.fjx0178jlc8o" w:colFirst="0" w:colLast="0"/>
      <w:bookmarkEnd w:id="0"/>
      <w:r>
        <w:rPr>
          <w:rFonts w:ascii="Arial" w:eastAsia="Arial" w:hAnsi="Arial" w:cs="Arial"/>
        </w:rPr>
        <w:t xml:space="preserve">The Peninsula Paris de nuevo está pensando en rosa para octubre, el mes de la sensibilización sobre el cáncer de mama. Celebrando su quinto aniversario, la campaña anual </w:t>
      </w:r>
      <w:r>
        <w:rPr>
          <w:rFonts w:ascii="Arial" w:eastAsia="Arial" w:hAnsi="Arial" w:cs="Arial"/>
          <w:b/>
          <w:i/>
        </w:rPr>
        <w:t>Peninsula in Pink</w:t>
      </w:r>
      <w:r>
        <w:rPr>
          <w:rFonts w:ascii="Arial" w:eastAsia="Arial" w:hAnsi="Arial" w:cs="Arial"/>
        </w:rPr>
        <w:t xml:space="preserve"> –creada para reunir fondos y sensibilizar sobre esta enfermedad– experimenta una transformación artística para convertirse en </w:t>
      </w:r>
      <w:r>
        <w:rPr>
          <w:rFonts w:ascii="Arial" w:eastAsia="Arial" w:hAnsi="Arial" w:cs="Arial"/>
          <w:b/>
          <w:i/>
        </w:rPr>
        <w:t>The Art of Pink</w:t>
      </w:r>
      <w:r>
        <w:rPr>
          <w:rFonts w:ascii="Arial" w:eastAsia="Arial" w:hAnsi="Arial" w:cs="Arial"/>
          <w:i/>
        </w:rPr>
        <w:t xml:space="preserve">. </w:t>
      </w:r>
      <w:r>
        <w:rPr>
          <w:rFonts w:ascii="Arial" w:eastAsia="Arial" w:hAnsi="Arial" w:cs="Arial"/>
        </w:rPr>
        <w:t xml:space="preserve">Todos los hoteles Peninsula del mundo tendrán un mes de arte en rosa, cenas y sesiones especiales de </w:t>
      </w:r>
      <w:r>
        <w:rPr>
          <w:rFonts w:ascii="Arial" w:eastAsia="Arial" w:hAnsi="Arial" w:cs="Arial"/>
          <w:i/>
        </w:rPr>
        <w:t>spa</w:t>
      </w:r>
      <w:r>
        <w:rPr>
          <w:rFonts w:ascii="Arial" w:eastAsia="Arial" w:hAnsi="Arial" w:cs="Arial"/>
        </w:rPr>
        <w:t xml:space="preserve"> para los huéspedes. </w:t>
      </w:r>
    </w:p>
    <w:p w14:paraId="07EEB280" w14:textId="77777777" w:rsidR="00105827" w:rsidRDefault="00105827">
      <w:pPr>
        <w:pStyle w:val="normal0"/>
        <w:spacing w:after="0"/>
        <w:jc w:val="both"/>
      </w:pPr>
      <w:bookmarkStart w:id="1" w:name="h.lmm6xtu0twaw" w:colFirst="0" w:colLast="0"/>
      <w:bookmarkEnd w:id="1"/>
    </w:p>
    <w:p w14:paraId="6B42A05B" w14:textId="77777777" w:rsidR="00105827" w:rsidRDefault="00F07270">
      <w:pPr>
        <w:pStyle w:val="normal0"/>
        <w:spacing w:after="0"/>
        <w:jc w:val="both"/>
      </w:pPr>
      <w:bookmarkStart w:id="2" w:name="h.9vadmhbehv1j" w:colFirst="0" w:colLast="0"/>
      <w:bookmarkEnd w:id="2"/>
      <w:r>
        <w:rPr>
          <w:rFonts w:ascii="Arial" w:eastAsia="Arial" w:hAnsi="Arial" w:cs="Arial"/>
        </w:rPr>
        <w:t xml:space="preserve">Siguiendo con el compromiso global de apoyar el arte público innovador, The Peninsula Paris tendrá una exposición de las aclamadas artistas Nathalie Decoster y Deçan con obras inspiradas en el color rosa. Estas piezas, especialmente creadas para la ocasión, serán subastadas junto con otras sorpresas el 1 de octubre durante una cena de gala, y serán exhibidas a lo largo de todo el mes en </w:t>
      </w:r>
      <w:r>
        <w:rPr>
          <w:rFonts w:ascii="Arial" w:eastAsia="Arial" w:hAnsi="Arial" w:cs="Arial"/>
          <w:i/>
        </w:rPr>
        <w:t>The Lobby</w:t>
      </w:r>
      <w:r>
        <w:rPr>
          <w:rFonts w:ascii="Arial" w:eastAsia="Arial" w:hAnsi="Arial" w:cs="Arial"/>
        </w:rPr>
        <w:t xml:space="preserve"> y se dará a conocer el monto recaudado para La Fondation ARC, la organización de caridad asociada del hotel. Celebridades de fama mundial como la actriz británica Kristin Scott Thomas Will, quien abrirá el Pink Festivities junto a Mr. Nicolas Béliard, General Manager at The Peninsula Paris así como socios del complejo, estarán presentes en esta colorida noche llena de buena comida, música y entretenimiento.</w:t>
      </w:r>
    </w:p>
    <w:p w14:paraId="760EA450" w14:textId="77777777" w:rsidR="00105827" w:rsidRDefault="00105827">
      <w:pPr>
        <w:pStyle w:val="normal0"/>
        <w:spacing w:after="0"/>
        <w:jc w:val="both"/>
      </w:pPr>
      <w:bookmarkStart w:id="3" w:name="h.cb3qzejy8379" w:colFirst="0" w:colLast="0"/>
      <w:bookmarkEnd w:id="3"/>
    </w:p>
    <w:p w14:paraId="2AC28893" w14:textId="77777777" w:rsidR="00105827" w:rsidRDefault="00F07270">
      <w:pPr>
        <w:pStyle w:val="normal0"/>
        <w:spacing w:after="0"/>
        <w:jc w:val="both"/>
      </w:pPr>
      <w:bookmarkStart w:id="4" w:name="h.dr41w96camdb" w:colFirst="0" w:colLast="0"/>
      <w:bookmarkEnd w:id="4"/>
      <w:r>
        <w:rPr>
          <w:rFonts w:ascii="Arial" w:eastAsia="Arial" w:hAnsi="Arial" w:cs="Arial"/>
          <w:b/>
          <w:i/>
        </w:rPr>
        <w:t>The Art of Pink</w:t>
      </w:r>
      <w:r>
        <w:rPr>
          <w:rFonts w:ascii="Arial" w:eastAsia="Arial" w:hAnsi="Arial" w:cs="Arial"/>
        </w:rPr>
        <w:t xml:space="preserve"> se basa en la alianza de The Peninsula Paris con las reconocidas artistas Nathalie Decoster y Deçan para acercar a los huéspedes al arte innovador con acceso privilegiado. Estas artistas internacionales viven entre París y el norte de Francia y han exhibido sus obras tanto en dicho país como en el extranjero. Nathalie crea esculturas de metal </w:t>
      </w:r>
      <w:r>
        <w:rPr>
          <w:rFonts w:ascii="Arial" w:eastAsia="Arial" w:hAnsi="Arial" w:cs="Arial"/>
          <w:highlight w:val="white"/>
        </w:rPr>
        <w:t xml:space="preserve">—algunas expuestas en las </w:t>
      </w:r>
      <w:r>
        <w:rPr>
          <w:rFonts w:ascii="Arial" w:eastAsia="Arial" w:hAnsi="Arial" w:cs="Arial"/>
          <w:i/>
          <w:highlight w:val="white"/>
        </w:rPr>
        <w:t>Garden Suites</w:t>
      </w:r>
      <w:r>
        <w:rPr>
          <w:rFonts w:ascii="Arial" w:eastAsia="Arial" w:hAnsi="Arial" w:cs="Arial"/>
          <w:highlight w:val="white"/>
        </w:rPr>
        <w:t xml:space="preserve"> del hotel— que muestran figuras humanas en bronce y cuentan historias universales filosóficas y humor, además de que juegan con el contraste entre figuras pequeñas y símbolos gigantes; Deçan, por su parte, trabaja exclusivamente con óleos y crea pinturas con el tema de la resiliencia.  Las obras de Deçan se exhiben en la </w:t>
      </w:r>
      <w:r>
        <w:rPr>
          <w:rFonts w:ascii="Arial" w:eastAsia="Arial" w:hAnsi="Arial" w:cs="Arial"/>
          <w:i/>
          <w:highlight w:val="white"/>
        </w:rPr>
        <w:t>Historic Suite</w:t>
      </w:r>
      <w:r>
        <w:rPr>
          <w:rFonts w:ascii="Arial" w:eastAsia="Arial" w:hAnsi="Arial" w:cs="Arial"/>
          <w:highlight w:val="white"/>
        </w:rPr>
        <w:t xml:space="preserve"> de The Peninsula.</w:t>
      </w:r>
    </w:p>
    <w:p w14:paraId="03FE3E75" w14:textId="77777777" w:rsidR="00105827" w:rsidRDefault="00105827">
      <w:pPr>
        <w:pStyle w:val="normal0"/>
        <w:spacing w:after="0"/>
        <w:jc w:val="both"/>
      </w:pPr>
    </w:p>
    <w:p w14:paraId="4BAEB3D1" w14:textId="77777777" w:rsidR="00105827" w:rsidRDefault="00F07270">
      <w:pPr>
        <w:pStyle w:val="normal0"/>
        <w:spacing w:after="0"/>
        <w:jc w:val="both"/>
      </w:pPr>
      <w:r>
        <w:rPr>
          <w:rFonts w:ascii="Arial" w:eastAsia="Arial" w:hAnsi="Arial" w:cs="Arial"/>
        </w:rPr>
        <w:t xml:space="preserve">El rosa es el color preferido de The Peninsula en octubre. Para apoyar la iniciativa </w:t>
      </w:r>
      <w:r>
        <w:rPr>
          <w:rFonts w:ascii="Arial" w:eastAsia="Arial" w:hAnsi="Arial" w:cs="Arial"/>
          <w:b/>
          <w:i/>
        </w:rPr>
        <w:t>The Art of Pink</w:t>
      </w:r>
      <w:r>
        <w:rPr>
          <w:rFonts w:ascii="Arial" w:eastAsia="Arial" w:hAnsi="Arial" w:cs="Arial"/>
        </w:rPr>
        <w:t xml:space="preserve">, la fachada, entrada principal y los leones de la puerta de The Peninsula Paris se iluminarán de rosa cada noche desde el 1 hasta el 31 de octubre de 2015. Los adornos florales del hotel adoptarán un tono rosa y los huéspedes podrán disfrutar de cenas </w:t>
      </w:r>
      <w:r>
        <w:rPr>
          <w:rFonts w:ascii="Arial" w:eastAsia="Arial" w:hAnsi="Arial" w:cs="Arial"/>
          <w:i/>
        </w:rPr>
        <w:t>gourmet</w:t>
      </w:r>
      <w:r>
        <w:rPr>
          <w:rFonts w:ascii="Arial" w:eastAsia="Arial" w:hAnsi="Arial" w:cs="Arial"/>
        </w:rPr>
        <w:t xml:space="preserve"> y sesiones de </w:t>
      </w:r>
      <w:r>
        <w:rPr>
          <w:rFonts w:ascii="Arial" w:eastAsia="Arial" w:hAnsi="Arial" w:cs="Arial"/>
          <w:i/>
        </w:rPr>
        <w:t>spa</w:t>
      </w:r>
      <w:r>
        <w:rPr>
          <w:rFonts w:ascii="Arial" w:eastAsia="Arial" w:hAnsi="Arial" w:cs="Arial"/>
        </w:rPr>
        <w:t xml:space="preserve"> inspirados en el rosa; parte de lo recaudado será donado a La Fondation ARC.</w:t>
      </w:r>
    </w:p>
    <w:p w14:paraId="0835444D" w14:textId="77777777" w:rsidR="00105827" w:rsidRDefault="00105827">
      <w:pPr>
        <w:pStyle w:val="normal0"/>
        <w:spacing w:after="0"/>
        <w:jc w:val="both"/>
      </w:pPr>
    </w:p>
    <w:p w14:paraId="7E89FC9C" w14:textId="77777777" w:rsidR="00105827" w:rsidRDefault="00105827">
      <w:pPr>
        <w:pStyle w:val="normal0"/>
        <w:spacing w:after="0"/>
        <w:jc w:val="both"/>
      </w:pPr>
    </w:p>
    <w:p w14:paraId="0EACE72F" w14:textId="77777777" w:rsidR="00105827" w:rsidRDefault="00105827">
      <w:pPr>
        <w:pStyle w:val="normal0"/>
        <w:spacing w:after="0"/>
        <w:jc w:val="both"/>
      </w:pPr>
    </w:p>
    <w:p w14:paraId="1A2DA8F4" w14:textId="77777777" w:rsidR="00105827" w:rsidRDefault="00F07270">
      <w:pPr>
        <w:pStyle w:val="normal0"/>
        <w:spacing w:after="0"/>
        <w:jc w:val="both"/>
      </w:pPr>
      <w:r>
        <w:rPr>
          <w:rFonts w:ascii="Arial" w:eastAsia="Arial" w:hAnsi="Arial" w:cs="Arial"/>
        </w:rPr>
        <w:lastRenderedPageBreak/>
        <w:t xml:space="preserve">Este año se cumple el quinto aniversario de la campaña </w:t>
      </w:r>
      <w:r>
        <w:rPr>
          <w:rFonts w:ascii="Arial" w:eastAsia="Arial" w:hAnsi="Arial" w:cs="Arial"/>
          <w:i/>
        </w:rPr>
        <w:t>Peninsula in Pink</w:t>
      </w:r>
      <w:r>
        <w:rPr>
          <w:rFonts w:ascii="Arial" w:eastAsia="Arial" w:hAnsi="Arial" w:cs="Arial"/>
        </w:rPr>
        <w:t xml:space="preserve">, que ha recaudado un total de $500,000 dólares para asociaciones de cáncer de mama en todo el mundo. En su primer año de operaciones en The Peninsula Paris, en 2014, </w:t>
      </w:r>
      <w:r>
        <w:rPr>
          <w:rFonts w:ascii="Arial" w:eastAsia="Arial" w:hAnsi="Arial" w:cs="Arial"/>
          <w:i/>
        </w:rPr>
        <w:t>Peninsula in Pink</w:t>
      </w:r>
      <w:r>
        <w:rPr>
          <w:rFonts w:ascii="Arial" w:eastAsia="Arial" w:hAnsi="Arial" w:cs="Arial"/>
        </w:rPr>
        <w:t xml:space="preserve"> recaudó $5,920 dólares que fueron donados a La Fondation ARC.</w:t>
      </w:r>
    </w:p>
    <w:p w14:paraId="64B758ED" w14:textId="77777777" w:rsidR="00105827" w:rsidRDefault="00105827">
      <w:pPr>
        <w:pStyle w:val="normal0"/>
        <w:spacing w:after="0"/>
        <w:jc w:val="both"/>
      </w:pPr>
    </w:p>
    <w:p w14:paraId="68DB7674" w14:textId="77777777" w:rsidR="00105827" w:rsidRDefault="00F07270">
      <w:pPr>
        <w:pStyle w:val="normal0"/>
        <w:spacing w:after="0"/>
        <w:jc w:val="both"/>
      </w:pPr>
      <w:r>
        <w:rPr>
          <w:rFonts w:ascii="Arial" w:eastAsia="Arial" w:hAnsi="Arial" w:cs="Arial"/>
        </w:rPr>
        <w:t xml:space="preserve">Para empezar el mes de </w:t>
      </w:r>
      <w:r>
        <w:rPr>
          <w:rFonts w:ascii="Arial" w:eastAsia="Arial" w:hAnsi="Arial" w:cs="Arial"/>
          <w:i/>
        </w:rPr>
        <w:t>Peninsula in Pink</w:t>
      </w:r>
      <w:r>
        <w:rPr>
          <w:rFonts w:ascii="Arial" w:eastAsia="Arial" w:hAnsi="Arial" w:cs="Arial"/>
        </w:rPr>
        <w:t>, se ofrecerá una ceremonia de iluminación y un coctel el 1 de octubre a las 7:30 p.m. Invitados especiales, como el presidente de La Fondation ARC, celebridades del cine, medios de comunicación de todo el mundo, amantes y coleccionistas de arte serán convocados a la ceremonia.</w:t>
      </w:r>
    </w:p>
    <w:p w14:paraId="465C31BB" w14:textId="77777777" w:rsidR="00105827" w:rsidRDefault="00105827">
      <w:pPr>
        <w:pStyle w:val="normal0"/>
        <w:spacing w:after="0"/>
        <w:jc w:val="both"/>
      </w:pPr>
    </w:p>
    <w:p w14:paraId="59ECBADC" w14:textId="77777777" w:rsidR="00105827" w:rsidRDefault="00F07270">
      <w:pPr>
        <w:pStyle w:val="normal0"/>
        <w:spacing w:after="0"/>
        <w:jc w:val="both"/>
      </w:pPr>
      <w:r>
        <w:rPr>
          <w:rFonts w:ascii="Arial" w:eastAsia="Arial" w:hAnsi="Arial" w:cs="Arial"/>
        </w:rPr>
        <w:t xml:space="preserve">Durante todo el mes, The Peninsula Paris hará donaciones a La Fondation ARC por cada noche que los huéspedes pasen del 1 al 31 de octubre, dándoles la oportunidad de apoyar la causa. El restaurante </w:t>
      </w:r>
      <w:r>
        <w:rPr>
          <w:rFonts w:ascii="Arial" w:eastAsia="Arial" w:hAnsi="Arial" w:cs="Arial"/>
          <w:i/>
        </w:rPr>
        <w:t>The Lobby</w:t>
      </w:r>
      <w:r>
        <w:rPr>
          <w:rFonts w:ascii="Arial" w:eastAsia="Arial" w:hAnsi="Arial" w:cs="Arial"/>
        </w:rPr>
        <w:t xml:space="preserve"> servirá el especial </w:t>
      </w:r>
      <w:r>
        <w:rPr>
          <w:rFonts w:ascii="Arial" w:eastAsia="Arial" w:hAnsi="Arial" w:cs="Arial"/>
          <w:i/>
        </w:rPr>
        <w:t>The Art of Pink Peninsula Afternoon Tea</w:t>
      </w:r>
      <w:r>
        <w:rPr>
          <w:rFonts w:ascii="Arial" w:eastAsia="Arial" w:hAnsi="Arial" w:cs="Arial"/>
        </w:rPr>
        <w:t xml:space="preserve">, con bocadillos dulces y salados de color rosa servidos en bandeja de plata. </w:t>
      </w:r>
      <w:r>
        <w:rPr>
          <w:rFonts w:ascii="Arial" w:eastAsia="Arial" w:hAnsi="Arial" w:cs="Arial"/>
          <w:i/>
        </w:rPr>
        <w:t>The Peninsula Spa</w:t>
      </w:r>
      <w:r>
        <w:rPr>
          <w:rFonts w:ascii="Arial" w:eastAsia="Arial" w:hAnsi="Arial" w:cs="Arial"/>
        </w:rPr>
        <w:t xml:space="preserve"> tendrá masajes balineses y el Bar Kléber tendrá un coctel especial rosa.</w:t>
      </w:r>
    </w:p>
    <w:p w14:paraId="69C96149" w14:textId="77777777" w:rsidR="00105827" w:rsidRDefault="00105827">
      <w:pPr>
        <w:pStyle w:val="normal0"/>
        <w:spacing w:after="0"/>
        <w:jc w:val="both"/>
      </w:pPr>
    </w:p>
    <w:p w14:paraId="1A043197" w14:textId="391E4C13" w:rsidR="00105827" w:rsidRDefault="00F07270">
      <w:pPr>
        <w:pStyle w:val="normal0"/>
        <w:spacing w:after="0"/>
        <w:jc w:val="both"/>
      </w:pPr>
      <w:r>
        <w:rPr>
          <w:rFonts w:ascii="Arial" w:eastAsia="Arial" w:hAnsi="Arial" w:cs="Arial"/>
        </w:rPr>
        <w:t>El personal de The Peninsula Paris también mostrará su apoyo portando un listón rosa hecho especialmente para la ocasión, además de que realizarán actividades de caridad fuera del hotel</w:t>
      </w:r>
      <w:r w:rsidR="0098570D">
        <w:rPr>
          <w:rFonts w:ascii="Arial" w:eastAsia="Arial" w:hAnsi="Arial" w:cs="Arial"/>
        </w:rPr>
        <w:t>.</w:t>
      </w:r>
      <w:bookmarkStart w:id="5" w:name="_GoBack"/>
      <w:bookmarkEnd w:id="5"/>
    </w:p>
    <w:p w14:paraId="2DEF2FB8" w14:textId="77777777" w:rsidR="00105827" w:rsidRDefault="00105827">
      <w:pPr>
        <w:pStyle w:val="normal0"/>
        <w:spacing w:after="0"/>
        <w:jc w:val="both"/>
      </w:pPr>
    </w:p>
    <w:p w14:paraId="4C0672B8" w14:textId="77777777" w:rsidR="00105827" w:rsidRDefault="00F07270">
      <w:pPr>
        <w:pStyle w:val="normal0"/>
        <w:spacing w:after="0"/>
        <w:jc w:val="both"/>
      </w:pPr>
      <w:r>
        <w:rPr>
          <w:rFonts w:ascii="Arial" w:eastAsia="Arial" w:hAnsi="Arial" w:cs="Arial"/>
          <w:b/>
          <w:sz w:val="20"/>
          <w:szCs w:val="20"/>
        </w:rPr>
        <w:t>Acerca de Peninsula in Pink</w:t>
      </w:r>
    </w:p>
    <w:p w14:paraId="2E6BE49F" w14:textId="77777777" w:rsidR="00105827" w:rsidRDefault="00105827">
      <w:pPr>
        <w:pStyle w:val="normal0"/>
        <w:widowControl w:val="0"/>
        <w:spacing w:after="0"/>
      </w:pPr>
    </w:p>
    <w:p w14:paraId="7C2E7130" w14:textId="77777777" w:rsidR="00105827" w:rsidRDefault="00F07270">
      <w:pPr>
        <w:pStyle w:val="normal0"/>
        <w:jc w:val="both"/>
      </w:pPr>
      <w:r>
        <w:rPr>
          <w:rFonts w:ascii="Arial" w:eastAsia="Arial" w:hAnsi="Arial" w:cs="Arial"/>
          <w:sz w:val="20"/>
          <w:szCs w:val="20"/>
        </w:rPr>
        <w:t xml:space="preserve">El cáncer de seno es el cáncer más predominante en las mujeres y el segundo cáncer más común en el mundo, representando 1 de cada 10 nuevos cánceres, y casi 1 de 4 cánceres femeninos detectados a nivel internacional. Con estas estadísticas en mente, The Peninsula Hotels decidió emplear sus recursos y crear la iniciativa de caridad </w:t>
      </w:r>
      <w:r>
        <w:rPr>
          <w:rFonts w:ascii="Arial" w:eastAsia="Arial" w:hAnsi="Arial" w:cs="Arial"/>
          <w:i/>
          <w:sz w:val="20"/>
          <w:szCs w:val="20"/>
        </w:rPr>
        <w:t>Peninsula in Pink</w:t>
      </w:r>
      <w:r>
        <w:rPr>
          <w:rFonts w:ascii="Arial" w:eastAsia="Arial" w:hAnsi="Arial" w:cs="Arial"/>
          <w:sz w:val="20"/>
          <w:szCs w:val="20"/>
        </w:rPr>
        <w:t xml:space="preserve">. Lanzado en 2010, </w:t>
      </w:r>
      <w:r>
        <w:rPr>
          <w:rFonts w:ascii="Arial" w:eastAsia="Arial" w:hAnsi="Arial" w:cs="Arial"/>
          <w:i/>
          <w:sz w:val="20"/>
          <w:szCs w:val="20"/>
        </w:rPr>
        <w:t>Peninsula in Pink</w:t>
      </w:r>
      <w:r>
        <w:rPr>
          <w:rFonts w:ascii="Arial" w:eastAsia="Arial" w:hAnsi="Arial" w:cs="Arial"/>
          <w:sz w:val="20"/>
          <w:szCs w:val="20"/>
        </w:rPr>
        <w:t xml:space="preserve"> es un evento anual que se lleva a cabo en todos los hoteles The Peninsula en Asia, Norteamérica y Europa. Cada hotel muestra su apoyo al mes de prevención contra el cáncer de mama en octubre, al organizar tés, cocteles, cenas, promociones de </w:t>
      </w:r>
      <w:r>
        <w:rPr>
          <w:rFonts w:ascii="Arial" w:eastAsia="Arial" w:hAnsi="Arial" w:cs="Arial"/>
          <w:i/>
          <w:sz w:val="20"/>
          <w:szCs w:val="20"/>
        </w:rPr>
        <w:t>spa</w:t>
      </w:r>
      <w:r>
        <w:rPr>
          <w:rFonts w:ascii="Arial" w:eastAsia="Arial" w:hAnsi="Arial" w:cs="Arial"/>
          <w:sz w:val="20"/>
          <w:szCs w:val="20"/>
        </w:rPr>
        <w:t xml:space="preserve"> y eventos especiales, cuyas ganancias son donadas a organizaciones locales.</w:t>
      </w:r>
    </w:p>
    <w:p w14:paraId="1CB93EF1" w14:textId="77777777" w:rsidR="00105827" w:rsidRDefault="00F07270">
      <w:pPr>
        <w:pStyle w:val="normal0"/>
        <w:jc w:val="both"/>
      </w:pPr>
      <w:r>
        <w:rPr>
          <w:rFonts w:ascii="Arial" w:eastAsia="Arial" w:hAnsi="Arial" w:cs="Arial"/>
          <w:sz w:val="20"/>
          <w:szCs w:val="20"/>
        </w:rPr>
        <w:t xml:space="preserve">En 2015, </w:t>
      </w:r>
      <w:r>
        <w:rPr>
          <w:rFonts w:ascii="Arial" w:eastAsia="Arial" w:hAnsi="Arial" w:cs="Arial"/>
          <w:i/>
          <w:sz w:val="20"/>
          <w:szCs w:val="20"/>
        </w:rPr>
        <w:t>Peninsula in Pink</w:t>
      </w:r>
      <w:r>
        <w:rPr>
          <w:rFonts w:ascii="Arial" w:eastAsia="Arial" w:hAnsi="Arial" w:cs="Arial"/>
          <w:sz w:val="20"/>
          <w:szCs w:val="20"/>
        </w:rPr>
        <w:t xml:space="preserve"> es sometido a un cambio artístico y es nombrado </w:t>
      </w:r>
      <w:r>
        <w:rPr>
          <w:rFonts w:ascii="Arial" w:eastAsia="Arial" w:hAnsi="Arial" w:cs="Arial"/>
          <w:i/>
          <w:sz w:val="20"/>
          <w:szCs w:val="20"/>
        </w:rPr>
        <w:t>The Art of Pink</w:t>
      </w:r>
      <w:r>
        <w:rPr>
          <w:rFonts w:ascii="Arial" w:eastAsia="Arial" w:hAnsi="Arial" w:cs="Arial"/>
          <w:sz w:val="20"/>
          <w:szCs w:val="20"/>
        </w:rPr>
        <w:t>. Cada hotel mostrará obras de arte con temática rosa en asociación con aclamados artistas y galerías. Un exclusivo broche de listón rosa diseñado para el mes de prevención contra el cáncer de mama será usado por el personal del hotel y estará a la venta.</w:t>
      </w:r>
    </w:p>
    <w:p w14:paraId="09B06AD0" w14:textId="77777777" w:rsidR="00105827" w:rsidRDefault="00F07270">
      <w:pPr>
        <w:pStyle w:val="normal0"/>
        <w:spacing w:before="240"/>
        <w:jc w:val="center"/>
      </w:pPr>
      <w:r>
        <w:rPr>
          <w:rFonts w:ascii="Arial" w:eastAsia="Arial" w:hAnsi="Arial" w:cs="Arial"/>
          <w:b/>
          <w:sz w:val="20"/>
          <w:szCs w:val="20"/>
        </w:rPr>
        <w:t>###</w:t>
      </w:r>
    </w:p>
    <w:p w14:paraId="4FFE5712" w14:textId="77777777" w:rsidR="00105827" w:rsidRDefault="00F07270">
      <w:pPr>
        <w:pStyle w:val="normal0"/>
        <w:spacing w:after="0"/>
        <w:jc w:val="both"/>
      </w:pPr>
      <w:r>
        <w:rPr>
          <w:rFonts w:ascii="Arial" w:eastAsia="Arial" w:hAnsi="Arial" w:cs="Arial"/>
          <w:b/>
          <w:sz w:val="20"/>
          <w:szCs w:val="20"/>
        </w:rPr>
        <w:t>A</w:t>
      </w:r>
      <w:r>
        <w:rPr>
          <w:rFonts w:ascii="Arial" w:eastAsia="Arial" w:hAnsi="Arial" w:cs="Arial"/>
          <w:b/>
          <w:color w:val="222222"/>
          <w:sz w:val="20"/>
          <w:szCs w:val="20"/>
          <w:highlight w:val="white"/>
        </w:rPr>
        <w:t>cerca de The Peninsula Paris</w:t>
      </w:r>
    </w:p>
    <w:p w14:paraId="6B5F3F81" w14:textId="77777777" w:rsidR="00105827" w:rsidRDefault="00F07270">
      <w:pPr>
        <w:pStyle w:val="normal0"/>
        <w:spacing w:after="0"/>
        <w:jc w:val="both"/>
        <w:rPr>
          <w:rFonts w:ascii="Arial" w:eastAsia="Arial" w:hAnsi="Arial" w:cs="Arial"/>
          <w:color w:val="222222"/>
          <w:sz w:val="20"/>
          <w:szCs w:val="20"/>
        </w:rPr>
      </w:pPr>
      <w:r>
        <w:rPr>
          <w:rFonts w:ascii="Arial" w:eastAsia="Arial" w:hAnsi="Arial" w:cs="Arial"/>
          <w:color w:val="222222"/>
          <w:sz w:val="20"/>
          <w:szCs w:val="20"/>
          <w:highlight w:val="white"/>
        </w:rPr>
        <w:t>The Peninsula Paris es un proyecto conjunto de Katara Hospitality y The Hongkong and Shanghai Hotels, Limited (HSH).</w:t>
      </w:r>
    </w:p>
    <w:p w14:paraId="56FF1983" w14:textId="77777777" w:rsidR="00B427CE" w:rsidRDefault="00B427CE">
      <w:pPr>
        <w:pStyle w:val="normal0"/>
        <w:spacing w:after="0"/>
        <w:jc w:val="both"/>
        <w:rPr>
          <w:rFonts w:ascii="Arial" w:eastAsia="Arial" w:hAnsi="Arial" w:cs="Arial"/>
          <w:color w:val="222222"/>
          <w:sz w:val="20"/>
          <w:szCs w:val="20"/>
        </w:rPr>
      </w:pPr>
    </w:p>
    <w:p w14:paraId="13828B00" w14:textId="77777777" w:rsidR="00B427CE" w:rsidRDefault="00B427CE">
      <w:pPr>
        <w:pStyle w:val="normal0"/>
        <w:spacing w:after="0"/>
        <w:jc w:val="both"/>
      </w:pPr>
    </w:p>
    <w:p w14:paraId="5E8D45D3" w14:textId="77777777" w:rsidR="00105827" w:rsidRDefault="00F07270">
      <w:pPr>
        <w:pStyle w:val="normal0"/>
        <w:spacing w:after="0"/>
        <w:jc w:val="both"/>
      </w:pPr>
      <w:r>
        <w:rPr>
          <w:rFonts w:ascii="Arial" w:eastAsia="Arial" w:hAnsi="Arial" w:cs="Arial"/>
          <w:b/>
          <w:color w:val="222222"/>
          <w:sz w:val="20"/>
          <w:szCs w:val="20"/>
          <w:highlight w:val="white"/>
        </w:rPr>
        <w:t>Acerca de Katara Hospitality</w:t>
      </w:r>
    </w:p>
    <w:p w14:paraId="6CBCA9C8" w14:textId="77777777" w:rsidR="00105827" w:rsidRDefault="00F07270">
      <w:pPr>
        <w:pStyle w:val="normal0"/>
        <w:spacing w:after="0"/>
        <w:jc w:val="both"/>
      </w:pPr>
      <w:r>
        <w:rPr>
          <w:rFonts w:ascii="Arial" w:eastAsia="Arial" w:hAnsi="Arial" w:cs="Arial"/>
          <w:color w:val="222222"/>
          <w:sz w:val="20"/>
          <w:szCs w:val="20"/>
          <w:highlight w:val="white"/>
        </w:rPr>
        <w:t xml:space="preserve">Katara Hospitality es una empresa que desarrolla, opera y es propietaria de hoteles, con base en Qatar. Con más de 40 años de experiencia en la industria, Katara Hospitality continúa con sus planes de expansión </w:t>
      </w:r>
      <w:r>
        <w:rPr>
          <w:rFonts w:ascii="Arial" w:eastAsia="Arial" w:hAnsi="Arial" w:cs="Arial"/>
          <w:color w:val="222222"/>
          <w:sz w:val="20"/>
          <w:szCs w:val="20"/>
          <w:highlight w:val="white"/>
        </w:rPr>
        <w:lastRenderedPageBreak/>
        <w:t>invirtiendo en hoteles sin par en Qatar, mientras incrementa su colección de propiedades icónicas en mercados clave a nivel internacional. Katara Hospitality se ha impuesto la meta de adquirir o manejar 30 hoteles en 2016 y 30 más en la década siguiente. Al apuntar a convertirse una de las organizaciones líderes en hospedaje internacionalmente, la compañía apoya la visión económica a largo plazo de Qatar.</w:t>
      </w:r>
    </w:p>
    <w:p w14:paraId="1CCA60B5" w14:textId="77777777" w:rsidR="00105827" w:rsidRDefault="00F07270">
      <w:pPr>
        <w:pStyle w:val="normal0"/>
        <w:spacing w:after="0"/>
        <w:jc w:val="both"/>
      </w:pPr>
      <w:r>
        <w:rPr>
          <w:rFonts w:ascii="Arial" w:eastAsia="Arial" w:hAnsi="Arial" w:cs="Arial"/>
          <w:b/>
          <w:color w:val="222222"/>
          <w:sz w:val="20"/>
          <w:szCs w:val="20"/>
          <w:highlight w:val="white"/>
        </w:rPr>
        <w:t xml:space="preserve"> </w:t>
      </w:r>
    </w:p>
    <w:p w14:paraId="1AECCDC2" w14:textId="77777777" w:rsidR="00105827" w:rsidRDefault="00F07270">
      <w:pPr>
        <w:pStyle w:val="normal0"/>
        <w:spacing w:after="0"/>
        <w:jc w:val="both"/>
      </w:pPr>
      <w:r>
        <w:rPr>
          <w:rFonts w:ascii="Arial" w:eastAsia="Arial" w:hAnsi="Arial" w:cs="Arial"/>
          <w:color w:val="222222"/>
          <w:sz w:val="20"/>
          <w:szCs w:val="20"/>
          <w:highlight w:val="white"/>
        </w:rPr>
        <w:t xml:space="preserve">Actualmente, Katara Hospitality es propietaria de inmuebles en tres continentes: Qatar, Egipto, Marruecos, Francia, Alemania, Italia, España, Suiza, Holanda, Singapur y Tailandia. Además de asociarse con algunos de los mejores operadores de hoteles, Katara Hospitality también posee sus propias marcas operadoras: The Bürgenstock Selection y Merweb Hotels. </w:t>
      </w:r>
      <w:hyperlink r:id="rId8">
        <w:r>
          <w:rPr>
            <w:rFonts w:ascii="Arial" w:eastAsia="Arial" w:hAnsi="Arial" w:cs="Arial"/>
            <w:color w:val="0000FF"/>
            <w:sz w:val="20"/>
            <w:szCs w:val="20"/>
            <w:highlight w:val="white"/>
            <w:u w:val="single"/>
          </w:rPr>
          <w:t>www.katarahospitality.com</w:t>
        </w:r>
      </w:hyperlink>
    </w:p>
    <w:p w14:paraId="099E4254" w14:textId="77777777" w:rsidR="00105827" w:rsidRDefault="00105827">
      <w:pPr>
        <w:pStyle w:val="normal0"/>
        <w:jc w:val="both"/>
      </w:pPr>
    </w:p>
    <w:p w14:paraId="1763427F" w14:textId="77777777" w:rsidR="00105827" w:rsidRPr="00B427CE" w:rsidRDefault="00F07270">
      <w:pPr>
        <w:pStyle w:val="normal0"/>
        <w:spacing w:after="0"/>
        <w:jc w:val="both"/>
        <w:rPr>
          <w:sz w:val="20"/>
          <w:szCs w:val="20"/>
        </w:rPr>
      </w:pPr>
      <w:r>
        <w:rPr>
          <w:rFonts w:ascii="Arial" w:eastAsia="Arial" w:hAnsi="Arial" w:cs="Arial"/>
          <w:b/>
          <w:color w:val="222222"/>
          <w:sz w:val="20"/>
          <w:szCs w:val="20"/>
          <w:highlight w:val="white"/>
        </w:rPr>
        <w:t>Acerca de The Hongkong y Shanghai Hotels, Limited (HSH)</w:t>
      </w:r>
    </w:p>
    <w:p w14:paraId="55FABB88" w14:textId="77777777" w:rsidR="00105827" w:rsidRDefault="00F07270">
      <w:pPr>
        <w:pStyle w:val="normal0"/>
        <w:spacing w:after="0"/>
        <w:jc w:val="both"/>
      </w:pPr>
      <w:r>
        <w:rPr>
          <w:rFonts w:ascii="Arial" w:eastAsia="Arial" w:hAnsi="Arial" w:cs="Arial"/>
          <w:color w:val="222222"/>
          <w:sz w:val="20"/>
          <w:szCs w:val="20"/>
          <w:highlight w:val="white"/>
        </w:rPr>
        <w:t>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14:paraId="0EF92F7E" w14:textId="77777777" w:rsidR="00105827" w:rsidRDefault="00F07270">
      <w:pPr>
        <w:pStyle w:val="normal0"/>
        <w:spacing w:after="0"/>
        <w:jc w:val="both"/>
      </w:pPr>
      <w:r>
        <w:rPr>
          <w:rFonts w:ascii="Times New Roman" w:eastAsia="Times New Roman" w:hAnsi="Times New Roman" w:cs="Times New Roman"/>
        </w:rPr>
        <w:br/>
      </w:r>
    </w:p>
    <w:p w14:paraId="089FBB82" w14:textId="77777777" w:rsidR="00105827" w:rsidRDefault="00F07270">
      <w:pPr>
        <w:pStyle w:val="normal0"/>
        <w:spacing w:after="0"/>
        <w:jc w:val="both"/>
      </w:pPr>
      <w:r>
        <w:rPr>
          <w:rFonts w:ascii="Arial" w:eastAsia="Arial" w:hAnsi="Arial" w:cs="Arial"/>
          <w:b/>
        </w:rPr>
        <w:t>CONTACTO</w:t>
      </w:r>
    </w:p>
    <w:p w14:paraId="72E92FAF" w14:textId="77777777" w:rsidR="00105827" w:rsidRDefault="00F07270">
      <w:pPr>
        <w:pStyle w:val="normal0"/>
        <w:spacing w:after="0"/>
        <w:jc w:val="both"/>
      </w:pPr>
      <w:r>
        <w:rPr>
          <w:rFonts w:ascii="Arial" w:eastAsia="Arial" w:hAnsi="Arial" w:cs="Arial"/>
        </w:rPr>
        <w:t>Sandy Machuca</w:t>
      </w:r>
    </w:p>
    <w:p w14:paraId="76D73505" w14:textId="77777777" w:rsidR="00105827" w:rsidRDefault="00F07270">
      <w:pPr>
        <w:pStyle w:val="normal0"/>
        <w:spacing w:after="0"/>
        <w:jc w:val="both"/>
      </w:pPr>
      <w:r>
        <w:rPr>
          <w:rFonts w:ascii="Arial" w:eastAsia="Arial" w:hAnsi="Arial" w:cs="Arial"/>
        </w:rPr>
        <w:t>Another Company</w:t>
      </w:r>
    </w:p>
    <w:p w14:paraId="3F7296DD" w14:textId="685504F1" w:rsidR="00105827" w:rsidRDefault="00F07270" w:rsidP="00B427CE">
      <w:pPr>
        <w:pStyle w:val="normal0"/>
        <w:spacing w:after="0"/>
        <w:jc w:val="both"/>
      </w:pPr>
      <w:r>
        <w:rPr>
          <w:rFonts w:ascii="Arial" w:eastAsia="Arial" w:hAnsi="Arial" w:cs="Arial"/>
        </w:rPr>
        <w:t>Of. 6392.1100 ext. 2408</w:t>
      </w:r>
    </w:p>
    <w:sectPr w:rsidR="00105827" w:rsidSect="00B427CE">
      <w:headerReference w:type="default" r:id="rId9"/>
      <w:pgSz w:w="12240" w:h="15840"/>
      <w:pgMar w:top="2631" w:right="1282" w:bottom="1080" w:left="128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F3FA8" w14:textId="77777777" w:rsidR="00F07270" w:rsidRDefault="00F07270">
      <w:pPr>
        <w:spacing w:after="0" w:line="240" w:lineRule="auto"/>
      </w:pPr>
      <w:r>
        <w:separator/>
      </w:r>
    </w:p>
  </w:endnote>
  <w:endnote w:type="continuationSeparator" w:id="0">
    <w:p w14:paraId="52C2CE06" w14:textId="77777777" w:rsidR="00F07270" w:rsidRDefault="00F0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F52D6" w14:textId="77777777" w:rsidR="00F07270" w:rsidRDefault="00F07270">
      <w:pPr>
        <w:spacing w:after="0" w:line="240" w:lineRule="auto"/>
      </w:pPr>
      <w:r>
        <w:separator/>
      </w:r>
    </w:p>
  </w:footnote>
  <w:footnote w:type="continuationSeparator" w:id="0">
    <w:p w14:paraId="18F18553" w14:textId="77777777" w:rsidR="00F07270" w:rsidRDefault="00F072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1A3C6" w14:textId="77777777" w:rsidR="00F07270" w:rsidRDefault="00F07270">
    <w:pPr>
      <w:pStyle w:val="normal0"/>
      <w:tabs>
        <w:tab w:val="center" w:pos="4680"/>
        <w:tab w:val="right" w:pos="9360"/>
      </w:tabs>
      <w:spacing w:before="720" w:after="0" w:line="240" w:lineRule="auto"/>
      <w:jc w:val="center"/>
    </w:pPr>
    <w:r>
      <w:rPr>
        <w:noProof/>
      </w:rPr>
      <w:drawing>
        <wp:inline distT="0" distB="0" distL="0" distR="0" wp14:anchorId="2BF0065F" wp14:editId="323143E7">
          <wp:extent cx="2594649" cy="630427"/>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594649" cy="630427"/>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9F8"/>
    <w:multiLevelType w:val="multilevel"/>
    <w:tmpl w:val="74346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5827"/>
    <w:rsid w:val="00105827"/>
    <w:rsid w:val="0098570D"/>
    <w:rsid w:val="00B427CE"/>
    <w:rsid w:val="00F07270"/>
    <w:rsid w:val="00F2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9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210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05F"/>
    <w:rPr>
      <w:rFonts w:ascii="Lucida Grande" w:hAnsi="Lucida Grande" w:cs="Lucida Grande"/>
      <w:sz w:val="18"/>
      <w:szCs w:val="18"/>
    </w:rPr>
  </w:style>
  <w:style w:type="paragraph" w:styleId="Header">
    <w:name w:val="header"/>
    <w:basedOn w:val="Normal"/>
    <w:link w:val="HeaderChar"/>
    <w:uiPriority w:val="99"/>
    <w:unhideWhenUsed/>
    <w:rsid w:val="00B427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27CE"/>
  </w:style>
  <w:style w:type="paragraph" w:styleId="Footer">
    <w:name w:val="footer"/>
    <w:basedOn w:val="Normal"/>
    <w:link w:val="FooterChar"/>
    <w:uiPriority w:val="99"/>
    <w:unhideWhenUsed/>
    <w:rsid w:val="00B427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27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210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05F"/>
    <w:rPr>
      <w:rFonts w:ascii="Lucida Grande" w:hAnsi="Lucida Grande" w:cs="Lucida Grande"/>
      <w:sz w:val="18"/>
      <w:szCs w:val="18"/>
    </w:rPr>
  </w:style>
  <w:style w:type="paragraph" w:styleId="Header">
    <w:name w:val="header"/>
    <w:basedOn w:val="Normal"/>
    <w:link w:val="HeaderChar"/>
    <w:uiPriority w:val="99"/>
    <w:unhideWhenUsed/>
    <w:rsid w:val="00B427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27CE"/>
  </w:style>
  <w:style w:type="paragraph" w:styleId="Footer">
    <w:name w:val="footer"/>
    <w:basedOn w:val="Normal"/>
    <w:link w:val="FooterChar"/>
    <w:uiPriority w:val="99"/>
    <w:unhideWhenUsed/>
    <w:rsid w:val="00B427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atarahospitalit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1168</Words>
  <Characters>6662</Characters>
  <Application>Microsoft Macintosh Word</Application>
  <DocSecurity>0</DocSecurity>
  <Lines>55</Lines>
  <Paragraphs>15</Paragraphs>
  <ScaleCrop>false</ScaleCrop>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Kimi Estephania Ishiwara Ramirez</cp:lastModifiedBy>
  <cp:revision>11</cp:revision>
  <dcterms:created xsi:type="dcterms:W3CDTF">2015-09-30T21:32:00Z</dcterms:created>
  <dcterms:modified xsi:type="dcterms:W3CDTF">2015-10-01T17:54:00Z</dcterms:modified>
</cp:coreProperties>
</file>