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39099" w14:textId="77777777" w:rsidR="00B24FCE" w:rsidRDefault="0062625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PENINSULA BANGKOK INVITA A LAS FAMILIAS A EXPERIMENTAR LO MEJOR EN COMPRAS, TURISMO Y SPA DE LA CIUDAD PARA UNAS MEMORABLES VACACIONES TAILANDESAS DE PRIMAVERA</w:t>
      </w:r>
    </w:p>
    <w:p w14:paraId="541F1AB8" w14:textId="77777777" w:rsidR="00B24FCE" w:rsidRDefault="00B24FCE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i/>
          <w:color w:val="0000FF"/>
        </w:rPr>
      </w:pPr>
    </w:p>
    <w:p w14:paraId="4850D637" w14:textId="77777777" w:rsidR="00B24FCE" w:rsidRDefault="0062625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Durante Pascua y las celebraciones del año nuevo tailandés, las familias disfrutan un viaje en bote y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Skytrain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un desayuno diario, una cena </w:t>
      </w:r>
      <w:r>
        <w:rPr>
          <w:rFonts w:ascii="Times New Roman" w:eastAsia="Times New Roman" w:hAnsi="Times New Roman" w:cs="Times New Roman"/>
          <w:b/>
        </w:rPr>
        <w:t>buffet</w:t>
      </w:r>
      <w:r>
        <w:rPr>
          <w:rFonts w:ascii="Times New Roman" w:eastAsia="Times New Roman" w:hAnsi="Times New Roman" w:cs="Times New Roman"/>
          <w:b/>
          <w:i/>
        </w:rPr>
        <w:t xml:space="preserve"> global y una sesión relajante en el spa, además de espectaculares amaneceres.</w:t>
      </w:r>
    </w:p>
    <w:p w14:paraId="6036DFDC" w14:textId="77777777" w:rsidR="00B24FCE" w:rsidRDefault="00B24FCE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14:paraId="3436D9A2" w14:textId="77777777" w:rsidR="00B24FCE" w:rsidRDefault="0062625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Mientras los viajeros comienz</w:t>
      </w:r>
      <w:r>
        <w:rPr>
          <w:rFonts w:ascii="Times New Roman" w:eastAsia="Times New Roman" w:hAnsi="Times New Roman" w:cs="Times New Roman"/>
        </w:rPr>
        <w:t xml:space="preserve">an a planear sus vacaciones de primavera,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Peninsula</w:t>
      </w:r>
      <w:proofErr w:type="spellEnd"/>
      <w:r>
        <w:rPr>
          <w:rFonts w:ascii="Times New Roman" w:eastAsia="Times New Roman" w:hAnsi="Times New Roman" w:cs="Times New Roman"/>
        </w:rPr>
        <w:t xml:space="preserve"> Bangkok invita a las familias a compartir la experiencia inolvidable de </w:t>
      </w:r>
      <w:r>
        <w:rPr>
          <w:rFonts w:ascii="Times New Roman" w:eastAsia="Times New Roman" w:hAnsi="Times New Roman" w:cs="Times New Roman"/>
          <w:i/>
        </w:rPr>
        <w:t xml:space="preserve">Shop, </w:t>
      </w:r>
      <w:proofErr w:type="spellStart"/>
      <w:r>
        <w:rPr>
          <w:rFonts w:ascii="Times New Roman" w:eastAsia="Times New Roman" w:hAnsi="Times New Roman" w:cs="Times New Roman"/>
          <w:i/>
        </w:rPr>
        <w:t>Discover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Relax</w:t>
      </w:r>
      <w:r>
        <w:rPr>
          <w:rFonts w:ascii="Times New Roman" w:eastAsia="Times New Roman" w:hAnsi="Times New Roman" w:cs="Times New Roman"/>
        </w:rPr>
        <w:t xml:space="preserve"> durante las vacaciones escolares de Pascua y las celebraciones del año nuevo tailandés </w:t>
      </w:r>
      <w:proofErr w:type="spellStart"/>
      <w:r>
        <w:rPr>
          <w:rFonts w:ascii="Times New Roman" w:eastAsia="Times New Roman" w:hAnsi="Times New Roman" w:cs="Times New Roman"/>
          <w:i/>
        </w:rPr>
        <w:t>Songkran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 xml:space="preserve">De abril 7 al 23, los huéspedes disfrutan de un viaje sin costo para explorar los mundialmente famosos centros comerciales y vistas de Bangkok, un desayuno diario, una cena </w:t>
      </w:r>
      <w:r>
        <w:rPr>
          <w:rFonts w:ascii="Times New Roman" w:eastAsia="Times New Roman" w:hAnsi="Times New Roman" w:cs="Times New Roman"/>
        </w:rPr>
        <w:t>buffet</w:t>
      </w:r>
      <w:r>
        <w:rPr>
          <w:rFonts w:ascii="Times New Roman" w:eastAsia="Times New Roman" w:hAnsi="Times New Roman" w:cs="Times New Roman"/>
          <w:i/>
        </w:rPr>
        <w:t xml:space="preserve"> internacional y una visita rejuvenecedora al spa, además de asombrosos amane</w:t>
      </w:r>
      <w:r>
        <w:rPr>
          <w:rFonts w:ascii="Times New Roman" w:eastAsia="Times New Roman" w:hAnsi="Times New Roman" w:cs="Times New Roman"/>
          <w:i/>
        </w:rPr>
        <w:t>ceres que pueden disfrutar desde la comodidad de su habitación.</w:t>
      </w:r>
    </w:p>
    <w:p w14:paraId="3747E61B" w14:textId="77777777" w:rsidR="00B24FCE" w:rsidRDefault="00B24FCE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</w:rPr>
      </w:pPr>
    </w:p>
    <w:p w14:paraId="5C5373DF" w14:textId="77777777" w:rsidR="00B24FCE" w:rsidRDefault="0062625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Los huéspedes que reserven la experiencia </w:t>
      </w:r>
      <w:r>
        <w:rPr>
          <w:rFonts w:ascii="Times New Roman" w:eastAsia="Times New Roman" w:hAnsi="Times New Roman" w:cs="Times New Roman"/>
          <w:i/>
          <w:color w:val="1A1A1A"/>
        </w:rPr>
        <w:t xml:space="preserve">Shop, </w:t>
      </w:r>
      <w:proofErr w:type="spellStart"/>
      <w:r>
        <w:rPr>
          <w:rFonts w:ascii="Times New Roman" w:eastAsia="Times New Roman" w:hAnsi="Times New Roman" w:cs="Times New Roman"/>
          <w:i/>
          <w:color w:val="1A1A1A"/>
        </w:rPr>
        <w:t>Discover</w:t>
      </w:r>
      <w:proofErr w:type="spellEnd"/>
      <w:r>
        <w:rPr>
          <w:rFonts w:ascii="Times New Roman" w:eastAsia="Times New Roman" w:hAnsi="Times New Roman" w:cs="Times New Roman"/>
          <w:i/>
          <w:color w:val="1A1A1A"/>
        </w:rPr>
        <w:t xml:space="preserve"> and Relax</w:t>
      </w:r>
      <w:r>
        <w:rPr>
          <w:rFonts w:ascii="Times New Roman" w:eastAsia="Times New Roman" w:hAnsi="Times New Roman" w:cs="Times New Roman"/>
          <w:color w:val="1A1A1A"/>
        </w:rPr>
        <w:t xml:space="preserve"> durante la primavera en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Bangkok pueden relajarse y disfrutar de todo el lujo de la habitación, así como sus ve</w:t>
      </w:r>
      <w:r>
        <w:rPr>
          <w:rFonts w:ascii="Times New Roman" w:eastAsia="Times New Roman" w:hAnsi="Times New Roman" w:cs="Times New Roman"/>
          <w:color w:val="1A1A1A"/>
        </w:rPr>
        <w:t xml:space="preserve">ntanales de piso a techo que ofrecen vistas magníficas del Río Chao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Phraya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y el contorno urbano de Bangkok. También, cada habitación cuenta con la perspectiva perfecta para contemplar diariamente el hermoso amanecer de la capital tailandesa.</w:t>
      </w:r>
    </w:p>
    <w:p w14:paraId="08911898" w14:textId="77777777" w:rsidR="00B24FCE" w:rsidRDefault="00B24FCE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</w:rPr>
      </w:pPr>
    </w:p>
    <w:p w14:paraId="416925E2" w14:textId="77777777" w:rsidR="00B24FCE" w:rsidRDefault="0062625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Una experienc</w:t>
      </w:r>
      <w:r>
        <w:rPr>
          <w:rFonts w:ascii="Times New Roman" w:eastAsia="Times New Roman" w:hAnsi="Times New Roman" w:cs="Times New Roman"/>
          <w:color w:val="1A1A1A"/>
        </w:rPr>
        <w:t xml:space="preserve">ia gastronómica exquisita es una parte esencial de las vacaciones de primavera y los huéspedes comienzan el día seleccionando sus platillos favoritos en un suntuoso desayuno </w:t>
      </w:r>
      <w:r>
        <w:rPr>
          <w:rFonts w:ascii="Times New Roman" w:eastAsia="Times New Roman" w:hAnsi="Times New Roman" w:cs="Times New Roman"/>
          <w:i/>
          <w:color w:val="1A1A1A"/>
        </w:rPr>
        <w:t>buffet</w:t>
      </w:r>
      <w:r>
        <w:rPr>
          <w:rFonts w:ascii="Times New Roman" w:eastAsia="Times New Roman" w:hAnsi="Times New Roman" w:cs="Times New Roman"/>
          <w:color w:val="1A1A1A"/>
        </w:rPr>
        <w:t xml:space="preserve"> internacional servido en la terraza junto al río o en el comedor del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River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Café &amp;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Terrace</w:t>
      </w:r>
      <w:proofErr w:type="spellEnd"/>
      <w:r>
        <w:rPr>
          <w:rFonts w:ascii="Times New Roman" w:eastAsia="Times New Roman" w:hAnsi="Times New Roman" w:cs="Times New Roman"/>
          <w:color w:val="1A1A1A"/>
        </w:rPr>
        <w:t>.</w:t>
      </w:r>
    </w:p>
    <w:p w14:paraId="79DF1E73" w14:textId="77777777" w:rsidR="00B24FCE" w:rsidRDefault="00B24FCE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</w:rPr>
      </w:pPr>
    </w:p>
    <w:p w14:paraId="7FA00953" w14:textId="77777777" w:rsidR="00B24FCE" w:rsidRDefault="0062625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Explorar la rica variedad de tiendas y paisajes de Bangkok resulta idóneo con un pase de un día para el BTS </w:t>
      </w:r>
      <w:proofErr w:type="spellStart"/>
      <w:r>
        <w:rPr>
          <w:rFonts w:ascii="Times New Roman" w:eastAsia="Times New Roman" w:hAnsi="Times New Roman" w:cs="Times New Roman"/>
        </w:rPr>
        <w:t>Skytrain</w:t>
      </w:r>
      <w:proofErr w:type="spellEnd"/>
      <w:r>
        <w:rPr>
          <w:rFonts w:ascii="Times New Roman" w:eastAsia="Times New Roman" w:hAnsi="Times New Roman" w:cs="Times New Roman"/>
        </w:rPr>
        <w:t xml:space="preserve"> en cortesía. Los huéspedes comienzan su viaje con un irresistible recorrido en bote por el río a la estación </w:t>
      </w:r>
      <w:proofErr w:type="spellStart"/>
      <w:r>
        <w:rPr>
          <w:rFonts w:ascii="Times New Roman" w:eastAsia="Times New Roman" w:hAnsi="Times New Roman" w:cs="Times New Roman"/>
        </w:rPr>
        <w:t>Saphan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Taksin</w:t>
      </w:r>
      <w:proofErr w:type="spellEnd"/>
      <w:r>
        <w:rPr>
          <w:rFonts w:ascii="Times New Roman" w:eastAsia="Times New Roman" w:hAnsi="Times New Roman" w:cs="Times New Roman"/>
        </w:rPr>
        <w:t xml:space="preserve"> para transbordar al </w:t>
      </w:r>
      <w:proofErr w:type="spellStart"/>
      <w:r>
        <w:rPr>
          <w:rFonts w:ascii="Times New Roman" w:eastAsia="Times New Roman" w:hAnsi="Times New Roman" w:cs="Times New Roman"/>
        </w:rPr>
        <w:t>Skytrain</w:t>
      </w:r>
      <w:proofErr w:type="spellEnd"/>
      <w:r>
        <w:rPr>
          <w:rFonts w:ascii="Times New Roman" w:eastAsia="Times New Roman" w:hAnsi="Times New Roman" w:cs="Times New Roman"/>
        </w:rPr>
        <w:t xml:space="preserve">. Después de desembarcar en el corazón de Bangkok, las familias pueden disfrutar de la impresionante selección de elegantes centros comerciales y </w:t>
      </w:r>
      <w:r>
        <w:rPr>
          <w:rFonts w:ascii="Times New Roman" w:eastAsia="Times New Roman" w:hAnsi="Times New Roman" w:cs="Times New Roman"/>
          <w:i/>
        </w:rPr>
        <w:t>boutiques</w:t>
      </w:r>
      <w:r>
        <w:rPr>
          <w:rFonts w:ascii="Times New Roman" w:eastAsia="Times New Roman" w:hAnsi="Times New Roman" w:cs="Times New Roman"/>
        </w:rPr>
        <w:t xml:space="preserve"> de la ciudad y sumergirse en la refinada cultura tailandesa en sus nume</w:t>
      </w:r>
      <w:r>
        <w:rPr>
          <w:rFonts w:ascii="Times New Roman" w:eastAsia="Times New Roman" w:hAnsi="Times New Roman" w:cs="Times New Roman"/>
        </w:rPr>
        <w:t xml:space="preserve">rosos templos, mercados y museos. Después de cada día descubriendo Bangkok, los huéspedes disfrutarán un relajante masaje de pies que calmará sus pies cansados y revitalizará sus mentes, mientras sus papilas gustativas son consentidas con un vaso de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</w:t>
      </w:r>
      <w:r>
        <w:rPr>
          <w:rFonts w:ascii="Times New Roman" w:eastAsia="Times New Roman" w:hAnsi="Times New Roman" w:cs="Times New Roman"/>
          <w:i/>
        </w:rPr>
        <w:t>ninsula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Sunrise</w:t>
      </w:r>
      <w:proofErr w:type="spellEnd"/>
      <w:r>
        <w:rPr>
          <w:rFonts w:ascii="Times New Roman" w:eastAsia="Times New Roman" w:hAnsi="Times New Roman" w:cs="Times New Roman"/>
        </w:rPr>
        <w:t>, un refrescante coctel inspirado en las frutas tropicales tailandeses y con un toque de ron.</w:t>
      </w:r>
    </w:p>
    <w:p w14:paraId="3992B68E" w14:textId="77777777" w:rsidR="00B24FCE" w:rsidRDefault="00B24FCE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</w:rPr>
      </w:pPr>
    </w:p>
    <w:p w14:paraId="4C7233BC" w14:textId="77777777" w:rsidR="00B24FCE" w:rsidRDefault="0062625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lastRenderedPageBreak/>
        <w:t xml:space="preserve">Ya refrescados y rejuvenecidos, los huéspedes experimentan el mundo en su plato con la cena en el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River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Café &amp;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Terrace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mientras comparten las vive</w:t>
      </w:r>
      <w:r>
        <w:rPr>
          <w:rFonts w:ascii="Times New Roman" w:eastAsia="Times New Roman" w:hAnsi="Times New Roman" w:cs="Times New Roman"/>
          <w:color w:val="1A1A1A"/>
        </w:rPr>
        <w:t xml:space="preserve">ncias del día en un pintoresco escenario junto al río. Después de tomar asiento en su mesa previamente reservada en la terraza o comedor, se les presentará una selección de creaciones culinarias en el </w:t>
      </w:r>
      <w:r>
        <w:rPr>
          <w:rFonts w:ascii="Times New Roman" w:eastAsia="Times New Roman" w:hAnsi="Times New Roman" w:cs="Times New Roman"/>
          <w:i/>
          <w:color w:val="1A1A1A"/>
        </w:rPr>
        <w:t>buffet</w:t>
      </w:r>
      <w:r>
        <w:rPr>
          <w:rFonts w:ascii="Times New Roman" w:eastAsia="Times New Roman" w:hAnsi="Times New Roman" w:cs="Times New Roman"/>
          <w:color w:val="1A1A1A"/>
        </w:rPr>
        <w:t xml:space="preserve"> internacional, además de un tema gastronómico ún</w:t>
      </w:r>
      <w:r>
        <w:rPr>
          <w:rFonts w:ascii="Times New Roman" w:eastAsia="Times New Roman" w:hAnsi="Times New Roman" w:cs="Times New Roman"/>
          <w:color w:val="1A1A1A"/>
        </w:rPr>
        <w:t xml:space="preserve">ico cada noche. </w:t>
      </w:r>
      <w:proofErr w:type="spellStart"/>
      <w:r>
        <w:rPr>
          <w:rFonts w:ascii="Times New Roman" w:eastAsia="Times New Roman" w:hAnsi="Times New Roman" w:cs="Times New Roman"/>
          <w:i/>
          <w:color w:val="1A1A1A"/>
        </w:rPr>
        <w:t>Wednesday’s</w:t>
      </w:r>
      <w:proofErr w:type="spellEnd"/>
      <w:r>
        <w:rPr>
          <w:rFonts w:ascii="Times New Roman" w:eastAsia="Times New Roman" w:hAnsi="Times New Roman" w:cs="Times New Roman"/>
          <w:i/>
          <w:color w:val="1A1A1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A1A1A"/>
        </w:rPr>
        <w:t>Seafood</w:t>
      </w:r>
      <w:proofErr w:type="spellEnd"/>
      <w:r>
        <w:rPr>
          <w:rFonts w:ascii="Times New Roman" w:eastAsia="Times New Roman" w:hAnsi="Times New Roman" w:cs="Times New Roman"/>
          <w:i/>
          <w:color w:val="1A1A1A"/>
        </w:rPr>
        <w:t xml:space="preserve"> Buffet </w:t>
      </w:r>
      <w:r>
        <w:rPr>
          <w:rFonts w:ascii="Times New Roman" w:eastAsia="Times New Roman" w:hAnsi="Times New Roman" w:cs="Times New Roman"/>
          <w:color w:val="1A1A1A"/>
        </w:rPr>
        <w:t xml:space="preserve">incluye un espacio con la pesca del día y manjares del mar preparados a la parrilla. Por otro lado, </w:t>
      </w:r>
      <w:proofErr w:type="spellStart"/>
      <w:r>
        <w:rPr>
          <w:rFonts w:ascii="Times New Roman" w:eastAsia="Times New Roman" w:hAnsi="Times New Roman" w:cs="Times New Roman"/>
          <w:i/>
          <w:color w:val="1A1A1A"/>
        </w:rPr>
        <w:t>Butcher’s</w:t>
      </w:r>
      <w:proofErr w:type="spellEnd"/>
      <w:r>
        <w:rPr>
          <w:rFonts w:ascii="Times New Roman" w:eastAsia="Times New Roman" w:hAnsi="Times New Roman" w:cs="Times New Roman"/>
          <w:i/>
          <w:color w:val="1A1A1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A1A1A"/>
        </w:rPr>
        <w:t>Market</w:t>
      </w:r>
      <w:proofErr w:type="spellEnd"/>
      <w:r>
        <w:rPr>
          <w:rFonts w:ascii="Times New Roman" w:eastAsia="Times New Roman" w:hAnsi="Times New Roman" w:cs="Times New Roman"/>
          <w:i/>
          <w:color w:val="1A1A1A"/>
        </w:rPr>
        <w:t>,</w:t>
      </w:r>
      <w:r>
        <w:rPr>
          <w:rFonts w:ascii="Times New Roman" w:eastAsia="Times New Roman" w:hAnsi="Times New Roman" w:cs="Times New Roman"/>
          <w:color w:val="1A1A1A"/>
        </w:rPr>
        <w:t xml:space="preserve"> cada jueves permite a los huéspedes seleccionar el corte </w:t>
      </w:r>
      <w:proofErr w:type="spellStart"/>
      <w:r>
        <w:rPr>
          <w:rFonts w:ascii="Times New Roman" w:eastAsia="Times New Roman" w:hAnsi="Times New Roman" w:cs="Times New Roman"/>
          <w:i/>
          <w:color w:val="1A1A1A"/>
        </w:rPr>
        <w:t>premium</w:t>
      </w:r>
      <w:proofErr w:type="spellEnd"/>
      <w:r>
        <w:rPr>
          <w:rFonts w:ascii="Times New Roman" w:eastAsia="Times New Roman" w:hAnsi="Times New Roman" w:cs="Times New Roman"/>
          <w:i/>
          <w:color w:val="1A1A1A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más fino para que los chefs ex</w:t>
      </w:r>
      <w:r>
        <w:rPr>
          <w:rFonts w:ascii="Times New Roman" w:eastAsia="Times New Roman" w:hAnsi="Times New Roman" w:cs="Times New Roman"/>
          <w:color w:val="1A1A1A"/>
        </w:rPr>
        <w:t xml:space="preserve">pertos lo asen a su gusto. Los domingos, </w:t>
      </w:r>
      <w:proofErr w:type="spellStart"/>
      <w:r>
        <w:rPr>
          <w:rFonts w:ascii="Times New Roman" w:eastAsia="Times New Roman" w:hAnsi="Times New Roman" w:cs="Times New Roman"/>
          <w:i/>
          <w:color w:val="1A1A1A"/>
        </w:rPr>
        <w:t>Family</w:t>
      </w:r>
      <w:proofErr w:type="spellEnd"/>
      <w:r>
        <w:rPr>
          <w:rFonts w:ascii="Times New Roman" w:eastAsia="Times New Roman" w:hAnsi="Times New Roman" w:cs="Times New Roman"/>
          <w:i/>
          <w:color w:val="1A1A1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A1A1A"/>
        </w:rPr>
        <w:t>Barbecue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combina un delicioso </w:t>
      </w:r>
      <w:r>
        <w:rPr>
          <w:rFonts w:ascii="Times New Roman" w:eastAsia="Times New Roman" w:hAnsi="Times New Roman" w:cs="Times New Roman"/>
          <w:i/>
          <w:color w:val="1A1A1A"/>
        </w:rPr>
        <w:t>buffet</w:t>
      </w:r>
      <w:r>
        <w:rPr>
          <w:rFonts w:ascii="Times New Roman" w:eastAsia="Times New Roman" w:hAnsi="Times New Roman" w:cs="Times New Roman"/>
          <w:color w:val="1A1A1A"/>
        </w:rPr>
        <w:t xml:space="preserve"> y la cocina </w:t>
      </w:r>
      <w:proofErr w:type="spellStart"/>
      <w:r>
        <w:rPr>
          <w:rFonts w:ascii="Times New Roman" w:eastAsia="Times New Roman" w:hAnsi="Times New Roman" w:cs="Times New Roman"/>
          <w:i/>
          <w:color w:val="1A1A1A"/>
        </w:rPr>
        <w:t>barbecue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con actividades inspiradas en las artes culinarias, e incluye la oportunidad para que los huéspedes más jóvenes pongan a prueba sus habilidades en la </w:t>
      </w:r>
      <w:r>
        <w:rPr>
          <w:rFonts w:ascii="Times New Roman" w:eastAsia="Times New Roman" w:hAnsi="Times New Roman" w:cs="Times New Roman"/>
          <w:color w:val="1A1A1A"/>
        </w:rPr>
        <w:t xml:space="preserve">cocina junto al chef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 para hacer su propia pizza.</w:t>
      </w:r>
    </w:p>
    <w:p w14:paraId="54379E72" w14:textId="77777777" w:rsidR="00B24FCE" w:rsidRDefault="00B24FC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</w:p>
    <w:p w14:paraId="74C64B82" w14:textId="77777777" w:rsidR="00B24FCE" w:rsidRDefault="0062625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La irresistible experiencia familiar vacacional Shop,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Discover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and Relax en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Peninsula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Bangkok está disponible para reservación ahora y hasta el 31 de marzo para una estadía entre el 7 y 23 de </w:t>
      </w:r>
      <w:r>
        <w:rPr>
          <w:rFonts w:ascii="Times New Roman" w:eastAsia="Times New Roman" w:hAnsi="Times New Roman" w:cs="Times New Roman"/>
          <w:b/>
          <w:i/>
        </w:rPr>
        <w:t>abril. Se requiere una estadía mínima de tres noches</w:t>
      </w:r>
      <w:r>
        <w:rPr>
          <w:rFonts w:ascii="Times New Roman" w:eastAsia="Times New Roman" w:hAnsi="Times New Roman" w:cs="Times New Roman"/>
        </w:rPr>
        <w:t xml:space="preserve">. Para reservar, por favor llame al hotel en +66 2020 2888, o envíe un correo electrónico a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reservationpbk@peninsula.com</w:t>
        </w:r>
      </w:hyperlink>
      <w:r>
        <w:rPr>
          <w:rFonts w:ascii="Times New Roman" w:eastAsia="Times New Roman" w:hAnsi="Times New Roman" w:cs="Times New Roman"/>
        </w:rPr>
        <w:t xml:space="preserve">. Para reservar directamente </w:t>
      </w:r>
      <w:r>
        <w:rPr>
          <w:rFonts w:ascii="Times New Roman" w:eastAsia="Times New Roman" w:hAnsi="Times New Roman" w:cs="Times New Roman"/>
        </w:rPr>
        <w:t xml:space="preserve">en la página web del hotel, por favor visite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www.peninsula.com/bangkok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14:paraId="764BC118" w14:textId="77777777" w:rsidR="00626256" w:rsidRDefault="00626256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533BB41F" w14:textId="77777777" w:rsidR="00B24FCE" w:rsidRDefault="00626256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###</w:t>
      </w:r>
    </w:p>
    <w:p w14:paraId="3479F396" w14:textId="77777777" w:rsidR="00B24FCE" w:rsidRDefault="00626256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Acerca de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(HSH)</w:t>
      </w:r>
    </w:p>
    <w:p w14:paraId="458291AA" w14:textId="77777777" w:rsidR="00B24FCE" w:rsidRDefault="00626256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Incorporado en 1866 al listado del Hong Kong Stock Exchange (00045),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es la compañía de un Grupo dedicado a la propiedad, desarrollo y manejo de prestigiosos hoteles y propiedades comerciales y residenciales en loca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ciones clave de Asia, Estados Unidos y Europa, así como al suministro de turismo y entretenimiento, gestión de clubes y otros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servicios.El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portafolio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está conformado por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Hong Kong,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Beijing,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Tokyo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Bangkok,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Manila,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New York,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Chicago,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Beverly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Hills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Paris. Los proyectos en desarrollo incluyen 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London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Yangon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. El portafolio de propiedades del Grupo, incluye al complejo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Repulse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Bay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Complex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Peak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Tower y el edificio St.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John’s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Building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Hong Kong;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Landmark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la ciudad de Ho Chi Minh, Vietnam; 1-5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Grosvenor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Place en Londres, Reino Unido y 21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avenue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París, Francia. El portafolio de clubes y servicios del Grupo incluyen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Peak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Tram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Hong Kong; Thai Country Club en Bangkok, Tailandia;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Quail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Lodge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&amp; Golf Club en Carmel, California; la consultora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Clubs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Consultancy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Services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Merchandising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Laundry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Hong Kong.</w:t>
      </w:r>
    </w:p>
    <w:p w14:paraId="3D1B0E3C" w14:textId="77777777" w:rsidR="00B24FCE" w:rsidRDefault="00626256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br/>
      </w:r>
    </w:p>
    <w:p w14:paraId="51FDE7B7" w14:textId="77777777" w:rsidR="00B24FCE" w:rsidRDefault="00626256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CONTACTO</w:t>
      </w:r>
    </w:p>
    <w:p w14:paraId="14AF421B" w14:textId="77777777" w:rsidR="00B24FCE" w:rsidRDefault="00626256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Sandy Machuca</w:t>
      </w:r>
    </w:p>
    <w:p w14:paraId="2287CB7E" w14:textId="77777777" w:rsidR="00B24FCE" w:rsidRDefault="00626256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sandy@anothercompany.com.mx</w:t>
      </w:r>
    </w:p>
    <w:p w14:paraId="4E9677C4" w14:textId="77777777" w:rsidR="00B24FCE" w:rsidRDefault="00626256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Company</w:t>
      </w:r>
      <w:proofErr w:type="spellEnd"/>
    </w:p>
    <w:p w14:paraId="7D7D6F9E" w14:textId="77777777" w:rsidR="00B24FCE" w:rsidRDefault="00626256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Of. 6392.1100 ext. 3415</w:t>
      </w:r>
    </w:p>
    <w:p w14:paraId="5030034C" w14:textId="77777777" w:rsidR="00B24FCE" w:rsidRPr="00626256" w:rsidRDefault="00626256" w:rsidP="00626256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 04455 2270 5536</w:t>
      </w:r>
    </w:p>
    <w:sectPr w:rsidR="00B24FCE" w:rsidRPr="00626256" w:rsidSect="00626256">
      <w:headerReference w:type="default" r:id="rId9"/>
      <w:pgSz w:w="11906" w:h="16838"/>
      <w:pgMar w:top="1854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BDB94" w14:textId="77777777" w:rsidR="00000000" w:rsidRDefault="00626256">
      <w:pPr>
        <w:spacing w:after="0" w:line="240" w:lineRule="auto"/>
      </w:pPr>
      <w:r>
        <w:separator/>
      </w:r>
    </w:p>
  </w:endnote>
  <w:endnote w:type="continuationSeparator" w:id="0">
    <w:p w14:paraId="3E58D16D" w14:textId="77777777" w:rsidR="00000000" w:rsidRDefault="0062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B6109" w14:textId="77777777" w:rsidR="00000000" w:rsidRDefault="00626256">
      <w:pPr>
        <w:spacing w:after="0" w:line="240" w:lineRule="auto"/>
      </w:pPr>
      <w:r>
        <w:separator/>
      </w:r>
    </w:p>
  </w:footnote>
  <w:footnote w:type="continuationSeparator" w:id="0">
    <w:p w14:paraId="03853FCD" w14:textId="77777777" w:rsidR="00000000" w:rsidRDefault="0062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B6C9" w14:textId="77777777" w:rsidR="00B24FCE" w:rsidRDefault="00626256">
    <w:pPr>
      <w:pStyle w:val="normal0"/>
      <w:tabs>
        <w:tab w:val="center" w:pos="4320"/>
        <w:tab w:val="right" w:pos="8640"/>
      </w:tabs>
      <w:spacing w:before="720" w:after="0" w:line="240" w:lineRule="auto"/>
      <w:jc w:val="center"/>
    </w:pPr>
    <w:r>
      <w:rPr>
        <w:noProof/>
        <w:lang w:val="en-US"/>
      </w:rPr>
      <w:drawing>
        <wp:inline distT="0" distB="0" distL="0" distR="0" wp14:anchorId="4B6F282A" wp14:editId="0264A7C8">
          <wp:extent cx="2124075" cy="5143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4FCE"/>
    <w:rsid w:val="00626256"/>
    <w:rsid w:val="00B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B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56"/>
  </w:style>
  <w:style w:type="paragraph" w:styleId="Footer">
    <w:name w:val="footer"/>
    <w:basedOn w:val="Normal"/>
    <w:link w:val="FooterChar"/>
    <w:uiPriority w:val="99"/>
    <w:unhideWhenUsed/>
    <w:rsid w:val="00626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56"/>
  </w:style>
  <w:style w:type="paragraph" w:styleId="Footer">
    <w:name w:val="footer"/>
    <w:basedOn w:val="Normal"/>
    <w:link w:val="FooterChar"/>
    <w:uiPriority w:val="99"/>
    <w:unhideWhenUsed/>
    <w:rsid w:val="00626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ervationpbk@peninsula.com" TargetMode="External"/><Relationship Id="rId8" Type="http://schemas.openxmlformats.org/officeDocument/2006/relationships/hyperlink" Target="http://www.peninsula.com/bangko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4794</Characters>
  <Application>Microsoft Macintosh Word</Application>
  <DocSecurity>0</DocSecurity>
  <Lines>39</Lines>
  <Paragraphs>11</Paragraphs>
  <ScaleCrop>false</ScaleCrop>
  <Company>Another Company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2017-03-09T18:28:00Z</dcterms:created>
  <dcterms:modified xsi:type="dcterms:W3CDTF">2017-03-09T18:29:00Z</dcterms:modified>
</cp:coreProperties>
</file>