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6FACF91" w14:textId="77777777" w:rsidR="00681826" w:rsidRDefault="00681826">
      <w:pPr>
        <w:pStyle w:val="Normal1"/>
      </w:pPr>
    </w:p>
    <w:p w14:paraId="2BCB06DF" w14:textId="0EFD667C" w:rsidR="00E01C74" w:rsidRPr="00E01C74" w:rsidRDefault="00E01C74" w:rsidP="002C4AE0">
      <w:pPr>
        <w:pStyle w:val="Normal1"/>
        <w:ind w:left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Grupo</w:t>
      </w:r>
      <w:proofErr w:type="spellEnd"/>
      <w:r>
        <w:rPr>
          <w:b/>
          <w:sz w:val="28"/>
          <w:szCs w:val="28"/>
        </w:rPr>
        <w:t xml:space="preserve"> Vidanta </w:t>
      </w:r>
      <w:proofErr w:type="spellStart"/>
      <w:r>
        <w:rPr>
          <w:b/>
          <w:sz w:val="28"/>
          <w:szCs w:val="28"/>
        </w:rPr>
        <w:t>continúa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crecimiento</w:t>
      </w:r>
      <w:proofErr w:type="spellEnd"/>
      <w:r>
        <w:rPr>
          <w:b/>
          <w:sz w:val="28"/>
          <w:szCs w:val="28"/>
        </w:rPr>
        <w:t xml:space="preserve"> en San José del Cabo, </w:t>
      </w:r>
      <w:proofErr w:type="spellStart"/>
      <w:r>
        <w:rPr>
          <w:b/>
          <w:sz w:val="28"/>
          <w:szCs w:val="28"/>
        </w:rPr>
        <w:t>uno</w:t>
      </w:r>
      <w:proofErr w:type="spellEnd"/>
      <w:r>
        <w:rPr>
          <w:b/>
          <w:sz w:val="28"/>
          <w:szCs w:val="28"/>
        </w:rPr>
        <w:t xml:space="preserve"> de los </w:t>
      </w:r>
      <w:proofErr w:type="spellStart"/>
      <w:r>
        <w:rPr>
          <w:b/>
          <w:sz w:val="28"/>
          <w:szCs w:val="28"/>
        </w:rPr>
        <w:t>destinos</w:t>
      </w:r>
      <w:proofErr w:type="spellEnd"/>
      <w:r>
        <w:rPr>
          <w:b/>
          <w:sz w:val="28"/>
          <w:szCs w:val="28"/>
        </w:rPr>
        <w:t xml:space="preserve"> con mayor </w:t>
      </w:r>
      <w:proofErr w:type="spellStart"/>
      <w:r>
        <w:rPr>
          <w:b/>
          <w:sz w:val="28"/>
          <w:szCs w:val="28"/>
        </w:rPr>
        <w:t>auge</w:t>
      </w:r>
      <w:proofErr w:type="spellEnd"/>
      <w:r>
        <w:rPr>
          <w:b/>
          <w:sz w:val="28"/>
          <w:szCs w:val="28"/>
        </w:rPr>
        <w:t xml:space="preserve"> en el </w:t>
      </w:r>
      <w:proofErr w:type="spellStart"/>
      <w:r>
        <w:rPr>
          <w:b/>
          <w:sz w:val="28"/>
          <w:szCs w:val="28"/>
        </w:rPr>
        <w:t>país</w:t>
      </w:r>
      <w:proofErr w:type="spellEnd"/>
    </w:p>
    <w:p w14:paraId="26D3564F" w14:textId="77777777" w:rsidR="00681826" w:rsidRDefault="00681826">
      <w:pPr>
        <w:pStyle w:val="Normal1"/>
      </w:pPr>
    </w:p>
    <w:p w14:paraId="14A2CF25" w14:textId="77777777" w:rsidR="00681826" w:rsidRDefault="00E01C74">
      <w:pPr>
        <w:pStyle w:val="Normal1"/>
        <w:jc w:val="center"/>
      </w:pPr>
      <w:r>
        <w:rPr>
          <w:i/>
        </w:rPr>
        <w:t xml:space="preserve">San José del Cabo, el </w:t>
      </w:r>
      <w:proofErr w:type="spellStart"/>
      <w:r>
        <w:rPr>
          <w:i/>
        </w:rPr>
        <w:t>mejor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destino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viajar</w:t>
      </w:r>
      <w:proofErr w:type="spellEnd"/>
      <w:r>
        <w:rPr>
          <w:i/>
        </w:rPr>
        <w:t xml:space="preserve"> en 2017 </w:t>
      </w:r>
      <w:proofErr w:type="spellStart"/>
      <w:r>
        <w:rPr>
          <w:i/>
        </w:rPr>
        <w:t>según</w:t>
      </w:r>
      <w:proofErr w:type="spellEnd"/>
      <w:r>
        <w:rPr>
          <w:i/>
        </w:rPr>
        <w:t xml:space="preserve"> TripAdvisor, </w:t>
      </w:r>
      <w:proofErr w:type="spellStart"/>
      <w:r>
        <w:rPr>
          <w:i/>
        </w:rPr>
        <w:t>será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hogar</w:t>
      </w:r>
      <w:proofErr w:type="spellEnd"/>
      <w:r>
        <w:rPr>
          <w:i/>
        </w:rPr>
        <w:t xml:space="preserve"> de un </w:t>
      </w:r>
      <w:proofErr w:type="spellStart"/>
      <w:r>
        <w:rPr>
          <w:i/>
        </w:rPr>
        <w:t>innovador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concepto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culinario</w:t>
      </w:r>
      <w:proofErr w:type="spellEnd"/>
    </w:p>
    <w:p w14:paraId="44F18BFE" w14:textId="77777777" w:rsidR="00681826" w:rsidRDefault="00681826">
      <w:pPr>
        <w:pStyle w:val="Normal1"/>
        <w:jc w:val="center"/>
      </w:pPr>
    </w:p>
    <w:p w14:paraId="0194690B" w14:textId="3B70F793" w:rsidR="00681826" w:rsidRDefault="00E01C74">
      <w:pPr>
        <w:pStyle w:val="Normal1"/>
        <w:jc w:val="both"/>
      </w:pPr>
      <w:r>
        <w:rPr>
          <w:b/>
        </w:rPr>
        <w:t xml:space="preserve">Ciudad de México, </w:t>
      </w:r>
      <w:r w:rsidRPr="002C4AE0">
        <w:rPr>
          <w:b/>
        </w:rPr>
        <w:t xml:space="preserve">a </w:t>
      </w:r>
      <w:r w:rsidR="00ED481F">
        <w:rPr>
          <w:b/>
        </w:rPr>
        <w:t>4</w:t>
      </w:r>
      <w:r w:rsidRPr="002C4AE0">
        <w:rPr>
          <w:b/>
        </w:rPr>
        <w:t xml:space="preserve"> de </w:t>
      </w:r>
      <w:proofErr w:type="spellStart"/>
      <w:r w:rsidR="00ED481F">
        <w:rPr>
          <w:b/>
        </w:rPr>
        <w:t>enero</w:t>
      </w:r>
      <w:proofErr w:type="spellEnd"/>
      <w:r w:rsidRPr="002C4AE0">
        <w:rPr>
          <w:b/>
        </w:rPr>
        <w:t xml:space="preserve"> de</w:t>
      </w:r>
      <w:r>
        <w:rPr>
          <w:b/>
        </w:rPr>
        <w:t xml:space="preserve"> 201</w:t>
      </w:r>
      <w:r w:rsidR="00ED481F">
        <w:rPr>
          <w:b/>
        </w:rPr>
        <w:t>7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Grupo</w:t>
      </w:r>
      <w:proofErr w:type="spellEnd"/>
      <w:r>
        <w:rPr>
          <w:b/>
        </w:rPr>
        <w:t xml:space="preserve"> Vidanta</w:t>
      </w:r>
      <w:r>
        <w:t xml:space="preserve">, </w:t>
      </w:r>
      <w:proofErr w:type="spellStart"/>
      <w:r>
        <w:t>desarrollador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de </w:t>
      </w:r>
      <w:r>
        <w:rPr>
          <w:i/>
        </w:rPr>
        <w:t>resorts</w:t>
      </w:r>
      <w:r>
        <w:t xml:space="preserve"> e </w:t>
      </w:r>
      <w:proofErr w:type="spellStart"/>
      <w:r>
        <w:t>infraestructuras</w:t>
      </w:r>
      <w:proofErr w:type="spellEnd"/>
      <w:r>
        <w:t xml:space="preserve"> </w:t>
      </w:r>
      <w:proofErr w:type="spellStart"/>
      <w:r>
        <w:t>turísticas</w:t>
      </w:r>
      <w:proofErr w:type="spellEnd"/>
      <w:r>
        <w:t xml:space="preserve"> en México y </w:t>
      </w:r>
      <w:proofErr w:type="spellStart"/>
      <w:r>
        <w:t>Latinoamérica</w:t>
      </w:r>
      <w:proofErr w:type="spellEnd"/>
      <w:r>
        <w:t xml:space="preserve">, </w:t>
      </w:r>
      <w:proofErr w:type="spellStart"/>
      <w:r>
        <w:t>inaugurará</w:t>
      </w:r>
      <w:proofErr w:type="spellEnd"/>
      <w:r>
        <w:t xml:space="preserve"> el primer </w:t>
      </w:r>
      <w:proofErr w:type="spellStart"/>
      <w:r>
        <w:t>restaurante</w:t>
      </w:r>
      <w:proofErr w:type="spellEnd"/>
      <w:r>
        <w:t xml:space="preserve"> </w:t>
      </w:r>
      <w:r>
        <w:rPr>
          <w:b/>
        </w:rPr>
        <w:t xml:space="preserve">Herringbone </w:t>
      </w:r>
      <w:r>
        <w:t xml:space="preserve">en México,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innovador</w:t>
      </w:r>
      <w:proofErr w:type="spellEnd"/>
      <w:r>
        <w:t xml:space="preserve"> </w:t>
      </w:r>
      <w:proofErr w:type="spellStart"/>
      <w:r>
        <w:t>concepto</w:t>
      </w:r>
      <w:proofErr w:type="spellEnd"/>
      <w:r>
        <w:t xml:space="preserve"> “del mar a la mesa” en el interior del hotel The Grand Mayan Los Cabos -</w:t>
      </w:r>
      <w:proofErr w:type="spellStart"/>
      <w:r>
        <w:t>uno</w:t>
      </w:r>
      <w:proofErr w:type="spellEnd"/>
      <w:r>
        <w:t xml:space="preserve"> de los </w:t>
      </w:r>
      <w:proofErr w:type="spellStart"/>
      <w:r>
        <w:t>desarrollos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exclusivos</w:t>
      </w:r>
      <w:proofErr w:type="spellEnd"/>
      <w:r>
        <w:t xml:space="preserve"> y </w:t>
      </w:r>
      <w:proofErr w:type="spellStart"/>
      <w:r>
        <w:t>suntuosos</w:t>
      </w:r>
      <w:proofErr w:type="spellEnd"/>
      <w:r>
        <w:t xml:space="preserve"> de la </w:t>
      </w:r>
      <w:proofErr w:type="spellStart"/>
      <w:r>
        <w:t>región</w:t>
      </w:r>
      <w:proofErr w:type="spellEnd"/>
      <w:r>
        <w:t xml:space="preserve">-, </w:t>
      </w:r>
      <w:proofErr w:type="spellStart"/>
      <w:r>
        <w:t>ubicado</w:t>
      </w:r>
      <w:proofErr w:type="spellEnd"/>
      <w:r>
        <w:t xml:space="preserve"> en San José del Cabo, que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destino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para 2017 </w:t>
      </w:r>
      <w:proofErr w:type="spellStart"/>
      <w:r>
        <w:t>por</w:t>
      </w:r>
      <w:proofErr w:type="spellEnd"/>
      <w:r>
        <w:t xml:space="preserve"> TripAdvisor.</w:t>
      </w:r>
    </w:p>
    <w:p w14:paraId="358E6F56" w14:textId="77777777" w:rsidR="00681826" w:rsidRDefault="00681826">
      <w:pPr>
        <w:pStyle w:val="Normal1"/>
        <w:jc w:val="both"/>
      </w:pPr>
    </w:p>
    <w:p w14:paraId="345213C1" w14:textId="01AD4D87" w:rsidR="00681826" w:rsidRDefault="00E01C74">
      <w:pPr>
        <w:pStyle w:val="Normal1"/>
        <w:jc w:val="both"/>
      </w:pPr>
      <w:r>
        <w:t xml:space="preserve">El </w:t>
      </w:r>
      <w:proofErr w:type="spellStart"/>
      <w:r>
        <w:t>aclamado</w:t>
      </w:r>
      <w:proofErr w:type="spellEnd"/>
      <w:r>
        <w:t xml:space="preserve"> </w:t>
      </w:r>
      <w:proofErr w:type="spellStart"/>
      <w:r>
        <w:t>restaurante</w:t>
      </w:r>
      <w:proofErr w:type="spellEnd"/>
      <w:r>
        <w:t xml:space="preserve"> de </w:t>
      </w:r>
      <w:proofErr w:type="spellStart"/>
      <w:r>
        <w:t>cocina</w:t>
      </w:r>
      <w:proofErr w:type="spellEnd"/>
      <w:r>
        <w:t xml:space="preserve"> marina en México </w:t>
      </w:r>
      <w:proofErr w:type="spellStart"/>
      <w:r>
        <w:t>abrirá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puertas</w:t>
      </w:r>
      <w:proofErr w:type="spellEnd"/>
      <w:r>
        <w:t xml:space="preserve"> en </w:t>
      </w:r>
      <w:r w:rsidR="00A22CCD">
        <w:t xml:space="preserve">el </w:t>
      </w:r>
      <w:proofErr w:type="spellStart"/>
      <w:r w:rsidR="00A22CCD">
        <w:t>invierno</w:t>
      </w:r>
      <w:proofErr w:type="spellEnd"/>
      <w:r w:rsidR="00A22CCD">
        <w:t xml:space="preserve"> </w:t>
      </w:r>
      <w:r>
        <w:t xml:space="preserve">de 2017.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, </w:t>
      </w:r>
      <w:proofErr w:type="spellStart"/>
      <w:r>
        <w:t>Grupo</w:t>
      </w:r>
      <w:proofErr w:type="spellEnd"/>
      <w:r>
        <w:t xml:space="preserve"> Vidanta </w:t>
      </w:r>
      <w:proofErr w:type="spellStart"/>
      <w:r>
        <w:t>ofrecerá</w:t>
      </w:r>
      <w:proofErr w:type="spellEnd"/>
      <w:r>
        <w:t xml:space="preserve"> </w:t>
      </w:r>
      <w:proofErr w:type="spellStart"/>
      <w:r>
        <w:t>exquisitas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gastronómicas</w:t>
      </w:r>
      <w:proofErr w:type="spellEnd"/>
      <w:r>
        <w:t xml:space="preserve"> gourmet y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en </w:t>
      </w:r>
      <w:proofErr w:type="spellStart"/>
      <w:r>
        <w:t>entretenimiento</w:t>
      </w:r>
      <w:proofErr w:type="spellEnd"/>
      <w:r>
        <w:t xml:space="preserve">. El </w:t>
      </w:r>
      <w:proofErr w:type="spellStart"/>
      <w:r>
        <w:t>complejo</w:t>
      </w:r>
      <w:proofErr w:type="spellEnd"/>
      <w:r>
        <w:t xml:space="preserve"> del </w:t>
      </w:r>
      <w:proofErr w:type="spellStart"/>
      <w:r>
        <w:t>desarrollador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que </w:t>
      </w:r>
      <w:proofErr w:type="spellStart"/>
      <w:r>
        <w:t>realizará</w:t>
      </w:r>
      <w:proofErr w:type="spellEnd"/>
      <w:r>
        <w:t xml:space="preserve"> en </w:t>
      </w:r>
      <w:proofErr w:type="spellStart"/>
      <w:r>
        <w:t>conjunto</w:t>
      </w:r>
      <w:proofErr w:type="spellEnd"/>
      <w:r>
        <w:t xml:space="preserve"> </w:t>
      </w:r>
      <w:r w:rsidR="00A22CCD">
        <w:t xml:space="preserve">con </w:t>
      </w:r>
      <w:proofErr w:type="spellStart"/>
      <w:r w:rsidR="00A22CCD">
        <w:t>Hakkasan</w:t>
      </w:r>
      <w:proofErr w:type="spellEnd"/>
      <w:r w:rsidR="00491105">
        <w:t xml:space="preserve"> Group</w:t>
      </w:r>
      <w:r w:rsidR="00A22CCD">
        <w:t xml:space="preserve">, el Omnia </w:t>
      </w:r>
      <w:proofErr w:type="spellStart"/>
      <w:r w:rsidR="00A22CCD">
        <w:t>dayclub</w:t>
      </w:r>
      <w:proofErr w:type="spellEnd"/>
      <w:r>
        <w:t>.</w:t>
      </w:r>
    </w:p>
    <w:p w14:paraId="4BCCAC6D" w14:textId="77777777" w:rsidR="00681826" w:rsidRDefault="00681826">
      <w:pPr>
        <w:pStyle w:val="Normal1"/>
        <w:jc w:val="both"/>
      </w:pPr>
    </w:p>
    <w:p w14:paraId="05FFBF39" w14:textId="77777777" w:rsidR="00681826" w:rsidRDefault="00E01C74">
      <w:pPr>
        <w:pStyle w:val="Normal1"/>
        <w:jc w:val="both"/>
      </w:pPr>
      <w:proofErr w:type="spellStart"/>
      <w:r>
        <w:t>Estos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desarrollos</w:t>
      </w:r>
      <w:proofErr w:type="spellEnd"/>
      <w:r>
        <w:t xml:space="preserve">, </w:t>
      </w:r>
      <w:proofErr w:type="spellStart"/>
      <w:r>
        <w:t>pioneros</w:t>
      </w:r>
      <w:proofErr w:type="spellEnd"/>
      <w:r>
        <w:t xml:space="preserve"> en la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hotelera</w:t>
      </w:r>
      <w:proofErr w:type="spellEnd"/>
      <w:r>
        <w:t xml:space="preserve"> y de </w:t>
      </w:r>
      <w:proofErr w:type="spellStart"/>
      <w:r>
        <w:t>entretenimiento</w:t>
      </w:r>
      <w:proofErr w:type="spellEnd"/>
      <w:r>
        <w:t xml:space="preserve"> en México, son el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asociación</w:t>
      </w:r>
      <w:proofErr w:type="spellEnd"/>
      <w:r>
        <w:t xml:space="preserve"> </w:t>
      </w:r>
      <w:proofErr w:type="spellStart"/>
      <w:r>
        <w:t>estratégica</w:t>
      </w:r>
      <w:proofErr w:type="spellEnd"/>
      <w:r>
        <w:t xml:space="preserve"> de </w:t>
      </w:r>
      <w:proofErr w:type="spellStart"/>
      <w:r>
        <w:t>Grupo</w:t>
      </w:r>
      <w:proofErr w:type="spellEnd"/>
      <w:r>
        <w:t xml:space="preserve"> Vidanta con </w:t>
      </w:r>
      <w:proofErr w:type="spellStart"/>
      <w:r>
        <w:t>Hakkasan</w:t>
      </w:r>
      <w:proofErr w:type="spellEnd"/>
      <w:r>
        <w:t xml:space="preserve"> Group, en la que se </w:t>
      </w:r>
      <w:proofErr w:type="spellStart"/>
      <w:r>
        <w:t>acordó</w:t>
      </w:r>
      <w:proofErr w:type="spellEnd"/>
      <w:r>
        <w:t xml:space="preserve"> el </w:t>
      </w:r>
      <w:proofErr w:type="spellStart"/>
      <w:r>
        <w:t>lanzamiento</w:t>
      </w:r>
      <w:proofErr w:type="spellEnd"/>
      <w:r>
        <w:t xml:space="preserve"> de </w:t>
      </w:r>
      <w:proofErr w:type="spellStart"/>
      <w:r>
        <w:t>restaurantes</w:t>
      </w:r>
      <w:proofErr w:type="spellEnd"/>
      <w:r>
        <w:t xml:space="preserve"> y </w:t>
      </w:r>
      <w:r>
        <w:rPr>
          <w:i/>
        </w:rPr>
        <w:t>beach clubs</w:t>
      </w:r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los </w:t>
      </w:r>
      <w:proofErr w:type="spellStart"/>
      <w:r>
        <w:t>próximos</w:t>
      </w:r>
      <w:proofErr w:type="spellEnd"/>
      <w:r>
        <w:t xml:space="preserve"> </w:t>
      </w:r>
      <w:proofErr w:type="spellStart"/>
      <w:r>
        <w:t>seis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inversión</w:t>
      </w:r>
      <w:proofErr w:type="spellEnd"/>
      <w:r>
        <w:t xml:space="preserve"> </w:t>
      </w:r>
      <w:proofErr w:type="spellStart"/>
      <w:r>
        <w:t>conjunta</w:t>
      </w:r>
      <w:proofErr w:type="spellEnd"/>
      <w:r>
        <w:t xml:space="preserve"> de 150 </w:t>
      </w:r>
      <w:proofErr w:type="spellStart"/>
      <w:r>
        <w:t>millones</w:t>
      </w:r>
      <w:proofErr w:type="spellEnd"/>
      <w:r>
        <w:t xml:space="preserve"> de </w:t>
      </w:r>
      <w:proofErr w:type="spellStart"/>
      <w:r>
        <w:t>dólares</w:t>
      </w:r>
      <w:proofErr w:type="spellEnd"/>
      <w:r>
        <w:t>.</w:t>
      </w:r>
    </w:p>
    <w:p w14:paraId="3F579738" w14:textId="77777777" w:rsidR="00681826" w:rsidRDefault="00681826">
      <w:pPr>
        <w:pStyle w:val="Normal1"/>
        <w:jc w:val="both"/>
      </w:pPr>
    </w:p>
    <w:p w14:paraId="1E510AF3" w14:textId="77777777" w:rsidR="00681826" w:rsidRDefault="00E01C74">
      <w:pPr>
        <w:pStyle w:val="Normal1"/>
        <w:jc w:val="both"/>
      </w:pPr>
      <w:proofErr w:type="spellStart"/>
      <w:r>
        <w:t>Grupo</w:t>
      </w:r>
      <w:proofErr w:type="spellEnd"/>
      <w:r>
        <w:t xml:space="preserve"> Vidanta se </w:t>
      </w:r>
      <w:proofErr w:type="spellStart"/>
      <w:r>
        <w:t>mantiene</w:t>
      </w:r>
      <w:proofErr w:type="spellEnd"/>
      <w:r>
        <w:t xml:space="preserve"> en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expansión</w:t>
      </w:r>
      <w:proofErr w:type="spellEnd"/>
      <w:r>
        <w:t xml:space="preserve"> y </w:t>
      </w:r>
      <w:proofErr w:type="spellStart"/>
      <w:r>
        <w:t>evolución</w:t>
      </w:r>
      <w:proofErr w:type="spellEnd"/>
      <w:r>
        <w:t xml:space="preserve"> con el fin de </w:t>
      </w:r>
      <w:proofErr w:type="spellStart"/>
      <w:r>
        <w:t>introducir</w:t>
      </w:r>
      <w:proofErr w:type="spellEnd"/>
      <w:r>
        <w:t xml:space="preserve">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innovadoras</w:t>
      </w:r>
      <w:proofErr w:type="spellEnd"/>
      <w:r>
        <w:t xml:space="preserve"> de </w:t>
      </w:r>
      <w:proofErr w:type="spellStart"/>
      <w:r>
        <w:t>entretenimiento</w:t>
      </w:r>
      <w:proofErr w:type="spellEnd"/>
      <w:r>
        <w:t xml:space="preserve"> en </w:t>
      </w:r>
      <w:proofErr w:type="spellStart"/>
      <w:r>
        <w:t>destinos</w:t>
      </w:r>
      <w:proofErr w:type="spellEnd"/>
      <w:r>
        <w:t xml:space="preserve"> clave a lo largo del </w:t>
      </w:r>
      <w:proofErr w:type="spellStart"/>
      <w:r>
        <w:t>territorio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gracias a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asociaciones</w:t>
      </w:r>
      <w:proofErr w:type="spellEnd"/>
      <w:r>
        <w:t xml:space="preserve"> con </w:t>
      </w:r>
      <w:proofErr w:type="spellStart"/>
      <w:r>
        <w:t>prestigiosas</w:t>
      </w:r>
      <w:proofErr w:type="spellEnd"/>
      <w:r>
        <w:t xml:space="preserve"> </w:t>
      </w:r>
      <w:proofErr w:type="spellStart"/>
      <w:r>
        <w:t>marcas</w:t>
      </w:r>
      <w:proofErr w:type="spellEnd"/>
      <w:r>
        <w:t xml:space="preserve"> para </w:t>
      </w:r>
      <w:proofErr w:type="spellStart"/>
      <w:r>
        <w:t>posicionar</w:t>
      </w:r>
      <w:proofErr w:type="spellEnd"/>
      <w:r>
        <w:t xml:space="preserve"> a México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destino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sucedió</w:t>
      </w:r>
      <w:proofErr w:type="spellEnd"/>
      <w:r>
        <w:t xml:space="preserve"> con </w:t>
      </w:r>
      <w:r>
        <w:rPr>
          <w:i/>
        </w:rPr>
        <w:t>JOYÀ</w:t>
      </w:r>
      <w:r>
        <w:t xml:space="preserve">, </w:t>
      </w:r>
      <w:proofErr w:type="spellStart"/>
      <w:r>
        <w:t>concepto</w:t>
      </w:r>
      <w:proofErr w:type="spellEnd"/>
      <w:r>
        <w:t xml:space="preserve"> </w:t>
      </w:r>
      <w:proofErr w:type="spellStart"/>
      <w:r>
        <w:t>culinario</w:t>
      </w:r>
      <w:proofErr w:type="spellEnd"/>
      <w:r>
        <w:t xml:space="preserve"> y </w:t>
      </w:r>
      <w:proofErr w:type="spellStart"/>
      <w:r>
        <w:t>teatral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en </w:t>
      </w:r>
      <w:proofErr w:type="spellStart"/>
      <w:r>
        <w:t>colaboración</w:t>
      </w:r>
      <w:proofErr w:type="spellEnd"/>
      <w:r>
        <w:t xml:space="preserve"> con Cirque du Soleil.</w:t>
      </w:r>
    </w:p>
    <w:p w14:paraId="261DCA52" w14:textId="77777777" w:rsidR="00681826" w:rsidRDefault="00681826">
      <w:pPr>
        <w:pStyle w:val="Normal1"/>
        <w:jc w:val="both"/>
      </w:pPr>
    </w:p>
    <w:p w14:paraId="5FE76E8C" w14:textId="77777777" w:rsidR="00681826" w:rsidRDefault="00E01C74">
      <w:pPr>
        <w:pStyle w:val="Normal1"/>
        <w:jc w:val="both"/>
      </w:pPr>
      <w:r>
        <w:t xml:space="preserve">Gracias a la </w:t>
      </w:r>
      <w:proofErr w:type="spellStart"/>
      <w:r>
        <w:t>colaboración</w:t>
      </w:r>
      <w:proofErr w:type="spellEnd"/>
      <w:r>
        <w:t xml:space="preserve"> entre </w:t>
      </w:r>
      <w:proofErr w:type="spellStart"/>
      <w:r>
        <w:t>Grupo</w:t>
      </w:r>
      <w:proofErr w:type="spellEnd"/>
      <w:r>
        <w:t xml:space="preserve"> Vidanta y </w:t>
      </w:r>
      <w:proofErr w:type="spellStart"/>
      <w:r>
        <w:t>Hakkasan</w:t>
      </w:r>
      <w:proofErr w:type="spellEnd"/>
      <w:r>
        <w:t xml:space="preserve"> Group se </w:t>
      </w:r>
      <w:proofErr w:type="spellStart"/>
      <w:r>
        <w:t>impulsará</w:t>
      </w:r>
      <w:proofErr w:type="spellEnd"/>
      <w:r>
        <w:t xml:space="preserve"> a la </w:t>
      </w:r>
      <w:proofErr w:type="spellStart"/>
      <w:r>
        <w:t>industria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 y se </w:t>
      </w:r>
      <w:proofErr w:type="spellStart"/>
      <w:r>
        <w:t>incrementará</w:t>
      </w:r>
      <w:proofErr w:type="spellEnd"/>
      <w:r>
        <w:t xml:space="preserve"> el </w:t>
      </w:r>
      <w:proofErr w:type="spellStart"/>
      <w:r>
        <w:t>flujo</w:t>
      </w:r>
      <w:proofErr w:type="spellEnd"/>
      <w:r>
        <w:t xml:space="preserve"> de </w:t>
      </w:r>
      <w:proofErr w:type="spellStart"/>
      <w:r>
        <w:t>visitantes</w:t>
      </w:r>
      <w:proofErr w:type="spellEnd"/>
      <w:r>
        <w:t xml:space="preserve"> que </w:t>
      </w:r>
      <w:proofErr w:type="spellStart"/>
      <w:r>
        <w:t>disfrutarán</w:t>
      </w:r>
      <w:proofErr w:type="spellEnd"/>
      <w:r>
        <w:t xml:space="preserve"> de los </w:t>
      </w:r>
      <w:proofErr w:type="spellStart"/>
      <w:r>
        <w:t>desarrollos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cotizados</w:t>
      </w:r>
      <w:proofErr w:type="spellEnd"/>
      <w:r>
        <w:t xml:space="preserve"> en la </w:t>
      </w:r>
      <w:proofErr w:type="spellStart"/>
      <w:r>
        <w:t>hermosa</w:t>
      </w:r>
      <w:proofErr w:type="spellEnd"/>
      <w:r>
        <w:t xml:space="preserve"> </w:t>
      </w:r>
      <w:proofErr w:type="spellStart"/>
      <w:r>
        <w:t>geografía</w:t>
      </w:r>
      <w:proofErr w:type="spellEnd"/>
      <w:r>
        <w:t xml:space="preserve"> </w:t>
      </w:r>
      <w:proofErr w:type="spellStart"/>
      <w:r>
        <w:t>mexicana</w:t>
      </w:r>
      <w:proofErr w:type="spellEnd"/>
      <w:r>
        <w:t>.</w:t>
      </w:r>
    </w:p>
    <w:p w14:paraId="4C88EAFE" w14:textId="77777777" w:rsidR="00681826" w:rsidRDefault="00681826">
      <w:pPr>
        <w:pStyle w:val="Normal1"/>
        <w:jc w:val="center"/>
      </w:pPr>
    </w:p>
    <w:p w14:paraId="3BABEEF6" w14:textId="77777777" w:rsidR="00681826" w:rsidRDefault="00E01C74">
      <w:pPr>
        <w:pStyle w:val="Normal1"/>
        <w:jc w:val="center"/>
        <w:rPr>
          <w:b/>
          <w:i/>
        </w:rPr>
      </w:pPr>
      <w:r>
        <w:rPr>
          <w:b/>
          <w:i/>
        </w:rPr>
        <w:t># # #</w:t>
      </w:r>
    </w:p>
    <w:p w14:paraId="4DFB214B" w14:textId="77777777" w:rsidR="00E01C74" w:rsidRDefault="00E01C74">
      <w:pPr>
        <w:pStyle w:val="Normal1"/>
        <w:jc w:val="center"/>
      </w:pPr>
    </w:p>
    <w:p w14:paraId="3639107D" w14:textId="77777777" w:rsidR="00681826" w:rsidRDefault="00E01C74">
      <w:pPr>
        <w:pStyle w:val="Normal1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Grupo</w:t>
      </w:r>
      <w:proofErr w:type="spellEnd"/>
      <w:r>
        <w:rPr>
          <w:b/>
          <w:sz w:val="20"/>
          <w:szCs w:val="20"/>
        </w:rPr>
        <w:t xml:space="preserve"> Vidanta</w:t>
      </w:r>
    </w:p>
    <w:p w14:paraId="463A67DF" w14:textId="77777777" w:rsidR="00681826" w:rsidRDefault="00E01C74">
      <w:pPr>
        <w:pStyle w:val="Normal1"/>
        <w:jc w:val="both"/>
      </w:pPr>
      <w:bookmarkStart w:id="0" w:name="_gjdgxs" w:colFirst="0" w:colLast="0"/>
      <w:bookmarkEnd w:id="0"/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Vidanta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desarrollador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turístico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arquitectura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diseño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productos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construcción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especializa</w:t>
      </w:r>
      <w:proofErr w:type="spellEnd"/>
      <w:r>
        <w:rPr>
          <w:sz w:val="20"/>
          <w:szCs w:val="20"/>
        </w:rPr>
        <w:t xml:space="preserve"> en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operación</w:t>
      </w:r>
      <w:proofErr w:type="spellEnd"/>
      <w:r>
        <w:rPr>
          <w:sz w:val="20"/>
          <w:szCs w:val="20"/>
        </w:rPr>
        <w:t xml:space="preserve"> de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en México y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al </w:t>
      </w:r>
      <w:r>
        <w:rPr>
          <w:i/>
          <w:sz w:val="20"/>
          <w:szCs w:val="20"/>
        </w:rPr>
        <w:t>G</w:t>
      </w:r>
      <w:r>
        <w:rPr>
          <w:sz w:val="20"/>
          <w:szCs w:val="20"/>
        </w:rPr>
        <w:t xml:space="preserve">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Nuevo Vallarta, </w:t>
      </w:r>
      <w:proofErr w:type="spellStart"/>
      <w:r>
        <w:rPr>
          <w:sz w:val="20"/>
          <w:szCs w:val="20"/>
        </w:rPr>
        <w:t>ganador</w:t>
      </w:r>
      <w:proofErr w:type="spellEnd"/>
      <w:r>
        <w:rPr>
          <w:sz w:val="20"/>
          <w:szCs w:val="20"/>
        </w:rPr>
        <w:t xml:space="preserve"> del AAA Five Diamond Award y los </w:t>
      </w:r>
      <w:proofErr w:type="spellStart"/>
      <w:r>
        <w:rPr>
          <w:sz w:val="20"/>
          <w:szCs w:val="20"/>
        </w:rPr>
        <w:t>cinco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ganadores</w:t>
      </w:r>
      <w:proofErr w:type="spellEnd"/>
      <w:r>
        <w:rPr>
          <w:sz w:val="20"/>
          <w:szCs w:val="20"/>
        </w:rPr>
        <w:t xml:space="preserve"> del AAA Four Diamond Award: Grand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Riviera Maya, The Grand Bliss Nuevo Vallarta, The Grand Mayan Nuevo Vallarta, The Grand Mayan Riviera Maya y The Grand Mayan Acapulco, entre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portafolio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25 </w:t>
      </w:r>
      <w:proofErr w:type="spellStart"/>
      <w:r>
        <w:rPr>
          <w:sz w:val="20"/>
          <w:szCs w:val="20"/>
        </w:rPr>
        <w:t>impresionantes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hoteles</w:t>
      </w:r>
      <w:proofErr w:type="spellEnd"/>
      <w:r>
        <w:rPr>
          <w:sz w:val="20"/>
          <w:szCs w:val="20"/>
        </w:rPr>
        <w:t xml:space="preserve"> y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>.</w:t>
      </w:r>
    </w:p>
    <w:p w14:paraId="49AFB565" w14:textId="77777777" w:rsidR="00681826" w:rsidRDefault="00681826">
      <w:pPr>
        <w:pStyle w:val="Normal1"/>
        <w:jc w:val="both"/>
      </w:pPr>
    </w:p>
    <w:p w14:paraId="74CEC64B" w14:textId="77777777" w:rsidR="00681826" w:rsidRDefault="00E01C74">
      <w:pPr>
        <w:pStyle w:val="Normal1"/>
        <w:jc w:val="both"/>
      </w:pPr>
      <w:r>
        <w:rPr>
          <w:sz w:val="20"/>
          <w:szCs w:val="20"/>
        </w:rPr>
        <w:lastRenderedPageBreak/>
        <w:t xml:space="preserve">El </w:t>
      </w:r>
      <w:proofErr w:type="spellStart"/>
      <w:r>
        <w:rPr>
          <w:sz w:val="20"/>
          <w:szCs w:val="20"/>
        </w:rPr>
        <w:t>enfoque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visionario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Vidanta </w:t>
      </w:r>
      <w:proofErr w:type="spellStart"/>
      <w:r>
        <w:rPr>
          <w:sz w:val="20"/>
          <w:szCs w:val="20"/>
        </w:rPr>
        <w:t>sobre</w:t>
      </w:r>
      <w:proofErr w:type="spellEnd"/>
      <w:r>
        <w:rPr>
          <w:sz w:val="20"/>
          <w:szCs w:val="20"/>
        </w:rPr>
        <w:t xml:space="preserve"> 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de playa de </w:t>
      </w:r>
      <w:proofErr w:type="spellStart"/>
      <w:r>
        <w:rPr>
          <w:sz w:val="20"/>
          <w:szCs w:val="20"/>
        </w:rPr>
        <w:t>lujo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trae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sueños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 a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real en los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Vidanta y los </w:t>
      </w:r>
      <w:r>
        <w:rPr>
          <w:i/>
          <w:sz w:val="20"/>
          <w:szCs w:val="20"/>
        </w:rPr>
        <w:t xml:space="preserve">mega resorts </w:t>
      </w:r>
      <w:r>
        <w:rPr>
          <w:sz w:val="20"/>
          <w:szCs w:val="20"/>
        </w:rPr>
        <w:t xml:space="preserve">en las </w:t>
      </w:r>
      <w:proofErr w:type="spellStart"/>
      <w:r>
        <w:rPr>
          <w:sz w:val="20"/>
          <w:szCs w:val="20"/>
        </w:rPr>
        <w:t>costas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destinos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cotizados</w:t>
      </w:r>
      <w:proofErr w:type="spellEnd"/>
      <w:r>
        <w:rPr>
          <w:sz w:val="20"/>
          <w:szCs w:val="20"/>
        </w:rPr>
        <w:t xml:space="preserve"> de México</w:t>
      </w:r>
      <w:r>
        <w:rPr>
          <w:sz w:val="20"/>
          <w:szCs w:val="20"/>
          <w:highlight w:val="white"/>
        </w:rPr>
        <w:t xml:space="preserve"> —</w:t>
      </w:r>
      <w:r>
        <w:rPr>
          <w:sz w:val="20"/>
          <w:szCs w:val="20"/>
        </w:rPr>
        <w:t xml:space="preserve">Nuevo Vallarta, Riviera Maya, Los Cabos, Acapulco,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>, Puerto Vallarta y Mazatlán</w:t>
      </w:r>
      <w:r>
        <w:rPr>
          <w:sz w:val="20"/>
          <w:szCs w:val="20"/>
          <w:highlight w:val="white"/>
        </w:rPr>
        <w:t xml:space="preserve">— con </w:t>
      </w:r>
      <w:proofErr w:type="spellStart"/>
      <w:r>
        <w:rPr>
          <w:sz w:val="20"/>
          <w:szCs w:val="20"/>
          <w:highlight w:val="white"/>
        </w:rPr>
        <w:t>marcas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como</w:t>
      </w:r>
      <w:proofErr w:type="spellEnd"/>
      <w:r>
        <w:rPr>
          <w:sz w:val="20"/>
          <w:szCs w:val="20"/>
          <w:highlight w:val="white"/>
        </w:rPr>
        <w:t xml:space="preserve"> </w:t>
      </w:r>
      <w:r>
        <w:rPr>
          <w:i/>
          <w:sz w:val="20"/>
          <w:szCs w:val="20"/>
        </w:rPr>
        <w:t xml:space="preserve">Grand </w:t>
      </w:r>
      <w:proofErr w:type="spellStart"/>
      <w:r>
        <w:rPr>
          <w:i/>
          <w:sz w:val="20"/>
          <w:szCs w:val="20"/>
        </w:rPr>
        <w:t>Luxxe</w:t>
      </w:r>
      <w:proofErr w:type="spellEnd"/>
      <w:r>
        <w:rPr>
          <w:i/>
          <w:sz w:val="20"/>
          <w:szCs w:val="20"/>
        </w:rPr>
        <w:t xml:space="preserve">, The Grand Bliss, The Grand Mayan, The Bliss, Mayan Palace, Ocean Breeze </w:t>
      </w:r>
      <w:r>
        <w:rPr>
          <w:sz w:val="20"/>
          <w:szCs w:val="20"/>
        </w:rPr>
        <w:t>y</w:t>
      </w:r>
      <w:r>
        <w:rPr>
          <w:i/>
          <w:sz w:val="20"/>
          <w:szCs w:val="20"/>
        </w:rPr>
        <w:t xml:space="preserve"> Sea Garden,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>.</w:t>
      </w:r>
    </w:p>
    <w:p w14:paraId="3B9A2CF3" w14:textId="77777777" w:rsidR="00681826" w:rsidRDefault="00681826">
      <w:pPr>
        <w:pStyle w:val="Normal1"/>
        <w:jc w:val="both"/>
      </w:pPr>
    </w:p>
    <w:p w14:paraId="24BB29F1" w14:textId="77777777" w:rsidR="00681826" w:rsidRDefault="00E01C74">
      <w:pPr>
        <w:pStyle w:val="Normal1"/>
        <w:jc w:val="both"/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15,000 </w:t>
      </w:r>
      <w:proofErr w:type="spellStart"/>
      <w:r>
        <w:rPr>
          <w:sz w:val="20"/>
          <w:szCs w:val="20"/>
        </w:rPr>
        <w:t>empleados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reconocida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constantemente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mejores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empleadores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Latinoamérica</w:t>
      </w:r>
      <w:proofErr w:type="spellEnd"/>
      <w:r>
        <w:rPr>
          <w:sz w:val="20"/>
          <w:szCs w:val="20"/>
        </w:rPr>
        <w:t xml:space="preserve">. Vidanta Golf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operadores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campos</w:t>
      </w:r>
      <w:proofErr w:type="spellEnd"/>
      <w:r>
        <w:rPr>
          <w:sz w:val="20"/>
          <w:szCs w:val="20"/>
        </w:rPr>
        <w:t xml:space="preserve"> de golf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grandes</w:t>
      </w:r>
      <w:proofErr w:type="spellEnd"/>
      <w:r>
        <w:rPr>
          <w:sz w:val="20"/>
          <w:szCs w:val="20"/>
        </w:rPr>
        <w:t xml:space="preserve"> en México, la </w:t>
      </w:r>
      <w:proofErr w:type="spellStart"/>
      <w:r>
        <w:rPr>
          <w:sz w:val="20"/>
          <w:szCs w:val="20"/>
        </w:rPr>
        <w:t>división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bienes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raíces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construido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vendido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de 2,000 </w:t>
      </w:r>
      <w:proofErr w:type="spellStart"/>
      <w:r>
        <w:rPr>
          <w:sz w:val="20"/>
          <w:szCs w:val="20"/>
        </w:rPr>
        <w:t>lujosas</w:t>
      </w:r>
      <w:proofErr w:type="spellEnd"/>
      <w:r>
        <w:rPr>
          <w:sz w:val="20"/>
          <w:szCs w:val="20"/>
        </w:rPr>
        <w:t xml:space="preserve"> casas de </w:t>
      </w:r>
      <w:proofErr w:type="spellStart"/>
      <w:r>
        <w:rPr>
          <w:sz w:val="20"/>
          <w:szCs w:val="20"/>
        </w:rPr>
        <w:t>vacaciones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responsable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desarrollo</w:t>
      </w:r>
      <w:proofErr w:type="spellEnd"/>
      <w:r>
        <w:rPr>
          <w:sz w:val="20"/>
          <w:szCs w:val="20"/>
        </w:rPr>
        <w:t xml:space="preserve"> del primer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en México de </w:t>
      </w:r>
      <w:proofErr w:type="spellStart"/>
      <w:r>
        <w:rPr>
          <w:sz w:val="20"/>
          <w:szCs w:val="20"/>
        </w:rPr>
        <w:t>propiedad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privada</w:t>
      </w:r>
      <w:proofErr w:type="spellEnd"/>
      <w:r>
        <w:rPr>
          <w:sz w:val="20"/>
          <w:szCs w:val="20"/>
        </w:rPr>
        <w:t xml:space="preserve">: el </w:t>
      </w:r>
      <w:proofErr w:type="spellStart"/>
      <w:r>
        <w:rPr>
          <w:sz w:val="20"/>
          <w:szCs w:val="20"/>
        </w:rPr>
        <w:t>Aeropuerto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Internacional</w:t>
      </w:r>
      <w:proofErr w:type="spellEnd"/>
      <w:r>
        <w:rPr>
          <w:sz w:val="20"/>
          <w:szCs w:val="20"/>
        </w:rPr>
        <w:t xml:space="preserve"> Mar de Cortés en Puerto </w:t>
      </w:r>
      <w:proofErr w:type="spellStart"/>
      <w:r>
        <w:rPr>
          <w:sz w:val="20"/>
          <w:szCs w:val="20"/>
        </w:rPr>
        <w:t>Peñasco</w:t>
      </w:r>
      <w:proofErr w:type="spellEnd"/>
      <w:r>
        <w:rPr>
          <w:sz w:val="20"/>
          <w:szCs w:val="20"/>
        </w:rPr>
        <w:t>.</w:t>
      </w:r>
    </w:p>
    <w:p w14:paraId="3B44B6DA" w14:textId="77777777" w:rsidR="00681826" w:rsidRDefault="00681826">
      <w:pPr>
        <w:pStyle w:val="Normal1"/>
        <w:jc w:val="both"/>
      </w:pPr>
    </w:p>
    <w:p w14:paraId="56279ACB" w14:textId="77777777" w:rsidR="00681826" w:rsidRDefault="00E01C74">
      <w:pPr>
        <w:pStyle w:val="Normal1"/>
        <w:jc w:val="both"/>
      </w:pPr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 Vidanta </w:t>
      </w:r>
      <w:proofErr w:type="spellStart"/>
      <w:r>
        <w:rPr>
          <w:sz w:val="20"/>
          <w:szCs w:val="20"/>
        </w:rPr>
        <w:t>fue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fundado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Daniel Chávez </w:t>
      </w:r>
      <w:proofErr w:type="spellStart"/>
      <w:r>
        <w:rPr>
          <w:sz w:val="20"/>
          <w:szCs w:val="20"/>
        </w:rPr>
        <w:t>Morán</w:t>
      </w:r>
      <w:proofErr w:type="spellEnd"/>
      <w:r>
        <w:rPr>
          <w:sz w:val="20"/>
          <w:szCs w:val="20"/>
        </w:rPr>
        <w:t xml:space="preserve"> en 1974 y opera dos </w:t>
      </w:r>
      <w:proofErr w:type="spellStart"/>
      <w:r>
        <w:rPr>
          <w:sz w:val="20"/>
          <w:szCs w:val="20"/>
        </w:rPr>
        <w:t>fundaciones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enriquecer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de los </w:t>
      </w:r>
      <w:proofErr w:type="spellStart"/>
      <w:r>
        <w:rPr>
          <w:sz w:val="20"/>
          <w:szCs w:val="20"/>
        </w:rPr>
        <w:t>latinoamericanos</w:t>
      </w:r>
      <w:proofErr w:type="spellEnd"/>
      <w:r>
        <w:rPr>
          <w:sz w:val="20"/>
          <w:szCs w:val="20"/>
        </w:rPr>
        <w:t xml:space="preserve">. 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visita</w:t>
      </w:r>
      <w:proofErr w:type="spellEnd"/>
      <w:r>
        <w:fldChar w:fldCharType="begin"/>
      </w:r>
      <w:r>
        <w:instrText xml:space="preserve"> HYPERLINK "http:///h" \h </w:instrText>
      </w:r>
      <w:r>
        <w:fldChar w:fldCharType="separate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  <w:hyperlink r:id="rId8">
        <w:r>
          <w:rPr>
            <w:color w:val="1155CC"/>
            <w:sz w:val="20"/>
            <w:szCs w:val="20"/>
            <w:u w:val="single"/>
          </w:rPr>
          <w:t>http://vidanta.com/</w:t>
        </w:r>
      </w:hyperlink>
      <w:r>
        <w:rPr>
          <w:sz w:val="20"/>
          <w:szCs w:val="20"/>
        </w:rPr>
        <w:t xml:space="preserve"> </w:t>
      </w:r>
    </w:p>
    <w:p w14:paraId="486A302B" w14:textId="77777777" w:rsidR="00681826" w:rsidRDefault="00681826">
      <w:pPr>
        <w:pStyle w:val="Normal1"/>
        <w:jc w:val="both"/>
      </w:pPr>
    </w:p>
    <w:p w14:paraId="2CC6B3F8" w14:textId="77777777" w:rsidR="00681826" w:rsidRDefault="00E01C74">
      <w:pPr>
        <w:pStyle w:val="Normal1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Hakkasan</w:t>
      </w:r>
      <w:proofErr w:type="spellEnd"/>
      <w:r>
        <w:rPr>
          <w:b/>
          <w:sz w:val="20"/>
          <w:szCs w:val="20"/>
        </w:rPr>
        <w:t xml:space="preserve"> Group</w:t>
      </w:r>
    </w:p>
    <w:p w14:paraId="5DF2FC78" w14:textId="396B4AA4" w:rsidR="00681826" w:rsidRDefault="00E01C74">
      <w:pPr>
        <w:pStyle w:val="Normal1"/>
        <w:jc w:val="both"/>
      </w:pPr>
      <w:proofErr w:type="spellStart"/>
      <w:r>
        <w:rPr>
          <w:sz w:val="20"/>
          <w:szCs w:val="20"/>
        </w:rPr>
        <w:t>Hakkasan</w:t>
      </w:r>
      <w:proofErr w:type="spellEnd"/>
      <w:r>
        <w:rPr>
          <w:sz w:val="20"/>
          <w:szCs w:val="20"/>
        </w:rPr>
        <w:t xml:space="preserve"> </w:t>
      </w:r>
      <w:r w:rsidR="004F748E">
        <w:rPr>
          <w:sz w:val="20"/>
          <w:szCs w:val="20"/>
        </w:rPr>
        <w:t xml:space="preserve">Group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compañía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mundial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hospitalidad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establecimientos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situados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 lo</w:t>
      </w:r>
      <w:proofErr w:type="gramEnd"/>
      <w:r>
        <w:rPr>
          <w:sz w:val="20"/>
          <w:szCs w:val="20"/>
        </w:rPr>
        <w:t xml:space="preserve"> largo de </w:t>
      </w:r>
      <w:proofErr w:type="spellStart"/>
      <w:r>
        <w:rPr>
          <w:sz w:val="20"/>
          <w:szCs w:val="20"/>
        </w:rPr>
        <w:t>Estados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Unidos</w:t>
      </w:r>
      <w:proofErr w:type="spellEnd"/>
      <w:r>
        <w:rPr>
          <w:sz w:val="20"/>
          <w:szCs w:val="20"/>
        </w:rPr>
        <w:t xml:space="preserve">, Europa, </w:t>
      </w:r>
      <w:proofErr w:type="spellStart"/>
      <w:r>
        <w:rPr>
          <w:sz w:val="20"/>
          <w:szCs w:val="20"/>
        </w:rPr>
        <w:t>Oriente</w:t>
      </w:r>
      <w:proofErr w:type="spellEnd"/>
      <w:r>
        <w:rPr>
          <w:sz w:val="20"/>
          <w:szCs w:val="20"/>
        </w:rPr>
        <w:t xml:space="preserve"> Medio, y Asia. El </w:t>
      </w:r>
      <w:proofErr w:type="spellStart"/>
      <w:r>
        <w:rPr>
          <w:sz w:val="20"/>
          <w:szCs w:val="20"/>
        </w:rPr>
        <w:t>nombre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proviene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restaurante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premiado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estrella</w:t>
      </w:r>
      <w:proofErr w:type="spellEnd"/>
      <w:r>
        <w:rPr>
          <w:sz w:val="20"/>
          <w:szCs w:val="20"/>
        </w:rPr>
        <w:t xml:space="preserve"> Michelin, el </w:t>
      </w:r>
      <w:proofErr w:type="spellStart"/>
      <w:r>
        <w:rPr>
          <w:sz w:val="20"/>
          <w:szCs w:val="20"/>
        </w:rPr>
        <w:t>cual</w:t>
      </w:r>
      <w:proofErr w:type="spellEnd"/>
      <w:r>
        <w:rPr>
          <w:sz w:val="20"/>
          <w:szCs w:val="20"/>
        </w:rPr>
        <w:t xml:space="preserve"> ha </w:t>
      </w:r>
      <w:proofErr w:type="spellStart"/>
      <w:r>
        <w:rPr>
          <w:sz w:val="20"/>
          <w:szCs w:val="20"/>
        </w:rPr>
        <w:t>establecido</w:t>
      </w:r>
      <w:proofErr w:type="spellEnd"/>
      <w:r>
        <w:rPr>
          <w:sz w:val="20"/>
          <w:szCs w:val="20"/>
        </w:rPr>
        <w:t xml:space="preserve"> un alto </w:t>
      </w:r>
      <w:proofErr w:type="spellStart"/>
      <w:r>
        <w:rPr>
          <w:sz w:val="20"/>
          <w:szCs w:val="20"/>
        </w:rPr>
        <w:t>estándar</w:t>
      </w:r>
      <w:proofErr w:type="spellEnd"/>
      <w:r>
        <w:rPr>
          <w:sz w:val="20"/>
          <w:szCs w:val="20"/>
        </w:rPr>
        <w:t xml:space="preserve"> para la </w:t>
      </w:r>
      <w:proofErr w:type="spellStart"/>
      <w:r>
        <w:rPr>
          <w:sz w:val="20"/>
          <w:szCs w:val="20"/>
        </w:rPr>
        <w:t>colección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marcas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diversas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grupo</w:t>
      </w:r>
      <w:proofErr w:type="spellEnd"/>
      <w:r>
        <w:rPr>
          <w:sz w:val="20"/>
          <w:szCs w:val="20"/>
        </w:rPr>
        <w:t xml:space="preserve">. Su </w:t>
      </w:r>
      <w:proofErr w:type="spellStart"/>
      <w:r>
        <w:rPr>
          <w:sz w:val="20"/>
          <w:szCs w:val="20"/>
        </w:rPr>
        <w:t>filosofía</w:t>
      </w:r>
      <w:proofErr w:type="spellEnd"/>
      <w:r>
        <w:rPr>
          <w:sz w:val="20"/>
          <w:szCs w:val="20"/>
        </w:rPr>
        <w:t xml:space="preserve">: “la </w:t>
      </w:r>
      <w:proofErr w:type="spellStart"/>
      <w:r>
        <w:rPr>
          <w:sz w:val="20"/>
          <w:szCs w:val="20"/>
        </w:rPr>
        <w:t>marca</w:t>
      </w:r>
      <w:proofErr w:type="spellEnd"/>
      <w:r>
        <w:rPr>
          <w:sz w:val="20"/>
          <w:szCs w:val="20"/>
        </w:rPr>
        <w:t xml:space="preserve"> en primer </w:t>
      </w:r>
      <w:proofErr w:type="spellStart"/>
      <w:r>
        <w:rPr>
          <w:sz w:val="20"/>
          <w:szCs w:val="20"/>
        </w:rPr>
        <w:t>plano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convierte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restaurante</w:t>
      </w:r>
      <w:proofErr w:type="spellEnd"/>
      <w:r>
        <w:rPr>
          <w:sz w:val="20"/>
          <w:szCs w:val="20"/>
        </w:rPr>
        <w:t xml:space="preserve">, el </w:t>
      </w:r>
      <w:proofErr w:type="spellStart"/>
      <w:r>
        <w:rPr>
          <w:sz w:val="20"/>
          <w:szCs w:val="20"/>
        </w:rPr>
        <w:t>entretenimiento</w:t>
      </w:r>
      <w:proofErr w:type="spellEnd"/>
      <w:r>
        <w:rPr>
          <w:sz w:val="20"/>
          <w:szCs w:val="20"/>
        </w:rPr>
        <w:t xml:space="preserve"> y la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diurna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marcas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estilo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vida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primera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todas</w:t>
      </w:r>
      <w:proofErr w:type="spellEnd"/>
      <w:r>
        <w:rPr>
          <w:sz w:val="20"/>
          <w:szCs w:val="20"/>
        </w:rPr>
        <w:t xml:space="preserve"> con un </w:t>
      </w:r>
      <w:proofErr w:type="spellStart"/>
      <w:r>
        <w:rPr>
          <w:sz w:val="20"/>
          <w:szCs w:val="20"/>
        </w:rPr>
        <w:t>enfoque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servicio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diseño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innovación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experiencia</w:t>
      </w:r>
      <w:proofErr w:type="spellEnd"/>
      <w:r>
        <w:rPr>
          <w:sz w:val="20"/>
          <w:szCs w:val="20"/>
        </w:rPr>
        <w:t xml:space="preserve">. 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www.hakkasangroup.com</w:t>
        </w:r>
      </w:hyperlink>
    </w:p>
    <w:p w14:paraId="4DCC7D75" w14:textId="77777777" w:rsidR="00681826" w:rsidRDefault="00681826">
      <w:pPr>
        <w:pStyle w:val="Normal1"/>
        <w:jc w:val="both"/>
      </w:pPr>
    </w:p>
    <w:p w14:paraId="38F5C0A1" w14:textId="77777777" w:rsidR="00681826" w:rsidRDefault="00681826">
      <w:pPr>
        <w:pStyle w:val="Normal1"/>
        <w:jc w:val="both"/>
      </w:pPr>
    </w:p>
    <w:p w14:paraId="46EBB322" w14:textId="77777777" w:rsidR="00681826" w:rsidRDefault="00E01C74">
      <w:pPr>
        <w:pStyle w:val="Normal1"/>
        <w:jc w:val="both"/>
      </w:pPr>
      <w:r>
        <w:rPr>
          <w:b/>
        </w:rPr>
        <w:t>CONTACTO</w:t>
      </w:r>
    </w:p>
    <w:p w14:paraId="5B44069A" w14:textId="77777777" w:rsidR="00681826" w:rsidRDefault="00E01C74">
      <w:pPr>
        <w:pStyle w:val="Normal1"/>
        <w:jc w:val="both"/>
      </w:pPr>
      <w:r>
        <w:t>Sandy Machuca</w:t>
      </w:r>
    </w:p>
    <w:p w14:paraId="5BBE2752" w14:textId="77777777" w:rsidR="00681826" w:rsidRDefault="005E4E1F">
      <w:pPr>
        <w:pStyle w:val="Normal1"/>
        <w:jc w:val="both"/>
      </w:pPr>
      <w:hyperlink r:id="rId10">
        <w:r w:rsidR="00E01C74">
          <w:rPr>
            <w:color w:val="1155CC"/>
            <w:u w:val="single"/>
          </w:rPr>
          <w:t>sandy@anothercompany.com.mx</w:t>
        </w:r>
      </w:hyperlink>
    </w:p>
    <w:p w14:paraId="28F76BC7" w14:textId="77777777" w:rsidR="00681826" w:rsidRDefault="00E01C74">
      <w:pPr>
        <w:pStyle w:val="Normal1"/>
        <w:jc w:val="both"/>
      </w:pPr>
      <w:r>
        <w:t>Another Company</w:t>
      </w:r>
    </w:p>
    <w:p w14:paraId="36186B9F" w14:textId="57070159" w:rsidR="00681826" w:rsidRDefault="00E01C74" w:rsidP="00F97E2B">
      <w:pPr>
        <w:pStyle w:val="Normal1"/>
        <w:jc w:val="both"/>
      </w:pPr>
      <w:r>
        <w:t>Of. 6392.1100 ext. 2408</w:t>
      </w:r>
    </w:p>
    <w:p w14:paraId="313DBBA9" w14:textId="4C01AFDF" w:rsidR="005E4E1F" w:rsidRDefault="005E4E1F" w:rsidP="00F97E2B">
      <w:pPr>
        <w:pStyle w:val="Normal1"/>
        <w:jc w:val="both"/>
      </w:pPr>
      <w:proofErr w:type="spellStart"/>
      <w:r>
        <w:t>Cel</w:t>
      </w:r>
      <w:proofErr w:type="spellEnd"/>
      <w:r>
        <w:t>. 04455.</w:t>
      </w:r>
      <w:bookmarkStart w:id="1" w:name="_GoBack"/>
      <w:bookmarkEnd w:id="1"/>
      <w:r>
        <w:t>2270.5536</w:t>
      </w:r>
    </w:p>
    <w:sectPr w:rsidR="005E4E1F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1504A" w14:textId="77777777" w:rsidR="007B383A" w:rsidRDefault="007B383A">
      <w:pPr>
        <w:spacing w:line="240" w:lineRule="auto"/>
      </w:pPr>
      <w:r>
        <w:separator/>
      </w:r>
    </w:p>
  </w:endnote>
  <w:endnote w:type="continuationSeparator" w:id="0">
    <w:p w14:paraId="7C03D667" w14:textId="77777777" w:rsidR="007B383A" w:rsidRDefault="007B3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8FF21" w14:textId="77777777" w:rsidR="007B383A" w:rsidRDefault="007B383A">
      <w:pPr>
        <w:spacing w:line="240" w:lineRule="auto"/>
      </w:pPr>
      <w:r>
        <w:separator/>
      </w:r>
    </w:p>
  </w:footnote>
  <w:footnote w:type="continuationSeparator" w:id="0">
    <w:p w14:paraId="1C3E05F7" w14:textId="77777777" w:rsidR="007B383A" w:rsidRDefault="007B3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CE4D5" w14:textId="77777777" w:rsidR="00681826" w:rsidRDefault="00E01C74">
    <w:pPr>
      <w:pStyle w:val="Normal1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331F38EC" wp14:editId="4FD789CE">
          <wp:simplePos x="0" y="0"/>
          <wp:positionH relativeFrom="margin">
            <wp:posOffset>1652588</wp:posOffset>
          </wp:positionH>
          <wp:positionV relativeFrom="paragraph">
            <wp:posOffset>209550</wp:posOffset>
          </wp:positionV>
          <wp:extent cx="2428875" cy="640582"/>
          <wp:effectExtent l="0" t="0" r="0" b="0"/>
          <wp:wrapTopAndBottom distT="0" dist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4C96"/>
    <w:multiLevelType w:val="hybridMultilevel"/>
    <w:tmpl w:val="67E2B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zie Merrill">
    <w15:presenceInfo w15:providerId="Windows Live" w15:userId="967335d85c5bc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1826"/>
    <w:rsid w:val="002C4AE0"/>
    <w:rsid w:val="00491105"/>
    <w:rsid w:val="004F748E"/>
    <w:rsid w:val="005E4E1F"/>
    <w:rsid w:val="00681826"/>
    <w:rsid w:val="007B383A"/>
    <w:rsid w:val="009E4675"/>
    <w:rsid w:val="00A22CCD"/>
    <w:rsid w:val="00D03CB2"/>
    <w:rsid w:val="00E01C74"/>
    <w:rsid w:val="00ED481F"/>
    <w:rsid w:val="00F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92F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2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2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8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vidanta.com/" TargetMode="External"/><Relationship Id="rId9" Type="http://schemas.openxmlformats.org/officeDocument/2006/relationships/hyperlink" Target="http://www.hakkasangroup.com" TargetMode="External"/><Relationship Id="rId10" Type="http://schemas.openxmlformats.org/officeDocument/2006/relationships/hyperlink" Target="mailto:sandy@anothercompany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3974</Characters>
  <Application>Microsoft Macintosh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21</cp:revision>
  <dcterms:created xsi:type="dcterms:W3CDTF">2016-12-21T03:42:00Z</dcterms:created>
  <dcterms:modified xsi:type="dcterms:W3CDTF">2017-01-03T19:02:00Z</dcterms:modified>
</cp:coreProperties>
</file>