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Quálitas y Knives &amp; Bikes celebrarán el octavo aniversario de Conducta Vial Quálitas con una rodada llena de sabor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Hay una crisis de salud en todo México que lamentablemente entre el 2020 y el 2021 se agudizó, y que los especialistas consideran como una “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epidemia silenciosa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”: los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accidentes de tránsito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un tema que resulta todavía más sensible entre quienes manejan motocicleta.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con la Alianza Nacional para la Seguridad Vial (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ANASEVI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el número de heridos graves y muertes por siniestros viales en moto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ha crecido 11 veces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entre los años 2000 y 2020, pasando de 1,317 a 14,751 lesionados de gravedad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162 a 1,956 decesos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dos décadas.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organización detalla que en los últimos 5 años,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cantidad de motocicletas en las calles del país ha crecido 17 veces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al pasar de 293,000 a más de cinco millones; por lo que es urgente acelerar las acciones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educación vial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cultura del seguro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reducir los siniestros, en vista de que las motos no dejan de venderse y circular.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Cabe destacar que los accidentes de tránsito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enlutan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 miles de familias y tienen un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gran impacto tanto social como económico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representando cerca del 2% del Producto Interno Bruto (</w:t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PIB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en los últimos años.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En este contexto, con el fin de evitar lamentables decesos o que muchas personas </w:t>
      </w:r>
      <w:r w:rsidDel="00000000" w:rsidR="00000000" w:rsidRPr="00000000">
        <w:rPr>
          <w:rtl w:val="0"/>
        </w:rPr>
        <w:t xml:space="preserve">queden</w:t>
      </w:r>
      <w:r w:rsidDel="00000000" w:rsidR="00000000" w:rsidRPr="00000000">
        <w:rPr>
          <w:rtl w:val="0"/>
        </w:rPr>
        <w:t xml:space="preserve"> discapacitadas a consecuencia de sufrir un accidente de tránsito, </w:t>
      </w:r>
      <w:r w:rsidDel="00000000" w:rsidR="00000000" w:rsidRPr="00000000">
        <w:rPr>
          <w:rtl w:val="0"/>
        </w:rPr>
        <w:t xml:space="preserve">Quálitas creó hace 8 años</w:t>
      </w:r>
      <w:r w:rsidDel="00000000" w:rsidR="00000000" w:rsidRPr="00000000">
        <w:rPr>
          <w:b w:val="1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Conducta Vial Quálitas (CVQ)</w:t>
        </w:r>
      </w:hyperlink>
      <w:r w:rsidDel="00000000" w:rsidR="00000000" w:rsidRPr="00000000">
        <w:rPr>
          <w:rtl w:val="0"/>
        </w:rPr>
        <w:t xml:space="preserve">, una campaña permanente cuya misión es </w:t>
      </w:r>
      <w:r w:rsidDel="00000000" w:rsidR="00000000" w:rsidRPr="00000000">
        <w:rPr>
          <w:b w:val="1"/>
          <w:rtl w:val="0"/>
        </w:rPr>
        <w:t xml:space="preserve">generar conciencia sobre la importancia de manejar con precaución y evitar prácticas riesgosas</w:t>
      </w:r>
      <w:r w:rsidDel="00000000" w:rsidR="00000000" w:rsidRPr="00000000">
        <w:rPr>
          <w:rtl w:val="0"/>
        </w:rPr>
        <w:t xml:space="preserve">, a través de la difusión de diversas recomendaciones y desarrollando materiales informativos, de modo que le permita al público mejorar sus hábitos detrás del volante.</w:t>
      </w:r>
    </w:p>
    <w:p w:rsidR="00000000" w:rsidDel="00000000" w:rsidP="00000000" w:rsidRDefault="00000000" w:rsidRPr="00000000" w14:paraId="0000000E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El sitio web que da soporte a la difusión de la campaña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conducta vial quálitas.com.mx</w:t>
        </w:r>
      </w:hyperlink>
      <w:r w:rsidDel="00000000" w:rsidR="00000000" w:rsidRPr="00000000">
        <w:rPr>
          <w:rtl w:val="0"/>
        </w:rPr>
        <w:t xml:space="preserve">) ha demostrado una gran aceptación, al rebasar las </w:t>
      </w:r>
      <w:r w:rsidDel="00000000" w:rsidR="00000000" w:rsidRPr="00000000">
        <w:rPr>
          <w:b w:val="1"/>
          <w:rtl w:val="0"/>
        </w:rPr>
        <w:t xml:space="preserve">580,000 visitas</w:t>
      </w:r>
      <w:r w:rsidDel="00000000" w:rsidR="00000000" w:rsidRPr="00000000">
        <w:rPr>
          <w:rtl w:val="0"/>
        </w:rPr>
        <w:t xml:space="preserve"> y la aplicación de más de</w:t>
      </w:r>
      <w:r w:rsidDel="00000000" w:rsidR="00000000" w:rsidRPr="00000000">
        <w:rPr>
          <w:b w:val="1"/>
          <w:rtl w:val="0"/>
        </w:rPr>
        <w:t xml:space="preserve"> 25,500 tests, </w:t>
      </w:r>
      <w:r w:rsidDel="00000000" w:rsidR="00000000" w:rsidRPr="00000000">
        <w:rPr>
          <w:rtl w:val="0"/>
        </w:rPr>
        <w:t xml:space="preserve">incluyendo el de </w:t>
      </w:r>
      <w:hyperlink r:id="rId11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conductores de automóviles particulares</w:t>
        </w:r>
      </w:hyperlink>
      <w:r w:rsidDel="00000000" w:rsidR="00000000" w:rsidRPr="00000000">
        <w:rPr>
          <w:rtl w:val="0"/>
        </w:rPr>
        <w:t xml:space="preserve"> y el de </w:t>
      </w:r>
      <w:hyperlink r:id="rId12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operadores profesionales</w:t>
        </w:r>
      </w:hyperlink>
      <w:r w:rsidDel="00000000" w:rsidR="00000000" w:rsidRPr="00000000">
        <w:rPr>
          <w:rtl w:val="0"/>
        </w:rPr>
        <w:t xml:space="preserve"> de transporte de carga.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rtl w:val="0"/>
        </w:rPr>
        <w:t xml:space="preserve">Quálitas,</w:t>
      </w:r>
      <w:r w:rsidDel="00000000" w:rsidR="00000000" w:rsidRPr="00000000">
        <w:rPr>
          <w:rtl w:val="0"/>
        </w:rPr>
        <w:t xml:space="preserve"> que desde el 2007 es la compañía de seguros con más vehículos protegidos en el país (4.5 millones, igual a una participación de mercado del 30.1%), como parte de los festejos por el octavo aniversario de esta exitosa campaña, se ha aliado al colectivo de chefs y motociclistas “</w:t>
      </w:r>
      <w:r w:rsidDel="00000000" w:rsidR="00000000" w:rsidRPr="00000000">
        <w:rPr>
          <w:b w:val="1"/>
          <w:rtl w:val="0"/>
        </w:rPr>
        <w:t xml:space="preserve">Knives &amp; Bikes</w:t>
      </w:r>
      <w:r w:rsidDel="00000000" w:rsidR="00000000" w:rsidRPr="00000000">
        <w:rPr>
          <w:rtl w:val="0"/>
        </w:rPr>
        <w:t xml:space="preserve">” para acompañarlos el próximo </w:t>
      </w:r>
      <w:r w:rsidDel="00000000" w:rsidR="00000000" w:rsidRPr="00000000">
        <w:rPr>
          <w:b w:val="1"/>
          <w:rtl w:val="0"/>
        </w:rPr>
        <w:t xml:space="preserve">13 de noviembre</w:t>
      </w:r>
      <w:r w:rsidDel="00000000" w:rsidR="00000000" w:rsidRPr="00000000">
        <w:rPr>
          <w:rtl w:val="0"/>
        </w:rPr>
        <w:t xml:space="preserve"> en su “</w:t>
      </w:r>
      <w:r w:rsidDel="00000000" w:rsidR="00000000" w:rsidRPr="00000000">
        <w:rPr>
          <w:b w:val="1"/>
          <w:rtl w:val="0"/>
        </w:rPr>
        <w:t xml:space="preserve">Rodada Mayor</w:t>
      </w:r>
      <w:r w:rsidDel="00000000" w:rsidR="00000000" w:rsidRPr="00000000">
        <w:rPr>
          <w:rtl w:val="0"/>
        </w:rPr>
        <w:t xml:space="preserve">”, que se organiza cada año y en esta ocasión busca reflexionar en torno a la </w:t>
      </w:r>
      <w:r w:rsidDel="00000000" w:rsidR="00000000" w:rsidRPr="00000000">
        <w:rPr>
          <w:b w:val="1"/>
          <w:rtl w:val="0"/>
        </w:rPr>
        <w:t xml:space="preserve">necesidad de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reducir los siniestros de tránsito </w:t>
      </w:r>
      <w:r w:rsidDel="00000000" w:rsidR="00000000" w:rsidRPr="00000000">
        <w:rPr>
          <w:rtl w:val="0"/>
        </w:rPr>
        <w:t xml:space="preserve">que se pueden presentar circulando en dos ruedas.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¿Cómo participar?</w:t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  <w:t xml:space="preserve">La rodada partirá a las </w:t>
      </w:r>
      <w:r w:rsidDel="00000000" w:rsidR="00000000" w:rsidRPr="00000000">
        <w:rPr>
          <w:b w:val="1"/>
          <w:rtl w:val="0"/>
        </w:rPr>
        <w:t xml:space="preserve">08:00 horas</w:t>
      </w:r>
      <w:r w:rsidDel="00000000" w:rsidR="00000000" w:rsidRPr="00000000">
        <w:rPr>
          <w:rtl w:val="0"/>
        </w:rPr>
        <w:t xml:space="preserve"> de la tienda </w:t>
      </w:r>
      <w:r w:rsidDel="00000000" w:rsidR="00000000" w:rsidRPr="00000000">
        <w:rPr>
          <w:b w:val="1"/>
          <w:rtl w:val="0"/>
        </w:rPr>
        <w:t xml:space="preserve">Harley-Davidson Central</w:t>
      </w:r>
      <w:r w:rsidDel="00000000" w:rsidR="00000000" w:rsidRPr="00000000">
        <w:rPr>
          <w:rtl w:val="0"/>
        </w:rPr>
        <w:t xml:space="preserve"> (Insurgentes Sur 1614, Col. Crédito Constructor, Benito Juárez, CDMX) y concluirá de las </w:t>
      </w:r>
      <w:r w:rsidDel="00000000" w:rsidR="00000000" w:rsidRPr="00000000">
        <w:rPr>
          <w:b w:val="1"/>
          <w:rtl w:val="0"/>
        </w:rPr>
        <w:t xml:space="preserve">17:30 a las 20:00 horas</w:t>
      </w:r>
      <w:r w:rsidDel="00000000" w:rsidR="00000000" w:rsidRPr="00000000">
        <w:rPr>
          <w:rtl w:val="0"/>
        </w:rPr>
        <w:t xml:space="preserve"> en </w:t>
      </w:r>
      <w:r w:rsidDel="00000000" w:rsidR="00000000" w:rsidRPr="00000000">
        <w:rPr>
          <w:b w:val="1"/>
          <w:rtl w:val="0"/>
        </w:rPr>
        <w:t xml:space="preserve">CESSA Universidad Campus San Ángel </w:t>
      </w:r>
      <w:r w:rsidDel="00000000" w:rsidR="00000000" w:rsidRPr="00000000">
        <w:rPr>
          <w:rtl w:val="0"/>
        </w:rPr>
        <w:t xml:space="preserve">(Morelos 7, Col. Progreso Tizapán, Álvaro Obregón, CDMX). Durante el trayecto, se harán paradas en diversos restaurantes para degustar menús especiales y recargar energías para continuar la ruta hasta concluir con un exclusivo </w:t>
      </w:r>
      <w:r w:rsidDel="00000000" w:rsidR="00000000" w:rsidRPr="00000000">
        <w:rPr>
          <w:rtl w:val="0"/>
        </w:rPr>
        <w:t xml:space="preserve">coctel</w:t>
      </w:r>
      <w:r w:rsidDel="00000000" w:rsidR="00000000" w:rsidRPr="00000000">
        <w:rPr>
          <w:rtl w:val="0"/>
        </w:rPr>
        <w:t xml:space="preserve">. El gran cierre </w:t>
      </w:r>
      <w:r w:rsidDel="00000000" w:rsidR="00000000" w:rsidRPr="00000000">
        <w:rPr>
          <w:rtl w:val="0"/>
        </w:rPr>
        <w:t xml:space="preserve">constará</w:t>
      </w:r>
      <w:r w:rsidDel="00000000" w:rsidR="00000000" w:rsidRPr="00000000">
        <w:rPr>
          <w:rtl w:val="0"/>
        </w:rPr>
        <w:t xml:space="preserve"> de una “</w:t>
      </w:r>
      <w:r w:rsidDel="00000000" w:rsidR="00000000" w:rsidRPr="00000000">
        <w:rPr>
          <w:b w:val="1"/>
          <w:rtl w:val="0"/>
        </w:rPr>
        <w:t xml:space="preserve">carrera lenta</w:t>
      </w:r>
      <w:r w:rsidDel="00000000" w:rsidR="00000000" w:rsidRPr="00000000">
        <w:rPr>
          <w:rtl w:val="0"/>
        </w:rPr>
        <w:t xml:space="preserve">”, donde el ganador será el último </w:t>
      </w:r>
      <w:r w:rsidDel="00000000" w:rsidR="00000000" w:rsidRPr="00000000">
        <w:rPr>
          <w:i w:val="1"/>
          <w:rtl w:val="0"/>
        </w:rPr>
        <w:t xml:space="preserve">biker</w:t>
      </w:r>
      <w:r w:rsidDel="00000000" w:rsidR="00000000" w:rsidRPr="00000000">
        <w:rPr>
          <w:rtl w:val="0"/>
        </w:rPr>
        <w:t xml:space="preserve"> amante del buen comer que llegue a la meta, a quien se le entregará como premio un juego de llantas, un traje y un casco, cortesía de los patrocinadores.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Cualquier interesado relacionado con la gastronomía podrá participar </w:t>
      </w:r>
      <w:r w:rsidDel="00000000" w:rsidR="00000000" w:rsidRPr="00000000">
        <w:rPr>
          <w:b w:val="1"/>
          <w:rtl w:val="0"/>
        </w:rPr>
        <w:t xml:space="preserve">registrándose </w:t>
      </w:r>
      <w:hyperlink r:id="rId13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aquí</w:t>
        </w:r>
      </w:hyperlink>
      <w:r w:rsidDel="00000000" w:rsidR="00000000" w:rsidRPr="00000000">
        <w:rPr>
          <w:rtl w:val="0"/>
        </w:rPr>
        <w:t xml:space="preserve"> y pagando una cuota de recuperación, que incluye la entrega de una</w:t>
      </w:r>
      <w:r w:rsidDel="00000000" w:rsidR="00000000" w:rsidRPr="00000000">
        <w:rPr>
          <w:b w:val="1"/>
          <w:rtl w:val="0"/>
        </w:rPr>
        <w:t xml:space="preserve"> filipina especial</w:t>
      </w:r>
      <w:r w:rsidDel="00000000" w:rsidR="00000000" w:rsidRPr="00000000">
        <w:rPr>
          <w:rtl w:val="0"/>
        </w:rPr>
        <w:t xml:space="preserve"> de la </w:t>
      </w:r>
      <w:r w:rsidDel="00000000" w:rsidR="00000000" w:rsidRPr="00000000">
        <w:rPr>
          <w:b w:val="1"/>
          <w:rtl w:val="0"/>
        </w:rPr>
        <w:t xml:space="preserve">“Rodada Mayor”,</w:t>
      </w:r>
      <w:r w:rsidDel="00000000" w:rsidR="00000000" w:rsidRPr="00000000">
        <w:rPr>
          <w:rtl w:val="0"/>
        </w:rPr>
        <w:t xml:space="preserve"> bajo las premisas de: todas las motos son bienvenidas, todos los amantes de la gastronomía son bienvenidos y todos los </w:t>
      </w:r>
      <w:r w:rsidDel="00000000" w:rsidR="00000000" w:rsidRPr="00000000">
        <w:rPr>
          <w:i w:val="1"/>
          <w:rtl w:val="0"/>
        </w:rPr>
        <w:t xml:space="preserve">bikers</w:t>
      </w:r>
      <w:r w:rsidDel="00000000" w:rsidR="00000000" w:rsidRPr="00000000">
        <w:rPr>
          <w:rtl w:val="0"/>
        </w:rPr>
        <w:t xml:space="preserve"> son bienvenidos.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rtl w:val="0"/>
        </w:rPr>
        <w:t xml:space="preserve">Por otro lado, también a manera de festejo por los </w:t>
      </w:r>
      <w:r w:rsidDel="00000000" w:rsidR="00000000" w:rsidRPr="00000000">
        <w:rPr>
          <w:b w:val="1"/>
          <w:rtl w:val="0"/>
        </w:rPr>
        <w:t xml:space="preserve">8 años de Conducta Vial Quálitas,</w:t>
      </w:r>
      <w:r w:rsidDel="00000000" w:rsidR="00000000" w:rsidRPr="00000000">
        <w:rPr>
          <w:rtl w:val="0"/>
        </w:rPr>
        <w:t xml:space="preserve"> la compañía</w:t>
      </w:r>
      <w:r w:rsidDel="00000000" w:rsidR="00000000" w:rsidRPr="00000000">
        <w:rPr>
          <w:b w:val="1"/>
          <w:rtl w:val="0"/>
        </w:rPr>
        <w:t xml:space="preserve"> regalará en su cuenta de </w:t>
      </w:r>
      <w:hyperlink r:id="rId14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Instagram</w:t>
        </w:r>
      </w:hyperlink>
      <w:r w:rsidDel="00000000" w:rsidR="00000000" w:rsidRPr="00000000">
        <w:rPr>
          <w:b w:val="1"/>
          <w:rtl w:val="0"/>
        </w:rPr>
        <w:t xml:space="preserve"> 6 accesos </w:t>
      </w:r>
      <w:r w:rsidDel="00000000" w:rsidR="00000000" w:rsidRPr="00000000">
        <w:rPr>
          <w:rtl w:val="0"/>
        </w:rPr>
        <w:t xml:space="preserve">para vivir una experiencia más completa durante el recorrido, mediante una </w:t>
      </w:r>
      <w:r w:rsidDel="00000000" w:rsidR="00000000" w:rsidRPr="00000000">
        <w:rPr>
          <w:b w:val="1"/>
          <w:rtl w:val="0"/>
        </w:rPr>
        <w:t xml:space="preserve">dinámica exclusiva para sus asegurados que manejan motocicleta</w:t>
      </w:r>
      <w:r w:rsidDel="00000000" w:rsidR="00000000" w:rsidRPr="00000000">
        <w:rPr>
          <w:rtl w:val="0"/>
        </w:rPr>
        <w:t xml:space="preserve">, comunidad que al final del tercer trimestre de este año sumaban </w:t>
      </w:r>
      <w:r w:rsidDel="00000000" w:rsidR="00000000" w:rsidRPr="00000000">
        <w:rPr>
          <w:b w:val="1"/>
          <w:rtl w:val="0"/>
        </w:rPr>
        <w:t xml:space="preserve">más de 250,000 unidades </w:t>
      </w:r>
      <w:r w:rsidDel="00000000" w:rsidR="00000000" w:rsidRPr="00000000">
        <w:rPr>
          <w:rtl w:val="0"/>
        </w:rPr>
        <w:t xml:space="preserve">protegidas con una póliza de Quálitas en todo el país</w:t>
      </w:r>
      <w:r w:rsidDel="00000000" w:rsidR="00000000" w:rsidRPr="00000000">
        <w:rPr>
          <w:b w:val="1"/>
          <w:rtl w:val="0"/>
        </w:rPr>
        <w:t xml:space="preserve">. 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  <w:t xml:space="preserve">Para conocer más sobre esta actividad, </w:t>
      </w:r>
      <w:r w:rsidDel="00000000" w:rsidR="00000000" w:rsidRPr="00000000">
        <w:rPr>
          <w:b w:val="1"/>
          <w:rtl w:val="0"/>
        </w:rPr>
        <w:t xml:space="preserve">mantente al pendiente de las redes sociales de Quálitas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Facebook: </w:t>
      </w:r>
      <w:hyperlink r:id="rId15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@QualitasSeguros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Instagram: </w:t>
      </w:r>
      <w:hyperlink r:id="rId16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@qualitas.mx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YouTube: </w:t>
      </w: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Quálitas Compañía de Seguros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, TikTok: </w:t>
      </w:r>
      <w:hyperlink r:id="rId18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@qualitas.mx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y LinkedIn: </w:t>
      </w:r>
      <w:hyperlink r:id="rId19">
        <w:r w:rsidDel="00000000" w:rsidR="00000000" w:rsidRPr="00000000">
          <w:rPr>
            <w:rFonts w:ascii="Helvetica Neue" w:cs="Helvetica Neue" w:eastAsia="Helvetica Neue" w:hAnsi="Helvetica Neue"/>
            <w:color w:val="1155cc"/>
            <w:u w:val="single"/>
            <w:rtl w:val="0"/>
          </w:rPr>
          <w:t xml:space="preserve">@QualitasSeguros</w:t>
        </w:r>
      </w:hyperlink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);</w:t>
      </w:r>
      <w:r w:rsidDel="00000000" w:rsidR="00000000" w:rsidRPr="00000000">
        <w:rPr>
          <w:rtl w:val="0"/>
        </w:rPr>
        <w:t xml:space="preserve"> y sigue también a Knives &amp; Bikes (Facebook: </w:t>
      </w: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@knivesbikesoficial</w:t>
        </w:r>
      </w:hyperlink>
      <w:r w:rsidDel="00000000" w:rsidR="00000000" w:rsidRPr="00000000">
        <w:rPr>
          <w:rtl w:val="0"/>
        </w:rPr>
        <w:t xml:space="preserve"> e Instagram: </w:t>
      </w: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@knivesbikes</w:t>
        </w:r>
      </w:hyperlink>
      <w:r w:rsidDel="00000000" w:rsidR="00000000" w:rsidRPr="00000000">
        <w:rPr>
          <w:rtl w:val="0"/>
        </w:rPr>
        <w:t xml:space="preserve">). 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20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Acerca de Quálitas</w:t>
      </w:r>
    </w:p>
    <w:p w:rsidR="00000000" w:rsidDel="00000000" w:rsidP="00000000" w:rsidRDefault="00000000" w:rsidRPr="00000000" w14:paraId="00000020">
      <w:pPr>
        <w:shd w:fill="ffffff" w:val="clear"/>
        <w:spacing w:after="20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 más de 28 años de experiencia, </w:t>
      </w:r>
      <w:r w:rsidDel="00000000" w:rsidR="00000000" w:rsidRPr="00000000">
        <w:rPr>
          <w:b w:val="1"/>
          <w:sz w:val="20"/>
          <w:szCs w:val="20"/>
          <w:rtl w:val="0"/>
        </w:rPr>
        <w:t xml:space="preserve">Quálitas</w:t>
      </w:r>
      <w:r w:rsidDel="00000000" w:rsidR="00000000" w:rsidRPr="00000000">
        <w:rPr>
          <w:sz w:val="20"/>
          <w:szCs w:val="20"/>
          <w:rtl w:val="0"/>
        </w:rPr>
        <w:t xml:space="preserve"> es la aseguradora con mayor participación en el mercado del seguro automotriz en México. La especialización y el compromiso con la excelencia en el servicio le han permitido mantenerse por 15 años consecutivos como líder del sector en México, esto se traduce a que uno de cada tres vehículos que cuentan con seguro en el país, están asegurados por Quálitas. Además, la compañía, cuenta con la red de oficinas de servicio más grande y presencia a nivel internacional en E.U., El Salvador, Costa Rica y Perú.</w:t>
      </w:r>
    </w:p>
    <w:p w:rsidR="00000000" w:rsidDel="00000000" w:rsidP="00000000" w:rsidRDefault="00000000" w:rsidRPr="00000000" w14:paraId="00000021">
      <w:pPr>
        <w:shd w:fill="ffffff" w:val="clear"/>
        <w:spacing w:after="20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Para más información visita el sitio web de Quálitas </w:t>
      </w:r>
      <w:hyperlink r:id="rId22">
        <w:r w:rsidDel="00000000" w:rsidR="00000000" w:rsidRPr="00000000">
          <w:rPr>
            <w:color w:val="009da6"/>
            <w:sz w:val="20"/>
            <w:szCs w:val="20"/>
            <w:u w:val="single"/>
            <w:rtl w:val="0"/>
          </w:rPr>
          <w:t xml:space="preserve">www.qualitas.com.mx</w:t>
        </w:r>
      </w:hyperlink>
      <w:r w:rsidDel="00000000" w:rsidR="00000000" w:rsidRPr="00000000">
        <w:rPr>
          <w:color w:val="009da6"/>
          <w:sz w:val="20"/>
          <w:szCs w:val="20"/>
          <w:u w:val="single"/>
          <w:rtl w:val="0"/>
        </w:rPr>
        <w:t xml:space="preserve">, </w:t>
      </w:r>
      <w:hyperlink r:id="rId23">
        <w:r w:rsidDel="00000000" w:rsidR="00000000" w:rsidRPr="00000000">
          <w:rPr>
            <w:color w:val="009da6"/>
            <w:sz w:val="20"/>
            <w:szCs w:val="20"/>
            <w:u w:val="single"/>
            <w:rtl w:val="0"/>
          </w:rPr>
          <w:t xml:space="preserve">www.conductavialqualitas.com.mx</w:t>
        </w:r>
      </w:hyperlink>
      <w:r w:rsidDel="00000000" w:rsidR="00000000" w:rsidRPr="00000000">
        <w:rPr>
          <w:sz w:val="20"/>
          <w:szCs w:val="20"/>
          <w:rtl w:val="0"/>
        </w:rPr>
        <w:t xml:space="preserve">, y sus redes sociales en </w:t>
      </w:r>
      <w:hyperlink r:id="rId24">
        <w:r w:rsidDel="00000000" w:rsidR="00000000" w:rsidRPr="00000000">
          <w:rPr>
            <w:color w:val="009da6"/>
            <w:sz w:val="20"/>
            <w:szCs w:val="20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25">
        <w:r w:rsidDel="00000000" w:rsidR="00000000" w:rsidRPr="00000000">
          <w:rPr>
            <w:color w:val="009da6"/>
            <w:sz w:val="20"/>
            <w:szCs w:val="20"/>
            <w:u w:val="single"/>
            <w:rtl w:val="0"/>
          </w:rPr>
          <w:t xml:space="preserve">Instagram</w:t>
        </w:r>
      </w:hyperlink>
      <w:r w:rsidDel="00000000" w:rsidR="00000000" w:rsidRPr="00000000">
        <w:rPr>
          <w:color w:val="009da6"/>
          <w:sz w:val="20"/>
          <w:szCs w:val="20"/>
          <w:rtl w:val="0"/>
        </w:rPr>
        <w:t xml:space="preserve">, </w:t>
      </w:r>
      <w:hyperlink r:id="rId26">
        <w:r w:rsidDel="00000000" w:rsidR="00000000" w:rsidRPr="00000000">
          <w:rPr>
            <w:color w:val="009da6"/>
            <w:sz w:val="20"/>
            <w:szCs w:val="20"/>
            <w:u w:val="single"/>
            <w:rtl w:val="0"/>
          </w:rPr>
          <w:t xml:space="preserve">YouTube</w:t>
        </w:r>
      </w:hyperlink>
      <w:r w:rsidDel="00000000" w:rsidR="00000000" w:rsidRPr="00000000">
        <w:rPr>
          <w:sz w:val="20"/>
          <w:szCs w:val="20"/>
          <w:rtl w:val="0"/>
        </w:rPr>
        <w:t xml:space="preserve"> y </w:t>
      </w:r>
      <w:hyperlink r:id="rId27">
        <w:r w:rsidDel="00000000" w:rsidR="00000000" w:rsidRPr="00000000">
          <w:rPr>
            <w:color w:val="009da6"/>
            <w:sz w:val="20"/>
            <w:szCs w:val="20"/>
            <w:u w:val="single"/>
            <w:rtl w:val="0"/>
          </w:rPr>
          <w:t xml:space="preserve">LinkedIn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headerReference r:id="rId2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385888" cy="48238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5888" cy="4823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_trad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character" w:styleId="Hipervnculo">
    <w:name w:val="Hyperlink"/>
    <w:basedOn w:val="Fuentedeprrafopredeter"/>
    <w:uiPriority w:val="99"/>
    <w:semiHidden w:val="1"/>
    <w:unhideWhenUsed w:val="1"/>
    <w:rsid w:val="00FC1CC4"/>
    <w:rPr>
      <w:color w:val="0000ff"/>
      <w:u w:val="single"/>
    </w:rPr>
  </w:style>
  <w:style w:type="paragraph" w:styleId="NormalWeb">
    <w:name w:val="Normal (Web)"/>
    <w:basedOn w:val="Normal"/>
    <w:uiPriority w:val="99"/>
    <w:semiHidden w:val="1"/>
    <w:unhideWhenUsed w:val="1"/>
    <w:rsid w:val="007F21E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facebook.com/knivesbikesoficial" TargetMode="External"/><Relationship Id="rId22" Type="http://schemas.openxmlformats.org/officeDocument/2006/relationships/hyperlink" Target="http://www.qualitas.com.mx/" TargetMode="External"/><Relationship Id="rId21" Type="http://schemas.openxmlformats.org/officeDocument/2006/relationships/hyperlink" Target="https://www.instagram.com/knivesbikes/" TargetMode="External"/><Relationship Id="rId24" Type="http://schemas.openxmlformats.org/officeDocument/2006/relationships/hyperlink" Target="https://web.facebook.com/QualitasSeguros/?_rdc=1&amp;_rdr" TargetMode="External"/><Relationship Id="rId23" Type="http://schemas.openxmlformats.org/officeDocument/2006/relationships/hyperlink" Target="http://www.conductavialqualitas.com.mx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nductavialqualitas.com.mx/" TargetMode="External"/><Relationship Id="rId26" Type="http://schemas.openxmlformats.org/officeDocument/2006/relationships/hyperlink" Target="https://www.youtube.com/channel/UCDoBxqVC6AKKD-YjQZB9vOg" TargetMode="External"/><Relationship Id="rId25" Type="http://schemas.openxmlformats.org/officeDocument/2006/relationships/hyperlink" Target="https://www.instagram.com/qualitas.mx/" TargetMode="External"/><Relationship Id="rId28" Type="http://schemas.openxmlformats.org/officeDocument/2006/relationships/header" Target="header1.xml"/><Relationship Id="rId27" Type="http://schemas.openxmlformats.org/officeDocument/2006/relationships/hyperlink" Target="https://www.linkedin.com/company/%20qu-litas-compa-a-de-seguros-s.a.b.-de-c.v.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document/d/1CnLSJ5_EWuZhXmwZj94mmw0RLTHO3h0c/edit#heading=h.gjdgxs" TargetMode="External"/><Relationship Id="rId8" Type="http://schemas.openxmlformats.org/officeDocument/2006/relationships/hyperlink" Target="https://www.antp.org.mx/archivos/indicadores/agosto2022/SeguridadVial_Agosto2022.pdf" TargetMode="External"/><Relationship Id="rId11" Type="http://schemas.openxmlformats.org/officeDocument/2006/relationships/hyperlink" Target="https://conductavialqualitas.com.mx/test.php" TargetMode="External"/><Relationship Id="rId10" Type="http://schemas.openxmlformats.org/officeDocument/2006/relationships/hyperlink" Target="https://conductavialqualitas.com.mx/" TargetMode="External"/><Relationship Id="rId13" Type="http://schemas.openxmlformats.org/officeDocument/2006/relationships/hyperlink" Target="https://www.kybrodadas.com/inscripci%C3%B3n" TargetMode="External"/><Relationship Id="rId12" Type="http://schemas.openxmlformats.org/officeDocument/2006/relationships/hyperlink" Target="https://conductavialqualitas.com.mx/test_del_buen_operador.php" TargetMode="External"/><Relationship Id="rId15" Type="http://schemas.openxmlformats.org/officeDocument/2006/relationships/hyperlink" Target="https://web.facebook.com/QualitasSeguros/?_rdc=1&amp;_rdr" TargetMode="External"/><Relationship Id="rId14" Type="http://schemas.openxmlformats.org/officeDocument/2006/relationships/hyperlink" Target="https://www.instagram.com/qualitas.mx/?hl=es" TargetMode="External"/><Relationship Id="rId17" Type="http://schemas.openxmlformats.org/officeDocument/2006/relationships/hyperlink" Target="https://www.youtube.com/channel/UCDoBxqVC6AKKD-YjQZB9vOg" TargetMode="External"/><Relationship Id="rId16" Type="http://schemas.openxmlformats.org/officeDocument/2006/relationships/hyperlink" Target="https://www.instagram.com/qualitas.mx/" TargetMode="External"/><Relationship Id="rId19" Type="http://schemas.openxmlformats.org/officeDocument/2006/relationships/hyperlink" Target="https://www.linkedin.com/company/qualitasseguros/?originalSubdomain=mx" TargetMode="External"/><Relationship Id="rId18" Type="http://schemas.openxmlformats.org/officeDocument/2006/relationships/hyperlink" Target="https://www.tiktok.com/@qualitas.mx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Ec1xrI2ScVl48HQfgHtMofVsdA==">AMUW2mUVOXXEv58BT0ved0+H3iSA+vWvwvbnCnjLgEX/77r00F0pE948VoaegzMhDvO49pu5K6EJ6DNfwY8a+XDbtFRd0J69WXzAlNoR0Pxb0OWSTrWW2Gc=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2022-11-08T14:15:00Z</dcterms:created>
  <dc:creator>Shartdy Perez Salgado [coord. com. proyectos.especiales]</dc:creator>
</cp:coreProperties>
</file>