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D1F" w:rsidRPr="00FD00ED" w:rsidRDefault="008E6D1F" w:rsidP="00FD00ED">
      <w:pPr>
        <w:spacing w:line="360" w:lineRule="auto"/>
        <w:rPr>
          <w:rFonts w:ascii="Helvetica" w:hAnsi="Helvetica"/>
          <w:lang w:val="fr-FR"/>
        </w:rPr>
      </w:pPr>
      <w:r w:rsidRPr="00FD00ED">
        <w:rPr>
          <w:rFonts w:ascii="Helvetica" w:hAnsi="Helvetica" w:cs="Arial"/>
          <w:noProof/>
          <w:lang w:val="en-US" w:eastAsia="nl-NL"/>
        </w:rPr>
        <w:drawing>
          <wp:anchor distT="0" distB="0" distL="114935" distR="114935" simplePos="0" relativeHeight="251659264" behindDoc="1" locked="0" layoutInCell="1" allowOverlap="1" wp14:anchorId="7E1419B2" wp14:editId="642AC370">
            <wp:simplePos x="0" y="0"/>
            <wp:positionH relativeFrom="column">
              <wp:posOffset>5165725</wp:posOffset>
            </wp:positionH>
            <wp:positionV relativeFrom="paragraph">
              <wp:posOffset>-516576</wp:posOffset>
            </wp:positionV>
            <wp:extent cx="1104900" cy="806771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2873"/>
                    <a:stretch/>
                  </pic:blipFill>
                  <pic:spPr bwMode="auto">
                    <a:xfrm>
                      <a:off x="0" y="0"/>
                      <a:ext cx="1104900" cy="80677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8E6D1F" w:rsidRPr="00FD00ED" w:rsidRDefault="008E6D1F" w:rsidP="00FD00ED">
      <w:pPr>
        <w:spacing w:line="360" w:lineRule="auto"/>
        <w:jc w:val="center"/>
        <w:rPr>
          <w:rFonts w:ascii="Helvetica" w:hAnsi="Helvetica"/>
          <w:b/>
          <w:sz w:val="24"/>
          <w:szCs w:val="24"/>
          <w:lang w:val="fr-FR"/>
        </w:rPr>
      </w:pPr>
      <w:r w:rsidRPr="00FD00ED">
        <w:rPr>
          <w:rFonts w:ascii="Helvetica" w:hAnsi="Helvetica"/>
          <w:b/>
          <w:sz w:val="32"/>
          <w:szCs w:val="32"/>
          <w:lang w:val="fr-FR"/>
        </w:rPr>
        <w:t xml:space="preserve">DKV </w:t>
      </w:r>
      <w:r w:rsidR="006F49EA" w:rsidRPr="00FD00ED">
        <w:rPr>
          <w:rFonts w:ascii="Helvetica" w:hAnsi="Helvetica"/>
          <w:b/>
          <w:sz w:val="32"/>
          <w:szCs w:val="32"/>
          <w:lang w:val="fr-FR"/>
        </w:rPr>
        <w:t xml:space="preserve">change sa plateforme </w:t>
      </w:r>
      <w:r w:rsidR="002B414C" w:rsidRPr="00FD00ED">
        <w:rPr>
          <w:rFonts w:ascii="Helvetica" w:hAnsi="Helvetica"/>
          <w:b/>
          <w:sz w:val="32"/>
          <w:szCs w:val="32"/>
          <w:lang w:val="fr-FR"/>
        </w:rPr>
        <w:t>en ligne</w:t>
      </w:r>
      <w:r w:rsidRPr="00FD00ED">
        <w:rPr>
          <w:rFonts w:ascii="Helvetica" w:hAnsi="Helvetica"/>
          <w:b/>
          <w:sz w:val="32"/>
          <w:szCs w:val="32"/>
          <w:lang w:val="fr-FR"/>
        </w:rPr>
        <w:br/>
      </w:r>
      <w:r w:rsidR="006F49EA" w:rsidRPr="00FD00ED">
        <w:rPr>
          <w:rFonts w:ascii="Helvetica" w:hAnsi="Helvetica"/>
          <w:b/>
          <w:sz w:val="24"/>
          <w:szCs w:val="24"/>
          <w:lang w:val="fr-FR"/>
        </w:rPr>
        <w:t>Tous les réseaux sociaux regroupés sur un seul site Internet</w:t>
      </w:r>
    </w:p>
    <w:p w:rsidR="008E6D1F" w:rsidRPr="00FD00ED" w:rsidRDefault="008E6D1F" w:rsidP="00FD00ED">
      <w:pPr>
        <w:spacing w:line="360" w:lineRule="auto"/>
        <w:rPr>
          <w:rFonts w:ascii="Helvetica" w:hAnsi="Helvetica"/>
          <w:lang w:val="fr-FR"/>
        </w:rPr>
      </w:pPr>
      <w:r w:rsidRPr="00FD00ED">
        <w:rPr>
          <w:rFonts w:ascii="Helvetica" w:hAnsi="Helvetica"/>
          <w:lang w:val="fr-FR"/>
        </w:rPr>
        <w:t xml:space="preserve">Noordwijkerhout, </w:t>
      </w:r>
      <w:r w:rsidR="00FD00ED" w:rsidRPr="00FD00ED">
        <w:rPr>
          <w:rFonts w:ascii="Helvetica" w:hAnsi="Helvetica"/>
          <w:lang w:val="fr-FR"/>
        </w:rPr>
        <w:t>06.06</w:t>
      </w:r>
      <w:r w:rsidRPr="00FD00ED">
        <w:rPr>
          <w:rFonts w:ascii="Helvetica" w:hAnsi="Helvetica"/>
          <w:lang w:val="fr-FR"/>
        </w:rPr>
        <w:t xml:space="preserve">.2016. </w:t>
      </w:r>
      <w:r w:rsidR="00FD00ED" w:rsidRPr="00FD00ED">
        <w:rPr>
          <w:rFonts w:ascii="Helvetica" w:hAnsi="Helvetica"/>
          <w:lang w:val="fr-FR"/>
        </w:rPr>
        <w:t xml:space="preserve">- </w:t>
      </w:r>
      <w:r w:rsidR="002B414C" w:rsidRPr="00FD00ED">
        <w:rPr>
          <w:rFonts w:ascii="Helvetica" w:hAnsi="Helvetica"/>
          <w:b/>
          <w:lang w:val="fr-FR"/>
        </w:rPr>
        <w:t>Pour regrouper l’ensemble de ses activités en ligne</w:t>
      </w:r>
      <w:r w:rsidR="00391D26" w:rsidRPr="00FD00ED">
        <w:rPr>
          <w:rFonts w:ascii="Helvetica" w:hAnsi="Helvetica"/>
          <w:b/>
          <w:lang w:val="fr-FR"/>
        </w:rPr>
        <w:t>,</w:t>
      </w:r>
      <w:r w:rsidR="002B414C" w:rsidRPr="00FD00ED">
        <w:rPr>
          <w:rFonts w:ascii="Helvetica" w:hAnsi="Helvetica"/>
          <w:b/>
          <w:lang w:val="fr-FR"/>
        </w:rPr>
        <w:t xml:space="preserve"> </w:t>
      </w:r>
      <w:r w:rsidR="00BB385C" w:rsidRPr="00FD00ED">
        <w:rPr>
          <w:rFonts w:ascii="Helvetica" w:hAnsi="Helvetica"/>
          <w:b/>
          <w:lang w:val="fr-FR"/>
        </w:rPr>
        <w:t xml:space="preserve">DKV Euro Service </w:t>
      </w:r>
      <w:r w:rsidR="002B414C" w:rsidRPr="00FD00ED">
        <w:rPr>
          <w:rFonts w:ascii="Helvetica" w:hAnsi="Helvetica"/>
          <w:b/>
          <w:lang w:val="fr-FR"/>
        </w:rPr>
        <w:t>a lancé cette semaine son nouveau blog</w:t>
      </w:r>
      <w:r w:rsidR="00BB385C" w:rsidRPr="00FD00ED">
        <w:rPr>
          <w:rFonts w:ascii="Helvetica" w:hAnsi="Helvetica"/>
          <w:b/>
          <w:lang w:val="fr-FR"/>
        </w:rPr>
        <w:t xml:space="preserve">. </w:t>
      </w:r>
      <w:r w:rsidR="002B414C" w:rsidRPr="00FD00ED">
        <w:rPr>
          <w:rFonts w:ascii="Helvetica" w:hAnsi="Helvetica"/>
          <w:b/>
          <w:lang w:val="fr-FR"/>
        </w:rPr>
        <w:t xml:space="preserve">Celui-ci propose maintenant une plateforme de connaissances </w:t>
      </w:r>
      <w:r w:rsidR="001D3FFB" w:rsidRPr="00FD00ED">
        <w:rPr>
          <w:rFonts w:ascii="Helvetica" w:hAnsi="Helvetica"/>
          <w:b/>
          <w:lang w:val="fr-FR"/>
        </w:rPr>
        <w:t>dédiée au partage d</w:t>
      </w:r>
      <w:r w:rsidR="002B414C" w:rsidRPr="00FD00ED">
        <w:rPr>
          <w:rFonts w:ascii="Helvetica" w:hAnsi="Helvetica"/>
          <w:b/>
          <w:lang w:val="fr-FR"/>
        </w:rPr>
        <w:t>e</w:t>
      </w:r>
      <w:r w:rsidR="000555E4" w:rsidRPr="00FD00ED">
        <w:rPr>
          <w:rFonts w:ascii="Helvetica" w:hAnsi="Helvetica"/>
          <w:b/>
          <w:lang w:val="fr-FR"/>
        </w:rPr>
        <w:t xml:space="preserve"> l’actualité</w:t>
      </w:r>
      <w:r w:rsidR="002B414C" w:rsidRPr="00FD00ED">
        <w:rPr>
          <w:rFonts w:ascii="Helvetica" w:hAnsi="Helvetica"/>
          <w:b/>
          <w:lang w:val="fr-FR"/>
        </w:rPr>
        <w:t xml:space="preserve"> du secteur des transports et de la logistique. </w:t>
      </w:r>
      <w:r w:rsidR="00C61EF4" w:rsidRPr="00FD00ED">
        <w:rPr>
          <w:rFonts w:ascii="Helvetica" w:hAnsi="Helvetica"/>
          <w:b/>
          <w:lang w:val="fr-FR"/>
        </w:rPr>
        <w:t xml:space="preserve"> </w:t>
      </w:r>
      <w:r w:rsidR="00EF5C4C" w:rsidRPr="00FD00ED">
        <w:rPr>
          <w:rFonts w:ascii="Helvetica" w:hAnsi="Helvetica"/>
          <w:b/>
          <w:lang w:val="fr-FR"/>
        </w:rPr>
        <w:t xml:space="preserve">DKV </w:t>
      </w:r>
      <w:r w:rsidR="002B414C" w:rsidRPr="00FD00ED">
        <w:rPr>
          <w:rFonts w:ascii="Helvetica" w:hAnsi="Helvetica"/>
          <w:b/>
          <w:lang w:val="fr-FR"/>
        </w:rPr>
        <w:t xml:space="preserve">est depuis </w:t>
      </w:r>
      <w:r w:rsidR="00391D26" w:rsidRPr="00FD00ED">
        <w:rPr>
          <w:rFonts w:ascii="Helvetica" w:hAnsi="Helvetica"/>
          <w:b/>
          <w:lang w:val="fr-FR"/>
        </w:rPr>
        <w:t xml:space="preserve">quelque </w:t>
      </w:r>
      <w:r w:rsidR="002B414C" w:rsidRPr="00FD00ED">
        <w:rPr>
          <w:rFonts w:ascii="Helvetica" w:hAnsi="Helvetica"/>
          <w:b/>
          <w:lang w:val="fr-FR"/>
        </w:rPr>
        <w:t xml:space="preserve">80 ans l’un des </w:t>
      </w:r>
      <w:r w:rsidR="00686CA8" w:rsidRPr="00FD00ED">
        <w:rPr>
          <w:rFonts w:ascii="Helvetica" w:hAnsi="Helvetica"/>
          <w:b/>
          <w:lang w:val="fr-FR"/>
        </w:rPr>
        <w:t>principaux</w:t>
      </w:r>
      <w:r w:rsidR="002B414C" w:rsidRPr="00FD00ED">
        <w:rPr>
          <w:rFonts w:ascii="Helvetica" w:hAnsi="Helvetica"/>
          <w:b/>
          <w:lang w:val="fr-FR"/>
        </w:rPr>
        <w:t xml:space="preserve"> prestataires de services </w:t>
      </w:r>
      <w:r w:rsidR="00EF5C4C" w:rsidRPr="00FD00ED">
        <w:rPr>
          <w:rFonts w:ascii="Helvetica" w:hAnsi="Helvetica"/>
          <w:b/>
          <w:lang w:val="fr-FR"/>
        </w:rPr>
        <w:t xml:space="preserve"> </w:t>
      </w:r>
      <w:r w:rsidR="00B0295C" w:rsidRPr="00FD00ED">
        <w:rPr>
          <w:rFonts w:ascii="Helvetica" w:hAnsi="Helvetica"/>
          <w:b/>
          <w:lang w:val="fr-FR"/>
        </w:rPr>
        <w:t>dans le domaine des transports routiers et de la logistique dont l’information</w:t>
      </w:r>
      <w:r w:rsidR="001D3FFB" w:rsidRPr="00FD00ED">
        <w:rPr>
          <w:rFonts w:ascii="Helvetica" w:hAnsi="Helvetica"/>
          <w:b/>
          <w:lang w:val="fr-FR"/>
        </w:rPr>
        <w:t>, précoce et complète, est un élément non-négligeable.</w:t>
      </w:r>
    </w:p>
    <w:p w:rsidR="00FD00ED" w:rsidRDefault="001D3FFB" w:rsidP="00FD00ED">
      <w:pPr>
        <w:spacing w:line="360" w:lineRule="auto"/>
        <w:rPr>
          <w:rFonts w:ascii="Helvetica" w:hAnsi="Helvetica"/>
          <w:lang w:val="fr-FR"/>
        </w:rPr>
      </w:pPr>
      <w:r w:rsidRPr="00FD00ED">
        <w:rPr>
          <w:rFonts w:ascii="Helvetica" w:hAnsi="Helvetica"/>
          <w:lang w:val="fr-FR"/>
        </w:rPr>
        <w:t>Le nouveau blog regroupe l’ensemble des activités en ligne de</w:t>
      </w:r>
      <w:r w:rsidR="00F15B9F" w:rsidRPr="00FD00ED">
        <w:rPr>
          <w:rFonts w:ascii="Helvetica" w:hAnsi="Helvetica"/>
          <w:lang w:val="fr-FR"/>
        </w:rPr>
        <w:t xml:space="preserve"> DKV</w:t>
      </w:r>
      <w:r w:rsidR="000555E4" w:rsidRPr="00FD00ED">
        <w:rPr>
          <w:rFonts w:ascii="Helvetica" w:hAnsi="Helvetica"/>
          <w:lang w:val="fr-FR"/>
        </w:rPr>
        <w:t xml:space="preserve"> dont les différents contenus se renforcent. La page d’accueil présente</w:t>
      </w:r>
      <w:r w:rsidR="0007746F" w:rsidRPr="00FD00ED">
        <w:rPr>
          <w:rFonts w:ascii="Helvetica" w:hAnsi="Helvetica"/>
          <w:lang w:val="fr-FR"/>
        </w:rPr>
        <w:t xml:space="preserve"> </w:t>
      </w:r>
      <w:r w:rsidR="000555E4" w:rsidRPr="00FD00ED">
        <w:rPr>
          <w:rFonts w:ascii="Helvetica" w:hAnsi="Helvetica"/>
          <w:lang w:val="fr-FR"/>
        </w:rPr>
        <w:t xml:space="preserve">de façon  conviviale </w:t>
      </w:r>
      <w:r w:rsidR="0007746F" w:rsidRPr="00FD00ED">
        <w:rPr>
          <w:rFonts w:ascii="Helvetica" w:hAnsi="Helvetica"/>
          <w:lang w:val="fr-FR"/>
        </w:rPr>
        <w:t xml:space="preserve">blogs, </w:t>
      </w:r>
      <w:r w:rsidR="00BE07FE" w:rsidRPr="00FD00ED">
        <w:rPr>
          <w:rFonts w:ascii="Helvetica" w:hAnsi="Helvetica"/>
          <w:lang w:val="fr-FR"/>
        </w:rPr>
        <w:t>t</w:t>
      </w:r>
      <w:r w:rsidR="0007746F" w:rsidRPr="00FD00ED">
        <w:rPr>
          <w:rFonts w:ascii="Helvetica" w:hAnsi="Helvetica"/>
          <w:lang w:val="fr-FR"/>
        </w:rPr>
        <w:t xml:space="preserve">weets, </w:t>
      </w:r>
      <w:r w:rsidR="000555E4" w:rsidRPr="00FD00ED">
        <w:rPr>
          <w:rFonts w:ascii="Helvetica" w:hAnsi="Helvetica"/>
          <w:lang w:val="fr-FR"/>
        </w:rPr>
        <w:t>vidéos et autres</w:t>
      </w:r>
      <w:r w:rsidR="0007746F" w:rsidRPr="00FD00ED">
        <w:rPr>
          <w:rFonts w:ascii="Helvetica" w:hAnsi="Helvetica"/>
          <w:lang w:val="fr-FR"/>
        </w:rPr>
        <w:t xml:space="preserve">. </w:t>
      </w:r>
      <w:r w:rsidR="000555E4" w:rsidRPr="00FD00ED">
        <w:rPr>
          <w:rFonts w:ascii="Helvetica" w:hAnsi="Helvetica"/>
          <w:lang w:val="fr-FR"/>
        </w:rPr>
        <w:t>Les tendances et les évolutions au sein du secteur logistique y sont abondamment  abordées et une pa</w:t>
      </w:r>
      <w:r w:rsidR="00391D26" w:rsidRPr="00FD00ED">
        <w:rPr>
          <w:rFonts w:ascii="Helvetica" w:hAnsi="Helvetica"/>
          <w:lang w:val="fr-FR"/>
        </w:rPr>
        <w:t>g</w:t>
      </w:r>
      <w:r w:rsidR="000555E4" w:rsidRPr="00FD00ED">
        <w:rPr>
          <w:rFonts w:ascii="Helvetica" w:hAnsi="Helvetica"/>
          <w:lang w:val="fr-FR"/>
        </w:rPr>
        <w:t xml:space="preserve">e est réservée à la discussion. Des flashs-info y </w:t>
      </w:r>
      <w:proofErr w:type="gramStart"/>
      <w:r w:rsidR="000555E4" w:rsidRPr="00FD00ED">
        <w:rPr>
          <w:rFonts w:ascii="Helvetica" w:hAnsi="Helvetica"/>
          <w:lang w:val="fr-FR"/>
        </w:rPr>
        <w:t>sont</w:t>
      </w:r>
      <w:proofErr w:type="gramEnd"/>
      <w:r w:rsidR="000555E4" w:rsidRPr="00FD00ED">
        <w:rPr>
          <w:rFonts w:ascii="Helvetica" w:hAnsi="Helvetica"/>
          <w:lang w:val="fr-FR"/>
        </w:rPr>
        <w:t xml:space="preserve"> publiés chaque jour afin de garder la plateforme actuelle.</w:t>
      </w:r>
    </w:p>
    <w:p w:rsidR="00FD00ED" w:rsidRDefault="000555E4" w:rsidP="00FD00ED">
      <w:pPr>
        <w:spacing w:line="360" w:lineRule="auto"/>
        <w:rPr>
          <w:rFonts w:ascii="Helvetica" w:hAnsi="Helvetica"/>
          <w:lang w:val="fr-FR"/>
        </w:rPr>
      </w:pPr>
      <w:r w:rsidRPr="00FD00ED">
        <w:rPr>
          <w:rFonts w:ascii="Helvetica" w:hAnsi="Helvetica"/>
          <w:lang w:val="fr-FR"/>
        </w:rPr>
        <w:t>En tant que prestataire de service</w:t>
      </w:r>
      <w:r w:rsidR="00391D26" w:rsidRPr="00FD00ED">
        <w:rPr>
          <w:rFonts w:ascii="Helvetica" w:hAnsi="Helvetica"/>
          <w:lang w:val="fr-FR"/>
        </w:rPr>
        <w:t>s</w:t>
      </w:r>
      <w:r w:rsidRPr="00FD00ED">
        <w:rPr>
          <w:rFonts w:ascii="Helvetica" w:hAnsi="Helvetica"/>
          <w:lang w:val="fr-FR"/>
        </w:rPr>
        <w:t xml:space="preserve">, </w:t>
      </w:r>
      <w:r w:rsidR="009A0D15" w:rsidRPr="00FD00ED">
        <w:rPr>
          <w:rFonts w:ascii="Helvetica" w:hAnsi="Helvetica"/>
          <w:lang w:val="fr-FR"/>
        </w:rPr>
        <w:t xml:space="preserve">DKV </w:t>
      </w:r>
      <w:r w:rsidRPr="00FD00ED">
        <w:rPr>
          <w:rFonts w:ascii="Helvetica" w:hAnsi="Helvetica"/>
          <w:lang w:val="fr-FR"/>
        </w:rPr>
        <w:t xml:space="preserve">est </w:t>
      </w:r>
      <w:r w:rsidR="005C68F3" w:rsidRPr="00FD00ED">
        <w:rPr>
          <w:rFonts w:ascii="Helvetica" w:hAnsi="Helvetica"/>
          <w:lang w:val="fr-FR"/>
        </w:rPr>
        <w:t>toujours</w:t>
      </w:r>
      <w:r w:rsidRPr="00FD00ED">
        <w:rPr>
          <w:rFonts w:ascii="Helvetica" w:hAnsi="Helvetica"/>
          <w:lang w:val="fr-FR"/>
        </w:rPr>
        <w:t xml:space="preserve"> à la recherche de retours d’information du secteur. Le nouveau blog a été c</w:t>
      </w:r>
      <w:r w:rsidR="00BC0101" w:rsidRPr="00FD00ED">
        <w:rPr>
          <w:rFonts w:ascii="Helvetica" w:hAnsi="Helvetica"/>
          <w:lang w:val="fr-FR"/>
        </w:rPr>
        <w:t xml:space="preserve">onçu pour créer une interaction en invitant </w:t>
      </w:r>
      <w:r w:rsidR="008322C6" w:rsidRPr="00FD00ED">
        <w:rPr>
          <w:rFonts w:ascii="Helvetica" w:hAnsi="Helvetica"/>
          <w:lang w:val="fr-FR"/>
        </w:rPr>
        <w:t>chacun d’entre nous</w:t>
      </w:r>
      <w:r w:rsidR="00BC0101" w:rsidRPr="00FD00ED">
        <w:rPr>
          <w:rFonts w:ascii="Helvetica" w:hAnsi="Helvetica"/>
          <w:lang w:val="fr-FR"/>
        </w:rPr>
        <w:t xml:space="preserve"> à participer à la discussion et à la réflexion à propos des dernières évolutions du marché et des services de </w:t>
      </w:r>
      <w:r w:rsidR="00DE264D" w:rsidRPr="00FD00ED">
        <w:rPr>
          <w:rFonts w:ascii="Helvetica" w:hAnsi="Helvetica"/>
          <w:lang w:val="fr-FR"/>
        </w:rPr>
        <w:t xml:space="preserve">DKV. </w:t>
      </w:r>
    </w:p>
    <w:p w:rsidR="008E6D1F" w:rsidRDefault="006F49EA" w:rsidP="00FD00ED">
      <w:pPr>
        <w:spacing w:line="360" w:lineRule="auto"/>
        <w:rPr>
          <w:rFonts w:ascii="Helvetica" w:hAnsi="Helvetica" w:cs="Arial"/>
          <w:lang w:val="fr-FR"/>
        </w:rPr>
      </w:pPr>
      <w:r w:rsidRPr="00FD00ED">
        <w:rPr>
          <w:rFonts w:ascii="Helvetica" w:hAnsi="Helvetica" w:cs="Arial"/>
          <w:lang w:val="fr-FR"/>
        </w:rPr>
        <w:t xml:space="preserve">En savoir plus sur </w:t>
      </w:r>
      <w:r w:rsidR="0068718A" w:rsidRPr="00FD00ED">
        <w:rPr>
          <w:rFonts w:ascii="Helvetica" w:hAnsi="Helvetica" w:cs="Arial"/>
          <w:lang w:val="fr-FR"/>
        </w:rPr>
        <w:t>DKV Euro Service</w:t>
      </w:r>
      <w:r w:rsidRPr="00FD00ED">
        <w:rPr>
          <w:rFonts w:ascii="Helvetica" w:hAnsi="Helvetica" w:cs="Arial"/>
          <w:lang w:val="fr-FR"/>
        </w:rPr>
        <w:t xml:space="preserve"> </w:t>
      </w:r>
      <w:r w:rsidR="0068718A" w:rsidRPr="00FD00ED">
        <w:rPr>
          <w:rFonts w:ascii="Helvetica" w:hAnsi="Helvetica" w:cs="Arial"/>
          <w:lang w:val="fr-FR"/>
        </w:rPr>
        <w:t xml:space="preserve">: </w:t>
      </w:r>
      <w:hyperlink r:id="rId9" w:history="1">
        <w:r w:rsidR="0068718A" w:rsidRPr="00FD00ED">
          <w:rPr>
            <w:rStyle w:val="Hyperlink"/>
            <w:rFonts w:ascii="Helvetica" w:hAnsi="Helvetica" w:cs="Arial"/>
            <w:lang w:val="fr-FR"/>
          </w:rPr>
          <w:t>www.dkv-euroservice.com</w:t>
        </w:r>
      </w:hyperlink>
      <w:r w:rsidR="0068718A" w:rsidRPr="00FD00ED">
        <w:rPr>
          <w:rFonts w:ascii="Helvetica" w:hAnsi="Helvetica" w:cs="Arial"/>
          <w:lang w:val="fr-FR"/>
        </w:rPr>
        <w:t xml:space="preserve"> </w:t>
      </w:r>
    </w:p>
    <w:p w:rsidR="00FD00ED" w:rsidRPr="004A3430" w:rsidRDefault="00FD00ED" w:rsidP="00FD00ED">
      <w:pPr>
        <w:spacing w:line="360" w:lineRule="auto"/>
        <w:rPr>
          <w:rStyle w:val="Hyperlink"/>
          <w:rFonts w:ascii="Helvetica" w:hAnsi="Helvetica"/>
        </w:rPr>
      </w:pPr>
      <w:proofErr w:type="spellStart"/>
      <w:r w:rsidRPr="004A3430">
        <w:rPr>
          <w:rFonts w:ascii="Helvetica" w:hAnsi="Helvetica"/>
          <w:b/>
          <w:color w:val="000000"/>
        </w:rPr>
        <w:t>Votre</w:t>
      </w:r>
      <w:proofErr w:type="spellEnd"/>
      <w:r w:rsidRPr="004A3430">
        <w:rPr>
          <w:rFonts w:ascii="Helvetica" w:hAnsi="Helvetica"/>
          <w:b/>
          <w:color w:val="000000"/>
        </w:rPr>
        <w:t xml:space="preserve"> </w:t>
      </w:r>
      <w:proofErr w:type="spellStart"/>
      <w:r w:rsidRPr="004A3430">
        <w:rPr>
          <w:rFonts w:ascii="Helvetica" w:hAnsi="Helvetica"/>
          <w:b/>
          <w:color w:val="000000"/>
        </w:rPr>
        <w:t>interlocuteur</w:t>
      </w:r>
      <w:proofErr w:type="spellEnd"/>
      <w:r w:rsidRPr="004A3430">
        <w:rPr>
          <w:rFonts w:ascii="Helvetica" w:hAnsi="Helvetica"/>
          <w:b/>
          <w:color w:val="000000"/>
        </w:rPr>
        <w:t xml:space="preserve"> DKV :</w:t>
      </w:r>
      <w:r w:rsidRPr="004A3430">
        <w:rPr>
          <w:rFonts w:ascii="Helvetica" w:hAnsi="Helvetica" w:cs="Arial"/>
          <w:b/>
          <w:color w:val="000000"/>
        </w:rPr>
        <w:br/>
      </w:r>
      <w:r w:rsidRPr="004A3430">
        <w:rPr>
          <w:rFonts w:ascii="Helvetica" w:hAnsi="Helvetica"/>
        </w:rPr>
        <w:t xml:space="preserve">Greta </w:t>
      </w:r>
      <w:proofErr w:type="spellStart"/>
      <w:r w:rsidRPr="004A3430">
        <w:rPr>
          <w:rFonts w:ascii="Helvetica" w:hAnsi="Helvetica"/>
        </w:rPr>
        <w:t>Lammerse</w:t>
      </w:r>
      <w:proofErr w:type="spellEnd"/>
      <w:r w:rsidRPr="004A3430">
        <w:rPr>
          <w:rFonts w:ascii="Helvetica" w:hAnsi="Helvetica"/>
        </w:rPr>
        <w:t xml:space="preserve">, </w:t>
      </w:r>
      <w:proofErr w:type="spellStart"/>
      <w:r w:rsidRPr="004A3430">
        <w:rPr>
          <w:rFonts w:ascii="Helvetica" w:hAnsi="Helvetica"/>
        </w:rPr>
        <w:t>tél</w:t>
      </w:r>
      <w:proofErr w:type="spellEnd"/>
      <w:r w:rsidRPr="004A3430">
        <w:rPr>
          <w:rFonts w:ascii="Helvetica" w:hAnsi="Helvetica"/>
        </w:rPr>
        <w:t xml:space="preserve">. : +31 252345655, e-mail : </w:t>
      </w:r>
      <w:hyperlink r:id="rId10">
        <w:r w:rsidRPr="004A3430">
          <w:rPr>
            <w:rStyle w:val="Hyperlink"/>
            <w:rFonts w:ascii="Helvetica" w:hAnsi="Helvetica"/>
          </w:rPr>
          <w:t>Greta.lammerse@dkv-euroservice.com</w:t>
        </w:r>
      </w:hyperlink>
    </w:p>
    <w:p w:rsidR="00FD00ED" w:rsidRPr="002E288A" w:rsidRDefault="00FD00ED" w:rsidP="00FD00ED">
      <w:pPr>
        <w:widowControl w:val="0"/>
        <w:autoSpaceDN w:val="0"/>
        <w:adjustRightInd w:val="0"/>
        <w:spacing w:line="360" w:lineRule="auto"/>
        <w:rPr>
          <w:rFonts w:ascii="Helvetica" w:hAnsi="Helvetica" w:cs="Arial"/>
          <w:b/>
        </w:rPr>
      </w:pPr>
      <w:r w:rsidRPr="004A3430">
        <w:rPr>
          <w:rFonts w:ascii="Helvetica" w:hAnsi="Helvetica"/>
          <w:b/>
        </w:rPr>
        <w:t xml:space="preserve">Agence de </w:t>
      </w:r>
      <w:proofErr w:type="spellStart"/>
      <w:r w:rsidRPr="004A3430">
        <w:rPr>
          <w:rFonts w:ascii="Helvetica" w:hAnsi="Helvetica"/>
          <w:b/>
        </w:rPr>
        <w:t>presse</w:t>
      </w:r>
      <w:proofErr w:type="spellEnd"/>
      <w:r w:rsidRPr="004A3430">
        <w:rPr>
          <w:rFonts w:ascii="Helvetica" w:hAnsi="Helvetica"/>
          <w:b/>
        </w:rPr>
        <w:t xml:space="preserve"> : Square </w:t>
      </w:r>
      <w:proofErr w:type="spellStart"/>
      <w:r w:rsidRPr="004A3430">
        <w:rPr>
          <w:rFonts w:ascii="Helvetica" w:hAnsi="Helvetica"/>
          <w:b/>
        </w:rPr>
        <w:t>Egg</w:t>
      </w:r>
      <w:proofErr w:type="spellEnd"/>
      <w:r w:rsidRPr="004A3430">
        <w:rPr>
          <w:rFonts w:ascii="Helvetica" w:hAnsi="Helvetica"/>
          <w:b/>
        </w:rPr>
        <w:t xml:space="preserve"> SPRL</w:t>
      </w:r>
      <w:r w:rsidRPr="004A3430">
        <w:rPr>
          <w:rFonts w:ascii="Helvetica" w:hAnsi="Helvetica" w:cs="Arial"/>
          <w:b/>
        </w:rPr>
        <w:br/>
      </w:r>
      <w:r w:rsidRPr="004A3430">
        <w:rPr>
          <w:rFonts w:ascii="Helvetica" w:hAnsi="Helvetica"/>
        </w:rPr>
        <w:t xml:space="preserve">Sandra Van Hauwaert, GSM : +32 497 25 18 16, E-mail : </w:t>
      </w:r>
      <w:hyperlink r:id="rId11">
        <w:r w:rsidRPr="004A3430">
          <w:rPr>
            <w:rStyle w:val="Hyperlink"/>
            <w:rFonts w:ascii="Helvetica" w:hAnsi="Helvetica"/>
          </w:rPr>
          <w:t>sandra@square-egg.be</w:t>
        </w:r>
      </w:hyperlink>
    </w:p>
    <w:p w:rsidR="0027740B" w:rsidRPr="00FD00ED" w:rsidRDefault="008E6D1F" w:rsidP="00FD00ED">
      <w:pPr>
        <w:pStyle w:val="Plattetekst"/>
        <w:spacing w:after="200" w:line="360" w:lineRule="auto"/>
        <w:ind w:right="-50"/>
        <w:jc w:val="left"/>
        <w:rPr>
          <w:rFonts w:ascii="Helvetica" w:eastAsia="Calibri" w:hAnsi="Helvetica" w:cs="Arial"/>
          <w:sz w:val="18"/>
          <w:szCs w:val="18"/>
          <w:lang w:val="fr-FR" w:eastAsia="en-US"/>
        </w:rPr>
      </w:pPr>
      <w:r w:rsidRPr="00FD00ED">
        <w:rPr>
          <w:rFonts w:ascii="Helvetica" w:eastAsia="Calibri" w:hAnsi="Helvetica" w:cs="Arial"/>
          <w:b/>
          <w:sz w:val="18"/>
          <w:szCs w:val="18"/>
          <w:lang w:val="fr-FR" w:eastAsia="en-US"/>
        </w:rPr>
        <w:t>DKV Euro Service</w:t>
      </w:r>
      <w:r w:rsidRPr="00FD00ED">
        <w:rPr>
          <w:rFonts w:ascii="Helvetica" w:eastAsia="Calibri" w:hAnsi="Helvetica" w:cs="Arial"/>
          <w:sz w:val="18"/>
          <w:szCs w:val="18"/>
          <w:lang w:val="fr-FR" w:eastAsia="en-US"/>
        </w:rPr>
        <w:br/>
      </w:r>
      <w:r w:rsidR="00686CA8" w:rsidRPr="00FD00ED">
        <w:rPr>
          <w:rFonts w:ascii="Helvetica" w:hAnsi="Helvetica"/>
          <w:sz w:val="18"/>
          <w:szCs w:val="18"/>
          <w:lang w:val="fr-FR" w:eastAsia="en-US"/>
        </w:rPr>
        <w:t xml:space="preserve">Depuis quelque 80 ans, </w:t>
      </w:r>
      <w:r w:rsidRPr="00FD00ED">
        <w:rPr>
          <w:rFonts w:ascii="Helvetica" w:hAnsi="Helvetica"/>
          <w:sz w:val="18"/>
          <w:szCs w:val="18"/>
          <w:lang w:val="fr-FR" w:eastAsia="en-US"/>
        </w:rPr>
        <w:t>DKV Euro Service</w:t>
      </w:r>
      <w:r w:rsidR="00686CA8" w:rsidRPr="00FD00ED">
        <w:rPr>
          <w:rFonts w:ascii="Helvetica" w:hAnsi="Helvetica"/>
          <w:sz w:val="18"/>
          <w:szCs w:val="18"/>
          <w:lang w:val="fr-FR" w:eastAsia="en-US"/>
        </w:rPr>
        <w:t xml:space="preserve"> e</w:t>
      </w:r>
      <w:bookmarkStart w:id="0" w:name="_GoBack"/>
      <w:bookmarkEnd w:id="0"/>
      <w:r w:rsidR="00686CA8" w:rsidRPr="00FD00ED">
        <w:rPr>
          <w:rFonts w:ascii="Helvetica" w:hAnsi="Helvetica"/>
          <w:sz w:val="18"/>
          <w:szCs w:val="18"/>
          <w:lang w:val="fr-FR" w:eastAsia="en-US"/>
        </w:rPr>
        <w:t>st l’un des principaux prestataires de service</w:t>
      </w:r>
      <w:r w:rsidR="00391D26" w:rsidRPr="00FD00ED">
        <w:rPr>
          <w:rFonts w:ascii="Helvetica" w:hAnsi="Helvetica"/>
          <w:sz w:val="18"/>
          <w:szCs w:val="18"/>
          <w:lang w:val="fr-FR" w:eastAsia="en-US"/>
        </w:rPr>
        <w:t>s</w:t>
      </w:r>
      <w:r w:rsidRPr="00FD00ED">
        <w:rPr>
          <w:rFonts w:ascii="Helvetica" w:hAnsi="Helvetica"/>
          <w:sz w:val="18"/>
          <w:szCs w:val="18"/>
          <w:lang w:val="fr-FR" w:eastAsia="en-US"/>
        </w:rPr>
        <w:t xml:space="preserve"> </w:t>
      </w:r>
      <w:r w:rsidR="00686CA8" w:rsidRPr="00FD00ED">
        <w:rPr>
          <w:rFonts w:ascii="Helvetica" w:hAnsi="Helvetica"/>
          <w:sz w:val="18"/>
          <w:szCs w:val="18"/>
          <w:lang w:val="fr-FR"/>
        </w:rPr>
        <w:t>dans le secteur du transport routier et de la logistique. De la prise en charge sans argent liquide aux 60 000 points d’acceptation toutes marques confondues au règlement du péage e</w:t>
      </w:r>
      <w:r w:rsidR="00391D26" w:rsidRPr="00FD00ED">
        <w:rPr>
          <w:rFonts w:ascii="Helvetica" w:hAnsi="Helvetica"/>
          <w:sz w:val="18"/>
          <w:szCs w:val="18"/>
          <w:lang w:val="fr-FR"/>
        </w:rPr>
        <w:t>n</w:t>
      </w:r>
      <w:r w:rsidR="00686CA8" w:rsidRPr="00FD00ED">
        <w:rPr>
          <w:rFonts w:ascii="Helvetica" w:hAnsi="Helvetica"/>
          <w:sz w:val="18"/>
          <w:szCs w:val="18"/>
          <w:lang w:val="fr-FR"/>
        </w:rPr>
        <w:t xml:space="preserve"> passant par la récupération de la TVA</w:t>
      </w:r>
      <w:r w:rsidRPr="00FD00ED">
        <w:rPr>
          <w:rFonts w:ascii="Helvetica" w:hAnsi="Helvetica"/>
          <w:sz w:val="18"/>
          <w:szCs w:val="18"/>
          <w:lang w:val="fr-FR"/>
        </w:rPr>
        <w:t xml:space="preserve">, DKV </w:t>
      </w:r>
      <w:r w:rsidR="00686CA8" w:rsidRPr="00FD00ED">
        <w:rPr>
          <w:rFonts w:ascii="Helvetica" w:hAnsi="Helvetica"/>
          <w:sz w:val="18"/>
          <w:szCs w:val="18"/>
          <w:lang w:val="fr-FR"/>
        </w:rPr>
        <w:t xml:space="preserve">propose à ses clients une gamme complète de services pour leur permettre d’optimiser les coûts et de gérer efficacement leur flotte sur les routes européennes. </w:t>
      </w:r>
      <w:r w:rsidRPr="00FD00ED">
        <w:rPr>
          <w:rFonts w:ascii="Helvetica" w:hAnsi="Helvetica"/>
          <w:sz w:val="18"/>
          <w:szCs w:val="18"/>
          <w:lang w:val="fr-FR"/>
        </w:rPr>
        <w:t xml:space="preserve">DKV Euro Service </w:t>
      </w:r>
      <w:r w:rsidR="00686CA8" w:rsidRPr="00FD00ED">
        <w:rPr>
          <w:rFonts w:ascii="Helvetica" w:hAnsi="Helvetica"/>
          <w:sz w:val="18"/>
          <w:szCs w:val="18"/>
          <w:lang w:val="fr-FR"/>
        </w:rPr>
        <w:t>fait partie du groupe</w:t>
      </w:r>
      <w:r w:rsidRPr="00FD00ED">
        <w:rPr>
          <w:rFonts w:ascii="Helvetica" w:hAnsi="Helvetica"/>
          <w:sz w:val="18"/>
          <w:szCs w:val="18"/>
          <w:lang w:val="fr-FR"/>
        </w:rPr>
        <w:t xml:space="preserve"> DKV MOBILITY SERVICES</w:t>
      </w:r>
      <w:r w:rsidR="00686CA8" w:rsidRPr="00FD00ED">
        <w:rPr>
          <w:rFonts w:ascii="Helvetica" w:hAnsi="Helvetica"/>
          <w:sz w:val="18"/>
          <w:szCs w:val="18"/>
          <w:lang w:val="fr-FR"/>
        </w:rPr>
        <w:t xml:space="preserve"> qui emploie 700 personnes dans </w:t>
      </w:r>
      <w:r w:rsidRPr="00FD00ED">
        <w:rPr>
          <w:rFonts w:ascii="Helvetica" w:hAnsi="Helvetica"/>
          <w:sz w:val="18"/>
          <w:szCs w:val="18"/>
          <w:lang w:val="fr-FR"/>
        </w:rPr>
        <w:t xml:space="preserve">42 </w:t>
      </w:r>
      <w:r w:rsidR="00686CA8" w:rsidRPr="00FD00ED">
        <w:rPr>
          <w:rFonts w:ascii="Helvetica" w:hAnsi="Helvetica"/>
          <w:sz w:val="18"/>
          <w:szCs w:val="18"/>
          <w:lang w:val="fr-FR"/>
        </w:rPr>
        <w:t>pays</w:t>
      </w:r>
      <w:r w:rsidRPr="00FD00ED">
        <w:rPr>
          <w:rFonts w:ascii="Helvetica" w:hAnsi="Helvetica"/>
          <w:sz w:val="18"/>
          <w:szCs w:val="18"/>
          <w:lang w:val="fr-FR" w:eastAsia="en-US"/>
        </w:rPr>
        <w:t xml:space="preserve">. </w:t>
      </w:r>
      <w:r w:rsidR="00686CA8" w:rsidRPr="00FD00ED">
        <w:rPr>
          <w:rFonts w:ascii="Helvetica" w:hAnsi="Helvetica"/>
          <w:sz w:val="18"/>
          <w:szCs w:val="18"/>
          <w:lang w:val="fr-FR" w:eastAsia="en-US"/>
        </w:rPr>
        <w:t>E</w:t>
      </w:r>
      <w:r w:rsidRPr="00FD00ED">
        <w:rPr>
          <w:rFonts w:ascii="Helvetica" w:hAnsi="Helvetica"/>
          <w:sz w:val="18"/>
          <w:szCs w:val="18"/>
          <w:lang w:val="fr-FR" w:eastAsia="en-US"/>
        </w:rPr>
        <w:t>n 2015</w:t>
      </w:r>
      <w:r w:rsidR="00686CA8" w:rsidRPr="00FD00ED">
        <w:rPr>
          <w:rFonts w:ascii="Helvetica" w:hAnsi="Helvetica"/>
          <w:sz w:val="18"/>
          <w:szCs w:val="18"/>
          <w:lang w:val="fr-FR" w:eastAsia="en-US"/>
        </w:rPr>
        <w:t>, ce groupe a réal</w:t>
      </w:r>
      <w:r w:rsidR="00391D26" w:rsidRPr="00FD00ED">
        <w:rPr>
          <w:rFonts w:ascii="Helvetica" w:hAnsi="Helvetica"/>
          <w:sz w:val="18"/>
          <w:szCs w:val="18"/>
          <w:lang w:val="fr-FR" w:eastAsia="en-US"/>
        </w:rPr>
        <w:t>isé</w:t>
      </w:r>
      <w:r w:rsidR="00686CA8" w:rsidRPr="00FD00ED">
        <w:rPr>
          <w:rFonts w:ascii="Helvetica" w:hAnsi="Helvetica"/>
          <w:sz w:val="18"/>
          <w:szCs w:val="18"/>
          <w:lang w:val="fr-FR" w:eastAsia="en-US"/>
        </w:rPr>
        <w:t xml:space="preserve"> un chiffre d’</w:t>
      </w:r>
      <w:r w:rsidR="00391D26" w:rsidRPr="00FD00ED">
        <w:rPr>
          <w:rFonts w:ascii="Helvetica" w:hAnsi="Helvetica"/>
          <w:sz w:val="18"/>
          <w:szCs w:val="18"/>
          <w:lang w:val="fr-FR" w:eastAsia="en-US"/>
        </w:rPr>
        <w:t xml:space="preserve">affaires de </w:t>
      </w:r>
      <w:r w:rsidRPr="00FD00ED">
        <w:rPr>
          <w:rFonts w:ascii="Helvetica" w:hAnsi="Helvetica"/>
          <w:sz w:val="18"/>
          <w:szCs w:val="18"/>
          <w:lang w:val="fr-FR" w:eastAsia="en-US"/>
        </w:rPr>
        <w:t>5,8 mi</w:t>
      </w:r>
      <w:r w:rsidR="00686CA8" w:rsidRPr="00FD00ED">
        <w:rPr>
          <w:rFonts w:ascii="Helvetica" w:hAnsi="Helvetica"/>
          <w:sz w:val="18"/>
          <w:szCs w:val="18"/>
          <w:lang w:val="fr-FR" w:eastAsia="en-US"/>
        </w:rPr>
        <w:t xml:space="preserve">lliards d’euros. A l’heure actuelle, plus de 120 000 clients utilisent </w:t>
      </w:r>
      <w:r w:rsidRPr="00FD00ED">
        <w:rPr>
          <w:rFonts w:ascii="Helvetica" w:hAnsi="Helvetica"/>
          <w:sz w:val="18"/>
          <w:szCs w:val="18"/>
          <w:lang w:val="fr-FR"/>
        </w:rPr>
        <w:t>2,5 mil</w:t>
      </w:r>
      <w:r w:rsidR="00686CA8" w:rsidRPr="00FD00ED">
        <w:rPr>
          <w:rFonts w:ascii="Helvetica" w:hAnsi="Helvetica"/>
          <w:sz w:val="18"/>
          <w:szCs w:val="18"/>
          <w:lang w:val="fr-FR"/>
        </w:rPr>
        <w:t xml:space="preserve">lions de cartes </w:t>
      </w:r>
      <w:r w:rsidRPr="00FD00ED">
        <w:rPr>
          <w:rFonts w:ascii="Helvetica" w:hAnsi="Helvetica"/>
          <w:sz w:val="18"/>
          <w:szCs w:val="18"/>
          <w:lang w:val="fr-FR"/>
        </w:rPr>
        <w:t xml:space="preserve">DKV </w:t>
      </w:r>
      <w:r w:rsidR="00686CA8" w:rsidRPr="00FD00ED">
        <w:rPr>
          <w:rFonts w:ascii="Helvetica" w:hAnsi="Helvetica"/>
          <w:sz w:val="18"/>
          <w:szCs w:val="18"/>
          <w:lang w:val="fr-FR"/>
        </w:rPr>
        <w:t>et unités embarquées. E</w:t>
      </w:r>
      <w:r w:rsidRPr="00FD00ED">
        <w:rPr>
          <w:rFonts w:ascii="Helvetica" w:hAnsi="Helvetica"/>
          <w:sz w:val="18"/>
          <w:szCs w:val="18"/>
          <w:lang w:val="fr-FR"/>
        </w:rPr>
        <w:t>n 2015</w:t>
      </w:r>
      <w:r w:rsidR="00686CA8" w:rsidRPr="00FD00ED">
        <w:rPr>
          <w:rFonts w:ascii="Helvetica" w:hAnsi="Helvetica"/>
          <w:sz w:val="18"/>
          <w:szCs w:val="18"/>
          <w:lang w:val="fr-FR"/>
        </w:rPr>
        <w:t xml:space="preserve">, la carte </w:t>
      </w:r>
      <w:r w:rsidRPr="00FD00ED">
        <w:rPr>
          <w:rFonts w:ascii="Helvetica" w:hAnsi="Helvetica"/>
          <w:sz w:val="18"/>
          <w:szCs w:val="18"/>
          <w:lang w:val="fr-FR"/>
        </w:rPr>
        <w:t xml:space="preserve">DKV </w:t>
      </w:r>
      <w:r w:rsidR="00686CA8" w:rsidRPr="00FD00ED">
        <w:rPr>
          <w:rFonts w:ascii="Helvetica" w:hAnsi="Helvetica"/>
          <w:sz w:val="18"/>
          <w:szCs w:val="18"/>
          <w:lang w:val="fr-FR"/>
        </w:rPr>
        <w:t>a été élue p</w:t>
      </w:r>
      <w:r w:rsidR="00391D26" w:rsidRPr="00FD00ED">
        <w:rPr>
          <w:rFonts w:ascii="Helvetica" w:hAnsi="Helvetica"/>
          <w:sz w:val="18"/>
          <w:szCs w:val="18"/>
          <w:lang w:val="fr-FR"/>
        </w:rPr>
        <w:t>our la onzième fois consécutive</w:t>
      </w:r>
      <w:r w:rsidRPr="00FD00ED">
        <w:rPr>
          <w:rFonts w:ascii="Helvetica" w:hAnsi="Helvetica"/>
          <w:sz w:val="18"/>
          <w:szCs w:val="18"/>
          <w:lang w:val="fr-FR"/>
        </w:rPr>
        <w:t xml:space="preserve"> </w:t>
      </w:r>
      <w:r w:rsidR="00686CA8" w:rsidRPr="00FD00ED">
        <w:rPr>
          <w:rFonts w:ascii="Helvetica" w:hAnsi="Helvetica"/>
          <w:sz w:val="18"/>
          <w:szCs w:val="18"/>
          <w:lang w:val="fr-FR"/>
        </w:rPr>
        <w:t>meilleure carte de carburant et de services</w:t>
      </w:r>
      <w:r w:rsidRPr="00FD00ED">
        <w:rPr>
          <w:rFonts w:ascii="Helvetica" w:hAnsi="Helvetica"/>
          <w:sz w:val="18"/>
          <w:szCs w:val="18"/>
          <w:lang w:val="fr-FR"/>
        </w:rPr>
        <w:t>.</w:t>
      </w:r>
    </w:p>
    <w:sectPr w:rsidR="0027740B" w:rsidRPr="00FD00ED" w:rsidSect="00900672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2D0" w:rsidRDefault="008B42D0" w:rsidP="008E6D1F">
      <w:pPr>
        <w:spacing w:after="0" w:line="240" w:lineRule="auto"/>
      </w:pPr>
      <w:r>
        <w:separator/>
      </w:r>
    </w:p>
  </w:endnote>
  <w:endnote w:type="continuationSeparator" w:id="0">
    <w:p w:rsidR="008B42D0" w:rsidRDefault="008B42D0" w:rsidP="008E6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2D0" w:rsidRDefault="008B42D0" w:rsidP="008E6D1F">
      <w:pPr>
        <w:spacing w:after="0" w:line="240" w:lineRule="auto"/>
      </w:pPr>
      <w:r>
        <w:separator/>
      </w:r>
    </w:p>
  </w:footnote>
  <w:footnote w:type="continuationSeparator" w:id="0">
    <w:p w:rsidR="008B42D0" w:rsidRDefault="008B42D0" w:rsidP="008E6D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D1F" w:rsidRPr="006F49EA" w:rsidRDefault="006F49EA" w:rsidP="008E6D1F">
    <w:pPr>
      <w:pStyle w:val="Koptekst"/>
      <w:rPr>
        <w:sz w:val="36"/>
        <w:szCs w:val="36"/>
        <w:lang w:val="fr-FR"/>
      </w:rPr>
    </w:pPr>
    <w:r w:rsidRPr="006F49EA">
      <w:rPr>
        <w:rFonts w:ascii="Arial" w:hAnsi="Arial" w:cs="Arial"/>
        <w:sz w:val="36"/>
        <w:szCs w:val="36"/>
        <w:lang w:val="fr-FR"/>
      </w:rPr>
      <w:t>Communiqué de presse</w:t>
    </w:r>
  </w:p>
  <w:p w:rsidR="008E6D1F" w:rsidRDefault="008E6D1F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B06"/>
    <w:rsid w:val="00042D46"/>
    <w:rsid w:val="000555E4"/>
    <w:rsid w:val="00073DEF"/>
    <w:rsid w:val="0007746F"/>
    <w:rsid w:val="00116BFA"/>
    <w:rsid w:val="0019376B"/>
    <w:rsid w:val="001D3FFB"/>
    <w:rsid w:val="002201DC"/>
    <w:rsid w:val="0027740B"/>
    <w:rsid w:val="002B414C"/>
    <w:rsid w:val="00301551"/>
    <w:rsid w:val="00391D26"/>
    <w:rsid w:val="00511397"/>
    <w:rsid w:val="005C68F3"/>
    <w:rsid w:val="00686CA8"/>
    <w:rsid w:val="0068718A"/>
    <w:rsid w:val="006F49EA"/>
    <w:rsid w:val="007304EB"/>
    <w:rsid w:val="00793832"/>
    <w:rsid w:val="008322C6"/>
    <w:rsid w:val="008B42D0"/>
    <w:rsid w:val="008E6D1F"/>
    <w:rsid w:val="00900672"/>
    <w:rsid w:val="009327BD"/>
    <w:rsid w:val="009A0D15"/>
    <w:rsid w:val="00AD3D1E"/>
    <w:rsid w:val="00B0295C"/>
    <w:rsid w:val="00BB385C"/>
    <w:rsid w:val="00BC0101"/>
    <w:rsid w:val="00BE07FE"/>
    <w:rsid w:val="00C61EF4"/>
    <w:rsid w:val="00DE264D"/>
    <w:rsid w:val="00DE6B06"/>
    <w:rsid w:val="00E13569"/>
    <w:rsid w:val="00EB00EB"/>
    <w:rsid w:val="00EB7409"/>
    <w:rsid w:val="00ED00A0"/>
    <w:rsid w:val="00ED39B7"/>
    <w:rsid w:val="00EF5C4C"/>
    <w:rsid w:val="00F15B9F"/>
    <w:rsid w:val="00FA27F1"/>
    <w:rsid w:val="00FD0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8E6D1F"/>
    <w:rPr>
      <w:color w:val="0000FF"/>
      <w:u w:val="single"/>
    </w:rPr>
  </w:style>
  <w:style w:type="paragraph" w:styleId="Plattetekst">
    <w:name w:val="Body Text"/>
    <w:basedOn w:val="Normaal"/>
    <w:link w:val="PlattetekstTeken"/>
    <w:rsid w:val="008E6D1F"/>
    <w:pPr>
      <w:overflowPunct w:val="0"/>
      <w:autoSpaceDE w:val="0"/>
      <w:spacing w:after="0" w:line="240" w:lineRule="auto"/>
      <w:ind w:right="-1"/>
      <w:jc w:val="both"/>
      <w:textAlignment w:val="baseline"/>
    </w:pPr>
    <w:rPr>
      <w:rFonts w:ascii="Verdana" w:eastAsia="Times New Roman" w:hAnsi="Verdana" w:cs="Times New Roman"/>
      <w:sz w:val="20"/>
      <w:szCs w:val="20"/>
      <w:lang w:val="de-DE" w:eastAsia="ar-SA"/>
    </w:rPr>
  </w:style>
  <w:style w:type="character" w:customStyle="1" w:styleId="PlattetekstTeken">
    <w:name w:val="Platte tekst Teken"/>
    <w:basedOn w:val="Standaardalinea-lettertype"/>
    <w:link w:val="Plattetekst"/>
    <w:rsid w:val="008E6D1F"/>
    <w:rPr>
      <w:rFonts w:ascii="Verdana" w:eastAsia="Times New Roman" w:hAnsi="Verdana" w:cs="Times New Roman"/>
      <w:sz w:val="20"/>
      <w:szCs w:val="20"/>
      <w:lang w:val="de-DE" w:eastAsia="ar-SA"/>
    </w:rPr>
  </w:style>
  <w:style w:type="paragraph" w:customStyle="1" w:styleId="Default">
    <w:name w:val="Default"/>
    <w:rsid w:val="008E6D1F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de-DE" w:eastAsia="ar-SA"/>
    </w:rPr>
  </w:style>
  <w:style w:type="paragraph" w:styleId="Koptekst">
    <w:name w:val="header"/>
    <w:basedOn w:val="Normaal"/>
    <w:link w:val="KoptekstTeken"/>
    <w:unhideWhenUsed/>
    <w:rsid w:val="008E6D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8E6D1F"/>
  </w:style>
  <w:style w:type="paragraph" w:styleId="Voettekst">
    <w:name w:val="footer"/>
    <w:basedOn w:val="Normaal"/>
    <w:link w:val="VoettekstTeken"/>
    <w:uiPriority w:val="99"/>
    <w:unhideWhenUsed/>
    <w:rsid w:val="008E6D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8E6D1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8E6D1F"/>
    <w:rPr>
      <w:color w:val="0000FF"/>
      <w:u w:val="single"/>
    </w:rPr>
  </w:style>
  <w:style w:type="paragraph" w:styleId="Plattetekst">
    <w:name w:val="Body Text"/>
    <w:basedOn w:val="Normaal"/>
    <w:link w:val="PlattetekstTeken"/>
    <w:rsid w:val="008E6D1F"/>
    <w:pPr>
      <w:overflowPunct w:val="0"/>
      <w:autoSpaceDE w:val="0"/>
      <w:spacing w:after="0" w:line="240" w:lineRule="auto"/>
      <w:ind w:right="-1"/>
      <w:jc w:val="both"/>
      <w:textAlignment w:val="baseline"/>
    </w:pPr>
    <w:rPr>
      <w:rFonts w:ascii="Verdana" w:eastAsia="Times New Roman" w:hAnsi="Verdana" w:cs="Times New Roman"/>
      <w:sz w:val="20"/>
      <w:szCs w:val="20"/>
      <w:lang w:val="de-DE" w:eastAsia="ar-SA"/>
    </w:rPr>
  </w:style>
  <w:style w:type="character" w:customStyle="1" w:styleId="PlattetekstTeken">
    <w:name w:val="Platte tekst Teken"/>
    <w:basedOn w:val="Standaardalinea-lettertype"/>
    <w:link w:val="Plattetekst"/>
    <w:rsid w:val="008E6D1F"/>
    <w:rPr>
      <w:rFonts w:ascii="Verdana" w:eastAsia="Times New Roman" w:hAnsi="Verdana" w:cs="Times New Roman"/>
      <w:sz w:val="20"/>
      <w:szCs w:val="20"/>
      <w:lang w:val="de-DE" w:eastAsia="ar-SA"/>
    </w:rPr>
  </w:style>
  <w:style w:type="paragraph" w:customStyle="1" w:styleId="Default">
    <w:name w:val="Default"/>
    <w:rsid w:val="008E6D1F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de-DE" w:eastAsia="ar-SA"/>
    </w:rPr>
  </w:style>
  <w:style w:type="paragraph" w:styleId="Koptekst">
    <w:name w:val="header"/>
    <w:basedOn w:val="Normaal"/>
    <w:link w:val="KoptekstTeken"/>
    <w:unhideWhenUsed/>
    <w:rsid w:val="008E6D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8E6D1F"/>
  </w:style>
  <w:style w:type="paragraph" w:styleId="Voettekst">
    <w:name w:val="footer"/>
    <w:basedOn w:val="Normaal"/>
    <w:link w:val="VoettekstTeken"/>
    <w:uiPriority w:val="99"/>
    <w:unhideWhenUsed/>
    <w:rsid w:val="008E6D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8E6D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7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Sandra@square-egg.be" TargetMode="External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http://www.dkv-euroservice.com" TargetMode="External"/><Relationship Id="rId10" Type="http://schemas.openxmlformats.org/officeDocument/2006/relationships/hyperlink" Target="mailto:Greta.lammerse@dkv-euroservice.co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5DD6E-76F9-A043-8A42-EDAA252AF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403</Words>
  <Characters>2222</Characters>
  <Application>Microsoft Macintosh Word</Application>
  <DocSecurity>0</DocSecurity>
  <Lines>18</Lines>
  <Paragraphs>5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Jibe! Group</Company>
  <LinksUpToDate>false</LinksUpToDate>
  <CharactersWithSpaces>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van Diemen</dc:creator>
  <cp:lastModifiedBy>Sandra Van Hauwaert</cp:lastModifiedBy>
  <cp:revision>2</cp:revision>
  <dcterms:created xsi:type="dcterms:W3CDTF">2016-06-06T07:16:00Z</dcterms:created>
  <dcterms:modified xsi:type="dcterms:W3CDTF">2016-06-06T07:16:00Z</dcterms:modified>
</cp:coreProperties>
</file>