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8A2D745" w14:textId="77777777" w:rsidR="00B76659" w:rsidRPr="00B269A2" w:rsidRDefault="00B76659">
      <w:pPr>
        <w:pStyle w:val="normal0"/>
        <w:spacing w:after="300"/>
        <w:rPr>
          <w:lang w:val="es-ES_tradnl"/>
        </w:rPr>
      </w:pPr>
    </w:p>
    <w:p w14:paraId="3A293AD3" w14:textId="77777777" w:rsidR="00B76659" w:rsidRPr="00B269A2" w:rsidRDefault="00B269A2">
      <w:pPr>
        <w:pStyle w:val="normal0"/>
        <w:spacing w:after="240" w:line="240" w:lineRule="auto"/>
        <w:jc w:val="center"/>
        <w:rPr>
          <w:lang w:val="es-ES_tradnl"/>
        </w:rPr>
      </w:pPr>
      <w:proofErr w:type="spellStart"/>
      <w:r w:rsidRPr="00B269A2">
        <w:rPr>
          <w:b/>
          <w:sz w:val="28"/>
          <w:szCs w:val="28"/>
          <w:lang w:val="es-ES_tradnl"/>
        </w:rPr>
        <w:t>Logi</w:t>
      </w:r>
      <w:proofErr w:type="spellEnd"/>
      <w:r w:rsidRPr="00B269A2">
        <w:rPr>
          <w:b/>
          <w:sz w:val="28"/>
          <w:szCs w:val="28"/>
          <w:lang w:val="es-ES_tradnl"/>
        </w:rPr>
        <w:t xml:space="preserve"> CREATE presenta los primeros accesorios especialmente diseñados con Apple para el </w:t>
      </w:r>
      <w:proofErr w:type="spellStart"/>
      <w:r w:rsidRPr="00B269A2">
        <w:rPr>
          <w:b/>
          <w:i/>
          <w:sz w:val="28"/>
          <w:szCs w:val="28"/>
          <w:lang w:val="es-ES_tradnl"/>
        </w:rPr>
        <w:t>iPad</w:t>
      </w:r>
      <w:proofErr w:type="spellEnd"/>
      <w:r w:rsidRPr="00B269A2">
        <w:rPr>
          <w:b/>
          <w:i/>
          <w:sz w:val="28"/>
          <w:szCs w:val="28"/>
          <w:lang w:val="es-ES_tradnl"/>
        </w:rPr>
        <w:t xml:space="preserve"> Pro</w:t>
      </w:r>
      <w:r w:rsidRPr="00B269A2">
        <w:rPr>
          <w:b/>
          <w:sz w:val="28"/>
          <w:szCs w:val="28"/>
          <w:lang w:val="es-ES_tradnl"/>
        </w:rPr>
        <w:t>.</w:t>
      </w:r>
    </w:p>
    <w:p w14:paraId="5AC27270" w14:textId="77777777" w:rsidR="00B76659" w:rsidRDefault="00B269A2" w:rsidP="0008525D">
      <w:pPr>
        <w:pStyle w:val="normal0"/>
        <w:numPr>
          <w:ilvl w:val="0"/>
          <w:numId w:val="2"/>
        </w:numPr>
        <w:spacing w:after="240" w:line="240" w:lineRule="auto"/>
        <w:ind w:hanging="360"/>
        <w:contextualSpacing/>
        <w:jc w:val="center"/>
        <w:rPr>
          <w:i/>
          <w:sz w:val="24"/>
          <w:szCs w:val="24"/>
          <w:lang w:val="es-ES_tradnl"/>
        </w:rPr>
      </w:pPr>
      <w:r w:rsidRPr="00B269A2">
        <w:rPr>
          <w:i/>
          <w:sz w:val="24"/>
          <w:szCs w:val="24"/>
          <w:lang w:val="es-ES_tradnl"/>
        </w:rPr>
        <w:t xml:space="preserve">Incrementa las posibilidades y saca el máximo provecho a tus actividades con </w:t>
      </w:r>
      <w:proofErr w:type="spellStart"/>
      <w:r w:rsidRPr="00B269A2">
        <w:rPr>
          <w:i/>
          <w:sz w:val="24"/>
          <w:szCs w:val="24"/>
          <w:lang w:val="es-ES_tradnl"/>
        </w:rPr>
        <w:t>Logi</w:t>
      </w:r>
      <w:proofErr w:type="spellEnd"/>
      <w:r w:rsidRPr="00B269A2">
        <w:rPr>
          <w:i/>
          <w:sz w:val="24"/>
          <w:szCs w:val="24"/>
          <w:lang w:val="es-ES_tradnl"/>
        </w:rPr>
        <w:t xml:space="preserve"> CREATE para </w:t>
      </w:r>
      <w:proofErr w:type="spellStart"/>
      <w:r w:rsidRPr="00B269A2">
        <w:rPr>
          <w:i/>
          <w:sz w:val="24"/>
          <w:szCs w:val="24"/>
          <w:lang w:val="es-ES_tradnl"/>
        </w:rPr>
        <w:t>iPad</w:t>
      </w:r>
      <w:proofErr w:type="spellEnd"/>
      <w:r w:rsidRPr="00B269A2">
        <w:rPr>
          <w:i/>
          <w:sz w:val="24"/>
          <w:szCs w:val="24"/>
          <w:lang w:val="es-ES_tradnl"/>
        </w:rPr>
        <w:t xml:space="preserve"> Pro.</w:t>
      </w:r>
    </w:p>
    <w:p w14:paraId="70AD1EF5" w14:textId="77777777" w:rsidR="0008525D" w:rsidRPr="00B269A2" w:rsidRDefault="0008525D" w:rsidP="0008525D">
      <w:pPr>
        <w:pStyle w:val="normal0"/>
        <w:spacing w:after="240" w:line="240" w:lineRule="auto"/>
        <w:ind w:left="720"/>
        <w:contextualSpacing/>
        <w:rPr>
          <w:i/>
          <w:sz w:val="24"/>
          <w:szCs w:val="24"/>
          <w:lang w:val="es-ES_tradnl"/>
        </w:rPr>
      </w:pPr>
    </w:p>
    <w:p w14:paraId="3C8988E7" w14:textId="66031F6A" w:rsidR="00B76659" w:rsidRPr="00B269A2" w:rsidRDefault="0014263A">
      <w:pPr>
        <w:pStyle w:val="normal0"/>
        <w:spacing w:after="300"/>
        <w:jc w:val="both"/>
        <w:rPr>
          <w:lang w:val="es-ES_tradnl"/>
        </w:rPr>
      </w:pPr>
      <w:r>
        <w:rPr>
          <w:b/>
          <w:highlight w:val="white"/>
          <w:lang w:val="es-ES_tradnl"/>
        </w:rPr>
        <w:t>Ciudad de México, a 16</w:t>
      </w:r>
      <w:r w:rsidR="00B269A2" w:rsidRPr="00B269A2">
        <w:rPr>
          <w:b/>
          <w:highlight w:val="white"/>
          <w:lang w:val="es-ES_tradnl"/>
        </w:rPr>
        <w:t xml:space="preserve"> de marzo de 2016.–</w:t>
      </w:r>
      <w:r w:rsidR="00B269A2" w:rsidRPr="00B269A2">
        <w:rPr>
          <w:highlight w:val="white"/>
          <w:lang w:val="es-ES_tradnl"/>
        </w:rPr>
        <w:t xml:space="preserve"> </w:t>
      </w:r>
      <w:r w:rsidR="00B269A2" w:rsidRPr="00B269A2">
        <w:rPr>
          <w:b/>
          <w:highlight w:val="white"/>
          <w:lang w:val="es-ES_tradnl"/>
        </w:rPr>
        <w:t>Logitech</w:t>
      </w:r>
      <w:r w:rsidR="00B269A2" w:rsidRPr="00B269A2">
        <w:rPr>
          <w:highlight w:val="white"/>
          <w:lang w:val="es-ES_tradnl"/>
        </w:rPr>
        <w:t xml:space="preserve"> </w:t>
      </w:r>
      <w:r w:rsidR="00B269A2" w:rsidRPr="00B269A2">
        <w:rPr>
          <w:lang w:val="es-ES_tradnl"/>
        </w:rPr>
        <w:t xml:space="preserve">dio a conocer sus primeros accesorios diseñados en colaboración con </w:t>
      </w:r>
      <w:r w:rsidR="00B269A2" w:rsidRPr="00B269A2">
        <w:rPr>
          <w:b/>
          <w:lang w:val="es-ES_tradnl"/>
        </w:rPr>
        <w:t>Apple®</w:t>
      </w:r>
      <w:r w:rsidR="00B269A2" w:rsidRPr="00B269A2">
        <w:rPr>
          <w:lang w:val="es-ES_tradnl"/>
        </w:rPr>
        <w:t xml:space="preserve"> para complementar perfectamente la estética y las características del nuevo </w:t>
      </w:r>
      <w:proofErr w:type="spellStart"/>
      <w:r w:rsidR="00B269A2" w:rsidRPr="00B269A2">
        <w:rPr>
          <w:b/>
          <w:i/>
          <w:lang w:val="es-ES_tradnl"/>
        </w:rPr>
        <w:t>iPad</w:t>
      </w:r>
      <w:proofErr w:type="spellEnd"/>
      <w:r w:rsidR="00B269A2" w:rsidRPr="00B269A2">
        <w:rPr>
          <w:b/>
          <w:i/>
          <w:lang w:val="es-ES_tradnl"/>
        </w:rPr>
        <w:t xml:space="preserve"> </w:t>
      </w:r>
      <w:proofErr w:type="spellStart"/>
      <w:r w:rsidR="00B269A2" w:rsidRPr="00B269A2">
        <w:rPr>
          <w:b/>
          <w:i/>
          <w:lang w:val="es-ES_tradnl"/>
        </w:rPr>
        <w:t>Pro</w:t>
      </w:r>
      <w:r w:rsidR="00B269A2" w:rsidRPr="00B269A2">
        <w:rPr>
          <w:b/>
          <w:i/>
          <w:vertAlign w:val="superscript"/>
          <w:lang w:val="es-ES_tradnl"/>
        </w:rPr>
        <w:t>TM</w:t>
      </w:r>
      <w:proofErr w:type="spellEnd"/>
      <w:r w:rsidR="00B269A2" w:rsidRPr="00B269A2">
        <w:rPr>
          <w:lang w:val="es-ES_tradnl"/>
        </w:rPr>
        <w:t xml:space="preserve">: la </w:t>
      </w:r>
      <w:r w:rsidR="00B269A2" w:rsidRPr="00B269A2">
        <w:rPr>
          <w:b/>
          <w:i/>
          <w:lang w:val="es-ES_tradnl"/>
        </w:rPr>
        <w:t xml:space="preserve">Funda con teclado iluminado y Smart </w:t>
      </w:r>
      <w:proofErr w:type="spellStart"/>
      <w:r w:rsidR="00B269A2" w:rsidRPr="00B269A2">
        <w:rPr>
          <w:b/>
          <w:i/>
          <w:lang w:val="es-ES_tradnl"/>
        </w:rPr>
        <w:t>Connector</w:t>
      </w:r>
      <w:proofErr w:type="spellEnd"/>
      <w:r w:rsidR="00B269A2" w:rsidRPr="00B269A2">
        <w:rPr>
          <w:b/>
          <w:i/>
          <w:lang w:val="es-ES_tradnl"/>
        </w:rPr>
        <w:t>™</w:t>
      </w:r>
      <w:r w:rsidR="00B269A2" w:rsidRPr="00B269A2">
        <w:rPr>
          <w:i/>
          <w:lang w:val="es-ES_tradnl"/>
        </w:rPr>
        <w:t>,</w:t>
      </w:r>
      <w:r w:rsidR="00B269A2" w:rsidRPr="00B269A2">
        <w:rPr>
          <w:lang w:val="es-ES_tradnl"/>
        </w:rPr>
        <w:t xml:space="preserve"> y la </w:t>
      </w:r>
      <w:r w:rsidR="00B269A2" w:rsidRPr="00B269A2">
        <w:rPr>
          <w:b/>
          <w:i/>
          <w:lang w:val="es-ES_tradnl"/>
        </w:rPr>
        <w:t>Funda protectora con soporte en cualquier ángulo</w:t>
      </w:r>
      <w:r w:rsidR="00B269A2" w:rsidRPr="00B269A2">
        <w:rPr>
          <w:lang w:val="es-ES_tradnl"/>
        </w:rPr>
        <w:t xml:space="preserve">, ambas de </w:t>
      </w:r>
      <w:proofErr w:type="spellStart"/>
      <w:r w:rsidR="00B269A2" w:rsidRPr="00B269A2">
        <w:rPr>
          <w:b/>
          <w:lang w:val="es-ES_tradnl"/>
        </w:rPr>
        <w:t>Logi</w:t>
      </w:r>
      <w:proofErr w:type="spellEnd"/>
      <w:r w:rsidR="00B269A2" w:rsidRPr="00B269A2">
        <w:rPr>
          <w:b/>
          <w:lang w:val="es-ES_tradnl"/>
        </w:rPr>
        <w:t xml:space="preserve"> CREATE</w:t>
      </w:r>
      <w:r w:rsidR="00B269A2" w:rsidRPr="00B269A2">
        <w:rPr>
          <w:lang w:val="es-ES_tradnl"/>
        </w:rPr>
        <w:t xml:space="preserve">. Esta funda con teclado es la primera fabricada por otra compañía que no es Apple® en aprovechar la función </w:t>
      </w:r>
      <w:r w:rsidR="00B269A2" w:rsidRPr="00B269A2">
        <w:rPr>
          <w:i/>
          <w:lang w:val="es-ES_tradnl"/>
        </w:rPr>
        <w:t xml:space="preserve">Smart </w:t>
      </w:r>
      <w:proofErr w:type="spellStart"/>
      <w:r w:rsidR="00B269A2" w:rsidRPr="00B269A2">
        <w:rPr>
          <w:i/>
          <w:lang w:val="es-ES_tradnl"/>
        </w:rPr>
        <w:t>Connector</w:t>
      </w:r>
      <w:proofErr w:type="spellEnd"/>
      <w:r w:rsidR="00B269A2" w:rsidRPr="00B269A2">
        <w:rPr>
          <w:lang w:val="es-ES_tradnl"/>
        </w:rPr>
        <w:t>™, la cual elimina la necesidad de encender, conectar o cargar el teclado.</w:t>
      </w:r>
    </w:p>
    <w:p w14:paraId="0355CEFA" w14:textId="77777777" w:rsidR="00B76659" w:rsidRPr="00B269A2" w:rsidRDefault="00B269A2">
      <w:pPr>
        <w:pStyle w:val="normal0"/>
        <w:spacing w:after="240"/>
        <w:jc w:val="both"/>
        <w:rPr>
          <w:lang w:val="es-ES_tradnl"/>
        </w:rPr>
      </w:pPr>
      <w:r w:rsidRPr="00B269A2">
        <w:rPr>
          <w:lang w:val="es-ES_tradnl"/>
        </w:rPr>
        <w:t>“</w:t>
      </w:r>
      <w:r w:rsidRPr="00B269A2">
        <w:rPr>
          <w:i/>
          <w:lang w:val="es-ES_tradnl"/>
        </w:rPr>
        <w:t xml:space="preserve">El </w:t>
      </w:r>
      <w:proofErr w:type="spellStart"/>
      <w:r w:rsidRPr="00B269A2">
        <w:rPr>
          <w:i/>
          <w:lang w:val="es-ES_tradnl"/>
        </w:rPr>
        <w:t>iPad</w:t>
      </w:r>
      <w:proofErr w:type="spellEnd"/>
      <w:r w:rsidRPr="00B269A2">
        <w:rPr>
          <w:i/>
          <w:lang w:val="es-ES_tradnl"/>
        </w:rPr>
        <w:t xml:space="preserve"> Pro en conjunto con </w:t>
      </w:r>
      <w:proofErr w:type="spellStart"/>
      <w:r w:rsidRPr="00B269A2">
        <w:rPr>
          <w:i/>
          <w:lang w:val="es-ES_tradnl"/>
        </w:rPr>
        <w:t>iOS</w:t>
      </w:r>
      <w:proofErr w:type="spellEnd"/>
      <w:r w:rsidRPr="00B269A2">
        <w:rPr>
          <w:i/>
          <w:lang w:val="es-ES_tradnl"/>
        </w:rPr>
        <w:t xml:space="preserve">® 9 habilita nuevas maneras de crear, trabajar y jugar en la </w:t>
      </w:r>
      <w:proofErr w:type="spellStart"/>
      <w:r w:rsidRPr="00B269A2">
        <w:rPr>
          <w:i/>
          <w:lang w:val="es-ES_tradnl"/>
        </w:rPr>
        <w:t>tablet</w:t>
      </w:r>
      <w:proofErr w:type="spellEnd"/>
      <w:r w:rsidRPr="00B269A2">
        <w:rPr>
          <w:i/>
          <w:lang w:val="es-ES_tradnl"/>
        </w:rPr>
        <w:t>”,</w:t>
      </w:r>
      <w:r w:rsidRPr="00B269A2">
        <w:rPr>
          <w:lang w:val="es-ES_tradnl"/>
        </w:rPr>
        <w:t xml:space="preserve"> comenta </w:t>
      </w:r>
      <w:proofErr w:type="spellStart"/>
      <w:r w:rsidRPr="00B269A2">
        <w:rPr>
          <w:b/>
          <w:lang w:val="es-ES_tradnl"/>
        </w:rPr>
        <w:t>Michele</w:t>
      </w:r>
      <w:proofErr w:type="spellEnd"/>
      <w:r w:rsidRPr="00B269A2">
        <w:rPr>
          <w:b/>
          <w:lang w:val="es-ES_tradnl"/>
        </w:rPr>
        <w:t xml:space="preserve"> </w:t>
      </w:r>
      <w:proofErr w:type="spellStart"/>
      <w:r w:rsidRPr="00B269A2">
        <w:rPr>
          <w:b/>
          <w:lang w:val="es-ES_tradnl"/>
        </w:rPr>
        <w:t>Hermann</w:t>
      </w:r>
      <w:proofErr w:type="spellEnd"/>
      <w:r w:rsidRPr="00B269A2">
        <w:rPr>
          <w:lang w:val="es-ES_tradnl"/>
        </w:rPr>
        <w:t xml:space="preserve">, vicepresidenta de movilidad de </w:t>
      </w:r>
      <w:r w:rsidRPr="00B269A2">
        <w:rPr>
          <w:b/>
          <w:lang w:val="es-ES_tradnl"/>
        </w:rPr>
        <w:t>Logitech</w:t>
      </w:r>
      <w:r w:rsidRPr="00B269A2">
        <w:rPr>
          <w:lang w:val="es-ES_tradnl"/>
        </w:rPr>
        <w:t xml:space="preserve">. </w:t>
      </w:r>
      <w:r w:rsidRPr="00B269A2">
        <w:rPr>
          <w:i/>
          <w:lang w:val="es-ES_tradnl"/>
        </w:rPr>
        <w:t xml:space="preserve">“Con esto en mente, trabajamos de cerca con Apple para diseñar el </w:t>
      </w:r>
      <w:proofErr w:type="spellStart"/>
      <w:r w:rsidRPr="00B269A2">
        <w:rPr>
          <w:i/>
          <w:lang w:val="es-ES_tradnl"/>
        </w:rPr>
        <w:t>Logi</w:t>
      </w:r>
      <w:proofErr w:type="spellEnd"/>
      <w:r w:rsidRPr="00B269A2">
        <w:rPr>
          <w:i/>
          <w:lang w:val="es-ES_tradnl"/>
        </w:rPr>
        <w:t xml:space="preserve"> CREATE y abrir las puertas a más posibilidades. El resultado es una funda tanto funcional como hermosa, además del mejor teclado para </w:t>
      </w:r>
      <w:proofErr w:type="spellStart"/>
      <w:r w:rsidRPr="00B269A2">
        <w:rPr>
          <w:i/>
          <w:lang w:val="es-ES_tradnl"/>
        </w:rPr>
        <w:t>iPad</w:t>
      </w:r>
      <w:proofErr w:type="spellEnd"/>
      <w:r w:rsidRPr="00B269A2">
        <w:rPr>
          <w:i/>
          <w:lang w:val="es-ES_tradnl"/>
        </w:rPr>
        <w:t xml:space="preserve"> que hemos creado. Desde su compatibilidad con Apple Smart </w:t>
      </w:r>
      <w:proofErr w:type="spellStart"/>
      <w:r w:rsidRPr="00B269A2">
        <w:rPr>
          <w:i/>
          <w:lang w:val="es-ES_tradnl"/>
        </w:rPr>
        <w:t>Connector</w:t>
      </w:r>
      <w:proofErr w:type="spellEnd"/>
      <w:r w:rsidRPr="00B269A2">
        <w:rPr>
          <w:i/>
          <w:lang w:val="es-ES_tradnl"/>
        </w:rPr>
        <w:t xml:space="preserve">, hasta el color y acabado del teclado, cada detalle fue meticulosamente calculado para complementar perfectamente al </w:t>
      </w:r>
      <w:proofErr w:type="spellStart"/>
      <w:r w:rsidRPr="00B269A2">
        <w:rPr>
          <w:i/>
          <w:lang w:val="es-ES_tradnl"/>
        </w:rPr>
        <w:t>iPad</w:t>
      </w:r>
      <w:proofErr w:type="spellEnd"/>
      <w:r w:rsidRPr="00B269A2">
        <w:rPr>
          <w:i/>
          <w:lang w:val="es-ES_tradnl"/>
        </w:rPr>
        <w:t xml:space="preserve"> Pro</w:t>
      </w:r>
      <w:r w:rsidRPr="00B269A2">
        <w:rPr>
          <w:lang w:val="es-ES_tradnl"/>
        </w:rPr>
        <w:t>”.</w:t>
      </w:r>
    </w:p>
    <w:p w14:paraId="0DF2041F" w14:textId="77777777" w:rsidR="00B76659" w:rsidRPr="00B269A2" w:rsidRDefault="00B269A2">
      <w:pPr>
        <w:pStyle w:val="normal0"/>
        <w:spacing w:after="240"/>
        <w:jc w:val="both"/>
        <w:rPr>
          <w:lang w:val="es-ES_tradnl"/>
        </w:rPr>
      </w:pPr>
      <w:r w:rsidRPr="00B269A2">
        <w:rPr>
          <w:lang w:val="es-ES_tradnl"/>
        </w:rPr>
        <w:t xml:space="preserve">Ambos productos </w:t>
      </w:r>
      <w:proofErr w:type="spellStart"/>
      <w:r w:rsidRPr="00B269A2">
        <w:rPr>
          <w:b/>
          <w:lang w:val="es-ES_tradnl"/>
        </w:rPr>
        <w:t>Logi</w:t>
      </w:r>
      <w:proofErr w:type="spellEnd"/>
      <w:r w:rsidRPr="00B269A2">
        <w:rPr>
          <w:b/>
          <w:lang w:val="es-ES_tradnl"/>
        </w:rPr>
        <w:t xml:space="preserve"> CREATE</w:t>
      </w:r>
      <w:r w:rsidRPr="00B269A2">
        <w:rPr>
          <w:lang w:val="es-ES_tradnl"/>
        </w:rPr>
        <w:t xml:space="preserve"> ofrecen una protección delgada y ligera a la parte frontal y posterior. Asimismo, la tela </w:t>
      </w:r>
      <w:proofErr w:type="spellStart"/>
      <w:r w:rsidRPr="00B269A2">
        <w:rPr>
          <w:lang w:val="es-ES_tradnl"/>
        </w:rPr>
        <w:t>premium</w:t>
      </w:r>
      <w:proofErr w:type="spellEnd"/>
      <w:r w:rsidRPr="00B269A2">
        <w:rPr>
          <w:lang w:val="es-ES_tradnl"/>
        </w:rPr>
        <w:t xml:space="preserve"> estrechamente tejida resiste golpes accidentales, rasguños y derrames. Las funciones destacadas de las fundas son:</w:t>
      </w:r>
    </w:p>
    <w:p w14:paraId="1894CEB0" w14:textId="77777777" w:rsidR="00B76659" w:rsidRPr="00B269A2" w:rsidRDefault="00B269A2">
      <w:pPr>
        <w:pStyle w:val="normal0"/>
        <w:numPr>
          <w:ilvl w:val="0"/>
          <w:numId w:val="1"/>
        </w:numPr>
        <w:ind w:hanging="360"/>
        <w:contextualSpacing/>
        <w:jc w:val="both"/>
        <w:rPr>
          <w:b/>
          <w:i/>
          <w:lang w:val="es-ES_tradnl"/>
        </w:rPr>
      </w:pPr>
      <w:r w:rsidRPr="00B269A2">
        <w:rPr>
          <w:b/>
          <w:i/>
          <w:lang w:val="es-ES_tradnl"/>
        </w:rPr>
        <w:t xml:space="preserve">Funda con teclado iluminado y Smart </w:t>
      </w:r>
      <w:proofErr w:type="spellStart"/>
      <w:r w:rsidRPr="00B269A2">
        <w:rPr>
          <w:b/>
          <w:i/>
          <w:lang w:val="es-ES_tradnl"/>
        </w:rPr>
        <w:t>Connector</w:t>
      </w:r>
      <w:proofErr w:type="spellEnd"/>
      <w:r w:rsidRPr="00B269A2">
        <w:rPr>
          <w:b/>
          <w:i/>
          <w:lang w:val="es-ES_tradnl"/>
        </w:rPr>
        <w:t xml:space="preserve"> </w:t>
      </w:r>
      <w:proofErr w:type="spellStart"/>
      <w:r w:rsidRPr="00B269A2">
        <w:rPr>
          <w:b/>
          <w:i/>
          <w:lang w:val="es-ES_tradnl"/>
        </w:rPr>
        <w:t>Logi</w:t>
      </w:r>
      <w:proofErr w:type="spellEnd"/>
      <w:r w:rsidRPr="00B269A2">
        <w:rPr>
          <w:b/>
          <w:i/>
          <w:lang w:val="es-ES_tradnl"/>
        </w:rPr>
        <w:t xml:space="preserve"> CREATE</w:t>
      </w:r>
    </w:p>
    <w:p w14:paraId="1FC9FCF9" w14:textId="77777777" w:rsidR="00B76659" w:rsidRPr="00B269A2" w:rsidRDefault="00B269A2">
      <w:pPr>
        <w:pStyle w:val="normal0"/>
        <w:numPr>
          <w:ilvl w:val="1"/>
          <w:numId w:val="1"/>
        </w:numPr>
        <w:ind w:hanging="360"/>
        <w:contextualSpacing/>
        <w:jc w:val="both"/>
        <w:rPr>
          <w:b/>
          <w:i/>
          <w:lang w:val="es-ES_tradnl"/>
        </w:rPr>
      </w:pPr>
      <w:r w:rsidRPr="00B269A2">
        <w:rPr>
          <w:lang w:val="es-ES_tradnl"/>
        </w:rPr>
        <w:t xml:space="preserve">Está diseñada para funcionar exclusivamente con el nuevo </w:t>
      </w:r>
      <w:r w:rsidRPr="00B269A2">
        <w:rPr>
          <w:i/>
          <w:lang w:val="es-ES_tradnl"/>
        </w:rPr>
        <w:t xml:space="preserve">Smart </w:t>
      </w:r>
      <w:proofErr w:type="spellStart"/>
      <w:r w:rsidRPr="00B269A2">
        <w:rPr>
          <w:i/>
          <w:lang w:val="es-ES_tradnl"/>
        </w:rPr>
        <w:t>Connector</w:t>
      </w:r>
      <w:proofErr w:type="spellEnd"/>
      <w:r w:rsidRPr="00B269A2">
        <w:rPr>
          <w:lang w:val="es-ES_tradnl"/>
        </w:rPr>
        <w:t xml:space="preserve"> de </w:t>
      </w:r>
      <w:r w:rsidRPr="00B269A2">
        <w:rPr>
          <w:b/>
          <w:lang w:val="es-ES_tradnl"/>
        </w:rPr>
        <w:t>Apple</w:t>
      </w:r>
      <w:r w:rsidRPr="00B269A2">
        <w:rPr>
          <w:lang w:val="es-ES_tradnl"/>
        </w:rPr>
        <w:t xml:space="preserve"> para una comunicación eficiente entre el </w:t>
      </w:r>
      <w:proofErr w:type="spellStart"/>
      <w:r w:rsidRPr="00B269A2">
        <w:rPr>
          <w:b/>
          <w:i/>
          <w:lang w:val="es-ES_tradnl"/>
        </w:rPr>
        <w:t>iPad</w:t>
      </w:r>
      <w:proofErr w:type="spellEnd"/>
      <w:r w:rsidRPr="00B269A2">
        <w:rPr>
          <w:b/>
          <w:i/>
          <w:lang w:val="es-ES_tradnl"/>
        </w:rPr>
        <w:t xml:space="preserve"> Pro</w:t>
      </w:r>
      <w:r w:rsidRPr="00B269A2">
        <w:rPr>
          <w:lang w:val="es-ES_tradnl"/>
        </w:rPr>
        <w:t xml:space="preserve"> y el teclado. Gracias a </w:t>
      </w:r>
      <w:r w:rsidRPr="00B269A2">
        <w:rPr>
          <w:i/>
          <w:lang w:val="es-ES_tradnl"/>
        </w:rPr>
        <w:t xml:space="preserve">Smart </w:t>
      </w:r>
      <w:proofErr w:type="spellStart"/>
      <w:r w:rsidRPr="00B269A2">
        <w:rPr>
          <w:i/>
          <w:lang w:val="es-ES_tradnl"/>
        </w:rPr>
        <w:t>Connector</w:t>
      </w:r>
      <w:proofErr w:type="spellEnd"/>
      <w:r w:rsidRPr="00B269A2">
        <w:rPr>
          <w:lang w:val="es-ES_tradnl"/>
        </w:rPr>
        <w:t xml:space="preserve">, el teclado se enciende automáticamente y se conecta de manera segura al </w:t>
      </w:r>
      <w:proofErr w:type="spellStart"/>
      <w:r w:rsidRPr="00B269A2">
        <w:rPr>
          <w:b/>
          <w:i/>
          <w:lang w:val="es-ES_tradnl"/>
        </w:rPr>
        <w:t>iPad</w:t>
      </w:r>
      <w:proofErr w:type="spellEnd"/>
      <w:r w:rsidRPr="00B269A2">
        <w:rPr>
          <w:b/>
          <w:i/>
          <w:lang w:val="es-ES_tradnl"/>
        </w:rPr>
        <w:t xml:space="preserve"> Pro</w:t>
      </w:r>
      <w:r w:rsidRPr="00B269A2">
        <w:rPr>
          <w:lang w:val="es-ES_tradnl"/>
        </w:rPr>
        <w:t xml:space="preserve"> cuando es puesto en posición de escritura, sin necesidad del </w:t>
      </w:r>
      <w:r w:rsidRPr="00B269A2">
        <w:rPr>
          <w:i/>
          <w:lang w:val="es-ES_tradnl"/>
        </w:rPr>
        <w:t>Bluetooth®</w:t>
      </w:r>
      <w:r w:rsidRPr="00B269A2">
        <w:rPr>
          <w:lang w:val="es-ES_tradnl"/>
        </w:rPr>
        <w:t xml:space="preserve">. Debido a que el teclado recibe energía del </w:t>
      </w:r>
      <w:proofErr w:type="spellStart"/>
      <w:r w:rsidRPr="00B269A2">
        <w:rPr>
          <w:i/>
          <w:lang w:val="es-ES_tradnl"/>
        </w:rPr>
        <w:t>iPad</w:t>
      </w:r>
      <w:proofErr w:type="spellEnd"/>
      <w:r w:rsidRPr="00B269A2">
        <w:rPr>
          <w:i/>
          <w:lang w:val="es-ES_tradnl"/>
        </w:rPr>
        <w:t xml:space="preserve"> Pro</w:t>
      </w:r>
      <w:r w:rsidRPr="00B269A2">
        <w:rPr>
          <w:lang w:val="es-ES_tradnl"/>
        </w:rPr>
        <w:t>, nunca más tendrás que preocuparte por recargarlo.</w:t>
      </w:r>
      <w:r w:rsidRPr="00B269A2">
        <w:rPr>
          <w:lang w:val="es-ES_tradnl"/>
        </w:rPr>
        <w:br/>
      </w:r>
      <w:r w:rsidRPr="00B269A2">
        <w:rPr>
          <w:lang w:val="es-ES_tradnl"/>
        </w:rPr>
        <w:br/>
        <w:t xml:space="preserve">La </w:t>
      </w:r>
      <w:r w:rsidRPr="00B269A2">
        <w:rPr>
          <w:b/>
          <w:i/>
          <w:lang w:val="es-ES_tradnl"/>
        </w:rPr>
        <w:t xml:space="preserve">Funda con teclado iluminado </w:t>
      </w:r>
      <w:proofErr w:type="spellStart"/>
      <w:r w:rsidRPr="00B269A2">
        <w:rPr>
          <w:b/>
          <w:i/>
          <w:lang w:val="es-ES_tradnl"/>
        </w:rPr>
        <w:t>Logi</w:t>
      </w:r>
      <w:proofErr w:type="spellEnd"/>
      <w:r w:rsidRPr="00B269A2">
        <w:rPr>
          <w:b/>
          <w:i/>
          <w:lang w:val="es-ES_tradnl"/>
        </w:rPr>
        <w:t xml:space="preserve"> CREATE</w:t>
      </w:r>
      <w:r w:rsidRPr="00B269A2">
        <w:rPr>
          <w:lang w:val="es-ES_tradnl"/>
        </w:rPr>
        <w:t xml:space="preserve"> está hecha para la productividad. El teclado cuenta con teclas de tamaño completo de 19 milímetros, luminosidad ajustable y un diseño intuitivo que te ayuda a aprovechar al máximo la extensa capacidad del </w:t>
      </w:r>
      <w:proofErr w:type="spellStart"/>
      <w:r w:rsidRPr="00B269A2">
        <w:rPr>
          <w:b/>
          <w:i/>
          <w:lang w:val="es-ES_tradnl"/>
        </w:rPr>
        <w:t>iPad</w:t>
      </w:r>
      <w:proofErr w:type="spellEnd"/>
      <w:r w:rsidRPr="00B269A2">
        <w:rPr>
          <w:b/>
          <w:i/>
          <w:lang w:val="es-ES_tradnl"/>
        </w:rPr>
        <w:t xml:space="preserve"> Pro</w:t>
      </w:r>
      <w:r w:rsidRPr="00B269A2">
        <w:rPr>
          <w:lang w:val="es-ES_tradnl"/>
        </w:rPr>
        <w:t xml:space="preserve"> y las nuevas funciones de </w:t>
      </w:r>
      <w:proofErr w:type="spellStart"/>
      <w:r w:rsidRPr="00B269A2">
        <w:rPr>
          <w:i/>
          <w:lang w:val="es-ES_tradnl"/>
        </w:rPr>
        <w:t>iOS</w:t>
      </w:r>
      <w:proofErr w:type="spellEnd"/>
      <w:r w:rsidRPr="00B269A2">
        <w:rPr>
          <w:i/>
          <w:lang w:val="es-ES_tradnl"/>
        </w:rPr>
        <w:t>® 9</w:t>
      </w:r>
      <w:r w:rsidRPr="00B269A2">
        <w:rPr>
          <w:lang w:val="es-ES_tradnl"/>
        </w:rPr>
        <w:t xml:space="preserve">. Las teclas de acceso directo de </w:t>
      </w:r>
      <w:proofErr w:type="spellStart"/>
      <w:r w:rsidRPr="00B269A2">
        <w:rPr>
          <w:i/>
          <w:lang w:val="es-ES_tradnl"/>
        </w:rPr>
        <w:t>iOS</w:t>
      </w:r>
      <w:proofErr w:type="spellEnd"/>
      <w:r w:rsidRPr="00B269A2">
        <w:rPr>
          <w:lang w:val="es-ES_tradnl"/>
        </w:rPr>
        <w:t xml:space="preserve"> ponen al alcance de tus dedos tus aplicaciones favoritas –puedes activar controles de búsqueda o medios únicamente con el teclado. La funda provee dos ángulos de vista para que puedas sacar provecho de la amplia y bella pantalla del </w:t>
      </w:r>
      <w:proofErr w:type="spellStart"/>
      <w:r w:rsidRPr="00B269A2">
        <w:rPr>
          <w:i/>
          <w:lang w:val="es-ES_tradnl"/>
        </w:rPr>
        <w:lastRenderedPageBreak/>
        <w:t>iPad</w:t>
      </w:r>
      <w:proofErr w:type="spellEnd"/>
      <w:r w:rsidRPr="00B269A2">
        <w:rPr>
          <w:i/>
          <w:lang w:val="es-ES_tradnl"/>
        </w:rPr>
        <w:t xml:space="preserve"> Pro</w:t>
      </w:r>
      <w:r w:rsidRPr="00B269A2">
        <w:rPr>
          <w:lang w:val="es-ES_tradnl"/>
        </w:rPr>
        <w:t xml:space="preserve">, ya sea que estés actualizando tus redes, viendo videos o usando el </w:t>
      </w:r>
      <w:r w:rsidRPr="00B269A2">
        <w:rPr>
          <w:i/>
          <w:lang w:val="es-ES_tradnl"/>
        </w:rPr>
        <w:t xml:space="preserve">Apple </w:t>
      </w:r>
      <w:proofErr w:type="spellStart"/>
      <w:r w:rsidRPr="00B269A2">
        <w:rPr>
          <w:i/>
          <w:lang w:val="es-ES_tradnl"/>
        </w:rPr>
        <w:t>Pencil</w:t>
      </w:r>
      <w:proofErr w:type="spellEnd"/>
      <w:r w:rsidRPr="00B269A2">
        <w:rPr>
          <w:lang w:val="es-ES_tradnl"/>
        </w:rPr>
        <w:t xml:space="preserve"> para tomar notas. </w:t>
      </w:r>
    </w:p>
    <w:p w14:paraId="22FA976D" w14:textId="77777777" w:rsidR="00B76659" w:rsidRPr="00B269A2" w:rsidRDefault="00B76659">
      <w:pPr>
        <w:pStyle w:val="normal0"/>
        <w:spacing w:after="240"/>
        <w:jc w:val="both"/>
        <w:rPr>
          <w:lang w:val="es-ES_tradnl"/>
        </w:rPr>
      </w:pPr>
    </w:p>
    <w:p w14:paraId="02900891" w14:textId="77777777" w:rsidR="00B76659" w:rsidRPr="00B269A2" w:rsidRDefault="00B269A2">
      <w:pPr>
        <w:pStyle w:val="normal0"/>
        <w:numPr>
          <w:ilvl w:val="0"/>
          <w:numId w:val="3"/>
        </w:numPr>
        <w:spacing w:after="300"/>
        <w:ind w:hanging="360"/>
        <w:contextualSpacing/>
        <w:jc w:val="both"/>
        <w:rPr>
          <w:lang w:val="es-ES_tradnl"/>
        </w:rPr>
      </w:pPr>
      <w:r w:rsidRPr="00B269A2">
        <w:rPr>
          <w:b/>
          <w:i/>
          <w:lang w:val="es-ES_tradnl"/>
        </w:rPr>
        <w:t xml:space="preserve">Funda protectora con soporte en cualquier ángulo </w:t>
      </w:r>
      <w:proofErr w:type="spellStart"/>
      <w:r w:rsidRPr="00B269A2">
        <w:rPr>
          <w:b/>
          <w:i/>
          <w:lang w:val="es-ES_tradnl"/>
        </w:rPr>
        <w:t>Logi</w:t>
      </w:r>
      <w:proofErr w:type="spellEnd"/>
      <w:r w:rsidRPr="00B269A2">
        <w:rPr>
          <w:b/>
          <w:i/>
          <w:lang w:val="es-ES_tradnl"/>
        </w:rPr>
        <w:t xml:space="preserve"> CREATE</w:t>
      </w:r>
    </w:p>
    <w:p w14:paraId="6AA55F97" w14:textId="77777777" w:rsidR="00B76659" w:rsidRPr="00B269A2" w:rsidRDefault="00B269A2">
      <w:pPr>
        <w:pStyle w:val="normal0"/>
        <w:numPr>
          <w:ilvl w:val="1"/>
          <w:numId w:val="3"/>
        </w:numPr>
        <w:spacing w:after="300"/>
        <w:ind w:hanging="360"/>
        <w:contextualSpacing/>
        <w:jc w:val="both"/>
        <w:rPr>
          <w:lang w:val="es-ES_tradnl"/>
        </w:rPr>
      </w:pPr>
      <w:r w:rsidRPr="00B269A2">
        <w:rPr>
          <w:lang w:val="es-ES_tradnl"/>
        </w:rPr>
        <w:t xml:space="preserve">La </w:t>
      </w:r>
      <w:r w:rsidRPr="00B269A2">
        <w:rPr>
          <w:b/>
          <w:i/>
          <w:lang w:val="es-ES_tradnl"/>
        </w:rPr>
        <w:t xml:space="preserve">Funda protectora con soporte en cualquier ángulo </w:t>
      </w:r>
      <w:proofErr w:type="spellStart"/>
      <w:r w:rsidRPr="00B269A2">
        <w:rPr>
          <w:b/>
          <w:i/>
          <w:lang w:val="es-ES_tradnl"/>
        </w:rPr>
        <w:t>Logi</w:t>
      </w:r>
      <w:proofErr w:type="spellEnd"/>
      <w:r w:rsidRPr="00B269A2">
        <w:rPr>
          <w:b/>
          <w:i/>
          <w:lang w:val="es-ES_tradnl"/>
        </w:rPr>
        <w:t xml:space="preserve"> CREATE</w:t>
      </w:r>
      <w:r w:rsidRPr="00B269A2">
        <w:rPr>
          <w:lang w:val="es-ES_tradnl"/>
        </w:rPr>
        <w:t xml:space="preserve"> se ajusta a cualquier aventura en tu camino. Su soporte flexible cuenta con una bisagra oculta que mantiene firmemente a tu </w:t>
      </w:r>
      <w:proofErr w:type="spellStart"/>
      <w:r w:rsidRPr="00B269A2">
        <w:rPr>
          <w:i/>
          <w:lang w:val="es-ES_tradnl"/>
        </w:rPr>
        <w:t>iPad</w:t>
      </w:r>
      <w:proofErr w:type="spellEnd"/>
      <w:r w:rsidRPr="00B269A2">
        <w:rPr>
          <w:i/>
          <w:lang w:val="es-ES_tradnl"/>
        </w:rPr>
        <w:t xml:space="preserve"> Pro</w:t>
      </w:r>
      <w:r w:rsidRPr="00B269A2">
        <w:rPr>
          <w:lang w:val="es-ES_tradnl"/>
        </w:rPr>
        <w:t xml:space="preserve"> en el ángulo perfecto para ser vista en un rango de 60 grados. Coloca la </w:t>
      </w:r>
      <w:proofErr w:type="spellStart"/>
      <w:r w:rsidRPr="00B269A2">
        <w:rPr>
          <w:i/>
          <w:lang w:val="es-ES_tradnl"/>
        </w:rPr>
        <w:t>tablet</w:t>
      </w:r>
      <w:proofErr w:type="spellEnd"/>
      <w:r w:rsidRPr="00B269A2">
        <w:rPr>
          <w:lang w:val="es-ES_tradnl"/>
        </w:rPr>
        <w:t xml:space="preserve"> en posición vertical para ver videos cómodamente o casi horizontalmente para hacer bosquejos con el </w:t>
      </w:r>
      <w:r w:rsidRPr="00B269A2">
        <w:rPr>
          <w:i/>
          <w:lang w:val="es-ES_tradnl"/>
        </w:rPr>
        <w:t xml:space="preserve">Apple </w:t>
      </w:r>
      <w:proofErr w:type="spellStart"/>
      <w:r w:rsidRPr="00B269A2">
        <w:rPr>
          <w:i/>
          <w:lang w:val="es-ES_tradnl"/>
        </w:rPr>
        <w:t>Pencil</w:t>
      </w:r>
      <w:proofErr w:type="spellEnd"/>
      <w:r w:rsidRPr="00B269A2">
        <w:rPr>
          <w:lang w:val="es-ES_tradnl"/>
        </w:rPr>
        <w:t xml:space="preserve"> –hay un ángulo para casi cualquier actividad o tarea. </w:t>
      </w:r>
    </w:p>
    <w:p w14:paraId="6551178C" w14:textId="77777777" w:rsidR="00B76659" w:rsidRPr="00B269A2" w:rsidRDefault="00B269A2">
      <w:pPr>
        <w:pStyle w:val="normal0"/>
        <w:spacing w:after="240"/>
        <w:jc w:val="both"/>
        <w:rPr>
          <w:lang w:val="es-ES_tradnl"/>
        </w:rPr>
      </w:pPr>
      <w:r w:rsidRPr="00B269A2">
        <w:rPr>
          <w:b/>
          <w:lang w:val="es-ES_tradnl"/>
        </w:rPr>
        <w:t>Disponibilidad</w:t>
      </w:r>
    </w:p>
    <w:p w14:paraId="730131B8" w14:textId="322CE92C" w:rsidR="00B76659" w:rsidRPr="00B269A2" w:rsidRDefault="00B269A2">
      <w:pPr>
        <w:pStyle w:val="normal0"/>
        <w:spacing w:after="240"/>
        <w:jc w:val="both"/>
        <w:rPr>
          <w:lang w:val="es-ES_tradnl"/>
        </w:rPr>
      </w:pPr>
      <w:r w:rsidRPr="00B269A2">
        <w:rPr>
          <w:lang w:val="es-ES_tradnl"/>
        </w:rPr>
        <w:t xml:space="preserve">La </w:t>
      </w:r>
      <w:r w:rsidRPr="00B269A2">
        <w:rPr>
          <w:b/>
          <w:i/>
          <w:lang w:val="es-ES_tradnl"/>
        </w:rPr>
        <w:t xml:space="preserve">Funda con teclado iluminado </w:t>
      </w:r>
      <w:proofErr w:type="spellStart"/>
      <w:r w:rsidRPr="00B269A2">
        <w:rPr>
          <w:b/>
          <w:i/>
          <w:lang w:val="es-ES_tradnl"/>
        </w:rPr>
        <w:t>Logi</w:t>
      </w:r>
      <w:proofErr w:type="spellEnd"/>
      <w:r w:rsidRPr="00B269A2">
        <w:rPr>
          <w:b/>
          <w:i/>
          <w:lang w:val="es-ES_tradnl"/>
        </w:rPr>
        <w:t xml:space="preserve"> CREATE</w:t>
      </w:r>
      <w:r w:rsidRPr="00B269A2">
        <w:rPr>
          <w:lang w:val="es-ES_tradnl"/>
        </w:rPr>
        <w:t xml:space="preserve"> </w:t>
      </w:r>
      <w:r w:rsidR="00653D72">
        <w:rPr>
          <w:lang w:val="es-ES_tradnl"/>
        </w:rPr>
        <w:t>estará disponible a un precio sugerido de $3,199 mientras que</w:t>
      </w:r>
      <w:r w:rsidRPr="00B269A2">
        <w:rPr>
          <w:lang w:val="es-ES_tradnl"/>
        </w:rPr>
        <w:t xml:space="preserve"> la </w:t>
      </w:r>
      <w:r w:rsidRPr="00B269A2">
        <w:rPr>
          <w:b/>
          <w:i/>
          <w:lang w:val="es-ES_tradnl"/>
        </w:rPr>
        <w:t xml:space="preserve">Funda protectora con soporte en cualquier ángulo </w:t>
      </w:r>
      <w:proofErr w:type="spellStart"/>
      <w:r w:rsidRPr="00B269A2">
        <w:rPr>
          <w:b/>
          <w:i/>
          <w:lang w:val="es-ES_tradnl"/>
        </w:rPr>
        <w:t>Logi</w:t>
      </w:r>
      <w:proofErr w:type="spellEnd"/>
      <w:r w:rsidRPr="00B269A2">
        <w:rPr>
          <w:b/>
          <w:i/>
          <w:lang w:val="es-ES_tradnl"/>
        </w:rPr>
        <w:t xml:space="preserve"> CREATE</w:t>
      </w:r>
      <w:r w:rsidRPr="00B269A2">
        <w:rPr>
          <w:lang w:val="es-ES_tradnl"/>
        </w:rPr>
        <w:t xml:space="preserve"> </w:t>
      </w:r>
      <w:r w:rsidR="00653D72">
        <w:rPr>
          <w:lang w:val="es-ES_tradnl"/>
        </w:rPr>
        <w:t>estará disponible a un precio sugerido de $1,699. Ambos productos llegarán a México</w:t>
      </w:r>
      <w:r w:rsidR="008909A6">
        <w:rPr>
          <w:lang w:val="es-ES_tradnl"/>
        </w:rPr>
        <w:t xml:space="preserve"> próximamente.</w:t>
      </w:r>
      <w:bookmarkStart w:id="0" w:name="_GoBack"/>
      <w:bookmarkEnd w:id="0"/>
    </w:p>
    <w:p w14:paraId="0FDD5436" w14:textId="77777777" w:rsidR="00B76659" w:rsidRDefault="00B269A2">
      <w:pPr>
        <w:pStyle w:val="normal0"/>
        <w:jc w:val="center"/>
      </w:pPr>
      <w:r>
        <w:t># # #</w:t>
      </w:r>
    </w:p>
    <w:p w14:paraId="38F4528A" w14:textId="77777777" w:rsidR="00B76659" w:rsidRDefault="00B269A2">
      <w:pPr>
        <w:pStyle w:val="normal0"/>
        <w:jc w:val="both"/>
      </w:pPr>
      <w:proofErr w:type="spellStart"/>
      <w:r>
        <w:rPr>
          <w:b/>
          <w:sz w:val="20"/>
          <w:szCs w:val="20"/>
        </w:rPr>
        <w:t>Acerca</w:t>
      </w:r>
      <w:proofErr w:type="spellEnd"/>
      <w:r>
        <w:rPr>
          <w:b/>
          <w:sz w:val="20"/>
          <w:szCs w:val="20"/>
        </w:rPr>
        <w:t xml:space="preserve"> de Logitech</w:t>
      </w:r>
    </w:p>
    <w:p w14:paraId="100F5772" w14:textId="77777777" w:rsidR="00B76659" w:rsidRDefault="00B269A2">
      <w:pPr>
        <w:pStyle w:val="normal0"/>
        <w:jc w:val="both"/>
      </w:pPr>
      <w:r>
        <w:rPr>
          <w:sz w:val="20"/>
          <w:szCs w:val="20"/>
        </w:rPr>
        <w:t xml:space="preserve">Logitech </w:t>
      </w:r>
      <w:proofErr w:type="spellStart"/>
      <w:r>
        <w:rPr>
          <w:sz w:val="20"/>
          <w:szCs w:val="20"/>
        </w:rPr>
        <w:t>diseña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productos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tienen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un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lugar</w:t>
      </w:r>
      <w:proofErr w:type="spellEnd"/>
      <w:r>
        <w:rPr>
          <w:sz w:val="20"/>
          <w:szCs w:val="20"/>
        </w:rPr>
        <w:t xml:space="preserve"> en la </w:t>
      </w:r>
      <w:proofErr w:type="spellStart"/>
      <w:r>
        <w:rPr>
          <w:sz w:val="20"/>
          <w:szCs w:val="20"/>
        </w:rPr>
        <w:t>vida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diaria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gente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conectándolos</w:t>
      </w:r>
      <w:proofErr w:type="spellEnd"/>
      <w:r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experiencias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digitales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que</w:t>
      </w:r>
      <w:proofErr w:type="spellEnd"/>
      <w:r>
        <w:rPr>
          <w:sz w:val="20"/>
          <w:szCs w:val="20"/>
        </w:rPr>
        <w:t xml:space="preserve"> les </w:t>
      </w:r>
      <w:proofErr w:type="spellStart"/>
      <w:r>
        <w:rPr>
          <w:sz w:val="20"/>
          <w:szCs w:val="20"/>
        </w:rPr>
        <w:t>importan</w:t>
      </w:r>
      <w:proofErr w:type="spellEnd"/>
      <w:r>
        <w:rPr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Hace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de 30 </w:t>
      </w:r>
      <w:proofErr w:type="spellStart"/>
      <w:r>
        <w:rPr>
          <w:sz w:val="20"/>
          <w:szCs w:val="20"/>
        </w:rPr>
        <w:t>años</w:t>
      </w:r>
      <w:proofErr w:type="spellEnd"/>
      <w:r>
        <w:rPr>
          <w:sz w:val="20"/>
          <w:szCs w:val="20"/>
        </w:rPr>
        <w:t xml:space="preserve">, Logitech </w:t>
      </w:r>
      <w:proofErr w:type="spellStart"/>
      <w:r>
        <w:rPr>
          <w:sz w:val="20"/>
          <w:szCs w:val="20"/>
        </w:rPr>
        <w:t>comenzó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conectar</w:t>
      </w:r>
      <w:proofErr w:type="spellEnd"/>
      <w:r>
        <w:rPr>
          <w:sz w:val="20"/>
          <w:szCs w:val="20"/>
        </w:rPr>
        <w:t xml:space="preserve"> personas a </w:t>
      </w:r>
      <w:proofErr w:type="spellStart"/>
      <w:r>
        <w:rPr>
          <w:sz w:val="20"/>
          <w:szCs w:val="20"/>
        </w:rPr>
        <w:t>través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computadoras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ahora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dispositivos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unen</w:t>
      </w:r>
      <w:proofErr w:type="spellEnd"/>
      <w:r>
        <w:rPr>
          <w:sz w:val="20"/>
          <w:szCs w:val="20"/>
        </w:rPr>
        <w:t xml:space="preserve"> a la </w:t>
      </w:r>
      <w:proofErr w:type="spellStart"/>
      <w:r>
        <w:rPr>
          <w:sz w:val="20"/>
          <w:szCs w:val="20"/>
        </w:rPr>
        <w:t>gente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través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música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juegos</w:t>
      </w:r>
      <w:proofErr w:type="spellEnd"/>
      <w:r>
        <w:rPr>
          <w:sz w:val="20"/>
          <w:szCs w:val="20"/>
        </w:rPr>
        <w:t xml:space="preserve">, video y </w:t>
      </w:r>
      <w:proofErr w:type="spellStart"/>
      <w:r>
        <w:rPr>
          <w:sz w:val="20"/>
          <w:szCs w:val="20"/>
        </w:rPr>
        <w:t>computación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Fundada</w:t>
      </w:r>
      <w:proofErr w:type="spellEnd"/>
      <w:r>
        <w:rPr>
          <w:sz w:val="20"/>
          <w:szCs w:val="20"/>
        </w:rPr>
        <w:t xml:space="preserve"> en 1981, Logitech International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compañía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pública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suiza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enlistada</w:t>
      </w:r>
      <w:proofErr w:type="spellEnd"/>
      <w:r>
        <w:rPr>
          <w:sz w:val="20"/>
          <w:szCs w:val="20"/>
        </w:rPr>
        <w:t xml:space="preserve"> en el SIX Swiss Exchange (LOGN) y en </w:t>
      </w:r>
      <w:proofErr w:type="gramStart"/>
      <w:r>
        <w:rPr>
          <w:sz w:val="20"/>
          <w:szCs w:val="20"/>
        </w:rPr>
        <w:t>el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Nasdaq</w:t>
      </w:r>
      <w:proofErr w:type="spellEnd"/>
      <w:r>
        <w:rPr>
          <w:sz w:val="20"/>
          <w:szCs w:val="20"/>
        </w:rPr>
        <w:t xml:space="preserve"> Global Select Market (LOGI). </w:t>
      </w:r>
      <w:proofErr w:type="spellStart"/>
      <w:proofErr w:type="gramStart"/>
      <w:r>
        <w:rPr>
          <w:sz w:val="20"/>
          <w:szCs w:val="20"/>
        </w:rPr>
        <w:t>Encuentra</w:t>
      </w:r>
      <w:proofErr w:type="spellEnd"/>
      <w:r>
        <w:rPr>
          <w:sz w:val="20"/>
          <w:szCs w:val="20"/>
        </w:rPr>
        <w:t xml:space="preserve"> a Logitech en </w:t>
      </w:r>
      <w:hyperlink r:id="rId8">
        <w:r>
          <w:rPr>
            <w:sz w:val="20"/>
            <w:szCs w:val="20"/>
            <w:u w:val="single"/>
          </w:rPr>
          <w:t>http://www.logitech.com</w:t>
        </w:r>
      </w:hyperlink>
      <w:r>
        <w:rPr>
          <w:sz w:val="20"/>
          <w:szCs w:val="20"/>
        </w:rPr>
        <w:t xml:space="preserve">, el </w:t>
      </w:r>
      <w:hyperlink r:id="rId9">
        <w:r>
          <w:rPr>
            <w:sz w:val="20"/>
            <w:szCs w:val="20"/>
            <w:u w:val="single"/>
          </w:rPr>
          <w:t>blog</w:t>
        </w:r>
      </w:hyperlink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compañía</w:t>
      </w:r>
      <w:proofErr w:type="spellEnd"/>
      <w:r>
        <w:rPr>
          <w:sz w:val="20"/>
          <w:szCs w:val="20"/>
        </w:rPr>
        <w:t xml:space="preserve"> o </w:t>
      </w:r>
      <w:hyperlink r:id="rId10">
        <w:r>
          <w:rPr>
            <w:sz w:val="20"/>
            <w:szCs w:val="20"/>
            <w:u w:val="single"/>
          </w:rPr>
          <w:t>@Logitech</w:t>
        </w:r>
      </w:hyperlink>
      <w:r>
        <w:rPr>
          <w:sz w:val="20"/>
          <w:szCs w:val="20"/>
        </w:rPr>
        <w:t>.</w:t>
      </w:r>
      <w:proofErr w:type="gramEnd"/>
    </w:p>
    <w:p w14:paraId="379A65B0" w14:textId="77777777" w:rsidR="00B76659" w:rsidRDefault="00B76659">
      <w:pPr>
        <w:pStyle w:val="normal0"/>
        <w:jc w:val="both"/>
      </w:pPr>
    </w:p>
    <w:p w14:paraId="393BF066" w14:textId="77777777" w:rsidR="00B76659" w:rsidRDefault="00B269A2">
      <w:pPr>
        <w:pStyle w:val="normal0"/>
        <w:jc w:val="both"/>
      </w:pPr>
      <w:bookmarkStart w:id="1" w:name="h.8gvxo0899w5f" w:colFirst="0" w:colLast="0"/>
      <w:bookmarkEnd w:id="1"/>
      <w:proofErr w:type="gramStart"/>
      <w:r>
        <w:rPr>
          <w:sz w:val="20"/>
          <w:szCs w:val="20"/>
        </w:rPr>
        <w:t xml:space="preserve">2016 Logitech, </w:t>
      </w:r>
      <w:proofErr w:type="spellStart"/>
      <w:r>
        <w:rPr>
          <w:sz w:val="20"/>
          <w:szCs w:val="20"/>
        </w:rPr>
        <w:t>Logicool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Logi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otras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marcas</w:t>
      </w:r>
      <w:proofErr w:type="spellEnd"/>
      <w:r>
        <w:rPr>
          <w:sz w:val="20"/>
          <w:szCs w:val="20"/>
        </w:rPr>
        <w:t xml:space="preserve"> Logitech son </w:t>
      </w:r>
      <w:proofErr w:type="spellStart"/>
      <w:r>
        <w:rPr>
          <w:sz w:val="20"/>
          <w:szCs w:val="20"/>
        </w:rPr>
        <w:t>propiedad</w:t>
      </w:r>
      <w:proofErr w:type="spellEnd"/>
      <w:r>
        <w:rPr>
          <w:sz w:val="20"/>
          <w:szCs w:val="20"/>
        </w:rPr>
        <w:t xml:space="preserve"> de Logitech y </w:t>
      </w:r>
      <w:proofErr w:type="spellStart"/>
      <w:r>
        <w:rPr>
          <w:sz w:val="20"/>
          <w:szCs w:val="20"/>
        </w:rPr>
        <w:t>pueden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registradas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Todas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otras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marcas</w:t>
      </w:r>
      <w:proofErr w:type="spellEnd"/>
      <w:r>
        <w:rPr>
          <w:sz w:val="20"/>
          <w:szCs w:val="20"/>
        </w:rPr>
        <w:t xml:space="preserve"> son </w:t>
      </w:r>
      <w:proofErr w:type="spellStart"/>
      <w:r>
        <w:rPr>
          <w:sz w:val="20"/>
          <w:szCs w:val="20"/>
        </w:rPr>
        <w:t>propiedad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respectivos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dueños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Para </w:t>
      </w:r>
      <w:proofErr w:type="spellStart"/>
      <w:r>
        <w:rPr>
          <w:sz w:val="20"/>
          <w:szCs w:val="20"/>
        </w:rPr>
        <w:t>más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información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sobre</w:t>
      </w:r>
      <w:proofErr w:type="spellEnd"/>
      <w:r>
        <w:rPr>
          <w:sz w:val="20"/>
          <w:szCs w:val="20"/>
        </w:rPr>
        <w:t xml:space="preserve"> Logitech y </w:t>
      </w:r>
      <w:proofErr w:type="spellStart"/>
      <w:r>
        <w:rPr>
          <w:sz w:val="20"/>
          <w:szCs w:val="20"/>
        </w:rPr>
        <w:t>sus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productos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visite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página</w:t>
      </w:r>
      <w:proofErr w:type="spellEnd"/>
      <w:r>
        <w:rPr>
          <w:sz w:val="20"/>
          <w:szCs w:val="20"/>
        </w:rPr>
        <w:t xml:space="preserve"> web de la </w:t>
      </w:r>
      <w:proofErr w:type="spellStart"/>
      <w:r>
        <w:rPr>
          <w:sz w:val="20"/>
          <w:szCs w:val="20"/>
        </w:rPr>
        <w:t>compañía</w:t>
      </w:r>
      <w:proofErr w:type="spellEnd"/>
      <w:r>
        <w:rPr>
          <w:sz w:val="20"/>
          <w:szCs w:val="20"/>
        </w:rPr>
        <w:t xml:space="preserve"> </w:t>
      </w:r>
      <w:hyperlink r:id="rId11">
        <w:r>
          <w:rPr>
            <w:color w:val="1155CC"/>
            <w:sz w:val="20"/>
            <w:szCs w:val="20"/>
            <w:u w:val="single"/>
          </w:rPr>
          <w:t>www.logitech.com</w:t>
        </w:r>
      </w:hyperlink>
      <w:r>
        <w:rPr>
          <w:sz w:val="20"/>
          <w:szCs w:val="20"/>
        </w:rPr>
        <w:t>.</w:t>
      </w:r>
      <w:proofErr w:type="gramEnd"/>
    </w:p>
    <w:sectPr w:rsidR="00B76659">
      <w:head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60D38" w14:textId="77777777" w:rsidR="00B269A2" w:rsidRDefault="00B269A2">
      <w:pPr>
        <w:spacing w:line="240" w:lineRule="auto"/>
      </w:pPr>
      <w:r>
        <w:separator/>
      </w:r>
    </w:p>
  </w:endnote>
  <w:endnote w:type="continuationSeparator" w:id="0">
    <w:p w14:paraId="496581F6" w14:textId="77777777" w:rsidR="00B269A2" w:rsidRDefault="00B26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23C44" w14:textId="77777777" w:rsidR="00B269A2" w:rsidRDefault="00B269A2">
      <w:pPr>
        <w:spacing w:line="240" w:lineRule="auto"/>
      </w:pPr>
      <w:r>
        <w:separator/>
      </w:r>
    </w:p>
  </w:footnote>
  <w:footnote w:type="continuationSeparator" w:id="0">
    <w:p w14:paraId="1124C8B3" w14:textId="77777777" w:rsidR="00B269A2" w:rsidRDefault="00B269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80780" w14:textId="77777777" w:rsidR="00B269A2" w:rsidRDefault="00B269A2">
    <w:pPr>
      <w:pStyle w:val="normal0"/>
    </w:pPr>
  </w:p>
  <w:p w14:paraId="59448EEB" w14:textId="77777777" w:rsidR="00B269A2" w:rsidRDefault="00B269A2">
    <w:pPr>
      <w:pStyle w:val="normal0"/>
    </w:pPr>
  </w:p>
  <w:p w14:paraId="362BA9E9" w14:textId="77777777" w:rsidR="00B269A2" w:rsidRDefault="00B269A2">
    <w:pPr>
      <w:pStyle w:val="normal0"/>
      <w:tabs>
        <w:tab w:val="left" w:pos="2735"/>
      </w:tabs>
      <w:spacing w:line="240" w:lineRule="auto"/>
    </w:pPr>
    <w:bookmarkStart w:id="2" w:name="h.1fob9te" w:colFirst="0" w:colLast="0"/>
    <w:bookmarkEnd w:id="2"/>
    <w:r>
      <w:rPr>
        <w:b/>
      </w:rPr>
      <w:t xml:space="preserve">CONTACTO </w:t>
    </w:r>
    <w:r>
      <w:rPr>
        <w:noProof/>
      </w:rPr>
      <w:drawing>
        <wp:anchor distT="0" distB="0" distL="0" distR="0" simplePos="0" relativeHeight="251658240" behindDoc="0" locked="0" layoutInCell="0" hidden="0" allowOverlap="0" wp14:anchorId="1352E012" wp14:editId="6D6ACE1B">
          <wp:simplePos x="0" y="0"/>
          <wp:positionH relativeFrom="margin">
            <wp:posOffset>3743325</wp:posOffset>
          </wp:positionH>
          <wp:positionV relativeFrom="paragraph">
            <wp:posOffset>138113</wp:posOffset>
          </wp:positionV>
          <wp:extent cx="1990725" cy="576263"/>
          <wp:effectExtent l="0" t="0" r="0" b="0"/>
          <wp:wrapSquare wrapText="bothSides" distT="0" distB="0" distL="0" distR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0725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220FA2" w14:textId="77777777" w:rsidR="00B269A2" w:rsidRDefault="00B269A2">
    <w:pPr>
      <w:pStyle w:val="normal0"/>
      <w:widowControl w:val="0"/>
      <w:spacing w:line="240" w:lineRule="auto"/>
    </w:pPr>
    <w:r>
      <w:rPr>
        <w:color w:val="1A1A1A"/>
      </w:rPr>
      <w:t>Oscar Fiesco</w:t>
    </w:r>
  </w:p>
  <w:p w14:paraId="69BE9855" w14:textId="77777777" w:rsidR="00B269A2" w:rsidRDefault="00B269A2">
    <w:pPr>
      <w:pStyle w:val="normal0"/>
      <w:widowControl w:val="0"/>
      <w:spacing w:line="240" w:lineRule="auto"/>
    </w:pPr>
    <w:r>
      <w:rPr>
        <w:color w:val="1A1A1A"/>
      </w:rPr>
      <w:t>Another Company</w:t>
    </w:r>
  </w:p>
  <w:p w14:paraId="4FE6F6F4" w14:textId="77777777" w:rsidR="00B269A2" w:rsidRDefault="00B269A2">
    <w:pPr>
      <w:pStyle w:val="normal0"/>
      <w:widowControl w:val="0"/>
      <w:spacing w:line="240" w:lineRule="auto"/>
    </w:pPr>
    <w:r>
      <w:rPr>
        <w:color w:val="1A1A1A"/>
      </w:rPr>
      <w:t>(55) 6392 1100 ext. 2419</w:t>
    </w:r>
  </w:p>
  <w:p w14:paraId="6A9CD511" w14:textId="77777777" w:rsidR="00B269A2" w:rsidRDefault="008909A6">
    <w:pPr>
      <w:pStyle w:val="normal0"/>
      <w:spacing w:line="240" w:lineRule="auto"/>
    </w:pPr>
    <w:hyperlink r:id="rId2">
      <w:r w:rsidR="00B269A2">
        <w:rPr>
          <w:color w:val="0000FF"/>
          <w:u w:val="single"/>
        </w:rPr>
        <w:t>oscar@anothercompany.com.mx</w:t>
      </w:r>
    </w:hyperlink>
    <w:r w:rsidR="00B269A2">
      <w:rPr>
        <w:color w:val="1A1A1A"/>
      </w:rPr>
      <w:t> 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2313"/>
    <w:multiLevelType w:val="multilevel"/>
    <w:tmpl w:val="959CED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DCA3D08"/>
    <w:multiLevelType w:val="multilevel"/>
    <w:tmpl w:val="1C02C9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7E7A6C8D"/>
    <w:multiLevelType w:val="multilevel"/>
    <w:tmpl w:val="66A40A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6659"/>
    <w:rsid w:val="0008525D"/>
    <w:rsid w:val="0014263A"/>
    <w:rsid w:val="00653D72"/>
    <w:rsid w:val="008909A6"/>
    <w:rsid w:val="00B269A2"/>
    <w:rsid w:val="00B7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8BA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9A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9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9A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9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ogitech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ogitech.com/es-mx" TargetMode="External"/><Relationship Id="rId9" Type="http://schemas.openxmlformats.org/officeDocument/2006/relationships/hyperlink" Target="http://blog.logitech.com/category/product/video-collaboration-product/" TargetMode="External"/><Relationship Id="rId10" Type="http://schemas.openxmlformats.org/officeDocument/2006/relationships/hyperlink" Target="https://twitter.com/LogitechV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oscar@anothercompany.com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3913</Characters>
  <Application>Microsoft Macintosh Word</Application>
  <DocSecurity>0</DocSecurity>
  <Lines>32</Lines>
  <Paragraphs>9</Paragraphs>
  <ScaleCrop>false</ScaleCrop>
  <Company>Another Company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Alberto Fiesco Monroy</cp:lastModifiedBy>
  <cp:revision>5</cp:revision>
  <dcterms:created xsi:type="dcterms:W3CDTF">2016-03-15T23:48:00Z</dcterms:created>
  <dcterms:modified xsi:type="dcterms:W3CDTF">2016-03-16T00:09:00Z</dcterms:modified>
</cp:coreProperties>
</file>