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B63C50" w14:textId="77777777" w:rsidR="00B540AB" w:rsidRDefault="00E10705">
      <w:pPr>
        <w:pStyle w:val="normal0"/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F349E08" w14:textId="77777777" w:rsidR="00B540AB" w:rsidRDefault="00E10705">
      <w:pPr>
        <w:pStyle w:val="normal0"/>
        <w:jc w:val="center"/>
      </w:pPr>
      <w:r>
        <w:rPr>
          <w:b/>
          <w:sz w:val="28"/>
          <w:szCs w:val="28"/>
        </w:rPr>
        <w:t xml:space="preserve">Alexei </w:t>
      </w:r>
      <w:proofErr w:type="spellStart"/>
      <w:r>
        <w:rPr>
          <w:b/>
          <w:sz w:val="28"/>
          <w:szCs w:val="28"/>
        </w:rPr>
        <w:t>Ratmansky</w:t>
      </w:r>
      <w:proofErr w:type="spellEnd"/>
      <w:r>
        <w:rPr>
          <w:b/>
          <w:sz w:val="28"/>
          <w:szCs w:val="28"/>
        </w:rPr>
        <w:t xml:space="preserve"> y Myles Thatcher: dos </w:t>
      </w:r>
      <w:proofErr w:type="spellStart"/>
      <w:r>
        <w:rPr>
          <w:b/>
          <w:sz w:val="28"/>
          <w:szCs w:val="28"/>
        </w:rPr>
        <w:t>generaciones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trazan</w:t>
      </w:r>
      <w:proofErr w:type="spellEnd"/>
      <w:r>
        <w:rPr>
          <w:b/>
          <w:sz w:val="28"/>
          <w:szCs w:val="28"/>
        </w:rPr>
        <w:t xml:space="preserve"> el </w:t>
      </w:r>
      <w:proofErr w:type="spellStart"/>
      <w:r>
        <w:rPr>
          <w:b/>
          <w:sz w:val="28"/>
          <w:szCs w:val="28"/>
        </w:rPr>
        <w:t>nuevo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manifiesto</w:t>
      </w:r>
      <w:proofErr w:type="spellEnd"/>
      <w:r>
        <w:rPr>
          <w:b/>
          <w:sz w:val="28"/>
          <w:szCs w:val="28"/>
        </w:rPr>
        <w:t xml:space="preserve"> del ballet </w:t>
      </w:r>
      <w:proofErr w:type="spellStart"/>
      <w:r>
        <w:rPr>
          <w:b/>
          <w:sz w:val="28"/>
          <w:szCs w:val="28"/>
        </w:rPr>
        <w:t>clásico</w:t>
      </w:r>
      <w:proofErr w:type="spellEnd"/>
    </w:p>
    <w:p w14:paraId="609F71FF" w14:textId="77777777" w:rsidR="00B540AB" w:rsidRDefault="00B540AB">
      <w:pPr>
        <w:pStyle w:val="normal0"/>
        <w:jc w:val="center"/>
      </w:pPr>
    </w:p>
    <w:p w14:paraId="5FE51C5A" w14:textId="77777777" w:rsidR="00B540AB" w:rsidRDefault="00E10705">
      <w:pPr>
        <w:pStyle w:val="normal0"/>
        <w:widowControl w:val="0"/>
        <w:numPr>
          <w:ilvl w:val="0"/>
          <w:numId w:val="1"/>
        </w:numPr>
        <w:ind w:hanging="360"/>
        <w:contextualSpacing/>
        <w:jc w:val="both"/>
      </w:pPr>
      <w:r>
        <w:t xml:space="preserve">El </w:t>
      </w:r>
      <w:proofErr w:type="spellStart"/>
      <w:r>
        <w:t>consagrado</w:t>
      </w:r>
      <w:proofErr w:type="spellEnd"/>
      <w:r>
        <w:t xml:space="preserve"> </w:t>
      </w:r>
      <w:proofErr w:type="spellStart"/>
      <w:r>
        <w:t>coreógrafo</w:t>
      </w:r>
      <w:proofErr w:type="spellEnd"/>
      <w:r>
        <w:t xml:space="preserve"> Alexei </w:t>
      </w:r>
      <w:proofErr w:type="spellStart"/>
      <w:r>
        <w:t>Ratmansky</w:t>
      </w:r>
      <w:proofErr w:type="spellEnd"/>
      <w:r>
        <w:t xml:space="preserve"> y la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promesa</w:t>
      </w:r>
      <w:proofErr w:type="spellEnd"/>
      <w:r>
        <w:t xml:space="preserve"> de la </w:t>
      </w:r>
      <w:proofErr w:type="spellStart"/>
      <w:r>
        <w:t>danza</w:t>
      </w:r>
      <w:proofErr w:type="spellEnd"/>
      <w:r>
        <w:t xml:space="preserve"> Myles Thatcher se </w:t>
      </w:r>
      <w:proofErr w:type="spellStart"/>
      <w:r>
        <w:t>presentarán</w:t>
      </w:r>
      <w:proofErr w:type="spellEnd"/>
      <w:r>
        <w:t xml:space="preserve"> en el </w:t>
      </w:r>
      <w:proofErr w:type="spellStart"/>
      <w:proofErr w:type="gramStart"/>
      <w:r>
        <w:t>marco</w:t>
      </w:r>
      <w:proofErr w:type="spellEnd"/>
      <w:proofErr w:type="gram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>.</w:t>
      </w:r>
    </w:p>
    <w:p w14:paraId="737D84EE" w14:textId="77777777" w:rsidR="00B540AB" w:rsidRDefault="00B540AB">
      <w:pPr>
        <w:pStyle w:val="normal0"/>
        <w:widowControl w:val="0"/>
        <w:jc w:val="both"/>
      </w:pPr>
    </w:p>
    <w:p w14:paraId="31618F4E" w14:textId="77777777" w:rsidR="00B540AB" w:rsidRDefault="00E10705">
      <w:pPr>
        <w:pStyle w:val="normal0"/>
        <w:numPr>
          <w:ilvl w:val="0"/>
          <w:numId w:val="1"/>
        </w:numPr>
        <w:ind w:hanging="360"/>
        <w:contextualSpacing/>
        <w:jc w:val="both"/>
      </w:pPr>
      <w:r>
        <w:t xml:space="preserve">El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Ratmansky</w:t>
      </w:r>
      <w:proofErr w:type="spellEnd"/>
      <w:r>
        <w:t xml:space="preserve"> y Thatcher </w:t>
      </w:r>
      <w:proofErr w:type="spellStart"/>
      <w:r>
        <w:t>impulsa</w:t>
      </w:r>
      <w:proofErr w:type="spellEnd"/>
      <w:r>
        <w:t xml:space="preserve"> el balle</w:t>
      </w:r>
      <w:r>
        <w:t xml:space="preserve">t </w:t>
      </w:r>
      <w:proofErr w:type="spellStart"/>
      <w:r>
        <w:t>clásico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disciplina</w:t>
      </w:r>
      <w:proofErr w:type="spellEnd"/>
      <w:r>
        <w:t xml:space="preserve"> viva en el </w:t>
      </w:r>
      <w:proofErr w:type="spellStart"/>
      <w:r>
        <w:t>siglo</w:t>
      </w:r>
      <w:proofErr w:type="spellEnd"/>
      <w:r>
        <w:t xml:space="preserve"> XXI. </w:t>
      </w:r>
    </w:p>
    <w:p w14:paraId="06C36C18" w14:textId="77777777" w:rsidR="00B540AB" w:rsidRDefault="00B540AB">
      <w:pPr>
        <w:pStyle w:val="normal0"/>
        <w:jc w:val="both"/>
      </w:pPr>
    </w:p>
    <w:p w14:paraId="12169682" w14:textId="77777777" w:rsidR="00B540AB" w:rsidRDefault="00E10705">
      <w:pPr>
        <w:pStyle w:val="normal0"/>
        <w:jc w:val="both"/>
      </w:pPr>
      <w:r>
        <w:t xml:space="preserve">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</w:t>
      </w:r>
      <w:r>
        <w:t>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celebra</w:t>
      </w:r>
      <w:proofErr w:type="spellEnd"/>
      <w:r>
        <w:t xml:space="preserve"> en México.</w:t>
      </w:r>
    </w:p>
    <w:p w14:paraId="0798BF23" w14:textId="77777777" w:rsidR="00B540AB" w:rsidRDefault="00B540AB">
      <w:pPr>
        <w:pStyle w:val="normal0"/>
        <w:jc w:val="both"/>
      </w:pPr>
    </w:p>
    <w:p w14:paraId="09E96740" w14:textId="77777777" w:rsidR="00B540AB" w:rsidRDefault="00E10705">
      <w:pPr>
        <w:pStyle w:val="normal0"/>
        <w:jc w:val="both"/>
      </w:pPr>
      <w:r>
        <w:t xml:space="preserve">Durante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</w:t>
      </w:r>
      <w:r>
        <w:t>ducto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, cine,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 y </w:t>
      </w:r>
      <w:proofErr w:type="spellStart"/>
      <w:r>
        <w:t>danza</w:t>
      </w:r>
      <w:proofErr w:type="spellEnd"/>
      <w:r>
        <w:t>.</w:t>
      </w:r>
    </w:p>
    <w:p w14:paraId="5A2ACB4E" w14:textId="77777777" w:rsidR="00B540AB" w:rsidRDefault="00E10705">
      <w:pPr>
        <w:pStyle w:val="normal0"/>
        <w:jc w:val="both"/>
      </w:pPr>
      <w:r>
        <w:t xml:space="preserve"> </w:t>
      </w:r>
    </w:p>
    <w:p w14:paraId="36C64CFF" w14:textId="77777777" w:rsidR="00B540AB" w:rsidRDefault="00E10705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dos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talentos</w:t>
      </w:r>
      <w:proofErr w:type="spellEnd"/>
      <w:r>
        <w:t xml:space="preserve">, el </w:t>
      </w:r>
      <w:proofErr w:type="spellStart"/>
      <w:r>
        <w:t>consagrado</w:t>
      </w:r>
      <w:proofErr w:type="spellEnd"/>
      <w:r>
        <w:t xml:space="preserve"> </w:t>
      </w:r>
      <w:proofErr w:type="spellStart"/>
      <w:r>
        <w:t>coreógraf</w:t>
      </w:r>
      <w:r>
        <w:t>o</w:t>
      </w:r>
      <w:proofErr w:type="spellEnd"/>
      <w:r>
        <w:t xml:space="preserve"> Alexei </w:t>
      </w:r>
      <w:proofErr w:type="spellStart"/>
      <w:r>
        <w:t>Ratmansky</w:t>
      </w:r>
      <w:proofErr w:type="spellEnd"/>
      <w:r>
        <w:t xml:space="preserve"> y la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promesa</w:t>
      </w:r>
      <w:proofErr w:type="spellEnd"/>
      <w:r>
        <w:t xml:space="preserve"> Myles Thatcher,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ha </w:t>
      </w:r>
      <w:proofErr w:type="spellStart"/>
      <w:r>
        <w:t>sorprendido</w:t>
      </w:r>
      <w:proofErr w:type="spellEnd"/>
      <w:r>
        <w:t xml:space="preserve"> al </w:t>
      </w:r>
      <w:proofErr w:type="spellStart"/>
      <w:r>
        <w:t>mundo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original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coreográfico</w:t>
      </w:r>
      <w:proofErr w:type="spellEnd"/>
      <w:r>
        <w:t xml:space="preserve"> en el Ballet de San Francisco. </w:t>
      </w:r>
      <w:r>
        <w:tab/>
        <w:t xml:space="preserve"> </w:t>
      </w:r>
      <w:r>
        <w:tab/>
        <w:t xml:space="preserve"> </w:t>
      </w:r>
      <w:r>
        <w:tab/>
      </w:r>
    </w:p>
    <w:p w14:paraId="7084AE6C" w14:textId="77777777" w:rsidR="00B540AB" w:rsidRDefault="00B540AB">
      <w:pPr>
        <w:pStyle w:val="normal0"/>
        <w:jc w:val="both"/>
      </w:pPr>
    </w:p>
    <w:p w14:paraId="2D2452A2" w14:textId="77777777" w:rsidR="00B540AB" w:rsidRDefault="00E10705">
      <w:pPr>
        <w:pStyle w:val="normal0"/>
        <w:jc w:val="both"/>
      </w:pPr>
      <w:r>
        <w:t xml:space="preserve">De </w:t>
      </w:r>
      <w:proofErr w:type="spellStart"/>
      <w:r>
        <w:t>origen</w:t>
      </w:r>
      <w:proofErr w:type="spellEnd"/>
      <w:r>
        <w:t xml:space="preserve"> </w:t>
      </w:r>
      <w:proofErr w:type="spellStart"/>
      <w:r>
        <w:t>ruso</w:t>
      </w:r>
      <w:proofErr w:type="spellEnd"/>
      <w:r>
        <w:t xml:space="preserve">, </w:t>
      </w:r>
      <w:proofErr w:type="spellStart"/>
      <w:r>
        <w:t>Ratmansky</w:t>
      </w:r>
      <w:proofErr w:type="spellEnd"/>
      <w:r>
        <w:t xml:space="preserve"> </w:t>
      </w:r>
      <w:proofErr w:type="spellStart"/>
      <w:r>
        <w:t>inició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en la </w:t>
      </w:r>
      <w:proofErr w:type="spellStart"/>
      <w:r>
        <w:t>danza</w:t>
      </w:r>
      <w:proofErr w:type="spellEnd"/>
      <w:r>
        <w:t xml:space="preserve"> a la </w:t>
      </w:r>
      <w:proofErr w:type="spellStart"/>
      <w:r>
        <w:t>edad</w:t>
      </w:r>
      <w:proofErr w:type="spellEnd"/>
      <w:r>
        <w:t xml:space="preserve"> de 10 </w:t>
      </w:r>
      <w:proofErr w:type="spellStart"/>
      <w:r>
        <w:t>años</w:t>
      </w:r>
      <w:proofErr w:type="spellEnd"/>
      <w:r>
        <w:t xml:space="preserve"> en la </w:t>
      </w:r>
      <w:proofErr w:type="spellStart"/>
      <w:r>
        <w:t>escuela</w:t>
      </w:r>
      <w:proofErr w:type="spellEnd"/>
      <w:r>
        <w:t xml:space="preserve"> de </w:t>
      </w:r>
      <w:r>
        <w:t xml:space="preserve">Ballet Bolshoi de </w:t>
      </w:r>
      <w:proofErr w:type="spellStart"/>
      <w:r>
        <w:t>Moscú</w:t>
      </w:r>
      <w:proofErr w:type="spellEnd"/>
      <w:r>
        <w:t xml:space="preserve"> y,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ese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, ha </w:t>
      </w:r>
      <w:proofErr w:type="spellStart"/>
      <w:r>
        <w:t>construido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trayectoria</w:t>
      </w:r>
      <w:proofErr w:type="spellEnd"/>
      <w:r>
        <w:t xml:space="preserve"> </w:t>
      </w:r>
      <w:proofErr w:type="spellStart"/>
      <w:r>
        <w:t>sobresaliente</w:t>
      </w:r>
      <w:proofErr w:type="spellEnd"/>
      <w:r>
        <w:t xml:space="preserve">. Hoy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considerado</w:t>
      </w:r>
      <w:proofErr w:type="spellEnd"/>
      <w:r>
        <w:t xml:space="preserve"> “el </w:t>
      </w:r>
      <w:proofErr w:type="spellStart"/>
      <w:r>
        <w:t>coreógrafo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dotado</w:t>
      </w:r>
      <w:proofErr w:type="spellEnd"/>
      <w:r>
        <w:t xml:space="preserve"> del ballet </w:t>
      </w:r>
      <w:proofErr w:type="spellStart"/>
      <w:r>
        <w:t>clásico</w:t>
      </w:r>
      <w:proofErr w:type="spellEnd"/>
      <w:r>
        <w:t xml:space="preserve">” y </w:t>
      </w:r>
      <w:proofErr w:type="spellStart"/>
      <w:r>
        <w:t>según</w:t>
      </w:r>
      <w:proofErr w:type="spellEnd"/>
      <w:r>
        <w:t xml:space="preserve"> </w:t>
      </w:r>
      <w:r>
        <w:rPr>
          <w:i/>
        </w:rPr>
        <w:t>The Telegraph</w:t>
      </w:r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director de cine </w:t>
      </w:r>
      <w:proofErr w:type="spellStart"/>
      <w:r>
        <w:t>sería</w:t>
      </w:r>
      <w:proofErr w:type="spellEnd"/>
      <w:r>
        <w:t xml:space="preserve"> tan </w:t>
      </w:r>
      <w:proofErr w:type="spellStart"/>
      <w:r>
        <w:t>famoso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>
        <w:rPr>
          <w:color w:val="282828"/>
          <w:highlight w:val="white"/>
        </w:rPr>
        <w:t xml:space="preserve">Martin Scorsese. </w:t>
      </w:r>
      <w:r>
        <w:tab/>
      </w:r>
    </w:p>
    <w:p w14:paraId="6582CBD1" w14:textId="77777777" w:rsidR="00B540AB" w:rsidRDefault="00B540AB">
      <w:pPr>
        <w:pStyle w:val="normal0"/>
        <w:jc w:val="both"/>
      </w:pPr>
    </w:p>
    <w:p w14:paraId="65D20F41" w14:textId="77777777" w:rsidR="00B540AB" w:rsidRDefault="00E10705">
      <w:pPr>
        <w:pStyle w:val="normal0"/>
        <w:jc w:val="both"/>
      </w:pP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parte, el </w:t>
      </w:r>
      <w:proofErr w:type="spellStart"/>
      <w:r>
        <w:t>bailarín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 Myles Thatcher, con 25 </w:t>
      </w:r>
      <w:proofErr w:type="spellStart"/>
      <w:r>
        <w:t>años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estrella</w:t>
      </w:r>
      <w:proofErr w:type="spellEnd"/>
      <w:r>
        <w:t xml:space="preserve"> </w:t>
      </w:r>
      <w:proofErr w:type="spellStart"/>
      <w:r>
        <w:t>ascendente</w:t>
      </w:r>
      <w:proofErr w:type="spellEnd"/>
      <w:r>
        <w:t xml:space="preserve"> del ballet </w:t>
      </w:r>
      <w:proofErr w:type="spellStart"/>
      <w:r>
        <w:t>clásico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impulsado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versatilidad</w:t>
      </w:r>
      <w:proofErr w:type="spellEnd"/>
      <w:r>
        <w:t xml:space="preserve"> y </w:t>
      </w:r>
      <w:proofErr w:type="spellStart"/>
      <w:r>
        <w:t>profundo</w:t>
      </w:r>
      <w:proofErr w:type="spellEnd"/>
      <w:r>
        <w:t xml:space="preserve"> </w:t>
      </w:r>
      <w:proofErr w:type="spellStart"/>
      <w:r>
        <w:t>talento</w:t>
      </w:r>
      <w:proofErr w:type="spellEnd"/>
      <w:r>
        <w:t xml:space="preserve"> ha </w:t>
      </w:r>
      <w:proofErr w:type="spellStart"/>
      <w:r>
        <w:t>iniciado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prometedora</w:t>
      </w:r>
      <w:proofErr w:type="spellEnd"/>
      <w:r>
        <w:t xml:space="preserve"> </w:t>
      </w:r>
      <w:proofErr w:type="spellStart"/>
      <w:r>
        <w:t>carrera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coreógrafo</w:t>
      </w:r>
      <w:proofErr w:type="spellEnd"/>
      <w:r>
        <w:t xml:space="preserve">. En 2009 se </w:t>
      </w:r>
      <w:proofErr w:type="spellStart"/>
      <w:r>
        <w:t>incorporo</w:t>
      </w:r>
      <w:proofErr w:type="spellEnd"/>
      <w:r>
        <w:t xml:space="preserve">́ a la </w:t>
      </w:r>
      <w:proofErr w:type="spellStart"/>
      <w:r>
        <w:t>E</w:t>
      </w:r>
      <w:r>
        <w:t>scuela</w:t>
      </w:r>
      <w:proofErr w:type="spellEnd"/>
      <w:r>
        <w:t xml:space="preserve"> del Ballet de San Francisco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aprendiz</w:t>
      </w:r>
      <w:proofErr w:type="spellEnd"/>
      <w:r>
        <w:t xml:space="preserve">, un </w:t>
      </w:r>
      <w:proofErr w:type="spellStart"/>
      <w:r>
        <w:t>año</w:t>
      </w:r>
      <w:proofErr w:type="spellEnd"/>
      <w:r>
        <w:t xml:space="preserve"> </w:t>
      </w:r>
      <w:proofErr w:type="spellStart"/>
      <w:r>
        <w:t>después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aceptado</w:t>
      </w:r>
      <w:proofErr w:type="spellEnd"/>
      <w:r>
        <w:t xml:space="preserve"> en el </w:t>
      </w:r>
      <w:proofErr w:type="spellStart"/>
      <w:r>
        <w:t>cuerpo</w:t>
      </w:r>
      <w:proofErr w:type="spellEnd"/>
      <w:r>
        <w:t xml:space="preserve"> de ballet y en 2015 </w:t>
      </w:r>
      <w:proofErr w:type="spellStart"/>
      <w:r>
        <w:t>estrenó</w:t>
      </w:r>
      <w:proofErr w:type="spellEnd"/>
      <w:r>
        <w:t xml:space="preserve"> </w:t>
      </w:r>
      <w:r>
        <w:rPr>
          <w:i/>
        </w:rPr>
        <w:t xml:space="preserve">Manifesto, </w:t>
      </w:r>
      <w:proofErr w:type="spellStart"/>
      <w:r>
        <w:t>su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inspirado</w:t>
      </w:r>
      <w:proofErr w:type="spellEnd"/>
      <w:r>
        <w:t xml:space="preserve"> en el </w:t>
      </w:r>
      <w:proofErr w:type="spellStart"/>
      <w:r>
        <w:t>reto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representa</w:t>
      </w:r>
      <w:proofErr w:type="spellEnd"/>
      <w:r>
        <w:t xml:space="preserve">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. </w:t>
      </w:r>
    </w:p>
    <w:p w14:paraId="46A013E5" w14:textId="77777777" w:rsidR="00B540AB" w:rsidRDefault="00B540AB">
      <w:pPr>
        <w:pStyle w:val="normal0"/>
        <w:jc w:val="both"/>
      </w:pPr>
    </w:p>
    <w:p w14:paraId="06280585" w14:textId="77777777" w:rsidR="00B540AB" w:rsidRDefault="00E10705">
      <w:pPr>
        <w:pStyle w:val="normal0"/>
        <w:jc w:val="both"/>
      </w:pPr>
      <w:r>
        <w:t xml:space="preserve">Durante el </w:t>
      </w:r>
      <w:proofErr w:type="spellStart"/>
      <w:r>
        <w:t>año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>, ambos s</w:t>
      </w:r>
      <w:r>
        <w:t xml:space="preserve">e </w:t>
      </w:r>
      <w:proofErr w:type="spellStart"/>
      <w:r>
        <w:t>encontraron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en </w:t>
      </w:r>
      <w:proofErr w:type="spellStart"/>
      <w:r>
        <w:t>Múnich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en San Francisco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observarse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y </w:t>
      </w:r>
      <w:proofErr w:type="spellStart"/>
      <w:r>
        <w:t>opinar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montando</w:t>
      </w:r>
      <w:proofErr w:type="spellEnd"/>
      <w:r>
        <w:t>. “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intentando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de </w:t>
      </w:r>
      <w:proofErr w:type="spellStart"/>
      <w:r>
        <w:t>dónde</w:t>
      </w:r>
      <w:proofErr w:type="spellEnd"/>
      <w:r>
        <w:t xml:space="preserve"> </w:t>
      </w:r>
      <w:proofErr w:type="spellStart"/>
      <w:r>
        <w:t>vengo</w:t>
      </w:r>
      <w:proofErr w:type="spellEnd"/>
      <w:r>
        <w:t xml:space="preserve"> y </w:t>
      </w:r>
      <w:proofErr w:type="spellStart"/>
      <w:r>
        <w:t>ayudarme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aclarar</w:t>
      </w:r>
      <w:proofErr w:type="spellEnd"/>
      <w:r>
        <w:t xml:space="preserve"> mi </w:t>
      </w:r>
      <w:proofErr w:type="spellStart"/>
      <w:r>
        <w:t>visión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, no a </w:t>
      </w:r>
      <w:proofErr w:type="spellStart"/>
      <w:r>
        <w:t>imponer</w:t>
      </w:r>
      <w:proofErr w:type="spellEnd"/>
      <w:r>
        <w:t xml:space="preserve"> la </w:t>
      </w:r>
      <w:proofErr w:type="spellStart"/>
      <w:r>
        <w:t>suya</w:t>
      </w:r>
      <w:proofErr w:type="spellEnd"/>
      <w:r>
        <w:t xml:space="preserve">”, </w:t>
      </w:r>
      <w:proofErr w:type="spellStart"/>
      <w:r>
        <w:t>explica</w:t>
      </w:r>
      <w:proofErr w:type="spellEnd"/>
      <w:r>
        <w:t xml:space="preserve"> Thatcher. </w:t>
      </w:r>
      <w:proofErr w:type="spellStart"/>
      <w:proofErr w:type="gramStart"/>
      <w:r>
        <w:t>Mientras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Ratmansky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compartir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pensamiento</w:t>
      </w:r>
      <w:proofErr w:type="spellEnd"/>
      <w:r>
        <w:t>, “</w:t>
      </w:r>
      <w:proofErr w:type="spellStart"/>
      <w:r>
        <w:t>algo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sucede</w:t>
      </w:r>
      <w:proofErr w:type="spellEnd"/>
      <w:r>
        <w:t xml:space="preserve"> </w:t>
      </w:r>
      <w:proofErr w:type="spellStart"/>
      <w:r>
        <w:t>raramente</w:t>
      </w:r>
      <w:proofErr w:type="spellEnd"/>
      <w:r>
        <w:t xml:space="preserve"> en la </w:t>
      </w:r>
      <w:proofErr w:type="spellStart"/>
      <w:r>
        <w:t>danza</w:t>
      </w:r>
      <w:proofErr w:type="spellEnd"/>
      <w:r>
        <w:t xml:space="preserve">”, </w:t>
      </w:r>
      <w:proofErr w:type="spellStart"/>
      <w:r>
        <w:t>reconoce</w:t>
      </w:r>
      <w:proofErr w:type="spellEnd"/>
      <w:r>
        <w:t xml:space="preserve"> el </w:t>
      </w:r>
      <w:proofErr w:type="spellStart"/>
      <w:r>
        <w:t>coreógrafo</w:t>
      </w:r>
      <w:proofErr w:type="spellEnd"/>
      <w:r>
        <w:t>.</w:t>
      </w:r>
      <w:proofErr w:type="gramEnd"/>
      <w:r>
        <w:t xml:space="preserve"> </w:t>
      </w:r>
    </w:p>
    <w:p w14:paraId="4868842D" w14:textId="77777777" w:rsidR="00B540AB" w:rsidRDefault="00B540AB">
      <w:pPr>
        <w:pStyle w:val="normal0"/>
        <w:widowControl w:val="0"/>
        <w:jc w:val="both"/>
      </w:pPr>
    </w:p>
    <w:p w14:paraId="6CA38969" w14:textId="77777777" w:rsidR="00B540AB" w:rsidRDefault="00E10705">
      <w:pPr>
        <w:pStyle w:val="normal0"/>
        <w:widowControl w:val="0"/>
        <w:jc w:val="both"/>
      </w:pPr>
      <w:r>
        <w:rPr>
          <w:highlight w:val="white"/>
        </w:rPr>
        <w:t xml:space="preserve">El </w:t>
      </w:r>
      <w:proofErr w:type="spellStart"/>
      <w:r>
        <w:rPr>
          <w:highlight w:val="white"/>
        </w:rPr>
        <w:t>próximo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diciembre</w:t>
      </w:r>
      <w:proofErr w:type="spellEnd"/>
      <w:r>
        <w:rPr>
          <w:highlight w:val="white"/>
        </w:rPr>
        <w:t xml:space="preserve"> en el </w:t>
      </w:r>
      <w:proofErr w:type="spellStart"/>
      <w:r>
        <w:rPr>
          <w:highlight w:val="white"/>
        </w:rPr>
        <w:t>marco</w:t>
      </w:r>
      <w:proofErr w:type="spellEnd"/>
      <w:r>
        <w:rPr>
          <w:highlight w:val="white"/>
        </w:rPr>
        <w:t xml:space="preserve"> del </w:t>
      </w:r>
      <w:r>
        <w:rPr>
          <w:b/>
          <w:highlight w:val="white"/>
        </w:rPr>
        <w:t>F</w:t>
      </w:r>
      <w:r>
        <w:rPr>
          <w:b/>
        </w:rPr>
        <w:t xml:space="preserve">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el </w:t>
      </w:r>
      <w:r>
        <w:t>Centro Cultural del Bosque de la Ciudad de México</w:t>
      </w:r>
      <w:r>
        <w:rPr>
          <w:highlight w:val="white"/>
        </w:rPr>
        <w:t xml:space="preserve">, Alexei </w:t>
      </w:r>
      <w:proofErr w:type="spellStart"/>
      <w:r>
        <w:t>Ratmansky</w:t>
      </w:r>
      <w:proofErr w:type="spellEnd"/>
      <w:r>
        <w:rPr>
          <w:highlight w:val="white"/>
        </w:rPr>
        <w:t xml:space="preserve"> </w:t>
      </w:r>
      <w:proofErr w:type="spellStart"/>
      <w:r>
        <w:lastRenderedPageBreak/>
        <w:t>presentará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actuaciones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discípulo</w:t>
      </w:r>
      <w:proofErr w:type="spellEnd"/>
      <w:r>
        <w:t xml:space="preserve"> Myles Thatcher,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junto</w:t>
      </w:r>
      <w:proofErr w:type="spellEnd"/>
      <w:r>
        <w:t xml:space="preserve"> con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bailarines</w:t>
      </w:r>
      <w:proofErr w:type="spellEnd"/>
      <w:r>
        <w:t xml:space="preserve"> del Ballet de San Francisco </w:t>
      </w:r>
      <w:proofErr w:type="spellStart"/>
      <w:r>
        <w:t>interpretará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, entre </w:t>
      </w:r>
      <w:proofErr w:type="spellStart"/>
      <w:r>
        <w:t>ellas</w:t>
      </w:r>
      <w:proofErr w:type="spellEnd"/>
      <w:r>
        <w:t xml:space="preserve"> el </w:t>
      </w:r>
      <w:proofErr w:type="spellStart"/>
      <w:r>
        <w:t>estreno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</w:t>
      </w:r>
      <w:r>
        <w:rPr>
          <w:i/>
        </w:rPr>
        <w:t xml:space="preserve">Body of </w:t>
      </w:r>
      <w:r>
        <w:rPr>
          <w:i/>
        </w:rPr>
        <w:t>your Dreams</w:t>
      </w:r>
      <w:r>
        <w:t xml:space="preserve">, </w:t>
      </w:r>
      <w:proofErr w:type="spellStart"/>
      <w:r>
        <w:t>coreografiada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mismo</w:t>
      </w:r>
      <w:proofErr w:type="spellEnd"/>
      <w:r>
        <w:t xml:space="preserve"> Thatcher.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destacadas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del arte, entre </w:t>
      </w:r>
      <w:proofErr w:type="spellStart"/>
      <w:r>
        <w:t>ellas</w:t>
      </w:r>
      <w:proofErr w:type="spellEnd"/>
      <w:r>
        <w:t xml:space="preserve"> los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—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danza</w:t>
      </w:r>
      <w:proofErr w:type="spellEnd"/>
      <w:r>
        <w:t xml:space="preserve">, cine,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—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. </w:t>
      </w:r>
    </w:p>
    <w:p w14:paraId="58DB83E5" w14:textId="77777777" w:rsidR="00B540AB" w:rsidRDefault="00B540AB">
      <w:pPr>
        <w:pStyle w:val="normal0"/>
        <w:widowControl w:val="0"/>
        <w:jc w:val="both"/>
      </w:pPr>
    </w:p>
    <w:p w14:paraId="785FC0AE" w14:textId="77777777" w:rsidR="00B540AB" w:rsidRDefault="00E10705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0C6FC0E9" w14:textId="77777777" w:rsidR="00B540AB" w:rsidRDefault="00E10705">
      <w:pPr>
        <w:pStyle w:val="normal0"/>
        <w:widowControl w:val="0"/>
        <w:jc w:val="both"/>
      </w:pPr>
      <w:r>
        <w:t>Centro Cultural del Bosque</w:t>
      </w:r>
    </w:p>
    <w:p w14:paraId="36485B20" w14:textId="77777777" w:rsidR="00B540AB" w:rsidRDefault="00E10705">
      <w:pPr>
        <w:pStyle w:val="normal0"/>
        <w:widowControl w:val="0"/>
        <w:jc w:val="both"/>
      </w:pPr>
      <w:r>
        <w:t>Ciudad de México</w:t>
      </w:r>
    </w:p>
    <w:p w14:paraId="10DCA21C" w14:textId="77777777" w:rsidR="00B540AB" w:rsidRDefault="00E10705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diciembre</w:t>
      </w:r>
      <w:proofErr w:type="spellEnd"/>
      <w:r>
        <w:t xml:space="preserve"> de 2015</w:t>
      </w:r>
    </w:p>
    <w:p w14:paraId="7B43CA95" w14:textId="77777777" w:rsidR="00B540AB" w:rsidRDefault="00B540AB">
      <w:pPr>
        <w:pStyle w:val="normal0"/>
        <w:widowControl w:val="0"/>
        <w:jc w:val="both"/>
      </w:pPr>
    </w:p>
    <w:p w14:paraId="72BFC218" w14:textId="77777777" w:rsidR="00B540AB" w:rsidRDefault="00E10705">
      <w:pPr>
        <w:pStyle w:val="normal0"/>
        <w:widowControl w:val="0"/>
        <w:jc w:val="both"/>
      </w:pPr>
      <w:proofErr w:type="spellStart"/>
      <w:r>
        <w:rPr>
          <w:b/>
        </w:rPr>
        <w:t>Programa</w:t>
      </w:r>
      <w:proofErr w:type="spellEnd"/>
    </w:p>
    <w:p w14:paraId="4185F83F" w14:textId="77777777" w:rsidR="00B540AB" w:rsidRDefault="00E10705">
      <w:pPr>
        <w:pStyle w:val="normal0"/>
        <w:widowControl w:val="0"/>
        <w:jc w:val="both"/>
      </w:pPr>
      <w:r>
        <w:rPr>
          <w:b/>
        </w:rPr>
        <w:t>DANZA</w:t>
      </w:r>
    </w:p>
    <w:p w14:paraId="4B916785" w14:textId="77777777" w:rsidR="00B540AB" w:rsidRDefault="00E10705">
      <w:pPr>
        <w:pStyle w:val="normal0"/>
        <w:widowControl w:val="0"/>
        <w:jc w:val="both"/>
      </w:pPr>
      <w:r>
        <w:t xml:space="preserve">Domingo 6 de </w:t>
      </w:r>
      <w:proofErr w:type="spellStart"/>
      <w:r>
        <w:t>diciembre</w:t>
      </w:r>
      <w:proofErr w:type="spellEnd"/>
    </w:p>
    <w:p w14:paraId="243D42F8" w14:textId="77777777" w:rsidR="00B540AB" w:rsidRDefault="00E10705">
      <w:pPr>
        <w:pStyle w:val="normal0"/>
        <w:jc w:val="both"/>
      </w:pPr>
      <w:r>
        <w:t>13:00 TEATRO DE LA DANZA</w:t>
      </w:r>
    </w:p>
    <w:p w14:paraId="5D3EDBEA" w14:textId="77777777" w:rsidR="0081478E" w:rsidRDefault="0081478E">
      <w:pPr>
        <w:pStyle w:val="normal0"/>
        <w:jc w:val="both"/>
      </w:pPr>
    </w:p>
    <w:p w14:paraId="4F878636" w14:textId="77777777" w:rsidR="00B540AB" w:rsidRDefault="00E10705">
      <w:pPr>
        <w:pStyle w:val="normal0"/>
        <w:jc w:val="both"/>
      </w:pPr>
      <w:r>
        <w:rPr>
          <w:b/>
        </w:rPr>
        <w:t xml:space="preserve">Myles Thatcher con Alexei </w:t>
      </w:r>
      <w:proofErr w:type="spellStart"/>
      <w:r>
        <w:rPr>
          <w:b/>
        </w:rPr>
        <w:t>Ratmansky</w:t>
      </w:r>
      <w:proofErr w:type="spellEnd"/>
    </w:p>
    <w:p w14:paraId="1D34962B" w14:textId="77777777" w:rsidR="00B540AB" w:rsidRDefault="00E10705">
      <w:pPr>
        <w:pStyle w:val="normal0"/>
        <w:jc w:val="both"/>
      </w:pPr>
      <w:r>
        <w:t xml:space="preserve">El </w:t>
      </w:r>
      <w:proofErr w:type="spellStart"/>
      <w:r>
        <w:t>discípulo</w:t>
      </w:r>
      <w:proofErr w:type="spellEnd"/>
      <w:r>
        <w:t xml:space="preserve"> de </w:t>
      </w:r>
      <w:proofErr w:type="spellStart"/>
      <w:r>
        <w:t>danza</w:t>
      </w:r>
      <w:proofErr w:type="spellEnd"/>
      <w:r>
        <w:t xml:space="preserve"> Myles Thatcher, </w:t>
      </w:r>
      <w:proofErr w:type="spellStart"/>
      <w:proofErr w:type="gramStart"/>
      <w:r>
        <w:t>junto</w:t>
      </w:r>
      <w:proofErr w:type="spellEnd"/>
      <w:r>
        <w:t xml:space="preserve"> con</w:t>
      </w:r>
      <w:proofErr w:type="gram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bailarines</w:t>
      </w:r>
      <w:proofErr w:type="spellEnd"/>
      <w:r>
        <w:t xml:space="preserve"> del Ballet de San Francisco, </w:t>
      </w:r>
      <w:proofErr w:type="spellStart"/>
      <w:r>
        <w:t>interpretará</w:t>
      </w:r>
      <w:proofErr w:type="spellEnd"/>
      <w:r>
        <w:t xml:space="preserve">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. Su mentor, el </w:t>
      </w:r>
      <w:proofErr w:type="spellStart"/>
      <w:r>
        <w:t>célebre</w:t>
      </w:r>
      <w:proofErr w:type="spellEnd"/>
      <w:r>
        <w:t xml:space="preserve"> </w:t>
      </w:r>
      <w:proofErr w:type="spellStart"/>
      <w:r>
        <w:t>coreógrafo</w:t>
      </w:r>
      <w:proofErr w:type="spellEnd"/>
      <w:r>
        <w:t xml:space="preserve"> </w:t>
      </w:r>
      <w:proofErr w:type="spellStart"/>
      <w:r>
        <w:t>ruso</w:t>
      </w:r>
      <w:proofErr w:type="spellEnd"/>
      <w:r>
        <w:t xml:space="preserve"> Alexei </w:t>
      </w:r>
      <w:proofErr w:type="spellStart"/>
      <w:r>
        <w:t>Ratmans</w:t>
      </w:r>
      <w:r>
        <w:t>ky</w:t>
      </w:r>
      <w:proofErr w:type="spellEnd"/>
      <w:r>
        <w:t xml:space="preserve">, </w:t>
      </w:r>
      <w:proofErr w:type="spellStart"/>
      <w:r>
        <w:t>presentará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actuaciones</w:t>
      </w:r>
      <w:proofErr w:type="spellEnd"/>
      <w:r>
        <w:t xml:space="preserve">. La </w:t>
      </w:r>
      <w:proofErr w:type="spellStart"/>
      <w:r>
        <w:t>iluminación</w:t>
      </w:r>
      <w:proofErr w:type="spellEnd"/>
      <w:r>
        <w:t xml:space="preserve"> </w:t>
      </w:r>
      <w:proofErr w:type="spellStart"/>
      <w:r>
        <w:t>correrá</w:t>
      </w:r>
      <w:proofErr w:type="spellEnd"/>
      <w:r>
        <w:t xml:space="preserve"> a cargo de </w:t>
      </w:r>
      <w:proofErr w:type="spellStart"/>
      <w:r>
        <w:t>Sebastián</w:t>
      </w:r>
      <w:proofErr w:type="spellEnd"/>
      <w:r>
        <w:t xml:space="preserve"> Solórzano Rodríguez, </w:t>
      </w:r>
      <w:proofErr w:type="spellStart"/>
      <w:r>
        <w:t>discípulo</w:t>
      </w:r>
      <w:proofErr w:type="spellEnd"/>
      <w:r>
        <w:t xml:space="preserve"> de </w:t>
      </w:r>
      <w:proofErr w:type="spellStart"/>
      <w:r>
        <w:t>teatro</w:t>
      </w:r>
      <w:proofErr w:type="spellEnd"/>
      <w:r>
        <w:t xml:space="preserve"> 2015, y el </w:t>
      </w:r>
      <w:proofErr w:type="spellStart"/>
      <w:r>
        <w:t>decorado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diseñado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Gloria Cabral, </w:t>
      </w:r>
      <w:proofErr w:type="spellStart"/>
      <w:r>
        <w:t>discípula</w:t>
      </w:r>
      <w:proofErr w:type="spellEnd"/>
      <w:r>
        <w:t xml:space="preserve"> de </w:t>
      </w:r>
      <w:proofErr w:type="spellStart"/>
      <w:r>
        <w:t>arquitectura</w:t>
      </w:r>
      <w:proofErr w:type="spellEnd"/>
      <w:r>
        <w:t xml:space="preserve"> 2015.</w:t>
      </w:r>
    </w:p>
    <w:p w14:paraId="0571AD37" w14:textId="77777777" w:rsidR="00B540AB" w:rsidRDefault="00B540AB">
      <w:pPr>
        <w:pStyle w:val="normal0"/>
        <w:jc w:val="both"/>
      </w:pPr>
    </w:p>
    <w:p w14:paraId="750ED64B" w14:textId="77777777" w:rsidR="00B540AB" w:rsidRDefault="00E10705">
      <w:pPr>
        <w:pStyle w:val="normal0"/>
        <w:spacing w:line="240" w:lineRule="auto"/>
        <w:jc w:val="both"/>
      </w:pPr>
      <w:proofErr w:type="spellStart"/>
      <w:r>
        <w:rPr>
          <w:b/>
        </w:rPr>
        <w:t>Obras</w:t>
      </w:r>
      <w:proofErr w:type="spellEnd"/>
    </w:p>
    <w:p w14:paraId="553FE7BE" w14:textId="77777777" w:rsidR="00B540AB" w:rsidRDefault="00E10705">
      <w:pPr>
        <w:pStyle w:val="normal0"/>
        <w:spacing w:line="240" w:lineRule="auto"/>
        <w:jc w:val="both"/>
      </w:pPr>
      <w:r>
        <w:rPr>
          <w:i/>
        </w:rPr>
        <w:t>Body of your Dreams</w:t>
      </w:r>
      <w:r>
        <w:t xml:space="preserve"> (</w:t>
      </w:r>
      <w:proofErr w:type="spellStart"/>
      <w:r>
        <w:t>Estreno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>)</w:t>
      </w:r>
    </w:p>
    <w:p w14:paraId="0FAA3E77" w14:textId="77777777" w:rsidR="00B540AB" w:rsidRDefault="00E10705">
      <w:pPr>
        <w:pStyle w:val="normal0"/>
        <w:spacing w:line="240" w:lineRule="auto"/>
        <w:jc w:val="both"/>
      </w:pPr>
      <w:r>
        <w:rPr>
          <w:i/>
        </w:rPr>
        <w:t>Manifesto</w:t>
      </w:r>
      <w:r>
        <w:t xml:space="preserve"> (</w:t>
      </w:r>
      <w:proofErr w:type="spellStart"/>
      <w:r>
        <w:t>Extracto</w:t>
      </w:r>
      <w:proofErr w:type="spellEnd"/>
      <w:r>
        <w:t>)</w:t>
      </w:r>
    </w:p>
    <w:p w14:paraId="112B17ED" w14:textId="77777777" w:rsidR="00B540AB" w:rsidRDefault="00E10705">
      <w:pPr>
        <w:pStyle w:val="normal0"/>
        <w:spacing w:line="240" w:lineRule="auto"/>
        <w:jc w:val="both"/>
      </w:pPr>
      <w:r>
        <w:rPr>
          <w:i/>
        </w:rPr>
        <w:t>Metric Distortions</w:t>
      </w:r>
    </w:p>
    <w:p w14:paraId="3D419785" w14:textId="77777777" w:rsidR="00B540AB" w:rsidRDefault="00E10705">
      <w:pPr>
        <w:pStyle w:val="normal0"/>
        <w:spacing w:line="240" w:lineRule="auto"/>
        <w:jc w:val="both"/>
      </w:pPr>
      <w:r>
        <w:rPr>
          <w:i/>
        </w:rPr>
        <w:t>Frayed</w:t>
      </w:r>
    </w:p>
    <w:p w14:paraId="185E9A8B" w14:textId="77777777" w:rsidR="00B540AB" w:rsidRDefault="00E10705">
      <w:pPr>
        <w:pStyle w:val="normal0"/>
        <w:spacing w:line="240" w:lineRule="auto"/>
        <w:jc w:val="both"/>
      </w:pPr>
      <w:r>
        <w:rPr>
          <w:i/>
        </w:rPr>
        <w:t>Passengers</w:t>
      </w:r>
      <w:r>
        <w:t xml:space="preserve"> – A cargo de los </w:t>
      </w:r>
      <w:proofErr w:type="spellStart"/>
      <w:r>
        <w:t>bailarines</w:t>
      </w:r>
      <w:proofErr w:type="spellEnd"/>
      <w:r>
        <w:t xml:space="preserve"> del </w:t>
      </w:r>
      <w:proofErr w:type="spellStart"/>
      <w:r>
        <w:t>Joffrey</w:t>
      </w:r>
      <w:proofErr w:type="spellEnd"/>
      <w:r>
        <w:t xml:space="preserve"> Ballet y </w:t>
      </w:r>
      <w:proofErr w:type="spellStart"/>
      <w:r>
        <w:t>creada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. La </w:t>
      </w:r>
      <w:proofErr w:type="spellStart"/>
      <w:r>
        <w:t>obra</w:t>
      </w:r>
      <w:proofErr w:type="spellEnd"/>
      <w:r>
        <w:t xml:space="preserve"> se </w:t>
      </w:r>
      <w:proofErr w:type="spellStart"/>
      <w:proofErr w:type="gramStart"/>
      <w:r>
        <w:t>estrenó</w:t>
      </w:r>
      <w:proofErr w:type="spellEnd"/>
      <w:r>
        <w:t xml:space="preserve">  el</w:t>
      </w:r>
      <w:proofErr w:type="gramEnd"/>
      <w:r>
        <w:t xml:space="preserve"> 16 de </w:t>
      </w:r>
      <w:proofErr w:type="spellStart"/>
      <w:r>
        <w:t>septiembre</w:t>
      </w:r>
      <w:proofErr w:type="spellEnd"/>
      <w:r>
        <w:t xml:space="preserve"> de 2015 en el Auditorium Theater de Chicago (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>).</w:t>
      </w:r>
    </w:p>
    <w:p w14:paraId="005B7614" w14:textId="77777777" w:rsidR="00B540AB" w:rsidRDefault="00B540AB">
      <w:pPr>
        <w:pStyle w:val="normal0"/>
        <w:spacing w:line="240" w:lineRule="auto"/>
        <w:jc w:val="both"/>
      </w:pPr>
    </w:p>
    <w:p w14:paraId="4FCD9DDA" w14:textId="77777777" w:rsidR="00B540AB" w:rsidRDefault="00E10705">
      <w:pPr>
        <w:pStyle w:val="normal0"/>
        <w:spacing w:line="240" w:lineRule="auto"/>
        <w:jc w:val="both"/>
      </w:pPr>
      <w:proofErr w:type="spellStart"/>
      <w:r>
        <w:rPr>
          <w:b/>
        </w:rPr>
        <w:t>Bailarines</w:t>
      </w:r>
      <w:proofErr w:type="spellEnd"/>
    </w:p>
    <w:p w14:paraId="1E2DA411" w14:textId="77777777" w:rsidR="00B540AB" w:rsidRDefault="00E10705">
      <w:pPr>
        <w:pStyle w:val="normal0"/>
        <w:spacing w:line="240" w:lineRule="auto"/>
        <w:jc w:val="both"/>
      </w:pPr>
      <w:r>
        <w:t>Frances Chung</w:t>
      </w:r>
    </w:p>
    <w:p w14:paraId="57FBE94E" w14:textId="77777777" w:rsidR="00B540AB" w:rsidRDefault="00E10705">
      <w:pPr>
        <w:pStyle w:val="normal0"/>
        <w:spacing w:line="240" w:lineRule="auto"/>
        <w:jc w:val="both"/>
      </w:pPr>
      <w:proofErr w:type="spellStart"/>
      <w:r>
        <w:t>Dores</w:t>
      </w:r>
      <w:proofErr w:type="spellEnd"/>
      <w:r>
        <w:t xml:space="preserve"> Andre</w:t>
      </w:r>
    </w:p>
    <w:p w14:paraId="763239F6" w14:textId="77777777" w:rsidR="00B540AB" w:rsidRDefault="00E10705">
      <w:pPr>
        <w:pStyle w:val="normal0"/>
        <w:spacing w:line="240" w:lineRule="auto"/>
        <w:jc w:val="both"/>
      </w:pPr>
      <w:r>
        <w:t>Jennifer Stahl</w:t>
      </w:r>
    </w:p>
    <w:p w14:paraId="7FE69065" w14:textId="77777777" w:rsidR="00B540AB" w:rsidRDefault="00E10705">
      <w:pPr>
        <w:pStyle w:val="normal0"/>
        <w:spacing w:line="240" w:lineRule="auto"/>
        <w:jc w:val="both"/>
      </w:pPr>
      <w:r>
        <w:t xml:space="preserve">Emma </w:t>
      </w:r>
      <w:proofErr w:type="spellStart"/>
      <w:r>
        <w:t>Rubinowitz</w:t>
      </w:r>
      <w:proofErr w:type="spellEnd"/>
    </w:p>
    <w:p w14:paraId="4B3E609C" w14:textId="77777777" w:rsidR="00B540AB" w:rsidRDefault="00E10705">
      <w:pPr>
        <w:pStyle w:val="normal0"/>
        <w:spacing w:line="240" w:lineRule="auto"/>
        <w:jc w:val="both"/>
      </w:pPr>
      <w:r>
        <w:t xml:space="preserve">Max </w:t>
      </w:r>
      <w:proofErr w:type="spellStart"/>
      <w:r>
        <w:t>Cauthorn</w:t>
      </w:r>
      <w:proofErr w:type="spellEnd"/>
    </w:p>
    <w:p w14:paraId="330D2C7F" w14:textId="77777777" w:rsidR="00B540AB" w:rsidRDefault="00E10705">
      <w:pPr>
        <w:pStyle w:val="normal0"/>
        <w:spacing w:line="240" w:lineRule="auto"/>
        <w:jc w:val="both"/>
      </w:pPr>
      <w:r>
        <w:t>Steven Morse</w:t>
      </w:r>
    </w:p>
    <w:p w14:paraId="1B70C63A" w14:textId="77777777" w:rsidR="00B540AB" w:rsidRDefault="00E10705">
      <w:pPr>
        <w:pStyle w:val="normal0"/>
        <w:spacing w:line="240" w:lineRule="auto"/>
        <w:jc w:val="both"/>
      </w:pPr>
      <w:r>
        <w:t xml:space="preserve">Henry </w:t>
      </w:r>
      <w:proofErr w:type="spellStart"/>
      <w:r>
        <w:t>Sidford</w:t>
      </w:r>
      <w:proofErr w:type="spellEnd"/>
    </w:p>
    <w:p w14:paraId="50715A7D" w14:textId="77777777" w:rsidR="00B540AB" w:rsidRDefault="00E10705">
      <w:pPr>
        <w:pStyle w:val="normal0"/>
        <w:spacing w:line="240" w:lineRule="auto"/>
        <w:jc w:val="both"/>
      </w:pPr>
      <w:r>
        <w:t>Luke Ingham</w:t>
      </w:r>
    </w:p>
    <w:p w14:paraId="27A948D3" w14:textId="77777777" w:rsidR="00B540AB" w:rsidRDefault="00E10705">
      <w:pPr>
        <w:pStyle w:val="normal0"/>
        <w:spacing w:line="240" w:lineRule="auto"/>
        <w:jc w:val="both"/>
      </w:pPr>
      <w:r>
        <w:t>Joseph Walsh</w:t>
      </w:r>
    </w:p>
    <w:p w14:paraId="245B9135" w14:textId="77777777" w:rsidR="00B540AB" w:rsidRDefault="00B540AB">
      <w:pPr>
        <w:pStyle w:val="normal0"/>
        <w:spacing w:line="240" w:lineRule="auto"/>
        <w:jc w:val="both"/>
      </w:pPr>
    </w:p>
    <w:p w14:paraId="67DE6DD3" w14:textId="77777777" w:rsidR="00B540AB" w:rsidRDefault="00E10705">
      <w:pPr>
        <w:pStyle w:val="normal0"/>
        <w:spacing w:line="240" w:lineRule="auto"/>
        <w:jc w:val="both"/>
      </w:pPr>
      <w:r>
        <w:rPr>
          <w:b/>
        </w:rPr>
        <w:t>Ballet Master</w:t>
      </w:r>
    </w:p>
    <w:p w14:paraId="5B28341B" w14:textId="77777777" w:rsidR="00B540AB" w:rsidRDefault="00E10705">
      <w:pPr>
        <w:pStyle w:val="normal0"/>
        <w:spacing w:line="240" w:lineRule="auto"/>
        <w:jc w:val="both"/>
      </w:pPr>
      <w:r>
        <w:t>Rubén Martín Cintas</w:t>
      </w:r>
    </w:p>
    <w:p w14:paraId="3063E4B3" w14:textId="77777777" w:rsidR="00B540AB" w:rsidRDefault="00B540AB">
      <w:pPr>
        <w:pStyle w:val="normal0"/>
        <w:jc w:val="both"/>
      </w:pPr>
    </w:p>
    <w:p w14:paraId="0349684B" w14:textId="77777777" w:rsidR="00B540AB" w:rsidRDefault="00B540AB">
      <w:pPr>
        <w:pStyle w:val="normal0"/>
        <w:widowControl w:val="0"/>
        <w:jc w:val="both"/>
      </w:pPr>
    </w:p>
    <w:p w14:paraId="3232C0BE" w14:textId="77777777" w:rsidR="00B540AB" w:rsidRDefault="00E10705">
      <w:pPr>
        <w:pStyle w:val="normal0"/>
        <w:widowControl w:val="0"/>
        <w:jc w:val="both"/>
      </w:pPr>
      <w:r>
        <w:lastRenderedPageBreak/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http://www.rolexmentorprotege.com/</w:t>
        </w:r>
      </w:hyperlink>
    </w:p>
    <w:p w14:paraId="6018F50B" w14:textId="77777777" w:rsidR="00B540AB" w:rsidRDefault="00B540AB">
      <w:pPr>
        <w:pStyle w:val="normal0"/>
        <w:widowControl w:val="0"/>
        <w:jc w:val="both"/>
      </w:pPr>
    </w:p>
    <w:p w14:paraId="387D846F" w14:textId="77777777" w:rsidR="00B540AB" w:rsidRDefault="00B540AB">
      <w:pPr>
        <w:pStyle w:val="normal0"/>
        <w:widowControl w:val="0"/>
        <w:jc w:val="both"/>
      </w:pPr>
    </w:p>
    <w:p w14:paraId="424E5D35" w14:textId="77777777" w:rsidR="00B540AB" w:rsidRDefault="00E10705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535A8DA6" w14:textId="77777777" w:rsidR="00B540AB" w:rsidRDefault="00E10705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</w:t>
      </w:r>
      <w:r>
        <w:rPr>
          <w:color w:val="1A1A1A"/>
          <w:sz w:val="20"/>
          <w:szCs w:val="20"/>
        </w:rPr>
        <w:t>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>, Gilberto Gil, Willi</w:t>
      </w:r>
      <w:r>
        <w:rPr>
          <w:color w:val="1A1A1A"/>
          <w:sz w:val="20"/>
          <w:szCs w:val="20"/>
        </w:rPr>
        <w:t xml:space="preserve">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</w:t>
      </w:r>
      <w:r>
        <w:rPr>
          <w:color w:val="1A1A1A"/>
          <w:sz w:val="20"/>
          <w:szCs w:val="20"/>
        </w:rPr>
        <w:t>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 xml:space="preserve">, Robert Wilson,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53F8F983" w14:textId="77777777" w:rsidR="00B540AB" w:rsidRDefault="00B540AB">
      <w:pPr>
        <w:pStyle w:val="normal0"/>
        <w:widowControl w:val="0"/>
        <w:spacing w:line="240" w:lineRule="auto"/>
        <w:jc w:val="both"/>
      </w:pPr>
    </w:p>
    <w:p w14:paraId="1188F920" w14:textId="77777777" w:rsidR="00B540AB" w:rsidRDefault="00E10705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4EC9EEA1" w14:textId="77777777" w:rsidR="00B540AB" w:rsidRDefault="00B540AB">
      <w:pPr>
        <w:pStyle w:val="normal0"/>
        <w:spacing w:line="240" w:lineRule="auto"/>
        <w:jc w:val="both"/>
      </w:pPr>
    </w:p>
    <w:p w14:paraId="33D4848F" w14:textId="77777777" w:rsidR="00B540AB" w:rsidRDefault="00E10705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7AEE3544" w14:textId="77777777" w:rsidR="00B540AB" w:rsidRDefault="00E10705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1F7E714F" w14:textId="77777777" w:rsidR="00B540AB" w:rsidRDefault="00E10705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bookmarkStart w:id="0" w:name="_GoBack"/>
    <w:bookmarkEnd w:id="0"/>
    <w:p w14:paraId="7C1BD4C6" w14:textId="77777777" w:rsidR="00B540AB" w:rsidRDefault="00E10705">
      <w:pPr>
        <w:pStyle w:val="normal0"/>
        <w:spacing w:line="240" w:lineRule="auto"/>
        <w:jc w:val="both"/>
      </w:pPr>
      <w:r>
        <w:fldChar w:fldCharType="begin"/>
      </w:r>
      <w:r>
        <w:instrText xml:space="preserve"> HYPER</w:instrText>
      </w:r>
      <w:r>
        <w:instrText xml:space="preserve">LINK "mailto:sandy@anothercompany.com.mx" \h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sandy@anothercompany.com.mx</w:t>
      </w:r>
      <w:r>
        <w:rPr>
          <w:color w:val="1155CC"/>
          <w:sz w:val="20"/>
          <w:szCs w:val="20"/>
          <w:u w:val="single"/>
        </w:rPr>
        <w:fldChar w:fldCharType="end"/>
      </w:r>
    </w:p>
    <w:p w14:paraId="52BE9D66" w14:textId="77777777" w:rsidR="00B540AB" w:rsidRDefault="00B540AB">
      <w:pPr>
        <w:pStyle w:val="normal0"/>
        <w:widowControl w:val="0"/>
        <w:jc w:val="both"/>
      </w:pPr>
    </w:p>
    <w:p w14:paraId="75A93A6D" w14:textId="77777777" w:rsidR="00B540AB" w:rsidRDefault="00B540AB">
      <w:pPr>
        <w:pStyle w:val="normal0"/>
        <w:widowControl w:val="0"/>
        <w:jc w:val="both"/>
      </w:pPr>
    </w:p>
    <w:p w14:paraId="783368C5" w14:textId="77777777" w:rsidR="00B540AB" w:rsidRDefault="00B540AB">
      <w:pPr>
        <w:pStyle w:val="normal0"/>
        <w:spacing w:line="240" w:lineRule="auto"/>
        <w:jc w:val="both"/>
      </w:pPr>
    </w:p>
    <w:p w14:paraId="67475376" w14:textId="77777777" w:rsidR="00B540AB" w:rsidRDefault="00B540AB">
      <w:pPr>
        <w:pStyle w:val="normal0"/>
        <w:spacing w:line="240" w:lineRule="auto"/>
        <w:jc w:val="both"/>
      </w:pPr>
    </w:p>
    <w:p w14:paraId="3659C67C" w14:textId="77777777" w:rsidR="00B540AB" w:rsidRDefault="00B540AB">
      <w:pPr>
        <w:pStyle w:val="normal0"/>
        <w:spacing w:line="240" w:lineRule="auto"/>
        <w:jc w:val="both"/>
      </w:pPr>
    </w:p>
    <w:sectPr w:rsidR="00B540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6797"/>
    <w:multiLevelType w:val="multilevel"/>
    <w:tmpl w:val="BB0425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40AB"/>
    <w:rsid w:val="0081478E"/>
    <w:rsid w:val="00B540AB"/>
    <w:rsid w:val="00E1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A0E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4880</Characters>
  <Application>Microsoft Macintosh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5</cp:revision>
  <dcterms:created xsi:type="dcterms:W3CDTF">2015-11-04T22:03:00Z</dcterms:created>
  <dcterms:modified xsi:type="dcterms:W3CDTF">2015-11-04T22:07:00Z</dcterms:modified>
</cp:coreProperties>
</file>