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49D5F4" w14:textId="77777777" w:rsidR="005433A0" w:rsidRDefault="005433A0">
      <w:pPr>
        <w:pStyle w:val="Normal1"/>
        <w:spacing w:after="0"/>
        <w:jc w:val="center"/>
        <w:rPr>
          <w:rFonts w:ascii="Gill Sans" w:eastAsia="Gill Sans" w:hAnsi="Gill Sans" w:cs="Gill Sans"/>
          <w:b/>
          <w:sz w:val="22"/>
          <w:szCs w:val="22"/>
        </w:rPr>
      </w:pPr>
      <w:bookmarkStart w:id="0" w:name="_gjdgxs" w:colFirst="0" w:colLast="0"/>
      <w:bookmarkEnd w:id="0"/>
    </w:p>
    <w:p w14:paraId="61A1BB25" w14:textId="77777777" w:rsidR="005433A0" w:rsidRDefault="005433A0">
      <w:pPr>
        <w:pStyle w:val="Normal1"/>
        <w:spacing w:after="0"/>
        <w:jc w:val="center"/>
        <w:rPr>
          <w:rFonts w:ascii="Gill Sans" w:eastAsia="Gill Sans" w:hAnsi="Gill Sans" w:cs="Gill Sans"/>
          <w:b/>
        </w:rPr>
      </w:pPr>
    </w:p>
    <w:p w14:paraId="0EBEC7C9" w14:textId="218F128A" w:rsidR="00A20465" w:rsidRDefault="0076529D" w:rsidP="00851A87">
      <w:pPr>
        <w:pStyle w:val="Normal1"/>
        <w:spacing w:after="0" w:line="336" w:lineRule="auto"/>
        <w:jc w:val="center"/>
        <w:outlineLvl w:val="0"/>
        <w:rPr>
          <w:rFonts w:ascii="Gill Sans" w:eastAsia="Gill Sans" w:hAnsi="Gill Sans" w:cs="Gill Sans"/>
          <w:b/>
          <w:noProof/>
        </w:rPr>
      </w:pPr>
      <w:r>
        <w:rPr>
          <w:rFonts w:ascii="Gill Sans" w:eastAsia="Gill Sans" w:hAnsi="Gill Sans" w:cs="Gill Sans"/>
          <w:b/>
          <w:noProof/>
        </w:rPr>
        <w:t xml:space="preserve">RME </w:t>
      </w:r>
      <w:r w:rsidR="00851A87">
        <w:rPr>
          <w:rFonts w:ascii="Gill Sans" w:eastAsia="Gill Sans" w:hAnsi="Gill Sans" w:cs="Gill Sans"/>
          <w:b/>
          <w:noProof/>
        </w:rPr>
        <w:t>Ensures Compatibility</w:t>
      </w:r>
      <w:r w:rsidR="00A914B1">
        <w:rPr>
          <w:rFonts w:ascii="Gill Sans" w:eastAsia="Gill Sans" w:hAnsi="Gill Sans" w:cs="Gill Sans"/>
          <w:b/>
          <w:noProof/>
        </w:rPr>
        <w:t xml:space="preserve"> </w:t>
      </w:r>
      <w:r>
        <w:rPr>
          <w:rFonts w:ascii="Gill Sans" w:eastAsia="Gill Sans" w:hAnsi="Gill Sans" w:cs="Gill Sans"/>
          <w:b/>
          <w:noProof/>
        </w:rPr>
        <w:t>with</w:t>
      </w:r>
      <w:r w:rsidR="00D87439">
        <w:rPr>
          <w:rFonts w:ascii="Gill Sans" w:eastAsia="Gill Sans" w:hAnsi="Gill Sans" w:cs="Gill Sans"/>
          <w:b/>
          <w:noProof/>
        </w:rPr>
        <w:t xml:space="preserve"> </w:t>
      </w:r>
      <w:r w:rsidR="00851A87">
        <w:rPr>
          <w:rFonts w:ascii="Gill Sans" w:eastAsia="Gill Sans" w:hAnsi="Gill Sans" w:cs="Gill Sans"/>
          <w:b/>
          <w:noProof/>
        </w:rPr>
        <w:t xml:space="preserve">New </w:t>
      </w:r>
      <w:r w:rsidR="00205017">
        <w:rPr>
          <w:rFonts w:ascii="Gill Sans" w:eastAsia="Gill Sans" w:hAnsi="Gill Sans" w:cs="Gill Sans"/>
          <w:b/>
          <w:noProof/>
        </w:rPr>
        <w:t>mac</w:t>
      </w:r>
      <w:r>
        <w:rPr>
          <w:rFonts w:ascii="Gill Sans" w:eastAsia="Gill Sans" w:hAnsi="Gill Sans" w:cs="Gill Sans"/>
          <w:b/>
          <w:noProof/>
        </w:rPr>
        <w:t>OS Catalina</w:t>
      </w:r>
    </w:p>
    <w:p w14:paraId="1E41FE37" w14:textId="77777777" w:rsidR="00205017" w:rsidRPr="00D87439" w:rsidRDefault="00205017" w:rsidP="00D87439">
      <w:pPr>
        <w:pStyle w:val="Normal1"/>
        <w:spacing w:after="0" w:line="336" w:lineRule="auto"/>
        <w:rPr>
          <w:rFonts w:ascii="Gill Sans" w:eastAsia="Gill Sans" w:hAnsi="Gill Sans" w:cs="Gill Sans"/>
          <w:sz w:val="20"/>
          <w:szCs w:val="20"/>
        </w:rPr>
      </w:pPr>
    </w:p>
    <w:p w14:paraId="14955B8D" w14:textId="29F257B9" w:rsidR="005433A0" w:rsidRPr="00205017" w:rsidRDefault="004531BD" w:rsidP="00A20465">
      <w:pPr>
        <w:pStyle w:val="Normal1"/>
        <w:spacing w:after="0" w:line="336" w:lineRule="auto"/>
        <w:jc w:val="center"/>
        <w:rPr>
          <w:rFonts w:ascii="Gill Sans" w:eastAsia="Gill Sans" w:hAnsi="Gill Sans" w:cs="Gill Sans"/>
          <w:i/>
          <w:iCs/>
        </w:rPr>
      </w:pPr>
      <w:r>
        <w:rPr>
          <w:rFonts w:ascii="Gill Sans" w:eastAsia="Gill Sans" w:hAnsi="Gill Sans" w:cs="Gill Sans"/>
          <w:i/>
          <w:iCs/>
        </w:rPr>
        <w:t xml:space="preserve">RME’s drivers </w:t>
      </w:r>
      <w:r w:rsidR="00851A87">
        <w:rPr>
          <w:rFonts w:ascii="Gill Sans" w:eastAsia="Gill Sans" w:hAnsi="Gill Sans" w:cs="Gill Sans"/>
          <w:i/>
          <w:iCs/>
        </w:rPr>
        <w:t>are all written in-house and not outsourced to third parties, so customers</w:t>
      </w:r>
      <w:r w:rsidR="00D87439">
        <w:rPr>
          <w:rFonts w:ascii="Gill Sans" w:eastAsia="Gill Sans" w:hAnsi="Gill Sans" w:cs="Gill Sans"/>
          <w:i/>
          <w:iCs/>
        </w:rPr>
        <w:t xml:space="preserve"> </w:t>
      </w:r>
      <w:r w:rsidR="00851A87">
        <w:rPr>
          <w:rFonts w:ascii="Gill Sans" w:eastAsia="Gill Sans" w:hAnsi="Gill Sans" w:cs="Gill Sans"/>
          <w:i/>
          <w:iCs/>
        </w:rPr>
        <w:t xml:space="preserve">can use </w:t>
      </w:r>
      <w:r>
        <w:rPr>
          <w:rFonts w:ascii="Gill Sans" w:eastAsia="Gill Sans" w:hAnsi="Gill Sans" w:cs="Gill Sans"/>
          <w:i/>
          <w:iCs/>
        </w:rPr>
        <w:t>latest</w:t>
      </w:r>
      <w:r w:rsidR="00D87439">
        <w:rPr>
          <w:rFonts w:ascii="Gill Sans" w:eastAsia="Gill Sans" w:hAnsi="Gill Sans" w:cs="Gill Sans"/>
          <w:i/>
          <w:iCs/>
        </w:rPr>
        <w:t xml:space="preserve"> </w:t>
      </w:r>
      <w:r w:rsidR="00851A87">
        <w:rPr>
          <w:rFonts w:ascii="Gill Sans" w:eastAsia="Gill Sans" w:hAnsi="Gill Sans" w:cs="Gill Sans"/>
          <w:i/>
          <w:iCs/>
        </w:rPr>
        <w:t>operating systems</w:t>
      </w:r>
      <w:r w:rsidR="00D87439">
        <w:rPr>
          <w:rFonts w:ascii="Gill Sans" w:eastAsia="Gill Sans" w:hAnsi="Gill Sans" w:cs="Gill Sans"/>
          <w:i/>
          <w:iCs/>
        </w:rPr>
        <w:t xml:space="preserve"> </w:t>
      </w:r>
      <w:r w:rsidR="00851A87">
        <w:rPr>
          <w:rFonts w:ascii="Gill Sans" w:eastAsia="Gill Sans" w:hAnsi="Gill Sans" w:cs="Gill Sans"/>
          <w:i/>
          <w:iCs/>
        </w:rPr>
        <w:t>without interruption or delay</w:t>
      </w:r>
      <w:r w:rsidR="0009146F" w:rsidRPr="00205017">
        <w:rPr>
          <w:rFonts w:ascii="Gill Sans" w:eastAsia="Gill Sans" w:hAnsi="Gill Sans" w:cs="Gill Sans"/>
          <w:b/>
          <w:i/>
          <w:iCs/>
          <w:sz w:val="22"/>
          <w:szCs w:val="22"/>
        </w:rPr>
        <w:br/>
      </w:r>
    </w:p>
    <w:p w14:paraId="71CA9D1A" w14:textId="511C2F05" w:rsidR="00D87439" w:rsidRDefault="00D251D0" w:rsidP="00AE25A0">
      <w:pPr>
        <w:pStyle w:val="Normal1"/>
        <w:spacing w:line="336" w:lineRule="auto"/>
        <w:rPr>
          <w:rFonts w:ascii="Gill Sans" w:eastAsia="Gill Sans" w:hAnsi="Gill Sans" w:cs="Gill Sans"/>
        </w:rPr>
      </w:pPr>
      <w:bookmarkStart w:id="1" w:name="_GoBack"/>
      <w:r>
        <w:rPr>
          <w:rFonts w:ascii="Gill Sans" w:eastAsia="Gill Sans" w:hAnsi="Gill Sans" w:cs="Gill Sans"/>
          <w:b/>
          <w:noProof/>
        </w:rPr>
        <w:drawing>
          <wp:anchor distT="0" distB="0" distL="114300" distR="114300" simplePos="0" relativeHeight="251660288" behindDoc="0" locked="0" layoutInCell="1" allowOverlap="1" wp14:anchorId="483442C3" wp14:editId="56C57F80">
            <wp:simplePos x="0" y="0"/>
            <wp:positionH relativeFrom="column">
              <wp:posOffset>2900680</wp:posOffset>
            </wp:positionH>
            <wp:positionV relativeFrom="paragraph">
              <wp:posOffset>55245</wp:posOffset>
            </wp:positionV>
            <wp:extent cx="3830320" cy="2430780"/>
            <wp:effectExtent l="0" t="0" r="0" b="0"/>
            <wp:wrapTight wrapText="bothSides">
              <wp:wrapPolygon edited="0">
                <wp:start x="0" y="0"/>
                <wp:lineTo x="0" y="21442"/>
                <wp:lineTo x="21557" y="21442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6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76529D">
        <w:rPr>
          <w:rFonts w:ascii="Gill Sans" w:eastAsia="Gill Sans" w:hAnsi="Gill Sans" w:cs="Gill Sans"/>
          <w:b/>
        </w:rPr>
        <w:t>Fort Lauderdale</w:t>
      </w:r>
      <w:r w:rsidR="00AE25A0">
        <w:rPr>
          <w:rFonts w:ascii="Gill Sans" w:eastAsia="Gill Sans" w:hAnsi="Gill Sans" w:cs="Gill Sans"/>
          <w:b/>
        </w:rPr>
        <w:t>,</w:t>
      </w:r>
      <w:r w:rsidR="0076529D">
        <w:rPr>
          <w:rFonts w:ascii="Gill Sans" w:eastAsia="Gill Sans" w:hAnsi="Gill Sans" w:cs="Gill Sans"/>
          <w:b/>
        </w:rPr>
        <w:t xml:space="preserve"> </w:t>
      </w:r>
      <w:r w:rsidR="00205017">
        <w:rPr>
          <w:rFonts w:ascii="Gill Sans" w:eastAsia="Gill Sans" w:hAnsi="Gill Sans" w:cs="Gill Sans"/>
          <w:b/>
        </w:rPr>
        <w:t>F</w:t>
      </w:r>
      <w:r w:rsidR="0076529D">
        <w:rPr>
          <w:rFonts w:ascii="Gill Sans" w:eastAsia="Gill Sans" w:hAnsi="Gill Sans" w:cs="Gill Sans"/>
          <w:b/>
        </w:rPr>
        <w:t>lorida,</w:t>
      </w:r>
      <w:r w:rsidR="00AE25A0">
        <w:rPr>
          <w:rFonts w:ascii="Gill Sans" w:eastAsia="Gill Sans" w:hAnsi="Gill Sans" w:cs="Gill Sans"/>
          <w:b/>
        </w:rPr>
        <w:t xml:space="preserve"> </w:t>
      </w:r>
      <w:r w:rsidR="0076529D">
        <w:rPr>
          <w:rFonts w:ascii="Gill Sans" w:eastAsia="Gill Sans" w:hAnsi="Gill Sans" w:cs="Gill Sans"/>
          <w:b/>
        </w:rPr>
        <w:t>October</w:t>
      </w:r>
      <w:r w:rsidR="0009146F">
        <w:rPr>
          <w:rFonts w:ascii="Gill Sans" w:eastAsia="Gill Sans" w:hAnsi="Gill Sans" w:cs="Gill Sans"/>
          <w:b/>
        </w:rPr>
        <w:t xml:space="preserve"> </w:t>
      </w:r>
      <w:r w:rsidR="0076529D">
        <w:rPr>
          <w:rFonts w:ascii="Gill Sans" w:eastAsia="Gill Sans" w:hAnsi="Gill Sans" w:cs="Gill Sans"/>
          <w:b/>
        </w:rPr>
        <w:t>3</w:t>
      </w:r>
      <w:r w:rsidR="0009146F">
        <w:rPr>
          <w:rFonts w:ascii="Gill Sans" w:eastAsia="Gill Sans" w:hAnsi="Gill Sans" w:cs="Gill Sans"/>
          <w:b/>
        </w:rPr>
        <w:t>, 2019 –</w:t>
      </w:r>
      <w:r w:rsidR="0009146F">
        <w:rPr>
          <w:rFonts w:ascii="Gill Sans" w:eastAsia="Gill Sans" w:hAnsi="Gill Sans" w:cs="Gill Sans"/>
        </w:rPr>
        <w:t xml:space="preserve"> </w:t>
      </w:r>
      <w:hyperlink r:id="rId7" w:history="1">
        <w:r w:rsidR="00205017" w:rsidRPr="00205017">
          <w:rPr>
            <w:rStyle w:val="Hyperlink"/>
            <w:rFonts w:ascii="Gill Sans" w:eastAsia="Gill Sans" w:hAnsi="Gill Sans" w:cs="Gill Sans"/>
          </w:rPr>
          <w:t>RME</w:t>
        </w:r>
      </w:hyperlink>
      <w:r w:rsidR="00205017">
        <w:rPr>
          <w:rFonts w:ascii="Gill Sans" w:eastAsia="Gill Sans" w:hAnsi="Gill Sans" w:cs="Gill Sans"/>
        </w:rPr>
        <w:t xml:space="preserve">, German manufacturer of premium interfaces, announced today that its interfaces are already compatible with the </w:t>
      </w:r>
      <w:r w:rsidR="00D87439">
        <w:rPr>
          <w:rFonts w:ascii="Gill Sans" w:eastAsia="Gill Sans" w:hAnsi="Gill Sans" w:cs="Gill Sans"/>
        </w:rPr>
        <w:t>latest</w:t>
      </w:r>
      <w:r w:rsidR="00205017">
        <w:rPr>
          <w:rFonts w:ascii="Gill Sans" w:eastAsia="Gill Sans" w:hAnsi="Gill Sans" w:cs="Gill Sans"/>
        </w:rPr>
        <w:t xml:space="preserve"> ma</w:t>
      </w:r>
      <w:r w:rsidR="00D87439">
        <w:rPr>
          <w:rFonts w:ascii="Gill Sans" w:eastAsia="Gill Sans" w:hAnsi="Gill Sans" w:cs="Gill Sans"/>
        </w:rPr>
        <w:t xml:space="preserve">cOS </w:t>
      </w:r>
      <w:r w:rsidR="00205017">
        <w:rPr>
          <w:rFonts w:ascii="Gill Sans" w:eastAsia="Gill Sans" w:hAnsi="Gill Sans" w:cs="Gill Sans"/>
        </w:rPr>
        <w:t>Catalina 10.15.x</w:t>
      </w:r>
      <w:r w:rsidR="00D87439">
        <w:rPr>
          <w:rFonts w:ascii="Gill Sans" w:eastAsia="Gill Sans" w:hAnsi="Gill Sans" w:cs="Gill Sans"/>
        </w:rPr>
        <w:t xml:space="preserve"> which was released this month</w:t>
      </w:r>
      <w:r w:rsidR="00A914B1">
        <w:rPr>
          <w:rFonts w:ascii="Gill Sans" w:eastAsia="Gill Sans" w:hAnsi="Gill Sans" w:cs="Gill Sans"/>
        </w:rPr>
        <w:t>.</w:t>
      </w:r>
      <w:r w:rsidR="00D87439">
        <w:rPr>
          <w:rFonts w:ascii="Gill Sans" w:eastAsia="Gill Sans" w:hAnsi="Gill Sans" w:cs="Gill Sans"/>
        </w:rPr>
        <w:t xml:space="preserve"> </w:t>
      </w:r>
      <w:r w:rsidR="00851A87">
        <w:rPr>
          <w:rFonts w:ascii="Gill Sans" w:eastAsia="Gill Sans" w:hAnsi="Gill Sans" w:cs="Gill Sans"/>
        </w:rPr>
        <w:t>Since RME</w:t>
      </w:r>
      <w:r w:rsidR="008D7FEA">
        <w:rPr>
          <w:rFonts w:ascii="Gill Sans" w:eastAsia="Gill Sans" w:hAnsi="Gill Sans" w:cs="Gill Sans"/>
        </w:rPr>
        <w:t xml:space="preserve"> drivers </w:t>
      </w:r>
      <w:r w:rsidR="00851A87">
        <w:rPr>
          <w:rFonts w:ascii="Gill Sans" w:eastAsia="Gill Sans" w:hAnsi="Gill Sans" w:cs="Gill Sans"/>
        </w:rPr>
        <w:t>are written</w:t>
      </w:r>
      <w:r w:rsidR="008D7FEA">
        <w:rPr>
          <w:rFonts w:ascii="Gill Sans" w:eastAsia="Gill Sans" w:hAnsi="Gill Sans" w:cs="Gill Sans"/>
        </w:rPr>
        <w:t xml:space="preserve"> in-house</w:t>
      </w:r>
      <w:r w:rsidR="00851A87">
        <w:rPr>
          <w:rFonts w:ascii="Gill Sans" w:eastAsia="Gill Sans" w:hAnsi="Gill Sans" w:cs="Gill Sans"/>
        </w:rPr>
        <w:t xml:space="preserve"> and not outsourced to third party developers</w:t>
      </w:r>
      <w:r w:rsidR="008D7FEA">
        <w:rPr>
          <w:rFonts w:ascii="Gill Sans" w:eastAsia="Gill Sans" w:hAnsi="Gill Sans" w:cs="Gill Sans"/>
        </w:rPr>
        <w:t xml:space="preserve">, </w:t>
      </w:r>
      <w:r w:rsidR="00D87439">
        <w:rPr>
          <w:rFonts w:ascii="Gill Sans" w:eastAsia="Gill Sans" w:hAnsi="Gill Sans" w:cs="Gill Sans"/>
        </w:rPr>
        <w:t>RME</w:t>
      </w:r>
      <w:r w:rsidR="008D7FEA">
        <w:rPr>
          <w:rFonts w:ascii="Gill Sans" w:eastAsia="Gill Sans" w:hAnsi="Gill Sans" w:cs="Gill Sans"/>
        </w:rPr>
        <w:t>’s</w:t>
      </w:r>
      <w:r w:rsidR="00205017">
        <w:rPr>
          <w:rFonts w:ascii="Gill Sans" w:eastAsia="Gill Sans" w:hAnsi="Gill Sans" w:cs="Gill Sans"/>
        </w:rPr>
        <w:t xml:space="preserve"> users </w:t>
      </w:r>
      <w:r w:rsidR="00851A87">
        <w:rPr>
          <w:rFonts w:ascii="Gill Sans" w:eastAsia="Gill Sans" w:hAnsi="Gill Sans" w:cs="Gill Sans"/>
        </w:rPr>
        <w:t xml:space="preserve">are able to update their firmware immediately and continue working without interruption or delay.  </w:t>
      </w:r>
    </w:p>
    <w:p w14:paraId="61176E63" w14:textId="5AF2B949" w:rsidR="006D0967" w:rsidRDefault="00A914B1" w:rsidP="00AE25A0">
      <w:pPr>
        <w:pStyle w:val="Normal1"/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Recently, several pro</w:t>
      </w:r>
      <w:r w:rsidR="00883370">
        <w:rPr>
          <w:rFonts w:ascii="Gill Sans" w:eastAsia="Gill Sans" w:hAnsi="Gill Sans" w:cs="Gill Sans"/>
        </w:rPr>
        <w:t>-</w:t>
      </w:r>
      <w:r>
        <w:rPr>
          <w:rFonts w:ascii="Gill Sans" w:eastAsia="Gill Sans" w:hAnsi="Gill Sans" w:cs="Gill Sans"/>
        </w:rPr>
        <w:t xml:space="preserve">audio manufacturers </w:t>
      </w:r>
      <w:r w:rsidR="00851A87">
        <w:rPr>
          <w:rFonts w:ascii="Gill Sans" w:eastAsia="Gill Sans" w:hAnsi="Gill Sans" w:cs="Gill Sans"/>
        </w:rPr>
        <w:t xml:space="preserve">and interface manufacturers </w:t>
      </w:r>
      <w:r>
        <w:rPr>
          <w:rFonts w:ascii="Gill Sans" w:eastAsia="Gill Sans" w:hAnsi="Gill Sans" w:cs="Gill Sans"/>
        </w:rPr>
        <w:t>have issued warnings to customers advising them not to upgrade their operating software, presumably due to compatibility issues</w:t>
      </w:r>
      <w:r w:rsidR="00851A87">
        <w:rPr>
          <w:rFonts w:ascii="Gill Sans" w:eastAsia="Gill Sans" w:hAnsi="Gill Sans" w:cs="Gill Sans"/>
        </w:rPr>
        <w:t xml:space="preserve"> with the new OS</w:t>
      </w:r>
      <w:r>
        <w:rPr>
          <w:rFonts w:ascii="Gill Sans" w:eastAsia="Gill Sans" w:hAnsi="Gill Sans" w:cs="Gill Sans"/>
        </w:rPr>
        <w:t xml:space="preserve">. Other companies have issued announcements referencing possible delays in supporting the new operating system, or even loss of data. </w:t>
      </w:r>
      <w:r>
        <w:rPr>
          <w:rFonts w:ascii="Gill Sans" w:eastAsia="Gill Sans" w:hAnsi="Gill Sans" w:cs="Gill Sans"/>
        </w:rPr>
        <w:br/>
      </w:r>
      <w:r w:rsidR="00851A87">
        <w:rPr>
          <w:rFonts w:ascii="Gill Sans" w:eastAsia="Gill Sans" w:hAnsi="Gill Sans" w:cs="Gill Sans"/>
        </w:rPr>
        <w:br/>
      </w:r>
      <w:r w:rsidR="00851A87">
        <w:rPr>
          <w:rFonts w:ascii="Gill Sans" w:eastAsia="Gill Sans" w:hAnsi="Gill Sans" w:cs="Gill Sans"/>
          <w:b/>
        </w:rPr>
        <w:t xml:space="preserve">RME </w:t>
      </w:r>
      <w:r w:rsidR="00F0485B">
        <w:rPr>
          <w:rFonts w:ascii="Gill Sans" w:eastAsia="Gill Sans" w:hAnsi="Gill Sans" w:cs="Gill Sans"/>
          <w:b/>
        </w:rPr>
        <w:t>U</w:t>
      </w:r>
      <w:r w:rsidR="00851A87">
        <w:rPr>
          <w:rFonts w:ascii="Gill Sans" w:eastAsia="Gill Sans" w:hAnsi="Gill Sans" w:cs="Gill Sans"/>
          <w:b/>
        </w:rPr>
        <w:t xml:space="preserve">sers </w:t>
      </w:r>
      <w:r w:rsidR="00F0485B">
        <w:rPr>
          <w:rFonts w:ascii="Gill Sans" w:eastAsia="Gill Sans" w:hAnsi="Gill Sans" w:cs="Gill Sans"/>
          <w:b/>
        </w:rPr>
        <w:t>R</w:t>
      </w:r>
      <w:r w:rsidR="00851A87">
        <w:rPr>
          <w:rFonts w:ascii="Gill Sans" w:eastAsia="Gill Sans" w:hAnsi="Gill Sans" w:cs="Gill Sans"/>
          <w:b/>
        </w:rPr>
        <w:t xml:space="preserve">est </w:t>
      </w:r>
      <w:r w:rsidR="00F0485B">
        <w:rPr>
          <w:rFonts w:ascii="Gill Sans" w:eastAsia="Gill Sans" w:hAnsi="Gill Sans" w:cs="Gill Sans"/>
          <w:b/>
        </w:rPr>
        <w:t>E</w:t>
      </w:r>
      <w:r w:rsidR="00851A87">
        <w:rPr>
          <w:rFonts w:ascii="Gill Sans" w:eastAsia="Gill Sans" w:hAnsi="Gill Sans" w:cs="Gill Sans"/>
          <w:b/>
        </w:rPr>
        <w:t>asy</w:t>
      </w:r>
      <w:r>
        <w:rPr>
          <w:rFonts w:ascii="Gill Sans" w:eastAsia="Gill Sans" w:hAnsi="Gill Sans" w:cs="Gill Sans"/>
        </w:rPr>
        <w:br/>
      </w:r>
      <w:r w:rsidR="00205017">
        <w:rPr>
          <w:rFonts w:ascii="Gill Sans" w:eastAsia="Gill Sans" w:hAnsi="Gill Sans" w:cs="Gill Sans"/>
        </w:rPr>
        <w:t>RME interfaces compatible with Catalin</w:t>
      </w:r>
      <w:r w:rsidR="00F5176F">
        <w:rPr>
          <w:rFonts w:ascii="Gill Sans" w:eastAsia="Gill Sans" w:hAnsi="Gill Sans" w:cs="Gill Sans"/>
        </w:rPr>
        <w:t>a</w:t>
      </w:r>
      <w:r w:rsidR="00205017">
        <w:rPr>
          <w:rFonts w:ascii="Gill Sans" w:eastAsia="Gill Sans" w:hAnsi="Gill Sans" w:cs="Gill Sans"/>
        </w:rPr>
        <w:t xml:space="preserve"> </w:t>
      </w:r>
      <w:r w:rsidR="00D87439">
        <w:rPr>
          <w:rFonts w:ascii="Gill Sans" w:eastAsia="Gill Sans" w:hAnsi="Gill Sans" w:cs="Gill Sans"/>
        </w:rPr>
        <w:t>include</w:t>
      </w:r>
      <w:r w:rsidR="00205017">
        <w:rPr>
          <w:rFonts w:ascii="Gill Sans" w:eastAsia="Gill Sans" w:hAnsi="Gill Sans" w:cs="Gill Sans"/>
        </w:rPr>
        <w:t xml:space="preserve">: Babyface Pro, </w:t>
      </w:r>
      <w:proofErr w:type="spellStart"/>
      <w:r w:rsidR="00205017">
        <w:rPr>
          <w:rFonts w:ascii="Gill Sans" w:eastAsia="Gill Sans" w:hAnsi="Gill Sans" w:cs="Gill Sans"/>
        </w:rPr>
        <w:t>Digiface</w:t>
      </w:r>
      <w:proofErr w:type="spellEnd"/>
      <w:r w:rsidR="00205017">
        <w:rPr>
          <w:rFonts w:ascii="Gill Sans" w:eastAsia="Gill Sans" w:hAnsi="Gill Sans" w:cs="Gill Sans"/>
        </w:rPr>
        <w:t xml:space="preserve"> AVB, </w:t>
      </w:r>
      <w:proofErr w:type="spellStart"/>
      <w:r w:rsidR="00205017">
        <w:rPr>
          <w:rFonts w:ascii="Gill Sans" w:eastAsia="Gill Sans" w:hAnsi="Gill Sans" w:cs="Gill Sans"/>
        </w:rPr>
        <w:t>Digiface</w:t>
      </w:r>
      <w:proofErr w:type="spellEnd"/>
      <w:r w:rsidR="00205017">
        <w:rPr>
          <w:rFonts w:ascii="Gill Sans" w:eastAsia="Gill Sans" w:hAnsi="Gill Sans" w:cs="Gill Sans"/>
        </w:rPr>
        <w:t xml:space="preserve"> Dante, </w:t>
      </w:r>
      <w:proofErr w:type="spellStart"/>
      <w:r w:rsidR="00205017">
        <w:rPr>
          <w:rFonts w:ascii="Gill Sans" w:eastAsia="Gill Sans" w:hAnsi="Gill Sans" w:cs="Gill Sans"/>
        </w:rPr>
        <w:t>Digiface</w:t>
      </w:r>
      <w:proofErr w:type="spellEnd"/>
      <w:r w:rsidR="00205017">
        <w:rPr>
          <w:rFonts w:ascii="Gill Sans" w:eastAsia="Gill Sans" w:hAnsi="Gill Sans" w:cs="Gill Sans"/>
        </w:rPr>
        <w:t xml:space="preserve"> USB, </w:t>
      </w:r>
      <w:proofErr w:type="spellStart"/>
      <w:r w:rsidR="00205017">
        <w:rPr>
          <w:rFonts w:ascii="Gill Sans" w:eastAsia="Gill Sans" w:hAnsi="Gill Sans" w:cs="Gill Sans"/>
        </w:rPr>
        <w:t>Fireface</w:t>
      </w:r>
      <w:proofErr w:type="spellEnd"/>
      <w:r w:rsidR="00205017">
        <w:rPr>
          <w:rFonts w:ascii="Gill Sans" w:eastAsia="Gill Sans" w:hAnsi="Gill Sans" w:cs="Gill Sans"/>
        </w:rPr>
        <w:t xml:space="preserve"> </w:t>
      </w:r>
      <w:r w:rsidR="00493765">
        <w:rPr>
          <w:rFonts w:ascii="Gill Sans" w:eastAsia="Gill Sans" w:hAnsi="Gill Sans" w:cs="Gill Sans"/>
        </w:rPr>
        <w:t xml:space="preserve">802, </w:t>
      </w:r>
      <w:proofErr w:type="spellStart"/>
      <w:r w:rsidR="00493765">
        <w:rPr>
          <w:rFonts w:ascii="Gill Sans" w:eastAsia="Gill Sans" w:hAnsi="Gill Sans" w:cs="Gill Sans"/>
        </w:rPr>
        <w:t>Fireface</w:t>
      </w:r>
      <w:proofErr w:type="spellEnd"/>
      <w:r w:rsidR="00493765">
        <w:rPr>
          <w:rFonts w:ascii="Gill Sans" w:eastAsia="Gill Sans" w:hAnsi="Gill Sans" w:cs="Gill Sans"/>
        </w:rPr>
        <w:t xml:space="preserve"> UC, </w:t>
      </w:r>
      <w:proofErr w:type="spellStart"/>
      <w:r w:rsidR="00493765">
        <w:rPr>
          <w:rFonts w:ascii="Gill Sans" w:eastAsia="Gill Sans" w:hAnsi="Gill Sans" w:cs="Gill Sans"/>
        </w:rPr>
        <w:t>Fireface</w:t>
      </w:r>
      <w:proofErr w:type="spellEnd"/>
      <w:r w:rsidR="00493765">
        <w:rPr>
          <w:rFonts w:ascii="Gill Sans" w:eastAsia="Gill Sans" w:hAnsi="Gill Sans" w:cs="Gill Sans"/>
        </w:rPr>
        <w:t xml:space="preserve"> UCX, </w:t>
      </w:r>
      <w:proofErr w:type="spellStart"/>
      <w:r w:rsidR="00493765">
        <w:rPr>
          <w:rFonts w:ascii="Gill Sans" w:eastAsia="Gill Sans" w:hAnsi="Gill Sans" w:cs="Gill Sans"/>
        </w:rPr>
        <w:t>Fireface</w:t>
      </w:r>
      <w:proofErr w:type="spellEnd"/>
      <w:r w:rsidR="00493765">
        <w:rPr>
          <w:rFonts w:ascii="Gill Sans" w:eastAsia="Gill Sans" w:hAnsi="Gill Sans" w:cs="Gill Sans"/>
        </w:rPr>
        <w:t xml:space="preserve"> UFX II, </w:t>
      </w:r>
      <w:proofErr w:type="spellStart"/>
      <w:r w:rsidR="00493765">
        <w:rPr>
          <w:rFonts w:ascii="Gill Sans" w:eastAsia="Gill Sans" w:hAnsi="Gill Sans" w:cs="Gill Sans"/>
        </w:rPr>
        <w:t>Fireface</w:t>
      </w:r>
      <w:proofErr w:type="spellEnd"/>
      <w:r w:rsidR="00493765">
        <w:rPr>
          <w:rFonts w:ascii="Gill Sans" w:eastAsia="Gill Sans" w:hAnsi="Gill Sans" w:cs="Gill Sans"/>
        </w:rPr>
        <w:t xml:space="preserve"> UFX+, </w:t>
      </w:r>
      <w:proofErr w:type="spellStart"/>
      <w:r w:rsidR="00493765">
        <w:rPr>
          <w:rFonts w:ascii="Gill Sans" w:eastAsia="Gill Sans" w:hAnsi="Gill Sans" w:cs="Gill Sans"/>
        </w:rPr>
        <w:t>MADIface</w:t>
      </w:r>
      <w:proofErr w:type="spellEnd"/>
      <w:r w:rsidR="00493765">
        <w:rPr>
          <w:rFonts w:ascii="Gill Sans" w:eastAsia="Gill Sans" w:hAnsi="Gill Sans" w:cs="Gill Sans"/>
        </w:rPr>
        <w:t xml:space="preserve"> Pro, </w:t>
      </w:r>
      <w:proofErr w:type="spellStart"/>
      <w:r w:rsidR="00493765">
        <w:rPr>
          <w:rFonts w:ascii="Gill Sans" w:eastAsia="Gill Sans" w:hAnsi="Gill Sans" w:cs="Gill Sans"/>
        </w:rPr>
        <w:t>MADIface</w:t>
      </w:r>
      <w:proofErr w:type="spellEnd"/>
      <w:r w:rsidR="00493765">
        <w:rPr>
          <w:rFonts w:ascii="Gill Sans" w:eastAsia="Gill Sans" w:hAnsi="Gill Sans" w:cs="Gill Sans"/>
        </w:rPr>
        <w:t xml:space="preserve"> USB and the </w:t>
      </w:r>
      <w:proofErr w:type="spellStart"/>
      <w:r w:rsidR="00493765">
        <w:rPr>
          <w:rFonts w:ascii="Gill Sans" w:eastAsia="Gill Sans" w:hAnsi="Gill Sans" w:cs="Gill Sans"/>
        </w:rPr>
        <w:t>MADIface</w:t>
      </w:r>
      <w:proofErr w:type="spellEnd"/>
      <w:r w:rsidR="00493765">
        <w:rPr>
          <w:rFonts w:ascii="Gill Sans" w:eastAsia="Gill Sans" w:hAnsi="Gill Sans" w:cs="Gill Sans"/>
        </w:rPr>
        <w:t xml:space="preserve"> XT.</w:t>
      </w:r>
      <w:r w:rsidR="00D87439">
        <w:rPr>
          <w:rFonts w:ascii="Gill Sans" w:eastAsia="Gill Sans" w:hAnsi="Gill Sans" w:cs="Gill Sans"/>
        </w:rPr>
        <w:t xml:space="preserve"> Apps must be fully 64-bit and drivers should be “notarized” as required for operation with Catalina OS 10.15.x.</w:t>
      </w:r>
    </w:p>
    <w:p w14:paraId="354CE842" w14:textId="03F83A30" w:rsidR="004531BD" w:rsidRDefault="004531BD" w:rsidP="00AE25A0">
      <w:pPr>
        <w:pStyle w:val="Normal1"/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RME’s non-USB interfaces, including the </w:t>
      </w:r>
      <w:proofErr w:type="spellStart"/>
      <w:r>
        <w:rPr>
          <w:rFonts w:ascii="Gill Sans" w:eastAsia="Gill Sans" w:hAnsi="Gill Sans" w:cs="Gill Sans"/>
        </w:rPr>
        <w:t>PCle</w:t>
      </w:r>
      <w:proofErr w:type="spellEnd"/>
      <w:r>
        <w:rPr>
          <w:rFonts w:ascii="Gill Sans" w:eastAsia="Gill Sans" w:hAnsi="Gill Sans" w:cs="Gill Sans"/>
        </w:rPr>
        <w:t xml:space="preserve">, Thunderbolt and FireWire, have beta drivers available </w:t>
      </w:r>
      <w:r w:rsidR="00851A87">
        <w:rPr>
          <w:rFonts w:ascii="Gill Sans" w:eastAsia="Gill Sans" w:hAnsi="Gill Sans" w:cs="Gill Sans"/>
        </w:rPr>
        <w:t xml:space="preserve">for download now so its customers do not experience interruption or delay in their projects. </w:t>
      </w:r>
    </w:p>
    <w:p w14:paraId="335099B3" w14:textId="35124A99" w:rsidR="004531BD" w:rsidRPr="004531BD" w:rsidRDefault="004531BD" w:rsidP="00AE25A0">
      <w:pPr>
        <w:pStyle w:val="Normal1"/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  <w:bCs/>
        </w:rPr>
        <w:lastRenderedPageBreak/>
        <w:t xml:space="preserve">No </w:t>
      </w:r>
      <w:r w:rsidR="00F0485B">
        <w:rPr>
          <w:rFonts w:ascii="Gill Sans" w:eastAsia="Gill Sans" w:hAnsi="Gill Sans" w:cs="Gill Sans"/>
          <w:b/>
          <w:bCs/>
        </w:rPr>
        <w:t>T</w:t>
      </w:r>
      <w:r w:rsidR="00851A87">
        <w:rPr>
          <w:rFonts w:ascii="Gill Sans" w:eastAsia="Gill Sans" w:hAnsi="Gill Sans" w:cs="Gill Sans"/>
          <w:b/>
          <w:bCs/>
        </w:rPr>
        <w:t>hird-</w:t>
      </w:r>
      <w:r w:rsidR="00F0485B">
        <w:rPr>
          <w:rFonts w:ascii="Gill Sans" w:eastAsia="Gill Sans" w:hAnsi="Gill Sans" w:cs="Gill Sans"/>
          <w:b/>
          <w:bCs/>
        </w:rPr>
        <w:t>P</w:t>
      </w:r>
      <w:r w:rsidR="00851A87">
        <w:rPr>
          <w:rFonts w:ascii="Gill Sans" w:eastAsia="Gill Sans" w:hAnsi="Gill Sans" w:cs="Gill Sans"/>
          <w:b/>
          <w:bCs/>
        </w:rPr>
        <w:t xml:space="preserve">arty </w:t>
      </w:r>
      <w:r w:rsidR="00F0485B">
        <w:rPr>
          <w:rFonts w:ascii="Gill Sans" w:eastAsia="Gill Sans" w:hAnsi="Gill Sans" w:cs="Gill Sans"/>
          <w:b/>
          <w:bCs/>
        </w:rPr>
        <w:t>D</w:t>
      </w:r>
      <w:r w:rsidR="00851A87">
        <w:rPr>
          <w:rFonts w:ascii="Gill Sans" w:eastAsia="Gill Sans" w:hAnsi="Gill Sans" w:cs="Gill Sans"/>
          <w:b/>
          <w:bCs/>
        </w:rPr>
        <w:t>rivers</w:t>
      </w:r>
      <w:r>
        <w:rPr>
          <w:rFonts w:ascii="Gill Sans" w:eastAsia="Gill Sans" w:hAnsi="Gill Sans" w:cs="Gill Sans"/>
          <w:b/>
          <w:bCs/>
        </w:rPr>
        <w:br/>
      </w:r>
      <w:r w:rsidR="00851A87">
        <w:rPr>
          <w:rFonts w:ascii="Gill Sans" w:eastAsia="Gill Sans" w:hAnsi="Gill Sans" w:cs="Gill Sans"/>
        </w:rPr>
        <w:t xml:space="preserve">Since </w:t>
      </w:r>
      <w:r>
        <w:rPr>
          <w:rFonts w:ascii="Gill Sans" w:eastAsia="Gill Sans" w:hAnsi="Gill Sans" w:cs="Gill Sans"/>
        </w:rPr>
        <w:t xml:space="preserve">RME writes all of its drivers in-house and does not </w:t>
      </w:r>
      <w:r w:rsidR="00851A87">
        <w:rPr>
          <w:rFonts w:ascii="Gill Sans" w:eastAsia="Gill Sans" w:hAnsi="Gill Sans" w:cs="Gill Sans"/>
        </w:rPr>
        <w:t>depend on</w:t>
      </w:r>
      <w:r>
        <w:rPr>
          <w:rFonts w:ascii="Gill Sans" w:eastAsia="Gill Sans" w:hAnsi="Gill Sans" w:cs="Gill Sans"/>
        </w:rPr>
        <w:t xml:space="preserve"> third part</w:t>
      </w:r>
      <w:r w:rsidR="00851A87">
        <w:rPr>
          <w:rFonts w:ascii="Gill Sans" w:eastAsia="Gill Sans" w:hAnsi="Gill Sans" w:cs="Gill Sans"/>
        </w:rPr>
        <w:t>ies for this process</w:t>
      </w:r>
      <w:r>
        <w:rPr>
          <w:rFonts w:ascii="Gill Sans" w:eastAsia="Gill Sans" w:hAnsi="Gill Sans" w:cs="Gill Sans"/>
        </w:rPr>
        <w:t xml:space="preserve">, its hardware is able to stay </w:t>
      </w:r>
      <w:r w:rsidR="00851A87">
        <w:rPr>
          <w:rFonts w:ascii="Gill Sans" w:eastAsia="Gill Sans" w:hAnsi="Gill Sans" w:cs="Gill Sans"/>
        </w:rPr>
        <w:t>ahead</w:t>
      </w:r>
      <w:r>
        <w:rPr>
          <w:rFonts w:ascii="Gill Sans" w:eastAsia="Gill Sans" w:hAnsi="Gill Sans" w:cs="Gill Sans"/>
        </w:rPr>
        <w:t xml:space="preserve"> of </w:t>
      </w:r>
      <w:r w:rsidR="00851A87">
        <w:rPr>
          <w:rFonts w:ascii="Gill Sans" w:eastAsia="Gill Sans" w:hAnsi="Gill Sans" w:cs="Gill Sans"/>
        </w:rPr>
        <w:t xml:space="preserve">operating system updates. </w:t>
      </w:r>
    </w:p>
    <w:p w14:paraId="484F2F05" w14:textId="1AAFF2B2" w:rsidR="00F5176F" w:rsidRDefault="00493765" w:rsidP="00F5176F">
      <w:pPr>
        <w:pStyle w:val="Normal1"/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“</w:t>
      </w:r>
      <w:r w:rsidR="00851A87">
        <w:rPr>
          <w:rFonts w:ascii="Gill Sans" w:eastAsia="Gill Sans" w:hAnsi="Gill Sans" w:cs="Gill Sans"/>
        </w:rPr>
        <w:t xml:space="preserve">One of the cornerstones of our company has always been customer support and dependability,” commented Derek </w:t>
      </w:r>
      <w:proofErr w:type="spellStart"/>
      <w:r w:rsidR="00851A87">
        <w:rPr>
          <w:rFonts w:ascii="Gill Sans" w:eastAsia="Gill Sans" w:hAnsi="Gill Sans" w:cs="Gill Sans"/>
        </w:rPr>
        <w:t>Badala</w:t>
      </w:r>
      <w:proofErr w:type="spellEnd"/>
      <w:r w:rsidR="00851A87">
        <w:rPr>
          <w:rFonts w:ascii="Gill Sans" w:eastAsia="Gill Sans" w:hAnsi="Gill Sans" w:cs="Gill Sans"/>
        </w:rPr>
        <w:t xml:space="preserve">, Director of Sales, Americas, for </w:t>
      </w:r>
      <w:proofErr w:type="spellStart"/>
      <w:r w:rsidR="00851A87">
        <w:rPr>
          <w:rFonts w:ascii="Gill Sans" w:eastAsia="Gill Sans" w:hAnsi="Gill Sans" w:cs="Gill Sans"/>
        </w:rPr>
        <w:t>Synthax</w:t>
      </w:r>
      <w:proofErr w:type="spellEnd"/>
      <w:r w:rsidR="00851A87">
        <w:rPr>
          <w:rFonts w:ascii="Gill Sans" w:eastAsia="Gill Sans" w:hAnsi="Gill Sans" w:cs="Gill Sans"/>
        </w:rPr>
        <w:t xml:space="preserve">, RME’s U.S. distributor. “We are proud to say that all of our drivers are written in house — unlike many of our competition. Further, updates are automatically handled by FPGA technology, which is present in all our interfaces. The combination of these things — along with our known product dependability — means that our customers will continue to experience superior performance without interruption.” </w:t>
      </w:r>
      <w:r w:rsidR="00851A87">
        <w:rPr>
          <w:rFonts w:ascii="Gill Sans" w:eastAsia="Gill Sans" w:hAnsi="Gill Sans" w:cs="Gill Sans"/>
        </w:rPr>
        <w:br/>
      </w:r>
    </w:p>
    <w:p w14:paraId="70B8C554" w14:textId="5DF98424" w:rsidR="005433A0" w:rsidRPr="00F5176F" w:rsidRDefault="0009146F" w:rsidP="00F5176F">
      <w:pPr>
        <w:pStyle w:val="Normal1"/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color w:val="000000"/>
        </w:rPr>
        <w:t>For more on RME, visit</w:t>
      </w:r>
      <w:r>
        <w:rPr>
          <w:rFonts w:ascii="Gill Sans" w:eastAsia="Gill Sans" w:hAnsi="Gill Sans" w:cs="Gill Sans"/>
          <w:b/>
          <w:color w:val="000000"/>
        </w:rPr>
        <w:t xml:space="preserve"> </w:t>
      </w:r>
      <w:hyperlink r:id="rId8">
        <w:r>
          <w:rPr>
            <w:rFonts w:ascii="Gill Sans" w:eastAsia="Gill Sans" w:hAnsi="Gill Sans" w:cs="Gill Sans"/>
            <w:b/>
            <w:color w:val="0000FF"/>
            <w:u w:val="single"/>
          </w:rPr>
          <w:t>rme-usa.com</w:t>
        </w:r>
      </w:hyperlink>
    </w:p>
    <w:p w14:paraId="7B772C6F" w14:textId="77777777" w:rsidR="005433A0" w:rsidRDefault="005433A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color w:val="000000"/>
        </w:rPr>
      </w:pPr>
    </w:p>
    <w:p w14:paraId="25F0A785" w14:textId="6658A722" w:rsidR="005433A0" w:rsidRDefault="0009146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b/>
          <w:color w:val="000000"/>
        </w:rPr>
        <w:t xml:space="preserve">About </w:t>
      </w:r>
      <w:proofErr w:type="spellStart"/>
      <w:r>
        <w:rPr>
          <w:rFonts w:ascii="Cabin" w:eastAsia="Cabin" w:hAnsi="Cabin" w:cs="Cabin"/>
          <w:b/>
          <w:color w:val="000000"/>
        </w:rPr>
        <w:t>Synthax</w:t>
      </w:r>
      <w:proofErr w:type="spellEnd"/>
      <w:r>
        <w:rPr>
          <w:rFonts w:ascii="Cabin" w:eastAsia="Cabin" w:hAnsi="Cabin" w:cs="Cabin"/>
          <w:b/>
          <w:color w:val="000000"/>
        </w:rPr>
        <w:t>, Incorporated</w:t>
      </w:r>
      <w:r>
        <w:rPr>
          <w:rFonts w:ascii="Cabin" w:eastAsia="Cabin" w:hAnsi="Cabin" w:cs="Cabin"/>
          <w:color w:val="000000"/>
        </w:rPr>
        <w:br/>
      </w:r>
      <w:proofErr w:type="spellStart"/>
      <w:r w:rsidR="004870D3" w:rsidRPr="004870D3">
        <w:rPr>
          <w:rFonts w:ascii="Cabin" w:eastAsia="Times New Roman" w:hAnsi="Cabin" w:cs="Times New Roman"/>
          <w:color w:val="000000"/>
          <w:shd w:val="clear" w:color="auto" w:fill="FFFFFF"/>
        </w:rPr>
        <w:t>Synthax</w:t>
      </w:r>
      <w:proofErr w:type="spellEnd"/>
      <w:r w:rsidR="004870D3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Inc. is the exclusive USA distributor for RME digital audio solutions, </w:t>
      </w:r>
      <w:proofErr w:type="spellStart"/>
      <w:r w:rsidR="004870D3" w:rsidRPr="004870D3">
        <w:rPr>
          <w:rFonts w:ascii="Cabin" w:eastAsia="Times New Roman" w:hAnsi="Cabin" w:cs="Times New Roman"/>
          <w:color w:val="000000"/>
          <w:shd w:val="clear" w:color="auto" w:fill="FFFFFF"/>
        </w:rPr>
        <w:t>Digigram</w:t>
      </w:r>
      <w:proofErr w:type="spellEnd"/>
      <w:r w:rsidR="004870D3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broadcast audio systems, </w:t>
      </w:r>
      <w:proofErr w:type="spellStart"/>
      <w:r w:rsidR="004870D3" w:rsidRPr="004870D3">
        <w:rPr>
          <w:rFonts w:ascii="Cabin" w:eastAsia="Times New Roman" w:hAnsi="Cabin" w:cs="Times New Roman"/>
          <w:color w:val="000000"/>
          <w:shd w:val="clear" w:color="auto" w:fill="FFFFFF"/>
        </w:rPr>
        <w:t>Appsys</w:t>
      </w:r>
      <w:proofErr w:type="spellEnd"/>
      <w:r w:rsidR="004870D3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digital audio tools, </w:t>
      </w:r>
      <w:proofErr w:type="spellStart"/>
      <w:r w:rsidR="004870D3" w:rsidRPr="004870D3">
        <w:rPr>
          <w:rFonts w:ascii="Cabin" w:eastAsia="Times New Roman" w:hAnsi="Cabin" w:cs="Times New Roman"/>
          <w:color w:val="000000"/>
          <w:shd w:val="clear" w:color="auto" w:fill="FFFFFF"/>
        </w:rPr>
        <w:t>Ferrofish</w:t>
      </w:r>
      <w:proofErr w:type="spellEnd"/>
      <w:r w:rsidR="004870D3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advanced audio applications, </w:t>
      </w:r>
      <w:proofErr w:type="spellStart"/>
      <w:r w:rsidR="004870D3" w:rsidRPr="004870D3">
        <w:rPr>
          <w:rFonts w:ascii="Cabin" w:eastAsia="Times New Roman" w:hAnsi="Cabin" w:cs="Times New Roman"/>
          <w:color w:val="000000"/>
          <w:shd w:val="clear" w:color="auto" w:fill="FFFFFF"/>
        </w:rPr>
        <w:t>myMix</w:t>
      </w:r>
      <w:proofErr w:type="spellEnd"/>
      <w:r w:rsidR="004870D3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personal monitoring systems and ALVA </w:t>
      </w:r>
      <w:proofErr w:type="spellStart"/>
      <w:r w:rsidR="004870D3" w:rsidRPr="004870D3">
        <w:rPr>
          <w:rFonts w:ascii="Cabin" w:eastAsia="Times New Roman" w:hAnsi="Cabin" w:cs="Times New Roman"/>
          <w:color w:val="000000"/>
          <w:shd w:val="clear" w:color="auto" w:fill="FFFFFF"/>
        </w:rPr>
        <w:t>cableware</w:t>
      </w:r>
      <w:proofErr w:type="spellEnd"/>
      <w:r w:rsidR="004870D3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. </w:t>
      </w:r>
      <w:r w:rsidRPr="004870D3">
        <w:rPr>
          <w:rFonts w:ascii="Cabin" w:eastAsia="Cabin" w:hAnsi="Cabin" w:cs="Cabin"/>
          <w:color w:val="000000"/>
        </w:rPr>
        <w:t>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9">
        <w:r w:rsidRPr="004870D3">
          <w:rPr>
            <w:rFonts w:ascii="Cabin" w:eastAsia="Cabin" w:hAnsi="Cabin" w:cs="Cabin"/>
            <w:color w:val="0000FF"/>
            <w:u w:val="single"/>
          </w:rPr>
          <w:t>http://www.synthax.com</w:t>
        </w:r>
      </w:hyperlink>
      <w:r w:rsidRPr="004870D3">
        <w:rPr>
          <w:rFonts w:ascii="Cabin" w:eastAsia="Cabin" w:hAnsi="Cabin" w:cs="Cabin"/>
          <w:color w:val="000000"/>
        </w:rPr>
        <w:t>.</w:t>
      </w:r>
    </w:p>
    <w:p w14:paraId="1C576346" w14:textId="77777777" w:rsidR="005433A0" w:rsidRDefault="005433A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000000"/>
        </w:rPr>
      </w:pPr>
    </w:p>
    <w:p w14:paraId="5F88329E" w14:textId="77777777" w:rsidR="005433A0" w:rsidRDefault="0009146F" w:rsidP="00851A87">
      <w:pPr>
        <w:pStyle w:val="Normal1"/>
        <w:spacing w:before="2" w:after="2"/>
        <w:outlineLvl w:val="0"/>
        <w:rPr>
          <w:color w:val="000000"/>
        </w:rPr>
      </w:pPr>
      <w:r>
        <w:rPr>
          <w:rFonts w:ascii="Gill Sans" w:eastAsia="Gill Sans" w:hAnsi="Gill Sans" w:cs="Gill Sans"/>
          <w:b/>
          <w:sz w:val="22"/>
          <w:szCs w:val="22"/>
        </w:rPr>
        <w:t>Media Contacts:</w:t>
      </w:r>
    </w:p>
    <w:p w14:paraId="070ACE77" w14:textId="77777777" w:rsidR="005433A0" w:rsidRDefault="0009146F" w:rsidP="00851A87">
      <w:pPr>
        <w:pStyle w:val="Normal1"/>
        <w:spacing w:before="1" w:after="1"/>
        <w:outlineLvl w:val="0"/>
      </w:pPr>
      <w:r>
        <w:rPr>
          <w:rFonts w:ascii="Gill Sans" w:eastAsia="Gill Sans" w:hAnsi="Gill Sans" w:cs="Gill Sans"/>
          <w:sz w:val="22"/>
          <w:szCs w:val="22"/>
        </w:rPr>
        <w:t>Katie Kailus</w:t>
      </w:r>
    </w:p>
    <w:p w14:paraId="449F5065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Public Relations</w:t>
      </w:r>
    </w:p>
    <w:p w14:paraId="2EDC1021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14:paraId="4B6388DF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+1 (630) 319-5226</w:t>
      </w:r>
    </w:p>
    <w:p w14:paraId="4486A668" w14:textId="77777777" w:rsidR="005433A0" w:rsidRDefault="009C3946">
      <w:pPr>
        <w:pStyle w:val="Normal1"/>
        <w:spacing w:before="2" w:after="2"/>
      </w:pPr>
      <w:hyperlink r:id="rId10">
        <w:r w:rsidR="0009146F"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katie@hummingbirdmedia.com</w:t>
        </w:r>
      </w:hyperlink>
    </w:p>
    <w:p w14:paraId="7CAAC3FC" w14:textId="77777777" w:rsidR="005433A0" w:rsidRDefault="005433A0">
      <w:pPr>
        <w:pStyle w:val="Normal1"/>
        <w:spacing w:before="1" w:after="1"/>
      </w:pPr>
    </w:p>
    <w:p w14:paraId="3E2DA371" w14:textId="77777777" w:rsidR="005433A0" w:rsidRDefault="0009146F" w:rsidP="00851A87">
      <w:pPr>
        <w:pStyle w:val="Normal1"/>
        <w:spacing w:before="1" w:after="1"/>
        <w:outlineLvl w:val="0"/>
      </w:pPr>
      <w:r>
        <w:rPr>
          <w:rFonts w:ascii="Gill Sans" w:eastAsia="Gill Sans" w:hAnsi="Gill Sans" w:cs="Gill Sans"/>
          <w:sz w:val="22"/>
          <w:szCs w:val="22"/>
        </w:rPr>
        <w:t xml:space="preserve">Jeff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Touzeau</w:t>
      </w:r>
      <w:proofErr w:type="spellEnd"/>
    </w:p>
    <w:p w14:paraId="77E3FA7E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Public Relations</w:t>
      </w:r>
    </w:p>
    <w:p w14:paraId="000DA8D1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14:paraId="271202EA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+1 (914) 602 2913</w:t>
      </w:r>
    </w:p>
    <w:p w14:paraId="79068C32" w14:textId="77777777" w:rsidR="005433A0" w:rsidRDefault="009C3946">
      <w:pPr>
        <w:pStyle w:val="Normal1"/>
        <w:spacing w:before="2" w:after="2"/>
        <w:rPr>
          <w:rFonts w:ascii="Gill Sans" w:eastAsia="Gill Sans" w:hAnsi="Gill Sans" w:cs="Gill Sans"/>
          <w:sz w:val="22"/>
          <w:szCs w:val="22"/>
        </w:rPr>
      </w:pPr>
      <w:hyperlink r:id="rId11">
        <w:r w:rsidR="0009146F"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jeff@hummingbirdmedia.com</w:t>
        </w:r>
      </w:hyperlink>
    </w:p>
    <w:p w14:paraId="0B3D42B1" w14:textId="77777777" w:rsidR="005433A0" w:rsidRDefault="005433A0">
      <w:pPr>
        <w:pStyle w:val="Normal1"/>
        <w:spacing w:before="2" w:after="2"/>
        <w:rPr>
          <w:rFonts w:ascii="Gill Sans" w:eastAsia="Gill Sans" w:hAnsi="Gill Sans" w:cs="Gill Sans"/>
          <w:sz w:val="22"/>
          <w:szCs w:val="22"/>
        </w:rPr>
      </w:pPr>
    </w:p>
    <w:sectPr w:rsidR="005433A0" w:rsidSect="005433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97" w:right="1170" w:bottom="1440" w:left="1080" w:header="45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CAD02" w14:textId="77777777" w:rsidR="009C3946" w:rsidRDefault="009C3946">
      <w:pPr>
        <w:spacing w:after="0"/>
      </w:pPr>
      <w:r>
        <w:separator/>
      </w:r>
    </w:p>
  </w:endnote>
  <w:endnote w:type="continuationSeparator" w:id="0">
    <w:p w14:paraId="67526322" w14:textId="77777777" w:rsidR="009C3946" w:rsidRDefault="009C39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Cabin">
    <w:altName w:val="Times New Roman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C753B" w14:textId="77777777" w:rsidR="00DB15C2" w:rsidRDefault="00DB15C2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4958" w14:textId="77777777" w:rsidR="00DB15C2" w:rsidRDefault="00DB15C2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37EC" w14:textId="77777777" w:rsidR="00DB15C2" w:rsidRDefault="00DB15C2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45042" w14:textId="77777777" w:rsidR="009C3946" w:rsidRDefault="009C3946">
      <w:pPr>
        <w:spacing w:after="0"/>
      </w:pPr>
      <w:r>
        <w:separator/>
      </w:r>
    </w:p>
  </w:footnote>
  <w:footnote w:type="continuationSeparator" w:id="0">
    <w:p w14:paraId="0931A2FF" w14:textId="77777777" w:rsidR="009C3946" w:rsidRDefault="009C39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3038" w14:textId="77777777" w:rsidR="00DB15C2" w:rsidRDefault="00DB15C2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4054" w14:textId="77777777" w:rsidR="00DB15C2" w:rsidRDefault="00DB15C2">
    <w:pPr>
      <w:pStyle w:val="Normal1"/>
    </w:pPr>
    <w:r>
      <w:rPr>
        <w:noProof/>
      </w:rPr>
      <w:drawing>
        <wp:inline distT="0" distB="0" distL="0" distR="0" wp14:anchorId="5592FC42" wp14:editId="02E463AB">
          <wp:extent cx="2509520" cy="875665"/>
          <wp:effectExtent l="0" t="0" r="0" b="0"/>
          <wp:docPr id="2" name="image1.jpg" descr="rme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me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952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rPr>
        <w:b/>
      </w:rPr>
      <w:t xml:space="preserve">                                                                                                                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0B57" w14:textId="77777777" w:rsidR="00DB15C2" w:rsidRDefault="00DB15C2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3A0"/>
    <w:rsid w:val="00026F6C"/>
    <w:rsid w:val="00066713"/>
    <w:rsid w:val="0009146F"/>
    <w:rsid w:val="00137C53"/>
    <w:rsid w:val="00205017"/>
    <w:rsid w:val="00266B34"/>
    <w:rsid w:val="002A6798"/>
    <w:rsid w:val="00305ADB"/>
    <w:rsid w:val="00341A9F"/>
    <w:rsid w:val="003977C0"/>
    <w:rsid w:val="003E55AC"/>
    <w:rsid w:val="003E72CE"/>
    <w:rsid w:val="00410D0D"/>
    <w:rsid w:val="004531BD"/>
    <w:rsid w:val="004868AF"/>
    <w:rsid w:val="004870D3"/>
    <w:rsid w:val="00493765"/>
    <w:rsid w:val="004D6BC1"/>
    <w:rsid w:val="005351B7"/>
    <w:rsid w:val="005433A0"/>
    <w:rsid w:val="00587EF1"/>
    <w:rsid w:val="005D7107"/>
    <w:rsid w:val="00610003"/>
    <w:rsid w:val="006554E6"/>
    <w:rsid w:val="0065741D"/>
    <w:rsid w:val="00660061"/>
    <w:rsid w:val="0068789C"/>
    <w:rsid w:val="006D0967"/>
    <w:rsid w:val="006D31A1"/>
    <w:rsid w:val="006D5B68"/>
    <w:rsid w:val="0076529D"/>
    <w:rsid w:val="007B3E18"/>
    <w:rsid w:val="007F4ECC"/>
    <w:rsid w:val="00826DAE"/>
    <w:rsid w:val="00851A87"/>
    <w:rsid w:val="00883370"/>
    <w:rsid w:val="008D7715"/>
    <w:rsid w:val="008D7FEA"/>
    <w:rsid w:val="008E3E5F"/>
    <w:rsid w:val="00922556"/>
    <w:rsid w:val="00933313"/>
    <w:rsid w:val="009376D8"/>
    <w:rsid w:val="00982475"/>
    <w:rsid w:val="009A3998"/>
    <w:rsid w:val="009C3946"/>
    <w:rsid w:val="00A20155"/>
    <w:rsid w:val="00A20465"/>
    <w:rsid w:val="00A462E1"/>
    <w:rsid w:val="00A74435"/>
    <w:rsid w:val="00A914B1"/>
    <w:rsid w:val="00A961D9"/>
    <w:rsid w:val="00AE25A0"/>
    <w:rsid w:val="00B02397"/>
    <w:rsid w:val="00B4739D"/>
    <w:rsid w:val="00B85C39"/>
    <w:rsid w:val="00B93CB6"/>
    <w:rsid w:val="00BD6E4D"/>
    <w:rsid w:val="00C03AB2"/>
    <w:rsid w:val="00C43E08"/>
    <w:rsid w:val="00C5650B"/>
    <w:rsid w:val="00C80A5C"/>
    <w:rsid w:val="00D05C8C"/>
    <w:rsid w:val="00D251D0"/>
    <w:rsid w:val="00D87439"/>
    <w:rsid w:val="00DB15C2"/>
    <w:rsid w:val="00EB2979"/>
    <w:rsid w:val="00EE6B6F"/>
    <w:rsid w:val="00F0485B"/>
    <w:rsid w:val="00F27E68"/>
    <w:rsid w:val="00F341DC"/>
    <w:rsid w:val="00F42694"/>
    <w:rsid w:val="00F517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83132"/>
  <w15:docId w15:val="{EB0CE8F6-6285-A740-A069-35BB1F6A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4ECC"/>
  </w:style>
  <w:style w:type="paragraph" w:styleId="Heading1">
    <w:name w:val="heading 1"/>
    <w:basedOn w:val="Normal1"/>
    <w:next w:val="Normal1"/>
    <w:rsid w:val="005433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433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433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433A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433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433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433A0"/>
  </w:style>
  <w:style w:type="paragraph" w:styleId="Title">
    <w:name w:val="Title"/>
    <w:basedOn w:val="Normal1"/>
    <w:next w:val="Normal1"/>
    <w:rsid w:val="005433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433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050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0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1A8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A8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e-usa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me-usa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lipoff.alexis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ynthax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Urbana-Champaign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Ball</dc:creator>
  <cp:lastModifiedBy>Katie Kailus</cp:lastModifiedBy>
  <cp:revision>47</cp:revision>
  <cp:lastPrinted>2019-07-16T00:25:00Z</cp:lastPrinted>
  <dcterms:created xsi:type="dcterms:W3CDTF">2019-07-18T14:44:00Z</dcterms:created>
  <dcterms:modified xsi:type="dcterms:W3CDTF">2019-10-03T18:42:00Z</dcterms:modified>
</cp:coreProperties>
</file>