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32CC33" w14:textId="77777777" w:rsidR="00777B3C" w:rsidRPr="00777B3C" w:rsidRDefault="00777B3C" w:rsidP="00777B3C">
      <w:pPr>
        <w:spacing w:after="0" w:line="235" w:lineRule="atLeast"/>
        <w:jc w:val="center"/>
        <w:rPr>
          <w:rFonts w:ascii="Poppins" w:eastAsia="Times New Roman" w:hAnsi="Poppins" w:cs="Poppins"/>
          <w:b/>
          <w:bCs/>
          <w:color w:val="222222"/>
          <w:sz w:val="20"/>
          <w:szCs w:val="20"/>
          <w:shd w:val="clear" w:color="auto" w:fill="FFFFFF"/>
          <w:lang w:val="en-US"/>
        </w:rPr>
      </w:pPr>
    </w:p>
    <w:p w14:paraId="019360E4" w14:textId="07322143" w:rsidR="00D50F7B" w:rsidRPr="00D50F7B" w:rsidRDefault="00D50F7B" w:rsidP="00D50F7B">
      <w:pPr>
        <w:spacing w:line="235" w:lineRule="atLeast"/>
        <w:jc w:val="center"/>
        <w:rPr>
          <w:rFonts w:ascii="Poppins" w:eastAsia="Times New Roman" w:hAnsi="Poppins" w:cs="Poppins"/>
          <w:color w:val="222222"/>
          <w:shd w:val="clear" w:color="auto" w:fill="FFFFFF"/>
          <w:lang w:val="en-US" w:eastAsia="es-ES"/>
        </w:rPr>
      </w:pPr>
      <w:r w:rsidRPr="00D50F7B">
        <w:rPr>
          <w:rFonts w:ascii="Poppins" w:eastAsia="Times New Roman" w:hAnsi="Poppins" w:cs="Poppins"/>
          <w:b/>
          <w:bCs/>
          <w:color w:val="222222"/>
          <w:sz w:val="40"/>
          <w:szCs w:val="40"/>
          <w:shd w:val="clear" w:color="auto" w:fill="FFFFFF"/>
          <w:lang w:val="en-US"/>
        </w:rPr>
        <w:t>La Favorite by Alexis Ferrer: the birth of a new hair language</w:t>
      </w:r>
    </w:p>
    <w:p w14:paraId="0DF8CA85" w14:textId="77777777" w:rsidR="00D50F7B" w:rsidRPr="00D50F7B" w:rsidRDefault="00D50F7B" w:rsidP="00D50F7B">
      <w:pPr>
        <w:shd w:val="clear" w:color="auto" w:fill="FFFFFF"/>
        <w:spacing w:line="235" w:lineRule="atLeast"/>
        <w:jc w:val="center"/>
        <w:rPr>
          <w:rFonts w:ascii="Poppins" w:eastAsia="Times New Roman" w:hAnsi="Poppins" w:cs="Poppins"/>
          <w:color w:val="222222"/>
          <w:lang w:val="en-US"/>
        </w:rPr>
      </w:pPr>
      <w:r w:rsidRPr="00D50F7B">
        <w:rPr>
          <w:rFonts w:ascii="Poppins" w:eastAsia="Times New Roman" w:hAnsi="Poppins" w:cs="Poppins"/>
          <w:b/>
          <w:bCs/>
          <w:color w:val="222222"/>
          <w:sz w:val="24"/>
          <w:szCs w:val="24"/>
          <w:lang w:val="en-US"/>
        </w:rPr>
        <w:t>Alexis Ferrer</w:t>
      </w:r>
      <w:r w:rsidRPr="00D50F7B">
        <w:rPr>
          <w:rFonts w:ascii="Poppins" w:eastAsia="Times New Roman" w:hAnsi="Poppins" w:cs="Poppins"/>
          <w:color w:val="222222"/>
          <w:sz w:val="24"/>
          <w:szCs w:val="24"/>
          <w:lang w:val="en-US"/>
        </w:rPr>
        <w:t xml:space="preserve"> has managed to surprise and excite half of the world with a collection, </w:t>
      </w:r>
      <w:r w:rsidRPr="00D50F7B">
        <w:rPr>
          <w:rFonts w:ascii="Poppins" w:eastAsia="Times New Roman" w:hAnsi="Poppins" w:cs="Poppins"/>
          <w:b/>
          <w:bCs/>
          <w:i/>
          <w:iCs/>
          <w:color w:val="222222"/>
          <w:sz w:val="24"/>
          <w:szCs w:val="24"/>
          <w:lang w:val="en-US"/>
        </w:rPr>
        <w:t>La Favorite</w:t>
      </w:r>
      <w:r w:rsidRPr="00D50F7B">
        <w:rPr>
          <w:rFonts w:ascii="Poppins" w:eastAsia="Times New Roman" w:hAnsi="Poppins" w:cs="Poppins"/>
          <w:color w:val="222222"/>
          <w:sz w:val="24"/>
          <w:szCs w:val="24"/>
          <w:lang w:val="en-US"/>
        </w:rPr>
        <w:t>, through an innovative technique of photographic printing on hair. The project has gained applause and recognition in the sector both nationally and internationally.</w:t>
      </w:r>
    </w:p>
    <w:p w14:paraId="1C7E12EE" w14:textId="77777777" w:rsidR="00D50F7B" w:rsidRPr="00D50F7B" w:rsidRDefault="00D50F7B" w:rsidP="00A64BC5">
      <w:pPr>
        <w:spacing w:after="0" w:line="235" w:lineRule="atLeast"/>
        <w:rPr>
          <w:rFonts w:ascii="Poppins" w:eastAsia="Times New Roman" w:hAnsi="Poppins" w:cs="Poppins"/>
          <w:color w:val="222222"/>
          <w:shd w:val="clear" w:color="auto" w:fill="FFFFFF"/>
          <w:lang w:val="en-US"/>
        </w:rPr>
      </w:pPr>
      <w:r w:rsidRPr="00D50F7B">
        <w:rPr>
          <w:rFonts w:ascii="Poppins" w:eastAsia="Times New Roman" w:hAnsi="Poppins" w:cs="Poppins"/>
          <w:color w:val="222222"/>
          <w:shd w:val="clear" w:color="auto" w:fill="FFFFFF"/>
          <w:lang w:val="en-US"/>
        </w:rPr>
        <w:t> </w:t>
      </w:r>
    </w:p>
    <w:p w14:paraId="2BA905CC" w14:textId="77777777" w:rsidR="00D50F7B" w:rsidRPr="00D50F7B" w:rsidRDefault="00D50F7B" w:rsidP="00A64BC5">
      <w:pPr>
        <w:shd w:val="clear" w:color="auto" w:fill="FFFFFF"/>
        <w:spacing w:line="276" w:lineRule="auto"/>
        <w:jc w:val="both"/>
        <w:rPr>
          <w:rFonts w:ascii="Poppins" w:eastAsia="Times New Roman" w:hAnsi="Poppins" w:cs="Poppins"/>
          <w:color w:val="222222"/>
          <w:sz w:val="20"/>
          <w:szCs w:val="20"/>
          <w:lang w:val="en-US"/>
        </w:rPr>
      </w:pPr>
      <w:r w:rsidRPr="00D50F7B">
        <w:rPr>
          <w:rFonts w:ascii="Poppins" w:eastAsia="Times New Roman" w:hAnsi="Poppins" w:cs="Poppins"/>
          <w:color w:val="222222"/>
          <w:sz w:val="20"/>
          <w:szCs w:val="20"/>
          <w:lang w:val="en-US"/>
        </w:rPr>
        <w:t xml:space="preserve">Alexis Ferrer created, for the first time in the history of hairdressing, a photographic print on hair in 2012. At that time </w:t>
      </w:r>
      <w:proofErr w:type="spellStart"/>
      <w:r w:rsidRPr="00D50F7B">
        <w:rPr>
          <w:rFonts w:ascii="Poppins" w:eastAsia="Times New Roman" w:hAnsi="Poppins" w:cs="Poppins"/>
          <w:b/>
          <w:bCs/>
          <w:color w:val="222222"/>
          <w:sz w:val="20"/>
          <w:szCs w:val="20"/>
          <w:lang w:val="en-US"/>
        </w:rPr>
        <w:t>Wella</w:t>
      </w:r>
      <w:proofErr w:type="spellEnd"/>
      <w:r w:rsidRPr="00D50F7B">
        <w:rPr>
          <w:rFonts w:ascii="Poppins" w:eastAsia="Times New Roman" w:hAnsi="Poppins" w:cs="Poppins"/>
          <w:b/>
          <w:bCs/>
          <w:color w:val="222222"/>
          <w:sz w:val="20"/>
          <w:szCs w:val="20"/>
          <w:lang w:val="en-US"/>
        </w:rPr>
        <w:t xml:space="preserve"> Professionals</w:t>
      </w:r>
      <w:r w:rsidRPr="00D50F7B">
        <w:rPr>
          <w:rFonts w:ascii="Poppins" w:eastAsia="Times New Roman" w:hAnsi="Poppins" w:cs="Poppins"/>
          <w:color w:val="222222"/>
          <w:sz w:val="20"/>
          <w:szCs w:val="20"/>
          <w:lang w:val="en-US"/>
        </w:rPr>
        <w:t xml:space="preserve"> —he’s </w:t>
      </w:r>
      <w:r w:rsidRPr="00D50F7B">
        <w:rPr>
          <w:rFonts w:ascii="Poppins" w:eastAsia="Times New Roman" w:hAnsi="Poppins" w:cs="Poppins"/>
          <w:b/>
          <w:bCs/>
          <w:color w:val="222222"/>
          <w:sz w:val="20"/>
          <w:szCs w:val="20"/>
          <w:lang w:val="en-US"/>
        </w:rPr>
        <w:t>Global Creative Artist</w:t>
      </w:r>
      <w:r w:rsidRPr="00D50F7B">
        <w:rPr>
          <w:rFonts w:ascii="Poppins" w:eastAsia="Times New Roman" w:hAnsi="Poppins" w:cs="Poppins"/>
          <w:color w:val="222222"/>
          <w:sz w:val="20"/>
          <w:szCs w:val="20"/>
          <w:lang w:val="en-US"/>
        </w:rPr>
        <w:t xml:space="preserve"> of the brand— asked him if he could do a show at the International </w:t>
      </w:r>
      <w:r w:rsidRPr="00D50F7B">
        <w:rPr>
          <w:rFonts w:ascii="Poppins" w:eastAsia="Times New Roman" w:hAnsi="Poppins" w:cs="Poppins"/>
          <w:b/>
          <w:bCs/>
          <w:color w:val="222222"/>
          <w:sz w:val="20"/>
          <w:szCs w:val="20"/>
          <w:lang w:val="en-US"/>
        </w:rPr>
        <w:t>Trend Vision Awards 2012</w:t>
      </w:r>
      <w:r w:rsidRPr="00D50F7B">
        <w:rPr>
          <w:rFonts w:ascii="Poppins" w:eastAsia="Times New Roman" w:hAnsi="Poppins" w:cs="Poppins"/>
          <w:color w:val="222222"/>
          <w:sz w:val="20"/>
          <w:szCs w:val="20"/>
          <w:lang w:val="en-US"/>
        </w:rPr>
        <w:t xml:space="preserve">. The idea was to interpret one of the collections, </w:t>
      </w:r>
      <w:r w:rsidRPr="00D50F7B">
        <w:rPr>
          <w:rFonts w:ascii="Poppins" w:eastAsia="Times New Roman" w:hAnsi="Poppins" w:cs="Poppins"/>
          <w:i/>
          <w:iCs/>
          <w:color w:val="222222"/>
          <w:sz w:val="20"/>
          <w:szCs w:val="20"/>
          <w:lang w:val="en-US"/>
        </w:rPr>
        <w:t>Echo</w:t>
      </w:r>
      <w:r w:rsidRPr="00D50F7B">
        <w:rPr>
          <w:rFonts w:ascii="Poppins" w:eastAsia="Times New Roman" w:hAnsi="Poppins" w:cs="Poppins"/>
          <w:color w:val="222222"/>
          <w:sz w:val="20"/>
          <w:szCs w:val="20"/>
          <w:lang w:val="en-US"/>
        </w:rPr>
        <w:t xml:space="preserve">, that the firm would launch in the market. That collection offered a trip into the innermost and darkest part of people, showing anguish, fear or loneliness. Inspiration came from painters like Escher, designers like Alexander McQueen, and horror movies like </w:t>
      </w:r>
      <w:r w:rsidRPr="00D50F7B">
        <w:rPr>
          <w:rFonts w:ascii="Poppins" w:eastAsia="Times New Roman" w:hAnsi="Poppins" w:cs="Poppins"/>
          <w:i/>
          <w:iCs/>
          <w:color w:val="222222"/>
          <w:sz w:val="20"/>
          <w:szCs w:val="20"/>
          <w:lang w:val="en-US"/>
        </w:rPr>
        <w:t>The Shining</w:t>
      </w:r>
      <w:r w:rsidRPr="00D50F7B">
        <w:rPr>
          <w:rFonts w:ascii="Poppins" w:eastAsia="Times New Roman" w:hAnsi="Poppins" w:cs="Poppins"/>
          <w:color w:val="222222"/>
          <w:sz w:val="20"/>
          <w:szCs w:val="20"/>
          <w:lang w:val="en-US"/>
        </w:rPr>
        <w:t xml:space="preserve"> and Hitchcock's </w:t>
      </w:r>
      <w:r w:rsidRPr="00D50F7B">
        <w:rPr>
          <w:rFonts w:ascii="Poppins" w:eastAsia="Times New Roman" w:hAnsi="Poppins" w:cs="Poppins"/>
          <w:i/>
          <w:iCs/>
          <w:color w:val="222222"/>
          <w:sz w:val="20"/>
          <w:szCs w:val="20"/>
          <w:lang w:val="en-US"/>
        </w:rPr>
        <w:t>Psycho</w:t>
      </w:r>
      <w:r w:rsidRPr="00D50F7B">
        <w:rPr>
          <w:rFonts w:ascii="Poppins" w:eastAsia="Times New Roman" w:hAnsi="Poppins" w:cs="Poppins"/>
          <w:color w:val="222222"/>
          <w:sz w:val="20"/>
          <w:szCs w:val="20"/>
          <w:lang w:val="en-US"/>
        </w:rPr>
        <w:t>.</w:t>
      </w:r>
    </w:p>
    <w:p w14:paraId="1B179D07" w14:textId="77777777" w:rsidR="00D50F7B" w:rsidRDefault="00D50F7B" w:rsidP="00A64BC5">
      <w:pPr>
        <w:shd w:val="clear" w:color="auto" w:fill="FFFFFF"/>
        <w:spacing w:after="0" w:line="235" w:lineRule="atLeast"/>
        <w:jc w:val="both"/>
        <w:rPr>
          <w:rFonts w:ascii="Poppins" w:eastAsia="Times New Roman" w:hAnsi="Poppins" w:cs="Poppins"/>
          <w:color w:val="222222"/>
          <w:sz w:val="20"/>
          <w:szCs w:val="20"/>
          <w:lang w:val="en-US"/>
        </w:rPr>
      </w:pPr>
    </w:p>
    <w:p w14:paraId="0E503054" w14:textId="3B648A3A" w:rsidR="00D50F7B" w:rsidRPr="00D50F7B" w:rsidRDefault="00D50F7B" w:rsidP="00A64BC5">
      <w:pPr>
        <w:shd w:val="clear" w:color="auto" w:fill="FFFFFF"/>
        <w:spacing w:line="276" w:lineRule="auto"/>
        <w:jc w:val="both"/>
        <w:rPr>
          <w:rFonts w:ascii="Poppins" w:eastAsia="Times New Roman" w:hAnsi="Poppins" w:cs="Poppins"/>
          <w:color w:val="222222"/>
          <w:sz w:val="20"/>
          <w:szCs w:val="20"/>
          <w:lang w:val="en-US"/>
        </w:rPr>
      </w:pPr>
      <w:r w:rsidRPr="00D50F7B">
        <w:rPr>
          <w:rFonts w:ascii="Poppins" w:eastAsia="Times New Roman" w:hAnsi="Poppins" w:cs="Poppins"/>
          <w:color w:val="222222"/>
          <w:sz w:val="20"/>
          <w:szCs w:val="20"/>
          <w:lang w:val="en-US"/>
        </w:rPr>
        <w:t>For this reason, Ferrer believed that it was best not to show the face of the models, a face that is usually pretty, pleasant and full of nuances, and to use the hair as a reflection of the interior of the person. Pictures of the female protagonists of the mentioned films were taken and imprinted on hair. The aim of the show was to innovate with a technique never used in hairdressing, and photographic printing on hair seemed the ideal way to represent a story in a graphic and impressive way.</w:t>
      </w:r>
    </w:p>
    <w:p w14:paraId="355AADBE" w14:textId="77777777" w:rsidR="00D50F7B" w:rsidRPr="00D50F7B" w:rsidRDefault="00D50F7B" w:rsidP="00A64BC5">
      <w:pPr>
        <w:shd w:val="clear" w:color="auto" w:fill="FFFFFF"/>
        <w:spacing w:line="276" w:lineRule="auto"/>
        <w:jc w:val="both"/>
        <w:rPr>
          <w:rFonts w:ascii="Poppins" w:eastAsia="Times New Roman" w:hAnsi="Poppins" w:cs="Poppins"/>
          <w:color w:val="222222"/>
          <w:sz w:val="20"/>
          <w:szCs w:val="20"/>
          <w:lang w:val="en-US"/>
        </w:rPr>
      </w:pPr>
      <w:r w:rsidRPr="00D50F7B">
        <w:rPr>
          <w:rFonts w:ascii="Poppins" w:eastAsia="Times New Roman" w:hAnsi="Poppins" w:cs="Poppins"/>
          <w:color w:val="222222"/>
          <w:sz w:val="20"/>
          <w:szCs w:val="20"/>
          <w:lang w:val="en-US"/>
        </w:rPr>
        <w:t>To achieve optimum quality printing on hair, several months of testing and trials were required. To allow hair to adapt to the movement of the model as she walked, so that viewers could always contemplate the photograph, the hair extensions were fixed with a net. The models paraded with their faces camouflaged by hair, in which the photographic printing technique was applied, exaggerating their way of walking, emulating the panic and suspense of horror films.</w:t>
      </w:r>
    </w:p>
    <w:p w14:paraId="72C81C16" w14:textId="77777777" w:rsidR="00D50F7B" w:rsidRPr="00D50F7B" w:rsidRDefault="00D50F7B" w:rsidP="00A64BC5">
      <w:pPr>
        <w:shd w:val="clear" w:color="auto" w:fill="FFFFFF"/>
        <w:spacing w:after="0" w:line="276" w:lineRule="auto"/>
        <w:jc w:val="both"/>
        <w:rPr>
          <w:rFonts w:ascii="Poppins" w:eastAsia="Times New Roman" w:hAnsi="Poppins" w:cs="Poppins"/>
          <w:color w:val="222222"/>
          <w:sz w:val="20"/>
          <w:szCs w:val="20"/>
          <w:lang w:val="en-US"/>
        </w:rPr>
      </w:pPr>
      <w:r w:rsidRPr="00D50F7B">
        <w:rPr>
          <w:rFonts w:ascii="Poppins" w:eastAsia="Times New Roman" w:hAnsi="Poppins" w:cs="Poppins"/>
          <w:color w:val="222222"/>
          <w:sz w:val="20"/>
          <w:szCs w:val="20"/>
          <w:lang w:val="en-US"/>
        </w:rPr>
        <w:t xml:space="preserve">Five years later, on the runway at </w:t>
      </w:r>
      <w:r w:rsidRPr="00D50F7B">
        <w:rPr>
          <w:rFonts w:ascii="Poppins" w:eastAsia="Times New Roman" w:hAnsi="Poppins" w:cs="Poppins"/>
          <w:b/>
          <w:bCs/>
          <w:color w:val="222222"/>
          <w:sz w:val="20"/>
          <w:szCs w:val="20"/>
          <w:lang w:val="en-US"/>
        </w:rPr>
        <w:t>080 Barcelona Fashion Week 2017</w:t>
      </w:r>
      <w:r w:rsidRPr="00D50F7B">
        <w:rPr>
          <w:rFonts w:ascii="Poppins" w:eastAsia="Times New Roman" w:hAnsi="Poppins" w:cs="Poppins"/>
          <w:color w:val="222222"/>
          <w:sz w:val="20"/>
          <w:szCs w:val="20"/>
          <w:lang w:val="en-US"/>
        </w:rPr>
        <w:t xml:space="preserve">, Alexis Ferrer collaborated with the designer </w:t>
      </w:r>
      <w:proofErr w:type="spellStart"/>
      <w:r w:rsidRPr="00D50F7B">
        <w:rPr>
          <w:rFonts w:ascii="Poppins" w:eastAsia="Times New Roman" w:hAnsi="Poppins" w:cs="Poppins"/>
          <w:b/>
          <w:bCs/>
          <w:color w:val="222222"/>
          <w:sz w:val="20"/>
          <w:szCs w:val="20"/>
          <w:lang w:val="en-US"/>
        </w:rPr>
        <w:t>Txell</w:t>
      </w:r>
      <w:proofErr w:type="spellEnd"/>
      <w:r w:rsidRPr="00D50F7B">
        <w:rPr>
          <w:rFonts w:ascii="Poppins" w:eastAsia="Times New Roman" w:hAnsi="Poppins" w:cs="Poppins"/>
          <w:b/>
          <w:bCs/>
          <w:color w:val="222222"/>
          <w:sz w:val="20"/>
          <w:szCs w:val="20"/>
          <w:lang w:val="en-US"/>
        </w:rPr>
        <w:t xml:space="preserve"> </w:t>
      </w:r>
      <w:proofErr w:type="spellStart"/>
      <w:r w:rsidRPr="00D50F7B">
        <w:rPr>
          <w:rFonts w:ascii="Poppins" w:eastAsia="Times New Roman" w:hAnsi="Poppins" w:cs="Poppins"/>
          <w:b/>
          <w:bCs/>
          <w:color w:val="222222"/>
          <w:sz w:val="20"/>
          <w:szCs w:val="20"/>
          <w:lang w:val="en-US"/>
        </w:rPr>
        <w:t>Miras</w:t>
      </w:r>
      <w:proofErr w:type="spellEnd"/>
      <w:r w:rsidRPr="00D50F7B">
        <w:rPr>
          <w:rFonts w:ascii="Poppins" w:eastAsia="Times New Roman" w:hAnsi="Poppins" w:cs="Poppins"/>
          <w:color w:val="222222"/>
          <w:sz w:val="20"/>
          <w:szCs w:val="20"/>
          <w:lang w:val="en-US"/>
        </w:rPr>
        <w:t xml:space="preserve"> creating extensions with black and white photographic prints. It was a collection inspired by fishermen and the giant containers that we find in ports and how these are reused as homes. For this reason, the hairdresser decided to print fishermen's faces on the extensions.</w:t>
      </w:r>
    </w:p>
    <w:p w14:paraId="529AA3FE" w14:textId="77777777" w:rsidR="00D50F7B" w:rsidRDefault="00D50F7B" w:rsidP="00D50F7B">
      <w:pPr>
        <w:shd w:val="clear" w:color="auto" w:fill="FFFFFF"/>
        <w:spacing w:line="235" w:lineRule="atLeast"/>
        <w:jc w:val="both"/>
        <w:rPr>
          <w:rFonts w:ascii="Poppins" w:eastAsia="Times New Roman" w:hAnsi="Poppins" w:cs="Poppins"/>
          <w:color w:val="222222"/>
          <w:sz w:val="20"/>
          <w:szCs w:val="20"/>
          <w:lang w:val="en-US"/>
        </w:rPr>
      </w:pPr>
    </w:p>
    <w:p w14:paraId="01EA7A2F" w14:textId="1192393E" w:rsidR="00D50F7B" w:rsidRPr="00D50F7B" w:rsidRDefault="00D50F7B" w:rsidP="00A64BC5">
      <w:pPr>
        <w:shd w:val="clear" w:color="auto" w:fill="FFFFFF"/>
        <w:spacing w:line="276" w:lineRule="auto"/>
        <w:jc w:val="both"/>
        <w:rPr>
          <w:rFonts w:ascii="Poppins" w:eastAsia="Times New Roman" w:hAnsi="Poppins" w:cs="Poppins"/>
          <w:color w:val="222222"/>
          <w:sz w:val="20"/>
          <w:szCs w:val="20"/>
          <w:lang w:val="en-US"/>
        </w:rPr>
      </w:pPr>
      <w:r w:rsidRPr="00D50F7B">
        <w:rPr>
          <w:rFonts w:ascii="Poppins" w:eastAsia="Times New Roman" w:hAnsi="Poppins" w:cs="Poppins"/>
          <w:color w:val="222222"/>
          <w:sz w:val="20"/>
          <w:szCs w:val="20"/>
          <w:lang w:val="en-US"/>
        </w:rPr>
        <w:t>At the beginning of 2020, Alexis Ferrer, perfected the technique, working on color intensity and improving definition. He went from making the prints with photographic ink to generating them digitally. With this change, the photos are printed on a flat extension to ensure definition and color, and the extension is subsequently attached to the wig.</w:t>
      </w:r>
    </w:p>
    <w:p w14:paraId="40BF02E1" w14:textId="5FC97C27" w:rsidR="00A64BC5" w:rsidRPr="00A64BC5" w:rsidRDefault="00D50F7B" w:rsidP="00A64BC5">
      <w:pPr>
        <w:shd w:val="clear" w:color="auto" w:fill="FFFFFF"/>
        <w:spacing w:after="0" w:line="276" w:lineRule="auto"/>
        <w:jc w:val="both"/>
        <w:rPr>
          <w:rFonts w:ascii="Poppins" w:eastAsia="Times New Roman" w:hAnsi="Poppins" w:cs="Poppins"/>
          <w:color w:val="222222"/>
          <w:sz w:val="20"/>
          <w:szCs w:val="20"/>
          <w:lang w:val="en-US"/>
        </w:rPr>
      </w:pPr>
      <w:r w:rsidRPr="00D50F7B">
        <w:rPr>
          <w:rFonts w:ascii="Poppins" w:eastAsia="Times New Roman" w:hAnsi="Poppins" w:cs="Poppins"/>
          <w:b/>
          <w:bCs/>
          <w:i/>
          <w:iCs/>
          <w:color w:val="222222"/>
          <w:sz w:val="20"/>
          <w:szCs w:val="20"/>
          <w:lang w:val="en-US"/>
        </w:rPr>
        <w:t>La Favorite</w:t>
      </w:r>
      <w:r w:rsidRPr="00D50F7B">
        <w:rPr>
          <w:rFonts w:ascii="Poppins" w:eastAsia="Times New Roman" w:hAnsi="Poppins" w:cs="Poppins"/>
          <w:color w:val="222222"/>
          <w:sz w:val="20"/>
          <w:szCs w:val="20"/>
          <w:lang w:val="en-US"/>
        </w:rPr>
        <w:t xml:space="preserve"> collection was finished at the beginning of July and after taking the photo session, it was sent to Figaro Club in August. On September 1 the first post with images of the project was published on Instagram and on October 25 he participated in the final round of the </w:t>
      </w:r>
      <w:r w:rsidRPr="00D50F7B">
        <w:rPr>
          <w:rFonts w:ascii="Poppins" w:eastAsia="Times New Roman" w:hAnsi="Poppins" w:cs="Poppins"/>
          <w:b/>
          <w:bCs/>
          <w:color w:val="222222"/>
          <w:sz w:val="20"/>
          <w:szCs w:val="20"/>
          <w:lang w:val="en-US"/>
        </w:rPr>
        <w:t>Figaro Awards</w:t>
      </w:r>
      <w:r w:rsidRPr="00D50F7B">
        <w:rPr>
          <w:rFonts w:ascii="Poppins" w:eastAsia="Times New Roman" w:hAnsi="Poppins" w:cs="Poppins"/>
          <w:color w:val="222222"/>
          <w:sz w:val="20"/>
          <w:szCs w:val="20"/>
          <w:lang w:val="en-US"/>
        </w:rPr>
        <w:t xml:space="preserve"> and won two awards, </w:t>
      </w:r>
      <w:r w:rsidRPr="00D50F7B">
        <w:rPr>
          <w:rFonts w:ascii="Poppins" w:eastAsia="Times New Roman" w:hAnsi="Poppins" w:cs="Poppins"/>
          <w:b/>
          <w:bCs/>
          <w:color w:val="222222"/>
          <w:sz w:val="20"/>
          <w:szCs w:val="20"/>
          <w:lang w:val="en-US"/>
        </w:rPr>
        <w:t>Spanish Hairdresser of the Year</w:t>
      </w:r>
      <w:r w:rsidRPr="00D50F7B">
        <w:rPr>
          <w:rFonts w:ascii="Poppins" w:eastAsia="Times New Roman" w:hAnsi="Poppins" w:cs="Poppins"/>
          <w:color w:val="222222"/>
          <w:sz w:val="20"/>
          <w:szCs w:val="20"/>
          <w:lang w:val="en-US"/>
        </w:rPr>
        <w:t xml:space="preserve"> and </w:t>
      </w:r>
      <w:r w:rsidRPr="00D50F7B">
        <w:rPr>
          <w:rFonts w:ascii="Poppins" w:eastAsia="Times New Roman" w:hAnsi="Poppins" w:cs="Poppins"/>
          <w:b/>
          <w:bCs/>
          <w:color w:val="222222"/>
          <w:sz w:val="20"/>
          <w:szCs w:val="20"/>
          <w:lang w:val="en-US"/>
        </w:rPr>
        <w:t>Best Video Production</w:t>
      </w:r>
      <w:r w:rsidRPr="00D50F7B">
        <w:rPr>
          <w:rFonts w:ascii="Poppins" w:eastAsia="Times New Roman" w:hAnsi="Poppins" w:cs="Poppins"/>
          <w:color w:val="222222"/>
          <w:sz w:val="20"/>
          <w:szCs w:val="20"/>
          <w:lang w:val="en-US"/>
        </w:rPr>
        <w:t xml:space="preserve">. Weeks later, on November 30, the collection was a </w:t>
      </w:r>
      <w:r w:rsidRPr="00D50F7B">
        <w:rPr>
          <w:rFonts w:ascii="Poppins" w:eastAsia="Times New Roman" w:hAnsi="Poppins" w:cs="Poppins"/>
          <w:b/>
          <w:bCs/>
          <w:color w:val="222222"/>
          <w:sz w:val="20"/>
          <w:szCs w:val="20"/>
          <w:lang w:val="en-US"/>
        </w:rPr>
        <w:t>finalist in the British Hairdressing Awards</w:t>
      </w:r>
      <w:r w:rsidRPr="00D50F7B">
        <w:rPr>
          <w:rFonts w:ascii="Poppins" w:eastAsia="Times New Roman" w:hAnsi="Poppins" w:cs="Poppins"/>
          <w:color w:val="222222"/>
          <w:sz w:val="20"/>
          <w:szCs w:val="20"/>
          <w:lang w:val="en-US"/>
        </w:rPr>
        <w:t>, the UK's top hairdressing awards. The latest achievement has been inspiring Chris Appleton, Hollywood's top celebrity hairstylist, who has created a version for Jennifer Lopez</w:t>
      </w:r>
      <w:r w:rsidR="00A64BC5">
        <w:rPr>
          <w:rFonts w:ascii="Poppins" w:eastAsia="Times New Roman" w:hAnsi="Poppins" w:cs="Poppins"/>
          <w:color w:val="222222"/>
          <w:sz w:val="20"/>
          <w:szCs w:val="20"/>
          <w:lang w:val="en-US"/>
        </w:rPr>
        <w:t xml:space="preserve">, </w:t>
      </w:r>
      <w:r w:rsidR="00A64BC5" w:rsidRPr="00A64BC5">
        <w:rPr>
          <w:rFonts w:ascii="Poppins" w:eastAsia="Times New Roman" w:hAnsi="Poppins" w:cs="Poppins"/>
          <w:color w:val="222222"/>
          <w:sz w:val="20"/>
          <w:szCs w:val="20"/>
          <w:lang w:val="en-US"/>
        </w:rPr>
        <w:t xml:space="preserve">undoubtedly inspired by </w:t>
      </w:r>
      <w:r w:rsidR="00A64BC5" w:rsidRPr="00A64BC5">
        <w:rPr>
          <w:rFonts w:ascii="Poppins" w:eastAsia="Times New Roman" w:hAnsi="Poppins" w:cs="Poppins"/>
          <w:b/>
          <w:bCs/>
          <w:color w:val="222222"/>
          <w:sz w:val="20"/>
          <w:szCs w:val="20"/>
          <w:lang w:val="en-US"/>
        </w:rPr>
        <w:t xml:space="preserve">Alexis Ferrer's </w:t>
      </w:r>
      <w:r w:rsidR="00A64BC5" w:rsidRPr="00A64BC5">
        <w:rPr>
          <w:rFonts w:ascii="Poppins" w:eastAsia="Times New Roman" w:hAnsi="Poppins" w:cs="Poppins"/>
          <w:b/>
          <w:bCs/>
          <w:i/>
          <w:iCs/>
          <w:color w:val="222222"/>
          <w:sz w:val="20"/>
          <w:szCs w:val="20"/>
          <w:lang w:val="en-US"/>
        </w:rPr>
        <w:t>La Favorite</w:t>
      </w:r>
      <w:r w:rsidR="00A64BC5" w:rsidRPr="00A64BC5">
        <w:rPr>
          <w:rFonts w:ascii="Poppins" w:eastAsia="Times New Roman" w:hAnsi="Poppins" w:cs="Poppins"/>
          <w:color w:val="222222"/>
          <w:sz w:val="20"/>
          <w:szCs w:val="20"/>
          <w:lang w:val="en-US"/>
        </w:rPr>
        <w:t>.</w:t>
      </w:r>
    </w:p>
    <w:p w14:paraId="32164A93" w14:textId="4DF516B8" w:rsidR="00EA64F3" w:rsidRPr="00D50F7B" w:rsidRDefault="00EA64F3" w:rsidP="00E967C4">
      <w:pPr>
        <w:shd w:val="clear" w:color="auto" w:fill="FFFFFF"/>
        <w:spacing w:line="235" w:lineRule="atLeast"/>
        <w:jc w:val="both"/>
        <w:rPr>
          <w:b/>
          <w:sz w:val="24"/>
          <w:szCs w:val="24"/>
          <w:lang w:val="en-US"/>
        </w:rPr>
      </w:pPr>
    </w:p>
    <w:sectPr w:rsidR="00EA64F3" w:rsidRPr="00D50F7B" w:rsidSect="00E967C4">
      <w:headerReference w:type="default" r:id="rId7"/>
      <w:footerReference w:type="default" r:id="rId8"/>
      <w:pgSz w:w="11906" w:h="16838"/>
      <w:pgMar w:top="-1939" w:right="1134" w:bottom="142" w:left="1134" w:header="1877" w:footer="9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5C61E2" w14:textId="77777777" w:rsidR="00225552" w:rsidRDefault="00225552" w:rsidP="00346B82">
      <w:pPr>
        <w:spacing w:after="0" w:line="240" w:lineRule="auto"/>
      </w:pPr>
      <w:r>
        <w:separator/>
      </w:r>
    </w:p>
  </w:endnote>
  <w:endnote w:type="continuationSeparator" w:id="0">
    <w:p w14:paraId="4CE90533" w14:textId="77777777" w:rsidR="00225552" w:rsidRDefault="00225552" w:rsidP="00346B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Poppins">
    <w:panose1 w:val="00000500000000000000"/>
    <w:charset w:val="00"/>
    <w:family w:val="auto"/>
    <w:pitch w:val="variable"/>
    <w:sig w:usb0="00008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D81082" w14:textId="27CBD486" w:rsidR="0087621E" w:rsidRDefault="0087621E" w:rsidP="0087621E">
    <w:pPr>
      <w:pBdr>
        <w:bottom w:val="single" w:sz="4" w:space="1" w:color="auto"/>
      </w:pBdr>
      <w:spacing w:after="0"/>
      <w:jc w:val="center"/>
      <w:rPr>
        <w:rFonts w:ascii="Tahoma" w:hAnsi="Tahoma" w:cs="Tahoma"/>
        <w:b/>
        <w:sz w:val="20"/>
        <w:szCs w:val="20"/>
        <w:u w:val="single"/>
      </w:rPr>
    </w:pPr>
  </w:p>
  <w:p w14:paraId="38FE4117" w14:textId="3C7382E3" w:rsidR="0087621E" w:rsidRDefault="0087621E" w:rsidP="00DB5AC2">
    <w:pPr>
      <w:spacing w:after="0"/>
      <w:jc w:val="center"/>
      <w:rPr>
        <w:rFonts w:ascii="Tahoma" w:hAnsi="Tahoma" w:cs="Tahoma"/>
        <w:b/>
        <w:sz w:val="20"/>
        <w:szCs w:val="20"/>
        <w:u w:val="single"/>
      </w:rPr>
    </w:pPr>
  </w:p>
  <w:p w14:paraId="288D1EDE" w14:textId="77777777" w:rsidR="00E967C4" w:rsidRDefault="00AA1057" w:rsidP="00AA1057">
    <w:pPr>
      <w:spacing w:after="0"/>
      <w:jc w:val="center"/>
      <w:rPr>
        <w:rFonts w:ascii="Poppins" w:hAnsi="Poppins" w:cs="Poppins"/>
        <w:b/>
        <w:sz w:val="18"/>
        <w:szCs w:val="18"/>
        <w:u w:val="single"/>
      </w:rPr>
    </w:pPr>
    <w:r w:rsidRPr="00642430">
      <w:rPr>
        <w:rFonts w:ascii="Poppins" w:hAnsi="Poppins" w:cs="Poppins"/>
        <w:b/>
        <w:sz w:val="18"/>
        <w:szCs w:val="18"/>
        <w:u w:val="single"/>
      </w:rPr>
      <w:t>Para más información, contacte con su gabinete de prensa:</w:t>
    </w:r>
    <w:r w:rsidR="00E967C4">
      <w:rPr>
        <w:rFonts w:ascii="Poppins" w:hAnsi="Poppins" w:cs="Poppins"/>
        <w:b/>
        <w:sz w:val="18"/>
        <w:szCs w:val="18"/>
        <w:u w:val="single"/>
      </w:rPr>
      <w:t xml:space="preserve"> </w:t>
    </w:r>
    <w:r w:rsidRPr="00642430">
      <w:rPr>
        <w:rFonts w:ascii="Poppins" w:hAnsi="Poppins" w:cs="Poppins"/>
        <w:noProof/>
        <w:sz w:val="72"/>
      </w:rPr>
      <w:drawing>
        <wp:anchor distT="0" distB="0" distL="114300" distR="114300" simplePos="0" relativeHeight="251659264" behindDoc="0" locked="0" layoutInCell="1" allowOverlap="1" wp14:anchorId="58E830AC" wp14:editId="4D59389D">
          <wp:simplePos x="0" y="0"/>
          <wp:positionH relativeFrom="margin">
            <wp:posOffset>2555240</wp:posOffset>
          </wp:positionH>
          <wp:positionV relativeFrom="margin">
            <wp:posOffset>9660255</wp:posOffset>
          </wp:positionV>
          <wp:extent cx="1009650" cy="706796"/>
          <wp:effectExtent l="0" t="0" r="0" b="0"/>
          <wp:wrapSquare wrapText="bothSides"/>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p w14:paraId="4E4AE754" w14:textId="1A7C2B12" w:rsidR="00AA1057" w:rsidRDefault="00225552" w:rsidP="00AA1057">
    <w:pPr>
      <w:spacing w:after="0"/>
      <w:jc w:val="center"/>
      <w:rPr>
        <w:rStyle w:val="Hipervnculo"/>
        <w:rFonts w:ascii="Poppins" w:hAnsi="Poppins" w:cs="Poppins"/>
        <w:sz w:val="18"/>
        <w:szCs w:val="18"/>
      </w:rPr>
    </w:pPr>
    <w:hyperlink r:id="rId2" w:history="1">
      <w:r w:rsidR="00AA1057" w:rsidRPr="00642430">
        <w:rPr>
          <w:rStyle w:val="Hipervnculo"/>
          <w:rFonts w:ascii="Poppins" w:hAnsi="Poppins" w:cs="Poppins"/>
          <w:sz w:val="18"/>
          <w:szCs w:val="18"/>
        </w:rPr>
        <w:t>press@comunicahair.com</w:t>
      </w:r>
    </w:hyperlink>
  </w:p>
  <w:p w14:paraId="2753094F" w14:textId="7F648BB8" w:rsidR="00E967C4" w:rsidRPr="00642430" w:rsidRDefault="00C11944" w:rsidP="00AA1057">
    <w:pPr>
      <w:spacing w:after="0"/>
      <w:jc w:val="center"/>
      <w:rPr>
        <w:rFonts w:ascii="Poppins" w:hAnsi="Poppins" w:cs="Poppins"/>
        <w:sz w:val="18"/>
        <w:szCs w:val="18"/>
      </w:rPr>
    </w:pPr>
    <w:r w:rsidRPr="00642430">
      <w:rPr>
        <w:rFonts w:ascii="Poppins" w:hAnsi="Poppins" w:cs="Poppins"/>
        <w:noProof/>
        <w:sz w:val="72"/>
      </w:rPr>
      <w:drawing>
        <wp:anchor distT="0" distB="0" distL="114300" distR="114300" simplePos="0" relativeHeight="251663360" behindDoc="0" locked="0" layoutInCell="1" allowOverlap="1" wp14:anchorId="4F5104B5" wp14:editId="757166E4">
          <wp:simplePos x="0" y="0"/>
          <wp:positionH relativeFrom="margin">
            <wp:align>center</wp:align>
          </wp:positionH>
          <wp:positionV relativeFrom="margin">
            <wp:posOffset>8707755</wp:posOffset>
          </wp:positionV>
          <wp:extent cx="1009650" cy="706796"/>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1">
                    <a:extLst>
                      <a:ext uri="{28A0092B-C50C-407E-A947-70E740481C1C}">
                        <a14:useLocalDpi xmlns:a14="http://schemas.microsoft.com/office/drawing/2010/main" val="0"/>
                      </a:ext>
                    </a:extLst>
                  </a:blip>
                  <a:stretch>
                    <a:fillRect/>
                  </a:stretch>
                </pic:blipFill>
                <pic:spPr>
                  <a:xfrm>
                    <a:off x="0" y="0"/>
                    <a:ext cx="1009650" cy="706796"/>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98DBB5" w14:textId="77777777" w:rsidR="00225552" w:rsidRDefault="00225552" w:rsidP="00346B82">
      <w:pPr>
        <w:spacing w:after="0" w:line="240" w:lineRule="auto"/>
      </w:pPr>
      <w:r>
        <w:separator/>
      </w:r>
    </w:p>
  </w:footnote>
  <w:footnote w:type="continuationSeparator" w:id="0">
    <w:p w14:paraId="029BB88C" w14:textId="77777777" w:rsidR="00225552" w:rsidRDefault="00225552" w:rsidP="00346B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6D0C7" w14:textId="08CD5A03" w:rsidR="00E967C4" w:rsidRDefault="00E967C4">
    <w:pPr>
      <w:pStyle w:val="Encabezado"/>
    </w:pPr>
    <w:r w:rsidRPr="00E967C4">
      <w:rPr>
        <w:rFonts w:ascii="Poppins" w:eastAsiaTheme="majorEastAsia" w:hAnsi="Poppins" w:cs="Poppins"/>
        <w:noProof/>
        <w:spacing w:val="-10"/>
        <w:kern w:val="28"/>
        <w:sz w:val="56"/>
        <w:szCs w:val="56"/>
      </w:rPr>
      <w:drawing>
        <wp:anchor distT="0" distB="0" distL="114300" distR="114300" simplePos="0" relativeHeight="251661312" behindDoc="0" locked="0" layoutInCell="1" allowOverlap="1" wp14:anchorId="6F3EEEB5" wp14:editId="4AEECB85">
          <wp:simplePos x="0" y="0"/>
          <wp:positionH relativeFrom="margin">
            <wp:align>center</wp:align>
          </wp:positionH>
          <wp:positionV relativeFrom="page">
            <wp:posOffset>7620</wp:posOffset>
          </wp:positionV>
          <wp:extent cx="7853045" cy="5234940"/>
          <wp:effectExtent l="0" t="0" r="0" b="3810"/>
          <wp:wrapSquare wrapText="bothSides"/>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53045" cy="523494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7C4"/>
    <w:rsid w:val="00017236"/>
    <w:rsid w:val="00051846"/>
    <w:rsid w:val="000A59D2"/>
    <w:rsid w:val="000B65CA"/>
    <w:rsid w:val="000C5EF0"/>
    <w:rsid w:val="000C6D0A"/>
    <w:rsid w:val="00130F0D"/>
    <w:rsid w:val="00145CE9"/>
    <w:rsid w:val="001460E5"/>
    <w:rsid w:val="00170B5D"/>
    <w:rsid w:val="001C541C"/>
    <w:rsid w:val="001E644E"/>
    <w:rsid w:val="001F57C6"/>
    <w:rsid w:val="00225552"/>
    <w:rsid w:val="002330EF"/>
    <w:rsid w:val="0027707A"/>
    <w:rsid w:val="002C73E4"/>
    <w:rsid w:val="002E2756"/>
    <w:rsid w:val="002E48FA"/>
    <w:rsid w:val="00305885"/>
    <w:rsid w:val="0030751D"/>
    <w:rsid w:val="00346B82"/>
    <w:rsid w:val="00362B7D"/>
    <w:rsid w:val="00410BB9"/>
    <w:rsid w:val="00477EA4"/>
    <w:rsid w:val="004B662B"/>
    <w:rsid w:val="004D5782"/>
    <w:rsid w:val="004F28D5"/>
    <w:rsid w:val="00503F88"/>
    <w:rsid w:val="0050467F"/>
    <w:rsid w:val="00507B73"/>
    <w:rsid w:val="00586749"/>
    <w:rsid w:val="005959B5"/>
    <w:rsid w:val="005D48E8"/>
    <w:rsid w:val="0062526F"/>
    <w:rsid w:val="006427FB"/>
    <w:rsid w:val="00663CD8"/>
    <w:rsid w:val="0068233B"/>
    <w:rsid w:val="006A71C0"/>
    <w:rsid w:val="006B0A2D"/>
    <w:rsid w:val="006B1839"/>
    <w:rsid w:val="006C298C"/>
    <w:rsid w:val="006D3E6F"/>
    <w:rsid w:val="006E433E"/>
    <w:rsid w:val="006E690A"/>
    <w:rsid w:val="00714B49"/>
    <w:rsid w:val="00732DA1"/>
    <w:rsid w:val="00777B3C"/>
    <w:rsid w:val="00787FC5"/>
    <w:rsid w:val="007931B3"/>
    <w:rsid w:val="007C5003"/>
    <w:rsid w:val="007D1211"/>
    <w:rsid w:val="007D2E1A"/>
    <w:rsid w:val="007D3296"/>
    <w:rsid w:val="0080027E"/>
    <w:rsid w:val="00805312"/>
    <w:rsid w:val="008232E0"/>
    <w:rsid w:val="0083473D"/>
    <w:rsid w:val="00834B91"/>
    <w:rsid w:val="00847D67"/>
    <w:rsid w:val="0087621E"/>
    <w:rsid w:val="00886040"/>
    <w:rsid w:val="00892FB5"/>
    <w:rsid w:val="008973CE"/>
    <w:rsid w:val="008A1620"/>
    <w:rsid w:val="008D0CE3"/>
    <w:rsid w:val="008E4704"/>
    <w:rsid w:val="009024C5"/>
    <w:rsid w:val="0091343A"/>
    <w:rsid w:val="00915C99"/>
    <w:rsid w:val="00942290"/>
    <w:rsid w:val="009848B4"/>
    <w:rsid w:val="00984CB3"/>
    <w:rsid w:val="00985B22"/>
    <w:rsid w:val="0099575C"/>
    <w:rsid w:val="009B0146"/>
    <w:rsid w:val="009B0D28"/>
    <w:rsid w:val="009C0DF1"/>
    <w:rsid w:val="009E0DFA"/>
    <w:rsid w:val="009E3C2F"/>
    <w:rsid w:val="009F5BA4"/>
    <w:rsid w:val="00A235B1"/>
    <w:rsid w:val="00A251DF"/>
    <w:rsid w:val="00A46124"/>
    <w:rsid w:val="00A6318F"/>
    <w:rsid w:val="00A64BC5"/>
    <w:rsid w:val="00A94DE8"/>
    <w:rsid w:val="00AA1057"/>
    <w:rsid w:val="00AC0D0C"/>
    <w:rsid w:val="00AC734A"/>
    <w:rsid w:val="00AC7C2E"/>
    <w:rsid w:val="00B156BC"/>
    <w:rsid w:val="00B174EF"/>
    <w:rsid w:val="00B32DC2"/>
    <w:rsid w:val="00B44061"/>
    <w:rsid w:val="00B77DA7"/>
    <w:rsid w:val="00B870A2"/>
    <w:rsid w:val="00BA77E6"/>
    <w:rsid w:val="00BC25A9"/>
    <w:rsid w:val="00BC4907"/>
    <w:rsid w:val="00BC5349"/>
    <w:rsid w:val="00BE646B"/>
    <w:rsid w:val="00C0002D"/>
    <w:rsid w:val="00C11944"/>
    <w:rsid w:val="00C14DA5"/>
    <w:rsid w:val="00C30319"/>
    <w:rsid w:val="00C807D5"/>
    <w:rsid w:val="00CA3044"/>
    <w:rsid w:val="00CC7B89"/>
    <w:rsid w:val="00CE025D"/>
    <w:rsid w:val="00D0232C"/>
    <w:rsid w:val="00D06510"/>
    <w:rsid w:val="00D06A19"/>
    <w:rsid w:val="00D07499"/>
    <w:rsid w:val="00D34124"/>
    <w:rsid w:val="00D50F7B"/>
    <w:rsid w:val="00DA726D"/>
    <w:rsid w:val="00DB5AC2"/>
    <w:rsid w:val="00DE388C"/>
    <w:rsid w:val="00E25771"/>
    <w:rsid w:val="00E26828"/>
    <w:rsid w:val="00E55AAB"/>
    <w:rsid w:val="00E56357"/>
    <w:rsid w:val="00E727DD"/>
    <w:rsid w:val="00E75A84"/>
    <w:rsid w:val="00E831C3"/>
    <w:rsid w:val="00E9070F"/>
    <w:rsid w:val="00E967C4"/>
    <w:rsid w:val="00EA64F3"/>
    <w:rsid w:val="00ED6A48"/>
    <w:rsid w:val="00EF6B79"/>
    <w:rsid w:val="00EF7FC9"/>
    <w:rsid w:val="00F04BD7"/>
    <w:rsid w:val="00F32BEA"/>
    <w:rsid w:val="00F811FF"/>
    <w:rsid w:val="00FA1417"/>
    <w:rsid w:val="00FC5E01"/>
    <w:rsid w:val="00FE718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03FC7"/>
  <w15:docId w15:val="{33023FA2-124D-44E4-AAD5-5F0D8ECB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46B8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46B82"/>
  </w:style>
  <w:style w:type="paragraph" w:styleId="Piedepgina">
    <w:name w:val="footer"/>
    <w:basedOn w:val="Normal"/>
    <w:link w:val="PiedepginaCar"/>
    <w:uiPriority w:val="99"/>
    <w:unhideWhenUsed/>
    <w:rsid w:val="00346B8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46B82"/>
  </w:style>
  <w:style w:type="paragraph" w:styleId="Textodeglobo">
    <w:name w:val="Balloon Text"/>
    <w:basedOn w:val="Normal"/>
    <w:link w:val="TextodegloboCar"/>
    <w:uiPriority w:val="99"/>
    <w:semiHidden/>
    <w:unhideWhenUsed/>
    <w:rsid w:val="00130F0D"/>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130F0D"/>
    <w:rPr>
      <w:rFonts w:ascii="Tahoma" w:hAnsi="Tahoma" w:cs="Tahoma"/>
      <w:sz w:val="16"/>
      <w:szCs w:val="16"/>
    </w:rPr>
  </w:style>
  <w:style w:type="character" w:styleId="Hipervnculo">
    <w:name w:val="Hyperlink"/>
    <w:basedOn w:val="Fuentedeprrafopredeter"/>
    <w:uiPriority w:val="99"/>
    <w:unhideWhenUsed/>
    <w:rsid w:val="00F32BEA"/>
    <w:rPr>
      <w:color w:val="0563C1" w:themeColor="hyperlink"/>
      <w:u w:val="single"/>
    </w:rPr>
  </w:style>
  <w:style w:type="paragraph" w:styleId="Ttulo">
    <w:name w:val="Title"/>
    <w:basedOn w:val="Normal"/>
    <w:next w:val="Normal"/>
    <w:link w:val="TtuloCar"/>
    <w:uiPriority w:val="10"/>
    <w:qFormat/>
    <w:rsid w:val="007C500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7C5003"/>
    <w:rPr>
      <w:rFonts w:asciiTheme="majorHAnsi" w:eastAsiaTheme="majorEastAsia" w:hAnsiTheme="majorHAnsi" w:cstheme="majorBidi"/>
      <w:spacing w:val="-10"/>
      <w:kern w:val="28"/>
      <w:sz w:val="56"/>
      <w:szCs w:val="56"/>
      <w:lang w:eastAsia="en-US"/>
    </w:rPr>
  </w:style>
  <w:style w:type="character" w:styleId="Textoennegrita">
    <w:name w:val="Strong"/>
    <w:basedOn w:val="Fuentedeprrafopredeter"/>
    <w:uiPriority w:val="22"/>
    <w:qFormat/>
    <w:rsid w:val="00E967C4"/>
    <w:rPr>
      <w:b/>
      <w:bCs/>
    </w:rPr>
  </w:style>
  <w:style w:type="character" w:customStyle="1" w:styleId="jlqj4b">
    <w:name w:val="jlqj4b"/>
    <w:basedOn w:val="Fuentedeprrafopredeter"/>
    <w:rsid w:val="00A64BC5"/>
  </w:style>
  <w:style w:type="character" w:customStyle="1" w:styleId="material-icons-extended">
    <w:name w:val="material-icons-extended"/>
    <w:basedOn w:val="Fuentedeprrafopredeter"/>
    <w:rsid w:val="00A64B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36301376">
      <w:bodyDiv w:val="1"/>
      <w:marLeft w:val="0"/>
      <w:marRight w:val="0"/>
      <w:marTop w:val="0"/>
      <w:marBottom w:val="0"/>
      <w:divBdr>
        <w:top w:val="none" w:sz="0" w:space="0" w:color="auto"/>
        <w:left w:val="none" w:sz="0" w:space="0" w:color="auto"/>
        <w:bottom w:val="none" w:sz="0" w:space="0" w:color="auto"/>
        <w:right w:val="none" w:sz="0" w:space="0" w:color="auto"/>
      </w:divBdr>
      <w:divsChild>
        <w:div w:id="389109385">
          <w:marLeft w:val="0"/>
          <w:marRight w:val="0"/>
          <w:marTop w:val="0"/>
          <w:marBottom w:val="0"/>
          <w:divBdr>
            <w:top w:val="none" w:sz="0" w:space="0" w:color="auto"/>
            <w:left w:val="none" w:sz="0" w:space="0" w:color="auto"/>
            <w:bottom w:val="none" w:sz="0" w:space="0" w:color="auto"/>
            <w:right w:val="none" w:sz="0" w:space="0" w:color="auto"/>
          </w:divBdr>
          <w:divsChild>
            <w:div w:id="2071073680">
              <w:marLeft w:val="0"/>
              <w:marRight w:val="0"/>
              <w:marTop w:val="0"/>
              <w:marBottom w:val="0"/>
              <w:divBdr>
                <w:top w:val="none" w:sz="0" w:space="0" w:color="auto"/>
                <w:left w:val="none" w:sz="0" w:space="0" w:color="auto"/>
                <w:bottom w:val="none" w:sz="0" w:space="0" w:color="auto"/>
                <w:right w:val="none" w:sz="0" w:space="0" w:color="auto"/>
              </w:divBdr>
              <w:divsChild>
                <w:div w:id="645866241">
                  <w:marLeft w:val="0"/>
                  <w:marRight w:val="0"/>
                  <w:marTop w:val="0"/>
                  <w:marBottom w:val="0"/>
                  <w:divBdr>
                    <w:top w:val="none" w:sz="0" w:space="0" w:color="auto"/>
                    <w:left w:val="none" w:sz="0" w:space="0" w:color="auto"/>
                    <w:bottom w:val="none" w:sz="0" w:space="0" w:color="auto"/>
                    <w:right w:val="none" w:sz="0" w:space="0" w:color="auto"/>
                  </w:divBdr>
                  <w:divsChild>
                    <w:div w:id="1520973091">
                      <w:marLeft w:val="0"/>
                      <w:marRight w:val="0"/>
                      <w:marTop w:val="0"/>
                      <w:marBottom w:val="0"/>
                      <w:divBdr>
                        <w:top w:val="none" w:sz="0" w:space="0" w:color="auto"/>
                        <w:left w:val="none" w:sz="0" w:space="0" w:color="auto"/>
                        <w:bottom w:val="none" w:sz="0" w:space="0" w:color="auto"/>
                        <w:right w:val="none" w:sz="0" w:space="0" w:color="auto"/>
                      </w:divBdr>
                      <w:divsChild>
                        <w:div w:id="271860242">
                          <w:marLeft w:val="0"/>
                          <w:marRight w:val="0"/>
                          <w:marTop w:val="0"/>
                          <w:marBottom w:val="0"/>
                          <w:divBdr>
                            <w:top w:val="none" w:sz="0" w:space="0" w:color="auto"/>
                            <w:left w:val="none" w:sz="0" w:space="0" w:color="auto"/>
                            <w:bottom w:val="none" w:sz="0" w:space="0" w:color="auto"/>
                            <w:right w:val="none" w:sz="0" w:space="0" w:color="auto"/>
                          </w:divBdr>
                          <w:divsChild>
                            <w:div w:id="1666128648">
                              <w:marLeft w:val="0"/>
                              <w:marRight w:val="0"/>
                              <w:marTop w:val="0"/>
                              <w:marBottom w:val="0"/>
                              <w:divBdr>
                                <w:top w:val="none" w:sz="0" w:space="0" w:color="auto"/>
                                <w:left w:val="none" w:sz="0" w:space="0" w:color="auto"/>
                                <w:bottom w:val="none" w:sz="0" w:space="0" w:color="auto"/>
                                <w:right w:val="none" w:sz="0" w:space="0" w:color="auto"/>
                              </w:divBdr>
                            </w:div>
                            <w:div w:id="859245422">
                              <w:marLeft w:val="0"/>
                              <w:marRight w:val="0"/>
                              <w:marTop w:val="100"/>
                              <w:marBottom w:val="0"/>
                              <w:divBdr>
                                <w:top w:val="none" w:sz="0" w:space="0" w:color="auto"/>
                                <w:left w:val="none" w:sz="0" w:space="0" w:color="auto"/>
                                <w:bottom w:val="none" w:sz="0" w:space="0" w:color="auto"/>
                                <w:right w:val="none" w:sz="0" w:space="0" w:color="auto"/>
                              </w:divBdr>
                              <w:divsChild>
                                <w:div w:id="1618026628">
                                  <w:marLeft w:val="0"/>
                                  <w:marRight w:val="0"/>
                                  <w:marTop w:val="0"/>
                                  <w:marBottom w:val="0"/>
                                  <w:divBdr>
                                    <w:top w:val="none" w:sz="0" w:space="0" w:color="auto"/>
                                    <w:left w:val="none" w:sz="0" w:space="0" w:color="auto"/>
                                    <w:bottom w:val="none" w:sz="0" w:space="0" w:color="auto"/>
                                    <w:right w:val="none" w:sz="0" w:space="0" w:color="auto"/>
                                  </w:divBdr>
                                  <w:divsChild>
                                    <w:div w:id="1012683381">
                                      <w:marLeft w:val="0"/>
                                      <w:marRight w:val="0"/>
                                      <w:marTop w:val="0"/>
                                      <w:marBottom w:val="0"/>
                                      <w:divBdr>
                                        <w:top w:val="none" w:sz="0" w:space="0" w:color="auto"/>
                                        <w:left w:val="none" w:sz="0" w:space="0" w:color="auto"/>
                                        <w:bottom w:val="none" w:sz="0" w:space="0" w:color="auto"/>
                                        <w:right w:val="none" w:sz="0" w:space="0" w:color="auto"/>
                                      </w:divBdr>
                                      <w:divsChild>
                                        <w:div w:id="31472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56348">
                                  <w:marLeft w:val="0"/>
                                  <w:marRight w:val="0"/>
                                  <w:marTop w:val="0"/>
                                  <w:marBottom w:val="0"/>
                                  <w:divBdr>
                                    <w:top w:val="none" w:sz="0" w:space="0" w:color="auto"/>
                                    <w:left w:val="none" w:sz="0" w:space="0" w:color="auto"/>
                                    <w:bottom w:val="none" w:sz="0" w:space="0" w:color="auto"/>
                                    <w:right w:val="none" w:sz="0" w:space="0" w:color="auto"/>
                                  </w:divBdr>
                                  <w:divsChild>
                                    <w:div w:id="2089039989">
                                      <w:marLeft w:val="0"/>
                                      <w:marRight w:val="0"/>
                                      <w:marTop w:val="0"/>
                                      <w:marBottom w:val="0"/>
                                      <w:divBdr>
                                        <w:top w:val="none" w:sz="0" w:space="0" w:color="auto"/>
                                        <w:left w:val="none" w:sz="0" w:space="0" w:color="auto"/>
                                        <w:bottom w:val="none" w:sz="0" w:space="0" w:color="auto"/>
                                        <w:right w:val="none" w:sz="0" w:space="0" w:color="auto"/>
                                      </w:divBdr>
                                    </w:div>
                                  </w:divsChild>
                                </w:div>
                                <w:div w:id="458694216">
                                  <w:marLeft w:val="0"/>
                                  <w:marRight w:val="0"/>
                                  <w:marTop w:val="0"/>
                                  <w:marBottom w:val="0"/>
                                  <w:divBdr>
                                    <w:top w:val="none" w:sz="0" w:space="0" w:color="auto"/>
                                    <w:left w:val="none" w:sz="0" w:space="0" w:color="auto"/>
                                    <w:bottom w:val="none" w:sz="0" w:space="0" w:color="auto"/>
                                    <w:right w:val="none" w:sz="0" w:space="0" w:color="auto"/>
                                  </w:divBdr>
                                  <w:divsChild>
                                    <w:div w:id="1316101897">
                                      <w:marLeft w:val="0"/>
                                      <w:marRight w:val="0"/>
                                      <w:marTop w:val="0"/>
                                      <w:marBottom w:val="0"/>
                                      <w:divBdr>
                                        <w:top w:val="none" w:sz="0" w:space="0" w:color="auto"/>
                                        <w:left w:val="none" w:sz="0" w:space="0" w:color="auto"/>
                                        <w:bottom w:val="none" w:sz="0" w:space="0" w:color="auto"/>
                                        <w:right w:val="none" w:sz="0" w:space="0" w:color="auto"/>
                                      </w:divBdr>
                                      <w:divsChild>
                                        <w:div w:id="563641488">
                                          <w:marLeft w:val="0"/>
                                          <w:marRight w:val="0"/>
                                          <w:marTop w:val="0"/>
                                          <w:marBottom w:val="0"/>
                                          <w:divBdr>
                                            <w:top w:val="none" w:sz="0" w:space="0" w:color="auto"/>
                                            <w:left w:val="none" w:sz="0" w:space="0" w:color="auto"/>
                                            <w:bottom w:val="none" w:sz="0" w:space="0" w:color="auto"/>
                                            <w:right w:val="none" w:sz="0" w:space="0" w:color="auto"/>
                                          </w:divBdr>
                                          <w:divsChild>
                                            <w:div w:id="148427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741080">
                      <w:marLeft w:val="0"/>
                      <w:marRight w:val="0"/>
                      <w:marTop w:val="0"/>
                      <w:marBottom w:val="0"/>
                      <w:divBdr>
                        <w:top w:val="none" w:sz="0" w:space="0" w:color="auto"/>
                        <w:left w:val="none" w:sz="0" w:space="0" w:color="auto"/>
                        <w:bottom w:val="none" w:sz="0" w:space="0" w:color="auto"/>
                        <w:right w:val="none" w:sz="0" w:space="0" w:color="auto"/>
                      </w:divBdr>
                      <w:divsChild>
                        <w:div w:id="766190590">
                          <w:marLeft w:val="0"/>
                          <w:marRight w:val="0"/>
                          <w:marTop w:val="0"/>
                          <w:marBottom w:val="0"/>
                          <w:divBdr>
                            <w:top w:val="none" w:sz="0" w:space="0" w:color="auto"/>
                            <w:left w:val="none" w:sz="0" w:space="0" w:color="auto"/>
                            <w:bottom w:val="none" w:sz="0" w:space="0" w:color="auto"/>
                            <w:right w:val="none" w:sz="0" w:space="0" w:color="auto"/>
                          </w:divBdr>
                          <w:divsChild>
                            <w:div w:id="781454908">
                              <w:marLeft w:val="0"/>
                              <w:marRight w:val="0"/>
                              <w:marTop w:val="0"/>
                              <w:marBottom w:val="0"/>
                              <w:divBdr>
                                <w:top w:val="none" w:sz="0" w:space="0" w:color="auto"/>
                                <w:left w:val="none" w:sz="0" w:space="0" w:color="auto"/>
                                <w:bottom w:val="none" w:sz="0" w:space="0" w:color="auto"/>
                                <w:right w:val="none" w:sz="0" w:space="0" w:color="auto"/>
                              </w:divBdr>
                              <w:divsChild>
                                <w:div w:id="44762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862303">
      <w:bodyDiv w:val="1"/>
      <w:marLeft w:val="0"/>
      <w:marRight w:val="0"/>
      <w:marTop w:val="0"/>
      <w:marBottom w:val="0"/>
      <w:divBdr>
        <w:top w:val="none" w:sz="0" w:space="0" w:color="auto"/>
        <w:left w:val="none" w:sz="0" w:space="0" w:color="auto"/>
        <w:bottom w:val="none" w:sz="0" w:space="0" w:color="auto"/>
        <w:right w:val="none" w:sz="0" w:space="0" w:color="auto"/>
      </w:divBdr>
    </w:div>
    <w:div w:id="1888174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mailto:press@comunicahair.com" TargetMode="External"/><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F:\Dropbox\0.0%20COMUNICAHAIR\0.0%20ARCHIVOS%20COMPARTIDOS%20EQUIPO%20CH\PLANTILLAS\NDP_XXXXXX.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CD795D-2274-4355-AF45-5086CA5D0F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NDP_XXXXXX</Template>
  <TotalTime>13</TotalTime>
  <Pages>3</Pages>
  <Words>516</Words>
  <Characters>2840</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3350</CharactersWithSpaces>
  <SharedDoc>false</SharedDoc>
  <HLinks>
    <vt:vector size="24" baseType="variant">
      <vt:variant>
        <vt:i4>1376328</vt:i4>
      </vt:variant>
      <vt:variant>
        <vt:i4>-1</vt:i4>
      </vt:variant>
      <vt:variant>
        <vt:i4>1027</vt:i4>
      </vt:variant>
      <vt:variant>
        <vt:i4>4</vt:i4>
      </vt:variant>
      <vt:variant>
        <vt:lpwstr>http://www.dreamscometrue.es/</vt:lpwstr>
      </vt:variant>
      <vt:variant>
        <vt:lpwstr/>
      </vt:variant>
      <vt:variant>
        <vt:i4>7012391</vt:i4>
      </vt:variant>
      <vt:variant>
        <vt:i4>-1</vt:i4>
      </vt:variant>
      <vt:variant>
        <vt:i4>1028</vt:i4>
      </vt:variant>
      <vt:variant>
        <vt:i4>4</vt:i4>
      </vt:variant>
      <vt:variant>
        <vt:lpwstr>https://www.facebook.com/comunicahair/</vt:lpwstr>
      </vt:variant>
      <vt:variant>
        <vt:lpwstr/>
      </vt:variant>
      <vt:variant>
        <vt:i4>3866664</vt:i4>
      </vt:variant>
      <vt:variant>
        <vt:i4>-1</vt:i4>
      </vt:variant>
      <vt:variant>
        <vt:i4>1029</vt:i4>
      </vt:variant>
      <vt:variant>
        <vt:i4>4</vt:i4>
      </vt:variant>
      <vt:variant>
        <vt:lpwstr>https://www.instagram.com/comunicahair/</vt:lpwstr>
      </vt:variant>
      <vt:variant>
        <vt:lpwstr/>
      </vt:variant>
      <vt:variant>
        <vt:i4>3866664</vt:i4>
      </vt:variant>
      <vt:variant>
        <vt:i4>-1</vt:i4>
      </vt:variant>
      <vt:variant>
        <vt:i4>1030</vt:i4>
      </vt:variant>
      <vt:variant>
        <vt:i4>4</vt:i4>
      </vt:variant>
      <vt:variant>
        <vt:lpwstr>https://www.instagram.com/comunicahair/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ComunicaHair</dc:creator>
  <cp:keywords/>
  <dc:description/>
  <cp:lastModifiedBy>ComunicaHair</cp:lastModifiedBy>
  <cp:revision>6</cp:revision>
  <cp:lastPrinted>2021-01-13T07:32:00Z</cp:lastPrinted>
  <dcterms:created xsi:type="dcterms:W3CDTF">2021-01-13T07:24:00Z</dcterms:created>
  <dcterms:modified xsi:type="dcterms:W3CDTF">2021-01-13T12:09:00Z</dcterms:modified>
</cp:coreProperties>
</file>