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D5CBF" w:rsidRDefault="003456B8">
      <w:pPr>
        <w:jc w:val="center"/>
        <w:rPr>
          <w:b/>
          <w:color w:val="000000"/>
        </w:rPr>
      </w:pPr>
      <w:proofErr w:type="spellStart"/>
      <w:r>
        <w:rPr>
          <w:b/>
          <w:color w:val="000000"/>
        </w:rPr>
        <w:t>Magazzino</w:t>
      </w:r>
      <w:proofErr w:type="spellEnd"/>
      <w:r>
        <w:rPr>
          <w:b/>
          <w:color w:val="000000"/>
        </w:rPr>
        <w:t xml:space="preserve"> Italian Art Presents ‘Unrelenting’ with WSDG</w:t>
      </w:r>
    </w:p>
    <w:p w14:paraId="00000002" w14:textId="77777777" w:rsidR="00DD5CBF" w:rsidRDefault="003456B8">
      <w:pPr>
        <w:jc w:val="center"/>
        <w:rPr>
          <w:i/>
        </w:rPr>
      </w:pPr>
      <w:r>
        <w:rPr>
          <w:i/>
        </w:rPr>
        <w:t>Architectural acoustic design firm partners with gallery and Consulate General of Italy for dazzling display in city streets</w:t>
      </w:r>
    </w:p>
    <w:p w14:paraId="00000003" w14:textId="77777777" w:rsidR="00DD5CBF" w:rsidRDefault="00DD5CBF"/>
    <w:p w14:paraId="00000004" w14:textId="77777777" w:rsidR="00DD5CBF" w:rsidRDefault="003456B8">
      <w:pPr>
        <w:rPr>
          <w:color w:val="000000"/>
        </w:rPr>
      </w:pPr>
      <w:r>
        <w:rPr>
          <w:b/>
          <w:color w:val="000000"/>
        </w:rPr>
        <w:t xml:space="preserve">NEW YORK, NY </w:t>
      </w:r>
      <w:r>
        <w:rPr>
          <w:color w:val="000000"/>
        </w:rPr>
        <w:t xml:space="preserve">– </w:t>
      </w:r>
      <w:hyperlink r:id="rId6">
        <w:proofErr w:type="spellStart"/>
        <w:r>
          <w:rPr>
            <w:color w:val="0000FF"/>
            <w:u w:val="single"/>
          </w:rPr>
          <w:t>Magazzino</w:t>
        </w:r>
        <w:proofErr w:type="spellEnd"/>
        <w:r>
          <w:rPr>
            <w:color w:val="0000FF"/>
            <w:u w:val="single"/>
          </w:rPr>
          <w:t xml:space="preserve"> Italian Art</w:t>
        </w:r>
      </w:hyperlink>
      <w:r>
        <w:rPr>
          <w:color w:val="000000"/>
        </w:rPr>
        <w:t xml:space="preserve"> has built a reputation as one of the premier destinations in the United States for showcasing the past, present, and future of Italian visual art. The gallery recently partnered with the Consulate General of Italy and the </w:t>
      </w:r>
      <w:r>
        <w:rPr>
          <w:sz w:val="22"/>
          <w:szCs w:val="22"/>
        </w:rPr>
        <w:t>NYC Mayor's Office for International Affairs</w:t>
      </w:r>
      <w:r>
        <w:rPr>
          <w:color w:val="000000"/>
        </w:rPr>
        <w:t xml:space="preserve"> for a special presentation of ‘Unrelenting’ — a multimedia work created by artist Francesco </w:t>
      </w:r>
      <w:proofErr w:type="spellStart"/>
      <w:r>
        <w:rPr>
          <w:color w:val="000000"/>
        </w:rPr>
        <w:t>Simeti</w:t>
      </w:r>
      <w:proofErr w:type="spellEnd"/>
      <w:r>
        <w:rPr>
          <w:color w:val="000000"/>
        </w:rPr>
        <w:t xml:space="preserve"> – that was screened on the Consulate building itself for the public to view from a safe distance. In order to bring the piece to life with the proper technical expertise, Director Vittorio Calabrese turned to frequent partners and Hudson Valley neighbors architectural acoustic consulting and A/V integration firm </w:t>
      </w:r>
      <w:hyperlink r:id="rId7">
        <w:r>
          <w:rPr>
            <w:color w:val="0000FF"/>
            <w:u w:val="single"/>
          </w:rPr>
          <w:t>WSDG</w:t>
        </w:r>
      </w:hyperlink>
      <w:r>
        <w:rPr>
          <w:color w:val="000000"/>
        </w:rPr>
        <w:t>.</w:t>
      </w:r>
    </w:p>
    <w:p w14:paraId="00000005" w14:textId="77777777" w:rsidR="00DD5CBF" w:rsidRDefault="00DD5CBF">
      <w:pPr>
        <w:rPr>
          <w:color w:val="000000"/>
        </w:rPr>
      </w:pPr>
    </w:p>
    <w:p w14:paraId="00000006" w14:textId="77777777" w:rsidR="00DD5CBF" w:rsidRDefault="003456B8">
      <w:pPr>
        <w:rPr>
          <w:b/>
          <w:color w:val="000000"/>
        </w:rPr>
      </w:pPr>
      <w:r>
        <w:rPr>
          <w:b/>
          <w:color w:val="000000"/>
        </w:rPr>
        <w:t>Arts in the open</w:t>
      </w:r>
    </w:p>
    <w:p w14:paraId="00000007" w14:textId="725759A8" w:rsidR="00DD5CBF" w:rsidRDefault="003456B8">
      <w:pPr>
        <w:rPr>
          <w:color w:val="000000"/>
        </w:rPr>
      </w:pPr>
      <w:r>
        <w:rPr>
          <w:color w:val="000000"/>
        </w:rPr>
        <w:t xml:space="preserve">The gallery's relationship with WSDG dates back to 2017 when they retained the firm's services to optimize the acoustics and A/V setup of their outdoor screening space, which has allowed the gallery to showcase a variety of arts and culture programming for its patrons. When the COVID-19 pandemic shuttered </w:t>
      </w:r>
      <w:proofErr w:type="spellStart"/>
      <w:r>
        <w:rPr>
          <w:color w:val="000000"/>
        </w:rPr>
        <w:t>Magazzino’s</w:t>
      </w:r>
      <w:proofErr w:type="spellEnd"/>
      <w:r>
        <w:rPr>
          <w:color w:val="000000"/>
        </w:rPr>
        <w:t xml:space="preserve"> annual summer film screening series which normally took place in this space, </w:t>
      </w:r>
      <w:proofErr w:type="spellStart"/>
      <w:r>
        <w:rPr>
          <w:color w:val="000000"/>
        </w:rPr>
        <w:t>Magazzino</w:t>
      </w:r>
      <w:proofErr w:type="spellEnd"/>
      <w:r>
        <w:rPr>
          <w:color w:val="000000"/>
        </w:rPr>
        <w:t xml:space="preserve"> called on WSDG again to help implement a socially distanced drive-in theater setup that enabled the screenings to continue. For 'Unrelenting', the museum partnered with the Consulate and the </w:t>
      </w:r>
      <w:r>
        <w:rPr>
          <w:sz w:val="22"/>
          <w:szCs w:val="22"/>
        </w:rPr>
        <w:t>NYC Mayor's Office for International Affairs</w:t>
      </w:r>
      <w:r>
        <w:rPr>
          <w:color w:val="000000"/>
        </w:rPr>
        <w:t xml:space="preserve"> for a public screening on the streets of New York City that would utilize the Consulate building itself as the canvas for the film screening, and also allow passer</w:t>
      </w:r>
      <w:r w:rsidR="005F42ED">
        <w:rPr>
          <w:color w:val="000000"/>
        </w:rPr>
        <w:t>s</w:t>
      </w:r>
      <w:r>
        <w:rPr>
          <w:color w:val="000000"/>
        </w:rPr>
        <w:t xml:space="preserve">by to enjoy the presentation in a safe and distanced manner.  </w:t>
      </w:r>
    </w:p>
    <w:p w14:paraId="00000008" w14:textId="77777777" w:rsidR="00DD5CBF" w:rsidRDefault="00DD5CBF">
      <w:pPr>
        <w:rPr>
          <w:color w:val="000000"/>
        </w:rPr>
      </w:pPr>
    </w:p>
    <w:p w14:paraId="00000009" w14:textId="0351A891" w:rsidR="00DD5CBF" w:rsidRDefault="003456B8">
      <w:pPr>
        <w:rPr>
          <w:color w:val="000000"/>
        </w:rPr>
      </w:pPr>
      <w:r>
        <w:rPr>
          <w:color w:val="000000"/>
        </w:rPr>
        <w:t xml:space="preserve">“Francesco </w:t>
      </w:r>
      <w:proofErr w:type="spellStart"/>
      <w:r>
        <w:rPr>
          <w:color w:val="000000"/>
        </w:rPr>
        <w:t>Simeti’s</w:t>
      </w:r>
      <w:proofErr w:type="spellEnd"/>
      <w:r>
        <w:rPr>
          <w:color w:val="000000"/>
        </w:rPr>
        <w:t xml:space="preserve"> video work explores the tension between the built and the natural world, something that has become even more apparent within the last year,” explained Calabrese. "We were thrilled to present the work this summer in our exhibition </w:t>
      </w:r>
      <w:r w:rsidR="005409D6">
        <w:rPr>
          <w:i/>
          <w:color w:val="000000"/>
        </w:rPr>
        <w:t>Homemade and</w:t>
      </w:r>
      <w:r>
        <w:rPr>
          <w:color w:val="000000"/>
        </w:rPr>
        <w:t xml:space="preserve"> screening the film in this expanded format added significance to an incredibly powerful work.”</w:t>
      </w:r>
    </w:p>
    <w:p w14:paraId="0000000A" w14:textId="77777777" w:rsidR="00DD5CBF" w:rsidRDefault="00DD5CBF">
      <w:pPr>
        <w:rPr>
          <w:color w:val="000000"/>
        </w:rPr>
      </w:pPr>
    </w:p>
    <w:p w14:paraId="0000000B" w14:textId="77777777" w:rsidR="00DD5CBF" w:rsidRDefault="003456B8">
      <w:pPr>
        <w:rPr>
          <w:sz w:val="30"/>
          <w:szCs w:val="30"/>
        </w:rPr>
      </w:pPr>
      <w:r>
        <w:rPr>
          <w:color w:val="000000"/>
        </w:rPr>
        <w:t xml:space="preserve">“We brought WSDG onto the project at its inception. Their technical knowledge proved essential in our efforts to present Francesco </w:t>
      </w:r>
      <w:proofErr w:type="spellStart"/>
      <w:r>
        <w:rPr>
          <w:color w:val="000000"/>
        </w:rPr>
        <w:t>Simeti’s</w:t>
      </w:r>
      <w:proofErr w:type="spellEnd"/>
      <w:r>
        <w:rPr>
          <w:color w:val="000000"/>
        </w:rPr>
        <w:t xml:space="preserve"> film </w:t>
      </w:r>
      <w:r>
        <w:rPr>
          <w:i/>
          <w:color w:val="000000"/>
        </w:rPr>
        <w:t>Unrelenting </w:t>
      </w:r>
      <w:r>
        <w:rPr>
          <w:color w:val="000000"/>
        </w:rPr>
        <w:t>on the exterior of the Consulate General of Italy in New York. They did extensive research and worked alongside our team to ensure the integrity of the artwork’s visual impact.” </w:t>
      </w:r>
    </w:p>
    <w:p w14:paraId="0000000C" w14:textId="77777777" w:rsidR="00DD5CBF" w:rsidRDefault="00DD5CBF">
      <w:pPr>
        <w:rPr>
          <w:color w:val="000000"/>
        </w:rPr>
      </w:pPr>
    </w:p>
    <w:p w14:paraId="0000000D" w14:textId="77777777" w:rsidR="00DD5CBF" w:rsidRDefault="003456B8">
      <w:pPr>
        <w:rPr>
          <w:b/>
          <w:color w:val="000000"/>
        </w:rPr>
      </w:pPr>
      <w:r>
        <w:rPr>
          <w:b/>
          <w:color w:val="000000"/>
        </w:rPr>
        <w:t>Reclaiming public space</w:t>
      </w:r>
    </w:p>
    <w:p w14:paraId="0000000E" w14:textId="77777777" w:rsidR="00DD5CBF" w:rsidRDefault="003456B8">
      <w:pPr>
        <w:rPr>
          <w:color w:val="000000"/>
        </w:rPr>
      </w:pPr>
      <w:r>
        <w:rPr>
          <w:color w:val="000000"/>
        </w:rPr>
        <w:t xml:space="preserve">WSDG Project Manager Pietro </w:t>
      </w:r>
      <w:proofErr w:type="spellStart"/>
      <w:r>
        <w:rPr>
          <w:color w:val="000000"/>
        </w:rPr>
        <w:t>Gennenzi</w:t>
      </w:r>
      <w:proofErr w:type="spellEnd"/>
      <w:r>
        <w:rPr>
          <w:color w:val="000000"/>
        </w:rPr>
        <w:t xml:space="preserve"> oversaw the technical and coordination aspects of the project. Having designed the systems for </w:t>
      </w:r>
      <w:proofErr w:type="spellStart"/>
      <w:r>
        <w:rPr>
          <w:color w:val="000000"/>
        </w:rPr>
        <w:t>Magazzino's</w:t>
      </w:r>
      <w:proofErr w:type="spellEnd"/>
      <w:r>
        <w:rPr>
          <w:color w:val="000000"/>
        </w:rPr>
        <w:t xml:space="preserve"> previous outdoor events, he knew exactly what would be required to make the event translate on the grand scale necessary. "We had to ensure that we had equipment that was powerful enough to project the image on the building with clarity,” he said. “At the same time, we also wanted to make sure that we could do this from a safe distance so as not to interfere with foot traffic and also ensure the safety of those walking by and viewing the presentation.”</w:t>
      </w:r>
    </w:p>
    <w:p w14:paraId="0000000F" w14:textId="77777777" w:rsidR="00DD5CBF" w:rsidRDefault="00DD5CBF">
      <w:pPr>
        <w:rPr>
          <w:color w:val="000000"/>
        </w:rPr>
      </w:pPr>
    </w:p>
    <w:p w14:paraId="00000010" w14:textId="1C177666" w:rsidR="00DD5CBF" w:rsidRDefault="003456B8">
      <w:pPr>
        <w:rPr>
          <w:color w:val="000000"/>
        </w:rPr>
      </w:pPr>
      <w:r>
        <w:rPr>
          <w:color w:val="000000"/>
        </w:rPr>
        <w:t xml:space="preserve">For the screening, he utilized a powerful Christie projector that delivered a crisp 40x26ft image on the front of the building, as well as a pair of Bose speakers for the presentation's audio. Although it would have been easier to project the work onto a projection screen, </w:t>
      </w:r>
      <w:proofErr w:type="spellStart"/>
      <w:r>
        <w:rPr>
          <w:color w:val="000000"/>
        </w:rPr>
        <w:t>Gennenzi</w:t>
      </w:r>
      <w:proofErr w:type="spellEnd"/>
      <w:r>
        <w:rPr>
          <w:color w:val="000000"/>
        </w:rPr>
        <w:t xml:space="preserve"> said that doing so on the building itself added meaning to </w:t>
      </w:r>
      <w:proofErr w:type="spellStart"/>
      <w:r>
        <w:rPr>
          <w:color w:val="000000"/>
        </w:rPr>
        <w:t>Simeti's</w:t>
      </w:r>
      <w:proofErr w:type="spellEnd"/>
      <w:r>
        <w:rPr>
          <w:color w:val="000000"/>
        </w:rPr>
        <w:t xml:space="preserve"> work. "The piece is about how nature has 'reclaimed' human spaces since the pandemic started," he explained. “Using a screen would have diluted that essence and seeing it on the building like this was very striking. When people passed by, they had to really stop to take it all in."</w:t>
      </w:r>
    </w:p>
    <w:p w14:paraId="4B25DDFA" w14:textId="06C19F22" w:rsidR="005F42ED" w:rsidRDefault="005F42ED">
      <w:pPr>
        <w:rPr>
          <w:color w:val="000000"/>
        </w:rPr>
      </w:pPr>
    </w:p>
    <w:p w14:paraId="50DB6E9E" w14:textId="1AFABDA1" w:rsidR="005F42ED" w:rsidRDefault="005F42ED">
      <w:pPr>
        <w:rPr>
          <w:color w:val="000000"/>
        </w:rPr>
      </w:pPr>
      <w:r w:rsidRPr="005F42ED">
        <w:rPr>
          <w:color w:val="000000"/>
        </w:rPr>
        <w:t xml:space="preserve">"As a lifetime New </w:t>
      </w:r>
      <w:r w:rsidRPr="005F42ED">
        <w:rPr>
          <w:color w:val="000000"/>
        </w:rPr>
        <w:t>Yorker,</w:t>
      </w:r>
      <w:r w:rsidRPr="005F42ED">
        <w:rPr>
          <w:color w:val="000000"/>
        </w:rPr>
        <w:t xml:space="preserve"> it's heartening to see meaningful art displayed on our streets, especially at this time when we need bold work that challenges our preconceptions," said WSDG Co-Founder John </w:t>
      </w:r>
      <w:proofErr w:type="spellStart"/>
      <w:r w:rsidRPr="005F42ED">
        <w:rPr>
          <w:color w:val="000000"/>
        </w:rPr>
        <w:t>Storyk</w:t>
      </w:r>
      <w:proofErr w:type="spellEnd"/>
      <w:r w:rsidRPr="005F42ED">
        <w:rPr>
          <w:color w:val="000000"/>
        </w:rPr>
        <w:t xml:space="preserve">. "We were honored to collaborate with </w:t>
      </w:r>
      <w:proofErr w:type="spellStart"/>
      <w:proofErr w:type="gramStart"/>
      <w:r w:rsidRPr="005F42ED">
        <w:rPr>
          <w:color w:val="000000"/>
        </w:rPr>
        <w:t>Magazzino</w:t>
      </w:r>
      <w:proofErr w:type="spellEnd"/>
      <w:proofErr w:type="gramEnd"/>
      <w:r w:rsidRPr="005F42ED">
        <w:rPr>
          <w:color w:val="000000"/>
        </w:rPr>
        <w:t xml:space="preserve"> and the Consulate General of Italy and we look forward to future opportunities to showcase the arts in unique ways."</w:t>
      </w:r>
    </w:p>
    <w:p w14:paraId="00000011" w14:textId="77777777" w:rsidR="00DD5CBF" w:rsidRDefault="00DD5CBF"/>
    <w:p w14:paraId="00000012" w14:textId="77777777" w:rsidR="00DD5CBF" w:rsidRDefault="003456B8">
      <w:r>
        <w:rPr>
          <w:color w:val="000000"/>
        </w:rPr>
        <w:t xml:space="preserve">For more information about </w:t>
      </w:r>
      <w:proofErr w:type="spellStart"/>
      <w:r>
        <w:rPr>
          <w:color w:val="000000"/>
        </w:rPr>
        <w:t>Magazzino</w:t>
      </w:r>
      <w:proofErr w:type="spellEnd"/>
      <w:r>
        <w:rPr>
          <w:color w:val="000000"/>
        </w:rPr>
        <w:t xml:space="preserve"> Italian Art, please visit: </w:t>
      </w:r>
      <w:hyperlink r:id="rId8">
        <w:r>
          <w:rPr>
            <w:color w:val="1155CC"/>
            <w:u w:val="single"/>
          </w:rPr>
          <w:t>http://magazzino.art/</w:t>
        </w:r>
      </w:hyperlink>
    </w:p>
    <w:p w14:paraId="00000013" w14:textId="77777777" w:rsidR="00DD5CBF" w:rsidRDefault="00DD5CBF"/>
    <w:p w14:paraId="00000014" w14:textId="77777777" w:rsidR="00DD5CBF" w:rsidRDefault="003456B8">
      <w:r>
        <w:rPr>
          <w:color w:val="000000"/>
        </w:rPr>
        <w:t xml:space="preserve">For more information about WSDG, please visit: </w:t>
      </w:r>
      <w:hyperlink r:id="rId9">
        <w:r>
          <w:rPr>
            <w:color w:val="1155CC"/>
            <w:u w:val="single"/>
          </w:rPr>
          <w:t>http://www.wsdg.com/</w:t>
        </w:r>
      </w:hyperlink>
    </w:p>
    <w:p w14:paraId="00000015" w14:textId="77777777" w:rsidR="00DD5CBF" w:rsidRDefault="00DD5CBF">
      <w:pPr>
        <w:pBdr>
          <w:top w:val="nil"/>
          <w:left w:val="nil"/>
          <w:bottom w:val="nil"/>
          <w:right w:val="nil"/>
          <w:between w:val="nil"/>
        </w:pBdr>
        <w:rPr>
          <w:color w:val="000000"/>
        </w:rPr>
      </w:pPr>
    </w:p>
    <w:p w14:paraId="00000016" w14:textId="77777777" w:rsidR="00DD5CBF" w:rsidRDefault="003456B8">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7" w14:textId="77777777" w:rsidR="00DD5CBF" w:rsidRDefault="003456B8">
      <w:pPr>
        <w:pBdr>
          <w:top w:val="nil"/>
          <w:left w:val="nil"/>
          <w:bottom w:val="nil"/>
          <w:right w:val="nil"/>
          <w:between w:val="nil"/>
        </w:pBdr>
        <w:rPr>
          <w:color w:val="000000"/>
          <w:highlight w:val="white"/>
        </w:rPr>
      </w:pPr>
      <w:r>
        <w:rPr>
          <w:color w:val="000000"/>
          <w:highlight w:val="white"/>
        </w:rPr>
        <w:t>For over 50 years, acoustic consulting and A/V integration firm </w:t>
      </w:r>
      <w:hyperlink r:id="rId10">
        <w:r>
          <w:rPr>
            <w:color w:val="000000"/>
            <w:highlight w:val="white"/>
            <w:u w:val="single"/>
          </w:rPr>
          <w:t>WSDG</w:t>
        </w:r>
      </w:hyperlink>
      <w:r>
        <w:rPr>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color w:val="000000"/>
          <w:highlight w:val="white"/>
        </w:rPr>
        <w:t>Antonoff</w:t>
      </w:r>
      <w:proofErr w:type="spellEnd"/>
      <w:r>
        <w:rPr>
          <w:color w:val="000000"/>
          <w:highlight w:val="white"/>
        </w:rPr>
        <w:t xml:space="preserve">, J Cole, Harry Connick Jr.,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11-time winner of the prestigious pro audio NAMM </w:t>
      </w:r>
      <w:hyperlink r:id="rId11">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8" w14:textId="77777777" w:rsidR="00DD5CBF" w:rsidRDefault="00DD5CBF">
      <w:pPr>
        <w:pBdr>
          <w:top w:val="nil"/>
          <w:left w:val="nil"/>
          <w:bottom w:val="nil"/>
          <w:right w:val="nil"/>
          <w:between w:val="nil"/>
        </w:pBdr>
        <w:rPr>
          <w:color w:val="000000"/>
        </w:rPr>
      </w:pPr>
    </w:p>
    <w:p w14:paraId="00000019" w14:textId="77777777" w:rsidR="00DD5CBF" w:rsidRDefault="00DD5CBF">
      <w:pPr>
        <w:pBdr>
          <w:top w:val="nil"/>
          <w:left w:val="nil"/>
          <w:bottom w:val="nil"/>
          <w:right w:val="nil"/>
          <w:between w:val="nil"/>
        </w:pBdr>
        <w:rPr>
          <w:color w:val="000000"/>
        </w:rPr>
      </w:pPr>
    </w:p>
    <w:p w14:paraId="0000001A" w14:textId="77777777" w:rsidR="00DD5CBF" w:rsidRDefault="003456B8">
      <w:pPr>
        <w:pBdr>
          <w:top w:val="nil"/>
          <w:left w:val="nil"/>
          <w:bottom w:val="nil"/>
          <w:right w:val="nil"/>
          <w:between w:val="nil"/>
        </w:pBdr>
        <w:rPr>
          <w:b/>
          <w:color w:val="000000"/>
        </w:rPr>
      </w:pPr>
      <w:r>
        <w:rPr>
          <w:b/>
          <w:color w:val="000000"/>
        </w:rPr>
        <w:t>Contact:</w:t>
      </w:r>
    </w:p>
    <w:p w14:paraId="0000001B" w14:textId="77777777" w:rsidR="00DD5CBF" w:rsidRDefault="003456B8">
      <w:pPr>
        <w:pBdr>
          <w:top w:val="nil"/>
          <w:left w:val="nil"/>
          <w:bottom w:val="nil"/>
          <w:right w:val="nil"/>
          <w:between w:val="nil"/>
        </w:pBdr>
        <w:rPr>
          <w:color w:val="000000"/>
        </w:rPr>
      </w:pPr>
      <w:r>
        <w:rPr>
          <w:color w:val="000000"/>
        </w:rPr>
        <w:t>Stephen Bailey</w:t>
      </w:r>
    </w:p>
    <w:p w14:paraId="0000001C" w14:textId="77777777" w:rsidR="00DD5CBF" w:rsidRDefault="003456B8">
      <w:pPr>
        <w:pBdr>
          <w:top w:val="nil"/>
          <w:left w:val="nil"/>
          <w:bottom w:val="nil"/>
          <w:right w:val="nil"/>
          <w:between w:val="nil"/>
        </w:pBdr>
        <w:rPr>
          <w:color w:val="000000"/>
        </w:rPr>
      </w:pPr>
      <w:r>
        <w:rPr>
          <w:color w:val="000000"/>
        </w:rPr>
        <w:t>Hummingbird Media, Inc.</w:t>
      </w:r>
    </w:p>
    <w:p w14:paraId="0000001D" w14:textId="77777777" w:rsidR="00DD5CBF" w:rsidRDefault="003456B8">
      <w:pPr>
        <w:pBdr>
          <w:top w:val="nil"/>
          <w:left w:val="nil"/>
          <w:bottom w:val="nil"/>
          <w:right w:val="nil"/>
          <w:between w:val="nil"/>
        </w:pBdr>
        <w:rPr>
          <w:color w:val="000000"/>
        </w:rPr>
      </w:pPr>
      <w:r>
        <w:rPr>
          <w:color w:val="000000"/>
        </w:rPr>
        <w:t>+1 (508) 596-9321</w:t>
      </w:r>
    </w:p>
    <w:p w14:paraId="0000001E" w14:textId="77777777" w:rsidR="00DD5CBF" w:rsidRDefault="0095698B">
      <w:pPr>
        <w:pBdr>
          <w:top w:val="nil"/>
          <w:left w:val="nil"/>
          <w:bottom w:val="nil"/>
          <w:right w:val="nil"/>
          <w:between w:val="nil"/>
        </w:pBdr>
        <w:rPr>
          <w:color w:val="000000"/>
        </w:rPr>
      </w:pPr>
      <w:hyperlink r:id="rId12">
        <w:r w:rsidR="003456B8">
          <w:rPr>
            <w:color w:val="0000FF"/>
            <w:u w:val="single"/>
          </w:rPr>
          <w:t>steve@hummingbirdmedia.com</w:t>
        </w:r>
      </w:hyperlink>
    </w:p>
    <w:p w14:paraId="0000001F" w14:textId="77777777" w:rsidR="00DD5CBF" w:rsidRDefault="00DD5CBF">
      <w:pPr>
        <w:pBdr>
          <w:top w:val="nil"/>
          <w:left w:val="nil"/>
          <w:bottom w:val="nil"/>
          <w:right w:val="nil"/>
          <w:between w:val="nil"/>
        </w:pBdr>
        <w:rPr>
          <w:color w:val="000000"/>
        </w:rPr>
      </w:pPr>
    </w:p>
    <w:p w14:paraId="00000020" w14:textId="77777777" w:rsidR="00DD5CBF" w:rsidRDefault="003456B8">
      <w:pPr>
        <w:pBdr>
          <w:top w:val="nil"/>
          <w:left w:val="nil"/>
          <w:bottom w:val="nil"/>
          <w:right w:val="nil"/>
          <w:between w:val="nil"/>
        </w:pBdr>
        <w:rPr>
          <w:color w:val="000000"/>
        </w:rPr>
      </w:pPr>
      <w:r>
        <w:rPr>
          <w:color w:val="000000"/>
        </w:rPr>
        <w:t>Howard Sherman</w:t>
      </w:r>
    </w:p>
    <w:p w14:paraId="00000021" w14:textId="77777777" w:rsidR="00DD5CBF" w:rsidRDefault="003456B8">
      <w:pPr>
        <w:pBdr>
          <w:top w:val="nil"/>
          <w:left w:val="nil"/>
          <w:bottom w:val="nil"/>
          <w:right w:val="nil"/>
          <w:between w:val="nil"/>
        </w:pBdr>
        <w:rPr>
          <w:color w:val="000000"/>
        </w:rPr>
      </w:pPr>
      <w:r>
        <w:rPr>
          <w:color w:val="000000"/>
        </w:rPr>
        <w:t>Howard Sherman Public Relations</w:t>
      </w:r>
    </w:p>
    <w:p w14:paraId="00000022" w14:textId="77777777" w:rsidR="00DD5CBF" w:rsidRDefault="003456B8">
      <w:pPr>
        <w:pBdr>
          <w:top w:val="nil"/>
          <w:left w:val="nil"/>
          <w:bottom w:val="nil"/>
          <w:right w:val="nil"/>
          <w:between w:val="nil"/>
        </w:pBdr>
        <w:rPr>
          <w:color w:val="000000"/>
        </w:rPr>
      </w:pPr>
      <w:r>
        <w:rPr>
          <w:color w:val="000000"/>
        </w:rPr>
        <w:t>+1 (646) 528-8724</w:t>
      </w:r>
    </w:p>
    <w:p w14:paraId="00000023" w14:textId="77777777" w:rsidR="00DD5CBF" w:rsidRDefault="0095698B">
      <w:pPr>
        <w:pBdr>
          <w:top w:val="nil"/>
          <w:left w:val="nil"/>
          <w:bottom w:val="nil"/>
          <w:right w:val="nil"/>
          <w:between w:val="nil"/>
        </w:pBdr>
        <w:rPr>
          <w:color w:val="000000"/>
        </w:rPr>
      </w:pPr>
      <w:hyperlink r:id="rId13">
        <w:r w:rsidR="003456B8">
          <w:rPr>
            <w:color w:val="0000FF"/>
            <w:u w:val="single"/>
          </w:rPr>
          <w:t>hshermanpr@gmail.com</w:t>
        </w:r>
      </w:hyperlink>
    </w:p>
    <w:p w14:paraId="00000024" w14:textId="77777777" w:rsidR="00DD5CBF" w:rsidRDefault="00DD5CBF">
      <w:pPr>
        <w:pBdr>
          <w:top w:val="nil"/>
          <w:left w:val="nil"/>
          <w:bottom w:val="nil"/>
          <w:right w:val="nil"/>
          <w:between w:val="nil"/>
        </w:pBdr>
        <w:rPr>
          <w:color w:val="000000"/>
        </w:rPr>
      </w:pPr>
    </w:p>
    <w:sectPr w:rsidR="00DD5CB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5FA46" w14:textId="77777777" w:rsidR="0095698B" w:rsidRDefault="0095698B">
      <w:r>
        <w:separator/>
      </w:r>
    </w:p>
  </w:endnote>
  <w:endnote w:type="continuationSeparator" w:id="0">
    <w:p w14:paraId="78C42FFD" w14:textId="77777777" w:rsidR="0095698B" w:rsidRDefault="0095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DD5CBF" w:rsidRDefault="00DD5C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7777777" w:rsidR="00DD5CBF" w:rsidRDefault="00DD5CB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DD5CBF" w:rsidRDefault="00DD5C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08C9" w14:textId="77777777" w:rsidR="0095698B" w:rsidRDefault="0095698B">
      <w:r>
        <w:separator/>
      </w:r>
    </w:p>
  </w:footnote>
  <w:footnote w:type="continuationSeparator" w:id="0">
    <w:p w14:paraId="1B56EE91" w14:textId="77777777" w:rsidR="0095698B" w:rsidRDefault="0095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DD5CBF" w:rsidRDefault="00DD5C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DD5CBF" w:rsidRDefault="00DD5CB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D5CBF" w:rsidRDefault="00DD5CB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BF"/>
    <w:rsid w:val="003456B8"/>
    <w:rsid w:val="005409D6"/>
    <w:rsid w:val="005F42ED"/>
    <w:rsid w:val="0095698B"/>
    <w:rsid w:val="00DD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13D6"/>
  <w15:docId w15:val="{C5141484-C024-7840-85B4-926DA0A8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agazzino.art/" TargetMode="External"/><Relationship Id="rId13" Type="http://schemas.openxmlformats.org/officeDocument/2006/relationships/hyperlink" Target="mailto:hshermanpr@gmail.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sdg.com/" TargetMode="External"/><Relationship Id="rId12" Type="http://schemas.openxmlformats.org/officeDocument/2006/relationships/hyperlink" Target="mailto:steve@hummingbirdmedia.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gazzino.art/" TargetMode="External"/><Relationship Id="rId11" Type="http://schemas.openxmlformats.org/officeDocument/2006/relationships/hyperlink" Target="https://www.tecawards.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wsdg.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wsdg.com/%5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3</cp:revision>
  <dcterms:created xsi:type="dcterms:W3CDTF">2021-01-11T16:05:00Z</dcterms:created>
  <dcterms:modified xsi:type="dcterms:W3CDTF">2021-01-11T20:08:00Z</dcterms:modified>
</cp:coreProperties>
</file>