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5B6232" w:rsidRDefault="00C8287B" w:rsidP="007A1B38">
      <w:pPr>
        <w:pStyle w:val="Kop2"/>
        <w:rPr>
          <w:rFonts w:ascii="Arial" w:eastAsiaTheme="minorEastAsia" w:hAnsi="Arial" w:cs="Arial"/>
          <w:color w:val="000000" w:themeColor="text1"/>
          <w:sz w:val="20"/>
          <w:szCs w:val="20"/>
          <w:lang w:eastAsia="nl-NL"/>
        </w:rPr>
      </w:pPr>
    </w:p>
    <w:p w14:paraId="002EF436" w14:textId="04DA8656" w:rsidR="00CA2333" w:rsidRDefault="00CA2333" w:rsidP="0075396A">
      <w:pPr>
        <w:spacing w:line="360" w:lineRule="auto"/>
        <w:rPr>
          <w:rFonts w:ascii="Arial" w:eastAsia="Times New Roman" w:hAnsi="Arial" w:cs="Arial"/>
          <w:b/>
          <w:bCs/>
          <w:color w:val="000000"/>
          <w:sz w:val="32"/>
          <w:szCs w:val="32"/>
          <w:lang w:val="nl-BE"/>
        </w:rPr>
      </w:pPr>
      <w:r>
        <w:rPr>
          <w:rFonts w:ascii="Arial" w:eastAsia="Times New Roman" w:hAnsi="Arial" w:cs="Arial"/>
          <w:b/>
          <w:bCs/>
          <w:color w:val="000000"/>
          <w:sz w:val="32"/>
          <w:szCs w:val="32"/>
          <w:lang w:val="nl-BE"/>
        </w:rPr>
        <w:t>eneloop hijst de zeilen voor ambassadors’ tour</w:t>
      </w:r>
    </w:p>
    <w:p w14:paraId="097693D5" w14:textId="77777777" w:rsidR="00130B47" w:rsidRPr="00CA739D" w:rsidRDefault="00130B47" w:rsidP="00130B47">
      <w:pPr>
        <w:spacing w:line="360" w:lineRule="auto"/>
        <w:rPr>
          <w:rFonts w:ascii="Arial" w:eastAsia="Times New Roman" w:hAnsi="Arial" w:cs="Arial"/>
          <w:i/>
          <w:color w:val="000000"/>
          <w:sz w:val="20"/>
          <w:szCs w:val="20"/>
        </w:rPr>
      </w:pPr>
    </w:p>
    <w:p w14:paraId="0C2DC4DE" w14:textId="579F66BD" w:rsidR="00771445" w:rsidRDefault="0075396A" w:rsidP="002730BF">
      <w:pPr>
        <w:spacing w:line="360" w:lineRule="auto"/>
        <w:rPr>
          <w:rFonts w:ascii="Arial" w:hAnsi="Arial" w:cs="Arial"/>
          <w:b/>
          <w:bCs/>
          <w:sz w:val="20"/>
          <w:szCs w:val="20"/>
          <w:lang w:val="nl-BE"/>
        </w:rPr>
      </w:pPr>
      <w:r>
        <w:rPr>
          <w:rFonts w:ascii="Arial" w:hAnsi="Arial" w:cs="Arial"/>
          <w:b/>
          <w:bCs/>
          <w:i/>
          <w:iCs/>
          <w:sz w:val="20"/>
          <w:szCs w:val="20"/>
          <w:lang w:val="nl-BE"/>
        </w:rPr>
        <w:t>Zellik, 21 juni 2018</w:t>
      </w:r>
      <w:r>
        <w:rPr>
          <w:rFonts w:ascii="Arial" w:hAnsi="Arial" w:cs="Arial"/>
          <w:b/>
          <w:bCs/>
          <w:sz w:val="20"/>
          <w:szCs w:val="20"/>
          <w:lang w:val="nl-BE"/>
        </w:rPr>
        <w:t xml:space="preserve"> – Vrijdag 22 juni laat batterijenmerk eneloop haar eerste ambassadeurs te water in de eneloop ambassadors’ tour. Tijdens die ecologische estafettetocht reizen twaalf internationale duo’s om beurten een week door Europa voor een groen doel: Aktionsgemeinschaft Artenschutz (AGA). De paginalikes die ze onderweg verzamelen zijn bij afloop tot wel 21.000 euro waard voor bedreigde dier- en plantensoorten </w:t>
      </w:r>
      <w:r w:rsidR="00E56FAF">
        <w:rPr>
          <w:rFonts w:ascii="Arial" w:hAnsi="Arial" w:cs="Arial"/>
          <w:b/>
          <w:bCs/>
          <w:sz w:val="20"/>
          <w:szCs w:val="20"/>
          <w:lang w:val="nl-BE"/>
        </w:rPr>
        <w:t>overal ter wereld</w:t>
      </w:r>
      <w:r>
        <w:rPr>
          <w:rFonts w:ascii="Arial" w:hAnsi="Arial" w:cs="Arial"/>
          <w:b/>
          <w:bCs/>
          <w:sz w:val="20"/>
          <w:szCs w:val="20"/>
          <w:lang w:val="nl-BE"/>
        </w:rPr>
        <w:t>.</w:t>
      </w:r>
      <w:r w:rsidR="00771445">
        <w:rPr>
          <w:rFonts w:ascii="Arial" w:hAnsi="Arial" w:cs="Arial"/>
          <w:b/>
          <w:bCs/>
          <w:sz w:val="20"/>
          <w:szCs w:val="20"/>
          <w:lang w:val="nl-BE"/>
        </w:rPr>
        <w:t xml:space="preserve"> </w:t>
      </w:r>
    </w:p>
    <w:p w14:paraId="283C688C" w14:textId="466E8CC2" w:rsidR="00771445" w:rsidRDefault="00771445" w:rsidP="002730BF">
      <w:pPr>
        <w:spacing w:line="360" w:lineRule="auto"/>
        <w:rPr>
          <w:rFonts w:ascii="Arial" w:hAnsi="Arial" w:cs="Arial"/>
          <w:b/>
          <w:bCs/>
          <w:sz w:val="20"/>
          <w:szCs w:val="20"/>
          <w:lang w:val="nl-BE"/>
        </w:rPr>
      </w:pPr>
      <w:r>
        <w:rPr>
          <w:rFonts w:ascii="Arial" w:hAnsi="Arial" w:cs="Arial"/>
          <w:b/>
          <w:bCs/>
          <w:sz w:val="20"/>
          <w:szCs w:val="20"/>
          <w:lang w:val="nl-BE"/>
        </w:rPr>
        <w:t>eneloop zet de groene campagne kracht bij met een beperkte oplage van batterijen in botanische tinten.</w:t>
      </w:r>
    </w:p>
    <w:p w14:paraId="42508585" w14:textId="77777777" w:rsidR="00771445" w:rsidRDefault="00771445" w:rsidP="002730BF">
      <w:pPr>
        <w:spacing w:line="360" w:lineRule="auto"/>
        <w:rPr>
          <w:rFonts w:ascii="Arial" w:hAnsi="Arial" w:cs="Arial"/>
          <w:b/>
          <w:bCs/>
          <w:sz w:val="20"/>
          <w:szCs w:val="20"/>
          <w:lang w:val="nl-BE"/>
        </w:rPr>
      </w:pPr>
    </w:p>
    <w:p w14:paraId="1AA16BF5" w14:textId="0EE7FE98" w:rsidR="0075396A" w:rsidRDefault="0075396A" w:rsidP="002730BF">
      <w:pPr>
        <w:spacing w:line="360" w:lineRule="auto"/>
        <w:rPr>
          <w:rFonts w:ascii="Arial" w:hAnsi="Arial" w:cs="Arial"/>
          <w:bCs/>
          <w:sz w:val="20"/>
          <w:szCs w:val="20"/>
          <w:lang w:val="nl-BE"/>
        </w:rPr>
      </w:pPr>
      <w:r w:rsidRPr="00CA2333">
        <w:rPr>
          <w:rFonts w:ascii="Arial" w:hAnsi="Arial" w:cs="Arial"/>
          <w:bCs/>
          <w:sz w:val="20"/>
          <w:szCs w:val="20"/>
          <w:lang w:val="nl-BE"/>
        </w:rPr>
        <w:t>De eneloop ambassadors’ tour start vrijdag in Gdansk (Polen) met</w:t>
      </w:r>
      <w:r w:rsidR="00CA2333">
        <w:rPr>
          <w:rFonts w:ascii="Arial" w:hAnsi="Arial" w:cs="Arial"/>
          <w:bCs/>
          <w:sz w:val="20"/>
          <w:szCs w:val="20"/>
          <w:lang w:val="nl-BE"/>
        </w:rPr>
        <w:t xml:space="preserve"> de twee Estse zeilcoaches van </w:t>
      </w:r>
      <w:r w:rsidR="00CA2333" w:rsidRPr="00CA2333">
        <w:rPr>
          <w:rFonts w:ascii="Arial" w:hAnsi="Arial" w:cs="Arial"/>
          <w:bCs/>
          <w:sz w:val="20"/>
          <w:szCs w:val="20"/>
          <w:lang w:val="nl-BE"/>
        </w:rPr>
        <w:t>team ‘</w:t>
      </w:r>
      <w:r w:rsidR="00260ED8">
        <w:fldChar w:fldCharType="begin"/>
      </w:r>
      <w:r w:rsidR="00260ED8">
        <w:instrText xml:space="preserve"> HYPERLINK "https://eneloopambassadorstour.eu/expedition/sail4sustainability/" </w:instrText>
      </w:r>
      <w:r w:rsidR="00260ED8">
        <w:fldChar w:fldCharType="separate"/>
      </w:r>
      <w:r w:rsidR="00CA2333" w:rsidRPr="00CA2333">
        <w:rPr>
          <w:rStyle w:val="Hyperlink"/>
          <w:rFonts w:ascii="Arial" w:hAnsi="Arial" w:cs="Arial"/>
          <w:bCs/>
          <w:color w:val="auto"/>
          <w:sz w:val="20"/>
          <w:szCs w:val="20"/>
          <w:lang w:val="nl-BE"/>
        </w:rPr>
        <w:t>Sail4Sustainability</w:t>
      </w:r>
      <w:r w:rsidR="00260ED8">
        <w:rPr>
          <w:rStyle w:val="Hyperlink"/>
          <w:rFonts w:ascii="Arial" w:hAnsi="Arial" w:cs="Arial"/>
          <w:bCs/>
          <w:color w:val="auto"/>
          <w:sz w:val="20"/>
          <w:szCs w:val="20"/>
          <w:lang w:val="nl-BE"/>
        </w:rPr>
        <w:fldChar w:fldCharType="end"/>
      </w:r>
      <w:r w:rsidR="00CA2333">
        <w:rPr>
          <w:rFonts w:ascii="Arial" w:hAnsi="Arial" w:cs="Arial"/>
          <w:bCs/>
          <w:sz w:val="20"/>
          <w:szCs w:val="20"/>
          <w:lang w:val="nl-BE"/>
        </w:rPr>
        <w:t>’</w:t>
      </w:r>
      <w:r w:rsidRPr="00CA2333">
        <w:rPr>
          <w:rFonts w:ascii="Arial" w:hAnsi="Arial" w:cs="Arial"/>
          <w:bCs/>
          <w:sz w:val="20"/>
          <w:szCs w:val="20"/>
          <w:lang w:val="nl-BE"/>
        </w:rPr>
        <w:t xml:space="preserve">. De </w:t>
      </w:r>
      <w:r w:rsidR="002E592F" w:rsidRPr="00CA2333">
        <w:rPr>
          <w:rFonts w:ascii="Arial" w:hAnsi="Arial" w:cs="Arial"/>
          <w:bCs/>
          <w:sz w:val="20"/>
          <w:szCs w:val="20"/>
          <w:lang w:val="nl-BE"/>
        </w:rPr>
        <w:t>bevriende</w:t>
      </w:r>
      <w:r w:rsidRPr="00CA2333">
        <w:rPr>
          <w:rFonts w:ascii="Arial" w:hAnsi="Arial" w:cs="Arial"/>
          <w:bCs/>
          <w:sz w:val="20"/>
          <w:szCs w:val="20"/>
          <w:lang w:val="nl-BE"/>
        </w:rPr>
        <w:t xml:space="preserve"> avonturiers zeilen via de Baltische Zee naar Tallinn (Estland), waar ze de fakkel – niet toevallig een eneloop-batterij – doorgeven aan het volgende team. De tocht loopt in </w:t>
      </w:r>
      <w:r w:rsidRPr="00771445">
        <w:rPr>
          <w:rFonts w:ascii="Arial" w:hAnsi="Arial" w:cs="Arial"/>
          <w:bCs/>
          <w:sz w:val="20"/>
          <w:szCs w:val="20"/>
          <w:lang w:val="nl-BE"/>
        </w:rPr>
        <w:t>totaal</w:t>
      </w:r>
      <w:r w:rsidR="00CA2333" w:rsidRPr="00771445">
        <w:rPr>
          <w:rFonts w:ascii="Arial" w:hAnsi="Arial" w:cs="Arial"/>
          <w:bCs/>
          <w:sz w:val="20"/>
          <w:szCs w:val="20"/>
          <w:lang w:val="nl-BE"/>
        </w:rPr>
        <w:t xml:space="preserve"> door twaalf Europese landen</w:t>
      </w:r>
      <w:r w:rsidR="00771445" w:rsidRPr="00771445">
        <w:rPr>
          <w:rFonts w:ascii="Arial" w:hAnsi="Arial" w:cs="Arial"/>
          <w:bCs/>
          <w:sz w:val="20"/>
          <w:szCs w:val="20"/>
          <w:lang w:val="nl-BE"/>
        </w:rPr>
        <w:t xml:space="preserve"> </w:t>
      </w:r>
      <w:r w:rsidR="00CA2333" w:rsidRPr="00CA2333">
        <w:rPr>
          <w:rFonts w:ascii="Arial" w:hAnsi="Arial" w:cs="Arial"/>
          <w:bCs/>
          <w:sz w:val="20"/>
          <w:szCs w:val="20"/>
          <w:lang w:val="nl-BE"/>
        </w:rPr>
        <w:t>voor</w:t>
      </w:r>
      <w:r w:rsidR="005675A3">
        <w:rPr>
          <w:rFonts w:ascii="Arial" w:hAnsi="Arial" w:cs="Arial"/>
          <w:bCs/>
          <w:sz w:val="20"/>
          <w:szCs w:val="20"/>
          <w:lang w:val="nl-BE"/>
        </w:rPr>
        <w:t>dat</w:t>
      </w:r>
      <w:r w:rsidRPr="00CA2333">
        <w:rPr>
          <w:rFonts w:ascii="Arial" w:hAnsi="Arial" w:cs="Arial"/>
          <w:bCs/>
          <w:sz w:val="20"/>
          <w:szCs w:val="20"/>
          <w:lang w:val="nl-BE"/>
        </w:rPr>
        <w:t xml:space="preserve"> </w:t>
      </w:r>
      <w:r w:rsidR="00FA17F1">
        <w:rPr>
          <w:rFonts w:ascii="Arial" w:hAnsi="Arial" w:cs="Arial"/>
          <w:bCs/>
          <w:sz w:val="20"/>
          <w:szCs w:val="20"/>
          <w:lang w:val="nl-BE"/>
        </w:rPr>
        <w:t xml:space="preserve">organisator </w:t>
      </w:r>
      <w:r w:rsidRPr="00CA2333">
        <w:rPr>
          <w:rFonts w:ascii="Arial" w:hAnsi="Arial" w:cs="Arial"/>
          <w:bCs/>
          <w:sz w:val="20"/>
          <w:szCs w:val="20"/>
          <w:lang w:val="nl-BE"/>
        </w:rPr>
        <w:t>eneloop</w:t>
      </w:r>
      <w:r w:rsidR="00AF49D3">
        <w:rPr>
          <w:rFonts w:ascii="Arial" w:hAnsi="Arial" w:cs="Arial"/>
          <w:bCs/>
          <w:sz w:val="20"/>
          <w:szCs w:val="20"/>
          <w:lang w:val="nl-BE"/>
        </w:rPr>
        <w:t xml:space="preserve"> </w:t>
      </w:r>
      <w:r w:rsidRPr="00CA2333">
        <w:rPr>
          <w:rFonts w:ascii="Arial" w:hAnsi="Arial" w:cs="Arial"/>
          <w:bCs/>
          <w:sz w:val="20"/>
          <w:szCs w:val="20"/>
          <w:lang w:val="nl-BE"/>
        </w:rPr>
        <w:t xml:space="preserve">de teller stopt in Berlijn. </w:t>
      </w:r>
    </w:p>
    <w:p w14:paraId="03FB7E6D" w14:textId="77777777" w:rsidR="00771445" w:rsidRDefault="00771445" w:rsidP="002730BF">
      <w:pPr>
        <w:spacing w:line="360" w:lineRule="auto"/>
        <w:rPr>
          <w:rFonts w:ascii="Arial" w:hAnsi="Arial" w:cs="Arial"/>
          <w:bCs/>
          <w:sz w:val="20"/>
          <w:szCs w:val="20"/>
          <w:lang w:val="nl-BE"/>
        </w:rPr>
      </w:pPr>
    </w:p>
    <w:p w14:paraId="46B1DBD6" w14:textId="10B22D51" w:rsidR="0075396A" w:rsidRPr="005675A3" w:rsidRDefault="0075396A" w:rsidP="002730BF">
      <w:pPr>
        <w:spacing w:line="360" w:lineRule="auto"/>
        <w:rPr>
          <w:rFonts w:ascii="Arial" w:hAnsi="Arial" w:cs="Arial"/>
          <w:b/>
          <w:bCs/>
          <w:sz w:val="20"/>
          <w:szCs w:val="20"/>
          <w:lang w:val="nl-BE"/>
        </w:rPr>
      </w:pPr>
      <w:r w:rsidRPr="00CA2333">
        <w:rPr>
          <w:rFonts w:ascii="Arial" w:hAnsi="Arial" w:cs="Arial"/>
          <w:b/>
          <w:bCs/>
          <w:sz w:val="20"/>
          <w:szCs w:val="20"/>
          <w:lang w:val="nl-BE"/>
        </w:rPr>
        <w:t>12 teams, 1 groen doel</w:t>
      </w:r>
    </w:p>
    <w:p w14:paraId="0A6677A2" w14:textId="40FE791E" w:rsidR="0075396A" w:rsidRPr="00CA2333" w:rsidRDefault="0075396A" w:rsidP="0075396A">
      <w:pPr>
        <w:spacing w:line="360" w:lineRule="auto"/>
        <w:rPr>
          <w:rFonts w:ascii="Arial" w:hAnsi="Arial" w:cs="Arial"/>
          <w:bCs/>
          <w:sz w:val="20"/>
          <w:szCs w:val="20"/>
          <w:lang w:val="nl-BE"/>
        </w:rPr>
      </w:pPr>
      <w:r w:rsidRPr="005675A3">
        <w:rPr>
          <w:rFonts w:ascii="Arial" w:hAnsi="Arial" w:cs="Arial"/>
          <w:bCs/>
          <w:sz w:val="20"/>
          <w:szCs w:val="20"/>
          <w:lang w:val="nl-BE"/>
        </w:rPr>
        <w:t xml:space="preserve">Tussen 22 juni en 14 september </w:t>
      </w:r>
      <w:r w:rsidR="00CA2333" w:rsidRPr="005675A3">
        <w:rPr>
          <w:rFonts w:ascii="Arial" w:hAnsi="Arial" w:cs="Arial"/>
          <w:bCs/>
          <w:sz w:val="20"/>
          <w:szCs w:val="20"/>
          <w:lang w:val="nl-BE"/>
        </w:rPr>
        <w:t xml:space="preserve">lenen </w:t>
      </w:r>
      <w:r w:rsidR="00260ED8">
        <w:fldChar w:fldCharType="begin"/>
      </w:r>
      <w:r w:rsidR="00260ED8">
        <w:instrText xml:space="preserve"> HYPERLINK "https://eneloopambassadorstour.eu/expedition/teams/" </w:instrText>
      </w:r>
      <w:r w:rsidR="00260ED8">
        <w:fldChar w:fldCharType="separate"/>
      </w:r>
      <w:r w:rsidRPr="005675A3">
        <w:rPr>
          <w:rStyle w:val="Hyperlink"/>
          <w:rFonts w:ascii="Arial" w:hAnsi="Arial" w:cs="Arial"/>
          <w:bCs/>
          <w:color w:val="auto"/>
          <w:sz w:val="20"/>
          <w:szCs w:val="20"/>
          <w:lang w:val="nl-BE"/>
        </w:rPr>
        <w:t>24 internationale merkambassadeurs</w:t>
      </w:r>
      <w:r w:rsidR="00260ED8">
        <w:rPr>
          <w:rStyle w:val="Hyperlink"/>
          <w:rFonts w:ascii="Arial" w:hAnsi="Arial" w:cs="Arial"/>
          <w:bCs/>
          <w:color w:val="auto"/>
          <w:sz w:val="20"/>
          <w:szCs w:val="20"/>
          <w:lang w:val="nl-BE"/>
        </w:rPr>
        <w:fldChar w:fldCharType="end"/>
      </w:r>
      <w:r w:rsidRPr="005675A3">
        <w:rPr>
          <w:rFonts w:ascii="Arial" w:hAnsi="Arial" w:cs="Arial"/>
          <w:bCs/>
          <w:sz w:val="20"/>
          <w:szCs w:val="20"/>
          <w:lang w:val="nl-BE"/>
        </w:rPr>
        <w:t xml:space="preserve"> hun lijf en leden aan de groene campagne van eneloop ten voordele van het milieu. </w:t>
      </w:r>
      <w:r w:rsidR="00260ED8">
        <w:fldChar w:fldCharType="begin"/>
      </w:r>
      <w:r w:rsidR="00260ED8">
        <w:instrText xml:space="preserve"> HYPERLINK "https://www.press.panasonic-batteries.com/eneloop-steunt-bedreigde-diersoorten-met-de-ambassadors-tour" </w:instrText>
      </w:r>
      <w:r w:rsidR="00260ED8">
        <w:fldChar w:fldCharType="separate"/>
      </w:r>
      <w:r w:rsidRPr="005675A3">
        <w:rPr>
          <w:rStyle w:val="Hyperlink"/>
          <w:rFonts w:ascii="Arial" w:hAnsi="Arial" w:cs="Arial"/>
          <w:bCs/>
          <w:color w:val="auto"/>
          <w:sz w:val="20"/>
          <w:szCs w:val="20"/>
          <w:lang w:val="nl-BE"/>
        </w:rPr>
        <w:t>Voor elke like op de Facebookpagina van de ambassadors’ tour doneert eneloop één euro aan Aktionsgemeinschaft Artenschutz</w:t>
      </w:r>
      <w:r w:rsidR="00260ED8">
        <w:rPr>
          <w:rStyle w:val="Hyperlink"/>
          <w:rFonts w:ascii="Arial" w:hAnsi="Arial" w:cs="Arial"/>
          <w:bCs/>
          <w:color w:val="auto"/>
          <w:sz w:val="20"/>
          <w:szCs w:val="20"/>
          <w:lang w:val="nl-BE"/>
        </w:rPr>
        <w:fldChar w:fldCharType="end"/>
      </w:r>
      <w:r w:rsidRPr="005675A3">
        <w:rPr>
          <w:rFonts w:ascii="Arial" w:hAnsi="Arial" w:cs="Arial"/>
          <w:bCs/>
          <w:sz w:val="20"/>
          <w:szCs w:val="20"/>
          <w:lang w:val="nl-BE"/>
        </w:rPr>
        <w:t xml:space="preserve">, een Duitse organisatie die zich </w:t>
      </w:r>
      <w:r w:rsidR="00E56FAF" w:rsidRPr="005675A3">
        <w:rPr>
          <w:rFonts w:ascii="Arial" w:hAnsi="Arial" w:cs="Arial"/>
          <w:bCs/>
          <w:sz w:val="20"/>
          <w:szCs w:val="20"/>
          <w:lang w:val="nl-BE"/>
        </w:rPr>
        <w:t>inzet voor het behoud van fauna en flora wereldwijd</w:t>
      </w:r>
      <w:r w:rsidRPr="005675A3">
        <w:rPr>
          <w:rFonts w:ascii="Arial" w:hAnsi="Arial" w:cs="Arial"/>
          <w:bCs/>
          <w:sz w:val="20"/>
          <w:szCs w:val="20"/>
          <w:lang w:val="nl-BE"/>
        </w:rPr>
        <w:t xml:space="preserve">. eneloop belooft zo </w:t>
      </w:r>
      <w:r w:rsidR="002E592F" w:rsidRPr="005675A3">
        <w:rPr>
          <w:rFonts w:ascii="Arial" w:hAnsi="Arial" w:cs="Arial"/>
          <w:bCs/>
          <w:sz w:val="20"/>
          <w:szCs w:val="20"/>
          <w:lang w:val="nl-BE"/>
        </w:rPr>
        <w:t xml:space="preserve">tot </w:t>
      </w:r>
      <w:r w:rsidR="002E592F" w:rsidRPr="00CA2333">
        <w:rPr>
          <w:rFonts w:ascii="Arial" w:hAnsi="Arial" w:cs="Arial"/>
          <w:bCs/>
          <w:sz w:val="20"/>
          <w:szCs w:val="20"/>
          <w:lang w:val="nl-BE"/>
        </w:rPr>
        <w:t>wel</w:t>
      </w:r>
      <w:r w:rsidRPr="00CA2333">
        <w:rPr>
          <w:rFonts w:ascii="Arial" w:hAnsi="Arial" w:cs="Arial"/>
          <w:bCs/>
          <w:sz w:val="20"/>
          <w:szCs w:val="20"/>
          <w:lang w:val="nl-BE"/>
        </w:rPr>
        <w:t xml:space="preserve"> 21.000 euro te schenken aan </w:t>
      </w:r>
      <w:r w:rsidR="002E592F" w:rsidRPr="00CA2333">
        <w:rPr>
          <w:rFonts w:ascii="Arial" w:hAnsi="Arial" w:cs="Arial"/>
          <w:bCs/>
          <w:sz w:val="20"/>
          <w:szCs w:val="20"/>
          <w:lang w:val="nl-BE"/>
        </w:rPr>
        <w:t>de planeet</w:t>
      </w:r>
      <w:r w:rsidRPr="00CA2333">
        <w:rPr>
          <w:rFonts w:ascii="Arial" w:hAnsi="Arial" w:cs="Arial"/>
          <w:bCs/>
          <w:sz w:val="20"/>
          <w:szCs w:val="20"/>
          <w:lang w:val="nl-BE"/>
        </w:rPr>
        <w:t>.</w:t>
      </w:r>
    </w:p>
    <w:p w14:paraId="20F93BCA" w14:textId="6AF9A7B9" w:rsidR="00771445" w:rsidRDefault="00771445" w:rsidP="0075396A">
      <w:pPr>
        <w:spacing w:line="360" w:lineRule="auto"/>
        <w:rPr>
          <w:rFonts w:ascii="Arial" w:hAnsi="Arial" w:cs="Arial"/>
          <w:bCs/>
          <w:sz w:val="20"/>
          <w:szCs w:val="20"/>
          <w:lang w:val="nl-BE"/>
        </w:rPr>
      </w:pPr>
    </w:p>
    <w:p w14:paraId="74D05AF6" w14:textId="13D2038E" w:rsidR="0075396A" w:rsidRPr="0075396A" w:rsidRDefault="0075396A" w:rsidP="0075396A">
      <w:pPr>
        <w:spacing w:line="360" w:lineRule="auto"/>
        <w:rPr>
          <w:rFonts w:ascii="Arial" w:hAnsi="Arial" w:cs="Arial"/>
          <w:b/>
          <w:bCs/>
          <w:sz w:val="20"/>
          <w:szCs w:val="20"/>
          <w:lang w:val="nl-BE"/>
        </w:rPr>
      </w:pPr>
      <w:r>
        <w:rPr>
          <w:rFonts w:ascii="Arial" w:hAnsi="Arial" w:cs="Arial"/>
          <w:b/>
          <w:bCs/>
          <w:sz w:val="20"/>
          <w:szCs w:val="20"/>
          <w:lang w:val="nl-BE"/>
        </w:rPr>
        <w:t>3 opdrachten, 1 teamprijs</w:t>
      </w:r>
    </w:p>
    <w:p w14:paraId="6BFD04F0" w14:textId="01D52036" w:rsidR="002E592F" w:rsidRDefault="00CA2333" w:rsidP="002E592F">
      <w:pPr>
        <w:spacing w:line="360" w:lineRule="auto"/>
        <w:rPr>
          <w:rFonts w:ascii="Arial" w:hAnsi="Arial" w:cs="Arial"/>
          <w:bCs/>
          <w:sz w:val="20"/>
          <w:szCs w:val="20"/>
          <w:lang w:val="nl-BE"/>
        </w:rPr>
      </w:pPr>
      <w:r>
        <w:rPr>
          <w:rFonts w:ascii="Arial" w:hAnsi="Arial" w:cs="Arial"/>
          <w:bCs/>
          <w:sz w:val="20"/>
          <w:szCs w:val="20"/>
          <w:lang w:val="nl-BE"/>
        </w:rPr>
        <w:t>E</w:t>
      </w:r>
      <w:r w:rsidR="0075396A" w:rsidRPr="002E592F">
        <w:rPr>
          <w:rFonts w:ascii="Arial" w:hAnsi="Arial" w:cs="Arial"/>
          <w:bCs/>
          <w:sz w:val="20"/>
          <w:szCs w:val="20"/>
          <w:lang w:val="nl-BE"/>
        </w:rPr>
        <w:t xml:space="preserve">lk team </w:t>
      </w:r>
      <w:r>
        <w:rPr>
          <w:rFonts w:ascii="Arial" w:hAnsi="Arial" w:cs="Arial"/>
          <w:bCs/>
          <w:sz w:val="20"/>
          <w:szCs w:val="20"/>
          <w:lang w:val="nl-BE"/>
        </w:rPr>
        <w:t>moet tijdens de tocht aan drie voorwaarden voldoen</w:t>
      </w:r>
      <w:r w:rsidR="0075396A" w:rsidRPr="002E592F">
        <w:rPr>
          <w:rFonts w:ascii="Arial" w:hAnsi="Arial" w:cs="Arial"/>
          <w:bCs/>
          <w:sz w:val="20"/>
          <w:szCs w:val="20"/>
          <w:lang w:val="nl-BE"/>
        </w:rPr>
        <w:t xml:space="preserve"> om kans te maken op de hoofdprijs:</w:t>
      </w:r>
      <w:r>
        <w:rPr>
          <w:rFonts w:ascii="Arial" w:hAnsi="Arial" w:cs="Arial"/>
          <w:bCs/>
          <w:sz w:val="20"/>
          <w:szCs w:val="20"/>
          <w:lang w:val="nl-BE"/>
        </w:rPr>
        <w:t xml:space="preserve"> ze moeten hun </w:t>
      </w:r>
      <w:r w:rsidR="00771445">
        <w:rPr>
          <w:rFonts w:ascii="Arial" w:hAnsi="Arial" w:cs="Arial"/>
          <w:bCs/>
          <w:sz w:val="20"/>
          <w:szCs w:val="20"/>
          <w:lang w:val="nl-BE"/>
        </w:rPr>
        <w:t>v</w:t>
      </w:r>
      <w:r>
        <w:rPr>
          <w:rFonts w:ascii="Arial" w:hAnsi="Arial" w:cs="Arial"/>
          <w:bCs/>
          <w:sz w:val="20"/>
          <w:szCs w:val="20"/>
          <w:lang w:val="nl-BE"/>
        </w:rPr>
        <w:t>oetafdruk zoveel mogelijk beperken</w:t>
      </w:r>
      <w:r w:rsidR="002E592F" w:rsidRPr="002E592F">
        <w:rPr>
          <w:rFonts w:ascii="Arial" w:hAnsi="Arial" w:cs="Arial"/>
          <w:bCs/>
          <w:sz w:val="20"/>
          <w:szCs w:val="20"/>
          <w:lang w:val="nl-BE"/>
        </w:rPr>
        <w:t xml:space="preserve">, </w:t>
      </w:r>
      <w:r>
        <w:rPr>
          <w:rFonts w:ascii="Arial" w:hAnsi="Arial" w:cs="Arial"/>
          <w:bCs/>
          <w:sz w:val="20"/>
          <w:szCs w:val="20"/>
          <w:lang w:val="nl-BE"/>
        </w:rPr>
        <w:t>drie opdrachten tot een goed einde brengen</w:t>
      </w:r>
      <w:r w:rsidR="002E592F" w:rsidRPr="002E592F">
        <w:rPr>
          <w:rFonts w:ascii="Arial" w:hAnsi="Arial" w:cs="Arial"/>
          <w:bCs/>
          <w:sz w:val="20"/>
          <w:szCs w:val="20"/>
          <w:lang w:val="nl-BE"/>
        </w:rPr>
        <w:t xml:space="preserve"> en de Facebookpagina van de campagne</w:t>
      </w:r>
      <w:r w:rsidR="00E56FAF">
        <w:rPr>
          <w:rFonts w:ascii="Arial" w:hAnsi="Arial" w:cs="Arial"/>
          <w:bCs/>
          <w:sz w:val="20"/>
          <w:szCs w:val="20"/>
          <w:lang w:val="nl-BE"/>
        </w:rPr>
        <w:t xml:space="preserve"> dagelijks</w:t>
      </w:r>
      <w:r w:rsidR="002E592F" w:rsidRPr="002E592F">
        <w:rPr>
          <w:rFonts w:ascii="Arial" w:hAnsi="Arial" w:cs="Arial"/>
          <w:bCs/>
          <w:sz w:val="20"/>
          <w:szCs w:val="20"/>
          <w:lang w:val="nl-BE"/>
        </w:rPr>
        <w:t xml:space="preserve"> promoten met berichten, foto’s van voorbijgangers en een 360°-filmpje van hun </w:t>
      </w:r>
      <w:r>
        <w:rPr>
          <w:rFonts w:ascii="Arial" w:hAnsi="Arial" w:cs="Arial"/>
          <w:bCs/>
          <w:sz w:val="20"/>
          <w:szCs w:val="20"/>
          <w:lang w:val="nl-BE"/>
        </w:rPr>
        <w:t>avontuur</w:t>
      </w:r>
      <w:r w:rsidR="002E592F" w:rsidRPr="002E592F">
        <w:rPr>
          <w:rFonts w:ascii="Arial" w:hAnsi="Arial" w:cs="Arial"/>
          <w:bCs/>
          <w:sz w:val="20"/>
          <w:szCs w:val="20"/>
          <w:lang w:val="nl-BE"/>
        </w:rPr>
        <w:t xml:space="preserve">. De teams die daarin slagen, worden op </w:t>
      </w:r>
      <w:r w:rsidR="00E37BAB">
        <w:rPr>
          <w:rFonts w:ascii="Arial" w:hAnsi="Arial" w:cs="Arial"/>
          <w:bCs/>
          <w:sz w:val="20"/>
          <w:szCs w:val="20"/>
          <w:lang w:val="nl-BE"/>
        </w:rPr>
        <w:t>dinsdag 18</w:t>
      </w:r>
      <w:r w:rsidR="002E592F" w:rsidRPr="002E592F">
        <w:rPr>
          <w:rFonts w:ascii="Arial" w:hAnsi="Arial" w:cs="Arial"/>
          <w:bCs/>
          <w:sz w:val="20"/>
          <w:szCs w:val="20"/>
          <w:lang w:val="nl-BE"/>
        </w:rPr>
        <w:t xml:space="preserve"> september uitgenodigd voo</w:t>
      </w:r>
      <w:r>
        <w:rPr>
          <w:rFonts w:ascii="Arial" w:hAnsi="Arial" w:cs="Arial"/>
          <w:bCs/>
          <w:sz w:val="20"/>
          <w:szCs w:val="20"/>
          <w:lang w:val="nl-BE"/>
        </w:rPr>
        <w:t>r de online finale, waarbij het publiek</w:t>
      </w:r>
      <w:r w:rsidR="002E592F" w:rsidRPr="002E592F">
        <w:rPr>
          <w:rFonts w:ascii="Arial" w:hAnsi="Arial" w:cs="Arial"/>
          <w:bCs/>
          <w:sz w:val="20"/>
          <w:szCs w:val="20"/>
          <w:lang w:val="nl-BE"/>
        </w:rPr>
        <w:t xml:space="preserve"> </w:t>
      </w:r>
      <w:r>
        <w:rPr>
          <w:rFonts w:ascii="Arial" w:hAnsi="Arial" w:cs="Arial"/>
          <w:bCs/>
          <w:sz w:val="20"/>
          <w:szCs w:val="20"/>
          <w:lang w:val="nl-BE"/>
        </w:rPr>
        <w:t>het beste verhaal</w:t>
      </w:r>
      <w:r w:rsidR="002E592F" w:rsidRPr="002E592F">
        <w:rPr>
          <w:rFonts w:ascii="Arial" w:hAnsi="Arial" w:cs="Arial"/>
          <w:bCs/>
          <w:sz w:val="20"/>
          <w:szCs w:val="20"/>
          <w:lang w:val="nl-BE"/>
        </w:rPr>
        <w:t xml:space="preserve"> kiest. Het duo met de meeste stemmen wint een ticket voor </w:t>
      </w:r>
      <w:r w:rsidR="00771445">
        <w:rPr>
          <w:rFonts w:ascii="Arial" w:hAnsi="Arial" w:cs="Arial"/>
          <w:bCs/>
          <w:sz w:val="20"/>
          <w:szCs w:val="20"/>
          <w:lang w:val="nl-BE"/>
        </w:rPr>
        <w:t>het</w:t>
      </w:r>
      <w:r>
        <w:rPr>
          <w:rFonts w:ascii="Arial" w:hAnsi="Arial" w:cs="Arial"/>
          <w:bCs/>
          <w:sz w:val="20"/>
          <w:szCs w:val="20"/>
          <w:lang w:val="nl-BE"/>
        </w:rPr>
        <w:t xml:space="preserve"> </w:t>
      </w:r>
      <w:r w:rsidR="002E592F" w:rsidRPr="002E592F">
        <w:rPr>
          <w:rFonts w:ascii="Arial" w:hAnsi="Arial" w:cs="Arial"/>
          <w:bCs/>
          <w:sz w:val="20"/>
          <w:szCs w:val="20"/>
          <w:lang w:val="nl-BE"/>
        </w:rPr>
        <w:t>persevenement in</w:t>
      </w:r>
      <w:r w:rsidR="000C439D">
        <w:rPr>
          <w:rFonts w:ascii="Arial" w:hAnsi="Arial" w:cs="Arial"/>
          <w:bCs/>
          <w:sz w:val="20"/>
          <w:szCs w:val="20"/>
          <w:lang w:val="nl-BE"/>
        </w:rPr>
        <w:t xml:space="preserve"> Berlijn </w:t>
      </w:r>
      <w:r w:rsidR="002E592F" w:rsidRPr="002E592F">
        <w:rPr>
          <w:rFonts w:ascii="Arial" w:hAnsi="Arial" w:cs="Arial"/>
          <w:bCs/>
          <w:sz w:val="20"/>
          <w:szCs w:val="20"/>
          <w:lang w:val="nl-BE"/>
        </w:rPr>
        <w:t xml:space="preserve">en een </w:t>
      </w:r>
      <w:r>
        <w:rPr>
          <w:rFonts w:ascii="Arial" w:hAnsi="Arial" w:cs="Arial"/>
          <w:bCs/>
          <w:sz w:val="20"/>
          <w:szCs w:val="20"/>
          <w:lang w:val="nl-BE"/>
        </w:rPr>
        <w:t>vervolgavontuur</w:t>
      </w:r>
      <w:r w:rsidR="002E592F" w:rsidRPr="002E592F">
        <w:rPr>
          <w:rFonts w:ascii="Arial" w:hAnsi="Arial" w:cs="Arial"/>
          <w:bCs/>
          <w:sz w:val="20"/>
          <w:szCs w:val="20"/>
          <w:lang w:val="nl-BE"/>
        </w:rPr>
        <w:t xml:space="preserve"> voor twee.</w:t>
      </w:r>
    </w:p>
    <w:p w14:paraId="0E18D6D3" w14:textId="69F60410" w:rsidR="00771445" w:rsidRDefault="00771445" w:rsidP="002E592F">
      <w:pPr>
        <w:spacing w:line="360" w:lineRule="auto"/>
        <w:rPr>
          <w:rFonts w:ascii="Arial" w:hAnsi="Arial" w:cs="Arial"/>
          <w:bCs/>
          <w:sz w:val="20"/>
          <w:szCs w:val="20"/>
          <w:lang w:val="nl-BE"/>
        </w:rPr>
      </w:pPr>
    </w:p>
    <w:p w14:paraId="0545FB64" w14:textId="0430A7AB" w:rsidR="00771445" w:rsidRPr="00771445" w:rsidRDefault="00D908A6" w:rsidP="00771445">
      <w:pPr>
        <w:spacing w:line="360" w:lineRule="auto"/>
        <w:rPr>
          <w:rFonts w:ascii="Arial" w:hAnsi="Arial" w:cs="Arial"/>
          <w:b/>
          <w:bCs/>
          <w:sz w:val="20"/>
          <w:szCs w:val="20"/>
          <w:lang w:val="nl-BE"/>
        </w:rPr>
      </w:pPr>
      <w:r>
        <w:rPr>
          <w:rFonts w:ascii="Arial" w:hAnsi="Arial" w:cs="Arial"/>
          <w:b/>
          <w:bCs/>
          <w:sz w:val="20"/>
          <w:szCs w:val="20"/>
          <w:lang w:val="nl-BE"/>
        </w:rPr>
        <w:t>Speciale editie ‘tones botanic’</w:t>
      </w:r>
    </w:p>
    <w:p w14:paraId="1E06C87C" w14:textId="17683664" w:rsidR="00771445" w:rsidRPr="002E592F" w:rsidRDefault="00771445" w:rsidP="002E592F">
      <w:pPr>
        <w:spacing w:line="360" w:lineRule="auto"/>
        <w:rPr>
          <w:rFonts w:ascii="Arial" w:hAnsi="Arial" w:cs="Arial"/>
          <w:bCs/>
          <w:sz w:val="20"/>
          <w:szCs w:val="20"/>
          <w:lang w:val="nl-BE"/>
        </w:rPr>
      </w:pPr>
      <w:r>
        <w:rPr>
          <w:rFonts w:ascii="Arial" w:hAnsi="Arial" w:cs="Arial"/>
          <w:bCs/>
          <w:sz w:val="20"/>
          <w:szCs w:val="20"/>
          <w:lang w:val="nl-BE"/>
        </w:rPr>
        <w:t>Om meer groen te halen naar de steden brengt eneloop bovendien een speciale editie uit van AA- en AAA-batterijen in botanische tinten. De ‘eneloop tones botanic’-batterijen zijn zowel online verkrijgbaar als in de Europese winkelpunten, in beperkte oplage. Fans van de eneloop ambassadors’ tour worden extra verwend met kortingen, promoties en wedstrijden via de Facebookpagina en in de winkels.</w:t>
      </w:r>
    </w:p>
    <w:p w14:paraId="2239FED4" w14:textId="3D2033FE" w:rsidR="00771445" w:rsidRDefault="00771445" w:rsidP="002E592F">
      <w:pPr>
        <w:autoSpaceDE w:val="0"/>
        <w:autoSpaceDN w:val="0"/>
        <w:adjustRightInd w:val="0"/>
        <w:spacing w:line="360" w:lineRule="auto"/>
        <w:rPr>
          <w:rFonts w:ascii="Arial" w:hAnsi="Arial" w:cs="Arial"/>
          <w:bCs/>
          <w:sz w:val="20"/>
          <w:szCs w:val="20"/>
          <w:lang w:val="nl-BE"/>
        </w:rPr>
      </w:pPr>
    </w:p>
    <w:p w14:paraId="1C6E1FE0" w14:textId="1B8FE20D" w:rsidR="0075396A" w:rsidRDefault="00CA2333" w:rsidP="00771445">
      <w:pPr>
        <w:autoSpaceDE w:val="0"/>
        <w:autoSpaceDN w:val="0"/>
        <w:adjustRightInd w:val="0"/>
        <w:spacing w:line="360" w:lineRule="auto"/>
        <w:rPr>
          <w:rFonts w:ascii="Arial" w:hAnsi="Arial" w:cs="Arial"/>
          <w:bCs/>
          <w:sz w:val="20"/>
          <w:szCs w:val="20"/>
          <w:lang w:val="nl-BE"/>
        </w:rPr>
      </w:pPr>
      <w:r w:rsidRPr="00771445">
        <w:rPr>
          <w:rFonts w:ascii="Arial" w:hAnsi="Arial" w:cs="Arial"/>
          <w:bCs/>
          <w:sz w:val="20"/>
          <w:szCs w:val="20"/>
          <w:lang w:val="nl-BE"/>
        </w:rPr>
        <w:t xml:space="preserve">Steek </w:t>
      </w:r>
      <w:r w:rsidR="00771445">
        <w:rPr>
          <w:rFonts w:ascii="Arial" w:hAnsi="Arial" w:cs="Arial"/>
          <w:bCs/>
          <w:sz w:val="20"/>
          <w:szCs w:val="20"/>
          <w:lang w:val="nl-BE"/>
        </w:rPr>
        <w:t xml:space="preserve">ook </w:t>
      </w:r>
      <w:r w:rsidRPr="00771445">
        <w:rPr>
          <w:rFonts w:ascii="Arial" w:hAnsi="Arial" w:cs="Arial"/>
          <w:bCs/>
          <w:sz w:val="20"/>
          <w:szCs w:val="20"/>
          <w:lang w:val="nl-BE"/>
        </w:rPr>
        <w:t xml:space="preserve">de planeet een handje toe op </w:t>
      </w:r>
      <w:r w:rsidR="00260ED8">
        <w:fldChar w:fldCharType="begin"/>
      </w:r>
      <w:r w:rsidR="00260ED8">
        <w:instrText xml:space="preserve"> HYPERLINK "http://www.facebook.com/eneloopambassadorstour" </w:instrText>
      </w:r>
      <w:r w:rsidR="00260ED8">
        <w:fldChar w:fldCharType="separate"/>
      </w:r>
      <w:r w:rsidRPr="00771445">
        <w:rPr>
          <w:rStyle w:val="Hyperlink"/>
          <w:rFonts w:ascii="Arial" w:hAnsi="Arial" w:cs="Arial"/>
          <w:bCs/>
          <w:color w:val="auto"/>
          <w:sz w:val="20"/>
          <w:szCs w:val="20"/>
          <w:lang w:val="nl-BE"/>
        </w:rPr>
        <w:t>www.facebook.com/eneloopambassadorstour</w:t>
      </w:r>
      <w:r w:rsidR="00260ED8">
        <w:rPr>
          <w:rStyle w:val="Hyperlink"/>
          <w:rFonts w:ascii="Arial" w:hAnsi="Arial" w:cs="Arial"/>
          <w:bCs/>
          <w:color w:val="auto"/>
          <w:sz w:val="20"/>
          <w:szCs w:val="20"/>
          <w:lang w:val="nl-BE"/>
        </w:rPr>
        <w:fldChar w:fldCharType="end"/>
      </w:r>
      <w:r w:rsidRPr="00771445">
        <w:rPr>
          <w:rFonts w:ascii="Arial" w:hAnsi="Arial" w:cs="Arial"/>
          <w:bCs/>
          <w:sz w:val="20"/>
          <w:szCs w:val="20"/>
          <w:lang w:val="nl-BE"/>
        </w:rPr>
        <w:t xml:space="preserve"> en volg de race op de voet via </w:t>
      </w:r>
      <w:r w:rsidR="00101655">
        <w:rPr>
          <w:rFonts w:ascii="Arial" w:hAnsi="Arial" w:cs="Arial"/>
          <w:sz w:val="20"/>
          <w:szCs w:val="20"/>
        </w:rPr>
        <w:fldChar w:fldCharType="begin"/>
      </w:r>
      <w:r w:rsidR="00101655">
        <w:rPr>
          <w:rFonts w:ascii="Arial" w:hAnsi="Arial" w:cs="Arial"/>
          <w:sz w:val="20"/>
          <w:szCs w:val="20"/>
        </w:rPr>
        <w:instrText xml:space="preserve"> HYPERLINK "https://www.eneloopambassadorstour.eu/" </w:instrText>
      </w:r>
      <w:r w:rsidR="00101655">
        <w:rPr>
          <w:rFonts w:ascii="Arial" w:hAnsi="Arial" w:cs="Arial"/>
          <w:sz w:val="20"/>
          <w:szCs w:val="20"/>
        </w:rPr>
      </w:r>
      <w:r w:rsidR="00101655">
        <w:rPr>
          <w:rFonts w:ascii="Arial" w:hAnsi="Arial" w:cs="Arial"/>
          <w:sz w:val="20"/>
          <w:szCs w:val="20"/>
        </w:rPr>
        <w:fldChar w:fldCharType="separate"/>
      </w:r>
      <w:r w:rsidRPr="00101655">
        <w:rPr>
          <w:rStyle w:val="Hyperlink"/>
          <w:rFonts w:ascii="Arial" w:hAnsi="Arial" w:cs="Arial"/>
          <w:sz w:val="20"/>
          <w:szCs w:val="20"/>
        </w:rPr>
        <w:t>eneloopambassadorstour.eu.</w:t>
      </w:r>
      <w:r w:rsidR="00101655">
        <w:rPr>
          <w:rFonts w:ascii="Arial" w:hAnsi="Arial" w:cs="Arial"/>
          <w:sz w:val="20"/>
          <w:szCs w:val="20"/>
        </w:rPr>
        <w:fldChar w:fldCharType="end"/>
      </w:r>
    </w:p>
    <w:p w14:paraId="65000EE9" w14:textId="77777777" w:rsidR="00771445" w:rsidRPr="00771445" w:rsidRDefault="00771445" w:rsidP="00771445">
      <w:pPr>
        <w:autoSpaceDE w:val="0"/>
        <w:autoSpaceDN w:val="0"/>
        <w:adjustRightInd w:val="0"/>
        <w:spacing w:line="360" w:lineRule="auto"/>
        <w:rPr>
          <w:rFonts w:ascii="Arial" w:hAnsi="Arial" w:cs="Arial"/>
          <w:bCs/>
          <w:sz w:val="20"/>
          <w:szCs w:val="20"/>
          <w:lang w:val="nl-BE"/>
        </w:rPr>
      </w:pPr>
      <w:bookmarkStart w:id="0" w:name="_GoBack"/>
      <w:bookmarkEnd w:id="0"/>
    </w:p>
    <w:p w14:paraId="4388DFDB" w14:textId="6BFD26B5" w:rsidR="00CA2333" w:rsidRDefault="00CA2333" w:rsidP="00E22F71">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sz w:val="20"/>
          <w:szCs w:val="20"/>
        </w:rPr>
        <w:lastRenderedPageBreak/>
        <w:t>Over eneloop</w:t>
      </w:r>
    </w:p>
    <w:p w14:paraId="69C2E51D" w14:textId="2CB67BC2" w:rsidR="00CA2333" w:rsidRPr="00CA2333" w:rsidRDefault="00CA2333" w:rsidP="00CA2333">
      <w:pPr>
        <w:widowControl w:val="0"/>
        <w:autoSpaceDE w:val="0"/>
        <w:autoSpaceDN w:val="0"/>
        <w:adjustRightInd w:val="0"/>
        <w:spacing w:line="360" w:lineRule="auto"/>
        <w:outlineLvl w:val="0"/>
        <w:rPr>
          <w:rFonts w:ascii="Arial" w:hAnsi="Arial" w:cs="Arial"/>
          <w:sz w:val="20"/>
          <w:szCs w:val="20"/>
        </w:rPr>
      </w:pPr>
      <w:proofErr w:type="gramStart"/>
      <w:r>
        <w:rPr>
          <w:rFonts w:ascii="Arial" w:hAnsi="Arial" w:cs="Arial"/>
          <w:sz w:val="20"/>
          <w:szCs w:val="20"/>
        </w:rPr>
        <w:t>eneloop</w:t>
      </w:r>
      <w:proofErr w:type="gramEnd"/>
      <w:r>
        <w:rPr>
          <w:rFonts w:ascii="Arial" w:hAnsi="Arial" w:cs="Arial"/>
          <w:sz w:val="20"/>
          <w:szCs w:val="20"/>
        </w:rPr>
        <w:t xml:space="preserve"> is het duurzame batterijenmerk van Panasonic Energy Europe. </w:t>
      </w:r>
      <w:proofErr w:type="gramStart"/>
      <w:r>
        <w:rPr>
          <w:rFonts w:ascii="Arial" w:hAnsi="Arial" w:cs="Arial"/>
          <w:sz w:val="20"/>
          <w:szCs w:val="20"/>
        </w:rPr>
        <w:t>eneloop</w:t>
      </w:r>
      <w:proofErr w:type="gramEnd"/>
      <w:r>
        <w:rPr>
          <w:rFonts w:ascii="Arial" w:hAnsi="Arial" w:cs="Arial"/>
          <w:sz w:val="20"/>
          <w:szCs w:val="20"/>
        </w:rPr>
        <w:t xml:space="preserve">-batterijen </w:t>
      </w:r>
      <w:r w:rsidRPr="005B6232">
        <w:rPr>
          <w:rFonts w:ascii="Arial" w:hAnsi="Arial" w:cs="Arial"/>
          <w:sz w:val="20"/>
          <w:szCs w:val="20"/>
        </w:rPr>
        <w:t>zij</w:t>
      </w:r>
      <w:r>
        <w:rPr>
          <w:rFonts w:ascii="Arial" w:hAnsi="Arial" w:cs="Arial"/>
          <w:sz w:val="20"/>
          <w:szCs w:val="20"/>
        </w:rPr>
        <w:t xml:space="preserve">n </w:t>
      </w:r>
      <w:proofErr w:type="spellStart"/>
      <w:r>
        <w:rPr>
          <w:rFonts w:ascii="Arial" w:hAnsi="Arial" w:cs="Arial"/>
          <w:sz w:val="20"/>
          <w:szCs w:val="20"/>
        </w:rPr>
        <w:t>voorgeladen</w:t>
      </w:r>
      <w:proofErr w:type="spellEnd"/>
      <w:r>
        <w:rPr>
          <w:rFonts w:ascii="Arial" w:hAnsi="Arial" w:cs="Arial"/>
          <w:sz w:val="20"/>
          <w:szCs w:val="20"/>
        </w:rPr>
        <w:t xml:space="preserve"> met zonne-energie en kunnen gemiddeld 2.100 keer herladen worden. Bovendien </w:t>
      </w:r>
      <w:r w:rsidRPr="005B6232">
        <w:rPr>
          <w:rFonts w:ascii="Arial" w:hAnsi="Arial" w:cs="Arial"/>
          <w:sz w:val="20"/>
          <w:szCs w:val="20"/>
        </w:rPr>
        <w:t xml:space="preserve">gaan </w:t>
      </w:r>
      <w:r>
        <w:rPr>
          <w:rFonts w:ascii="Arial" w:hAnsi="Arial" w:cs="Arial"/>
          <w:sz w:val="20"/>
          <w:szCs w:val="20"/>
        </w:rPr>
        <w:t xml:space="preserve">ze </w:t>
      </w:r>
      <w:r w:rsidRPr="005B6232">
        <w:rPr>
          <w:rFonts w:ascii="Arial" w:hAnsi="Arial" w:cs="Arial"/>
          <w:sz w:val="20"/>
          <w:szCs w:val="20"/>
        </w:rPr>
        <w:t>per oplaadbeurt langer mee dan traditionele batterij</w:t>
      </w:r>
      <w:r w:rsidR="00E56FAF">
        <w:rPr>
          <w:rFonts w:ascii="Arial" w:hAnsi="Arial" w:cs="Arial"/>
          <w:sz w:val="20"/>
          <w:szCs w:val="20"/>
        </w:rPr>
        <w:t>en</w:t>
      </w:r>
      <w:r w:rsidRPr="005B6232">
        <w:rPr>
          <w:rFonts w:ascii="Arial" w:hAnsi="Arial" w:cs="Arial"/>
          <w:sz w:val="20"/>
          <w:szCs w:val="20"/>
        </w:rPr>
        <w:t xml:space="preserve"> door hun hogere elektrische spanning. </w:t>
      </w:r>
      <w:r>
        <w:rPr>
          <w:rFonts w:ascii="Arial" w:hAnsi="Arial" w:cs="Arial"/>
          <w:sz w:val="20"/>
          <w:szCs w:val="20"/>
        </w:rPr>
        <w:t xml:space="preserve">Hun temperatuurbestendigheid maakt ze uiterst </w:t>
      </w:r>
      <w:r w:rsidRPr="00E56FAF">
        <w:rPr>
          <w:rFonts w:ascii="Arial" w:hAnsi="Arial" w:cs="Arial"/>
          <w:sz w:val="20"/>
          <w:szCs w:val="20"/>
        </w:rPr>
        <w:t xml:space="preserve">geschikt voor fotografen en trekkers. Lees meer over </w:t>
      </w:r>
      <w:r w:rsidR="00E56FAF" w:rsidRPr="00E56FAF">
        <w:rPr>
          <w:rFonts w:ascii="Arial" w:hAnsi="Arial" w:cs="Arial"/>
          <w:sz w:val="20"/>
          <w:szCs w:val="20"/>
        </w:rPr>
        <w:t xml:space="preserve">eneloop en ontdek het verhaal achter de eneloop </w:t>
      </w:r>
      <w:proofErr w:type="spellStart"/>
      <w:r w:rsidR="00E56FAF" w:rsidRPr="00E56FAF">
        <w:rPr>
          <w:rFonts w:ascii="Arial" w:hAnsi="Arial" w:cs="Arial"/>
          <w:sz w:val="20"/>
          <w:szCs w:val="20"/>
        </w:rPr>
        <w:t>ambassadors</w:t>
      </w:r>
      <w:proofErr w:type="spellEnd"/>
      <w:r w:rsidR="00E56FAF" w:rsidRPr="00E56FAF">
        <w:rPr>
          <w:rFonts w:ascii="Arial" w:hAnsi="Arial" w:cs="Arial"/>
          <w:sz w:val="20"/>
          <w:szCs w:val="20"/>
        </w:rPr>
        <w:t xml:space="preserve">’ tour </w:t>
      </w:r>
      <w:r w:rsidRPr="00E56FAF">
        <w:rPr>
          <w:rFonts w:ascii="Arial" w:hAnsi="Arial" w:cs="Arial"/>
          <w:sz w:val="20"/>
          <w:szCs w:val="20"/>
        </w:rPr>
        <w:t xml:space="preserve">op </w:t>
      </w:r>
      <w:hyperlink r:id="rId8" w:history="1">
        <w:r w:rsidR="00E56FAF" w:rsidRPr="00E56FAF">
          <w:rPr>
            <w:rStyle w:val="Hyperlink"/>
            <w:rFonts w:ascii="Arial" w:hAnsi="Arial" w:cs="Arial"/>
            <w:color w:val="auto"/>
            <w:sz w:val="20"/>
            <w:szCs w:val="20"/>
          </w:rPr>
          <w:t>www.panasonic-eneloop.eu</w:t>
        </w:r>
      </w:hyperlink>
      <w:r w:rsidRPr="00E56FAF">
        <w:rPr>
          <w:rFonts w:ascii="Arial" w:hAnsi="Arial" w:cs="Arial"/>
          <w:sz w:val="20"/>
          <w:szCs w:val="20"/>
        </w:rPr>
        <w:t>.</w:t>
      </w:r>
    </w:p>
    <w:p w14:paraId="38A09A36" w14:textId="21D1D1E2" w:rsidR="00CA2333" w:rsidRDefault="00CA2333" w:rsidP="00E22F71">
      <w:pPr>
        <w:widowControl w:val="0"/>
        <w:autoSpaceDE w:val="0"/>
        <w:autoSpaceDN w:val="0"/>
        <w:adjustRightInd w:val="0"/>
        <w:spacing w:line="360" w:lineRule="auto"/>
        <w:jc w:val="both"/>
        <w:outlineLvl w:val="0"/>
        <w:rPr>
          <w:rFonts w:ascii="Arial" w:hAnsi="Arial" w:cs="Arial"/>
          <w:b/>
          <w:sz w:val="20"/>
          <w:szCs w:val="20"/>
        </w:rPr>
      </w:pPr>
    </w:p>
    <w:p w14:paraId="4AC88C7A" w14:textId="77777777" w:rsidR="00771445" w:rsidRDefault="00771445" w:rsidP="00771445">
      <w:pPr>
        <w:spacing w:line="360" w:lineRule="auto"/>
        <w:rPr>
          <w:rFonts w:ascii="Arial" w:hAnsi="Arial" w:cs="Arial"/>
          <w:b/>
          <w:bCs/>
          <w:sz w:val="20"/>
          <w:szCs w:val="20"/>
        </w:rPr>
      </w:pPr>
      <w:r>
        <w:rPr>
          <w:rFonts w:ascii="Arial" w:hAnsi="Arial" w:cs="Arial"/>
          <w:b/>
          <w:bCs/>
          <w:sz w:val="20"/>
          <w:szCs w:val="20"/>
          <w:lang w:val="nl-BE"/>
        </w:rPr>
        <w:t>Over Aktionsgemeinschaft Artenschutz (AGA)</w:t>
      </w:r>
    </w:p>
    <w:p w14:paraId="0AC207FA" w14:textId="190A9BB9" w:rsidR="00771445" w:rsidRPr="00E4488E" w:rsidRDefault="00771445" w:rsidP="00771445">
      <w:pPr>
        <w:widowControl w:val="0"/>
        <w:autoSpaceDE w:val="0"/>
        <w:autoSpaceDN w:val="0"/>
        <w:adjustRightInd w:val="0"/>
        <w:spacing w:line="360" w:lineRule="auto"/>
        <w:outlineLvl w:val="0"/>
        <w:rPr>
          <w:rFonts w:ascii="Arial" w:hAnsi="Arial" w:cs="Arial"/>
          <w:sz w:val="20"/>
          <w:szCs w:val="20"/>
        </w:rPr>
      </w:pPr>
      <w:r>
        <w:rPr>
          <w:rFonts w:ascii="Arial" w:hAnsi="Arial" w:cs="Arial"/>
          <w:sz w:val="20"/>
          <w:szCs w:val="20"/>
          <w:lang w:val="nl-BE"/>
        </w:rPr>
        <w:t xml:space="preserve">Aktionsgemeinschaft Artenschutz (AGA) e.V. zet zich al sinds 1986 in voor het behoud van bedreigde dier- en plantensoorten. AGA engageert zich internationaal om de natuur te beschermen en te </w:t>
      </w:r>
      <w:r w:rsidRPr="00771445">
        <w:rPr>
          <w:rFonts w:ascii="Arial" w:hAnsi="Arial" w:cs="Arial"/>
          <w:sz w:val="20"/>
          <w:szCs w:val="20"/>
          <w:lang w:val="nl-BE"/>
        </w:rPr>
        <w:t xml:space="preserve">behouden, om meer aandacht te vragen voor het milieu en om de vernietiging van dieren, planten en de bestaansmiddelen van mensen te voorkomen. Daarvoor werkt de organisatie onder meer samen met het Cheetah Conservation Fund (CCF), dat de jachtluipaarden wil redden. </w:t>
      </w:r>
      <w:r w:rsidR="00260ED8">
        <w:fldChar w:fldCharType="begin"/>
      </w:r>
      <w:r w:rsidR="00260ED8">
        <w:instrText xml:space="preserve"> HYPERLINK "https://www.aga-artenschutz.de" </w:instrText>
      </w:r>
      <w:r w:rsidR="00260ED8">
        <w:fldChar w:fldCharType="separate"/>
      </w:r>
      <w:r w:rsidRPr="00771445">
        <w:rPr>
          <w:rStyle w:val="Hyperlink"/>
          <w:rFonts w:ascii="Arial" w:hAnsi="Arial" w:cs="Arial"/>
          <w:color w:val="auto"/>
          <w:sz w:val="20"/>
          <w:szCs w:val="20"/>
          <w:lang w:val="nl-BE"/>
        </w:rPr>
        <w:t>https://www.aga-artenschutz.de</w:t>
      </w:r>
      <w:r w:rsidR="00260ED8">
        <w:rPr>
          <w:rStyle w:val="Hyperlink"/>
          <w:rFonts w:ascii="Arial" w:hAnsi="Arial" w:cs="Arial"/>
          <w:color w:val="auto"/>
          <w:sz w:val="20"/>
          <w:szCs w:val="20"/>
          <w:lang w:val="nl-BE"/>
        </w:rPr>
        <w:fldChar w:fldCharType="end"/>
      </w:r>
    </w:p>
    <w:p w14:paraId="096D8D0B" w14:textId="77777777" w:rsidR="00771445" w:rsidRPr="00CA2333" w:rsidRDefault="00771445" w:rsidP="00E22F71">
      <w:pPr>
        <w:widowControl w:val="0"/>
        <w:autoSpaceDE w:val="0"/>
        <w:autoSpaceDN w:val="0"/>
        <w:adjustRightInd w:val="0"/>
        <w:spacing w:line="360" w:lineRule="auto"/>
        <w:jc w:val="both"/>
        <w:outlineLvl w:val="0"/>
        <w:rPr>
          <w:rFonts w:ascii="Arial" w:hAnsi="Arial" w:cs="Arial"/>
          <w:b/>
          <w:sz w:val="20"/>
          <w:szCs w:val="20"/>
        </w:rPr>
      </w:pPr>
    </w:p>
    <w:p w14:paraId="7B801FBE" w14:textId="65161D47" w:rsidR="00E22F71" w:rsidRPr="00CA2333" w:rsidRDefault="00E22F71" w:rsidP="00E22F71">
      <w:pPr>
        <w:widowControl w:val="0"/>
        <w:autoSpaceDE w:val="0"/>
        <w:autoSpaceDN w:val="0"/>
        <w:adjustRightInd w:val="0"/>
        <w:spacing w:line="360" w:lineRule="auto"/>
        <w:jc w:val="both"/>
        <w:outlineLvl w:val="0"/>
        <w:rPr>
          <w:rFonts w:ascii="Arial" w:hAnsi="Arial" w:cs="Arial"/>
          <w:b/>
          <w:sz w:val="20"/>
          <w:szCs w:val="20"/>
        </w:rPr>
      </w:pPr>
      <w:r w:rsidRPr="00CA2333">
        <w:rPr>
          <w:rFonts w:ascii="Arial" w:hAnsi="Arial" w:cs="Arial"/>
          <w:b/>
          <w:sz w:val="20"/>
          <w:szCs w:val="20"/>
        </w:rPr>
        <w:t xml:space="preserve">Over Panasonic Energy Europe </w:t>
      </w:r>
    </w:p>
    <w:p w14:paraId="4CDA99F5" w14:textId="58803BB7" w:rsidR="00E22F71" w:rsidRPr="00CC7488" w:rsidRDefault="00E22F71" w:rsidP="00E22F71">
      <w:pPr>
        <w:spacing w:line="360" w:lineRule="auto"/>
        <w:rPr>
          <w:rFonts w:ascii="Arial" w:hAnsi="Arial" w:cs="Arial"/>
          <w:sz w:val="20"/>
          <w:szCs w:val="20"/>
        </w:rPr>
      </w:pPr>
      <w:r w:rsidRPr="00CC7488">
        <w:rPr>
          <w:rFonts w:ascii="Arial" w:hAnsi="Arial" w:cs="Arial"/>
          <w:sz w:val="20"/>
          <w:szCs w:val="20"/>
        </w:rPr>
        <w:t xml:space="preserve">Panasonic Energy Europe met hoofdzetel in </w:t>
      </w:r>
      <w:proofErr w:type="spellStart"/>
      <w:r w:rsidRPr="00CC7488">
        <w:rPr>
          <w:rFonts w:ascii="Arial" w:hAnsi="Arial" w:cs="Arial"/>
          <w:sz w:val="20"/>
          <w:szCs w:val="20"/>
        </w:rPr>
        <w:t>Zellik</w:t>
      </w:r>
      <w:proofErr w:type="spellEnd"/>
      <w:r w:rsidRPr="00CC7488">
        <w:rPr>
          <w:rFonts w:ascii="Arial" w:hAnsi="Arial" w:cs="Arial"/>
          <w:sz w:val="20"/>
          <w:szCs w:val="20"/>
        </w:rPr>
        <w:t xml:space="preserve">, bij Brussel (België), maakt deel uit van Panasonic Corporation, een vooraanstaande aanbieder van elektrische en elektronische apparaten. Dankzij de ruime en jarenlange ervaring van Panasonic in consumentenelektronica is Panasonic uitgegroeid tot de grootste producent van batterijen in Europa. Er zijn productie-eenheden in Tessenderlo (België) en </w:t>
      </w:r>
      <w:proofErr w:type="spellStart"/>
      <w:r w:rsidRPr="00CC7488">
        <w:rPr>
          <w:rFonts w:ascii="Arial" w:hAnsi="Arial" w:cs="Arial"/>
          <w:sz w:val="20"/>
          <w:szCs w:val="20"/>
        </w:rPr>
        <w:t>Gniezo</w:t>
      </w:r>
      <w:proofErr w:type="spellEnd"/>
      <w:r w:rsidRPr="00CC7488">
        <w:rPr>
          <w:rFonts w:ascii="Arial" w:hAnsi="Arial" w:cs="Arial"/>
          <w:sz w:val="20"/>
          <w:szCs w:val="20"/>
        </w:rPr>
        <w:t xml:space="preserve"> (Polen). Panasonic Energy Europe levert “mobiele” energie in meer dan 30 Europese landen. Het brede productassortiment bestaat uit herlaadbare batterijen, laders, zink-koolstof batterijen, alkaline batterijen en speciale batterijen (zoals </w:t>
      </w:r>
      <w:proofErr w:type="spellStart"/>
      <w:r w:rsidRPr="00CC7488">
        <w:rPr>
          <w:rFonts w:ascii="Arial" w:hAnsi="Arial" w:cs="Arial"/>
          <w:sz w:val="20"/>
          <w:szCs w:val="20"/>
        </w:rPr>
        <w:t>hoorbatterijen</w:t>
      </w:r>
      <w:proofErr w:type="spellEnd"/>
      <w:r w:rsidRPr="00CC7488">
        <w:rPr>
          <w:rFonts w:ascii="Arial" w:hAnsi="Arial" w:cs="Arial"/>
          <w:sz w:val="20"/>
          <w:szCs w:val="20"/>
        </w:rPr>
        <w:t xml:space="preserve">, </w:t>
      </w:r>
      <w:proofErr w:type="spellStart"/>
      <w:r w:rsidRPr="00CC7488">
        <w:rPr>
          <w:rFonts w:ascii="Arial" w:hAnsi="Arial" w:cs="Arial"/>
          <w:sz w:val="20"/>
          <w:szCs w:val="20"/>
        </w:rPr>
        <w:t>photo</w:t>
      </w:r>
      <w:proofErr w:type="spellEnd"/>
      <w:r w:rsidRPr="00CC7488">
        <w:rPr>
          <w:rFonts w:ascii="Arial" w:hAnsi="Arial" w:cs="Arial"/>
          <w:sz w:val="20"/>
          <w:szCs w:val="20"/>
        </w:rPr>
        <w:t xml:space="preserve"> lithium, lithium knoopcellen, micro-alkaline, zilveroxide).</w:t>
      </w:r>
      <w:r w:rsidR="00A1707E" w:rsidRPr="00CC7488">
        <w:rPr>
          <w:rFonts w:ascii="Arial" w:hAnsi="Arial" w:cs="Arial"/>
          <w:sz w:val="20"/>
          <w:szCs w:val="20"/>
        </w:rPr>
        <w:t xml:space="preserve"> </w:t>
      </w:r>
      <w:r w:rsidRPr="00CC7488">
        <w:rPr>
          <w:rFonts w:ascii="Arial" w:hAnsi="Arial" w:cs="Arial"/>
          <w:sz w:val="20"/>
          <w:szCs w:val="20"/>
        </w:rPr>
        <w:t xml:space="preserve">Meer informatie vind je op </w:t>
      </w:r>
      <w:hyperlink r:id="rId9" w:history="1">
        <w:r w:rsidRPr="00CC7488">
          <w:rPr>
            <w:rFonts w:ascii="Arial" w:hAnsi="Arial" w:cs="Arial"/>
            <w:sz w:val="20"/>
            <w:szCs w:val="20"/>
            <w:u w:val="single"/>
          </w:rPr>
          <w:t>www.panasonic-batteries.com</w:t>
        </w:r>
      </w:hyperlink>
      <w:r w:rsidRPr="00CC7488">
        <w:rPr>
          <w:rFonts w:ascii="Arial" w:hAnsi="Arial" w:cs="Arial"/>
          <w:sz w:val="20"/>
          <w:szCs w:val="20"/>
          <w:u w:val="single"/>
        </w:rPr>
        <w:t>.</w:t>
      </w:r>
    </w:p>
    <w:p w14:paraId="79512AA3" w14:textId="77777777" w:rsidR="00E22F71" w:rsidRPr="00CC7488" w:rsidRDefault="00E22F71" w:rsidP="00E22F71">
      <w:pPr>
        <w:widowControl w:val="0"/>
        <w:autoSpaceDE w:val="0"/>
        <w:autoSpaceDN w:val="0"/>
        <w:adjustRightInd w:val="0"/>
        <w:spacing w:line="360" w:lineRule="auto"/>
        <w:jc w:val="both"/>
        <w:rPr>
          <w:rFonts w:ascii="Arial" w:hAnsi="Arial" w:cs="Arial"/>
          <w:sz w:val="20"/>
          <w:szCs w:val="20"/>
        </w:rPr>
      </w:pPr>
    </w:p>
    <w:p w14:paraId="39DD98DD" w14:textId="77777777" w:rsidR="00E22F71" w:rsidRPr="00CC7488" w:rsidRDefault="00E22F71" w:rsidP="00E22F71">
      <w:pPr>
        <w:widowControl w:val="0"/>
        <w:autoSpaceDE w:val="0"/>
        <w:autoSpaceDN w:val="0"/>
        <w:adjustRightInd w:val="0"/>
        <w:spacing w:line="360" w:lineRule="auto"/>
        <w:jc w:val="both"/>
        <w:outlineLvl w:val="0"/>
        <w:rPr>
          <w:rFonts w:ascii="Arial" w:hAnsi="Arial" w:cs="Arial"/>
          <w:b/>
          <w:sz w:val="20"/>
          <w:szCs w:val="20"/>
        </w:rPr>
      </w:pPr>
      <w:r w:rsidRPr="00CC7488">
        <w:rPr>
          <w:rFonts w:ascii="Arial" w:hAnsi="Arial" w:cs="Arial"/>
          <w:b/>
          <w:sz w:val="20"/>
          <w:szCs w:val="20"/>
        </w:rPr>
        <w:t xml:space="preserve">Over Panasonic </w:t>
      </w:r>
    </w:p>
    <w:p w14:paraId="053E34A0" w14:textId="1A865675" w:rsidR="00E22F71" w:rsidRPr="00CC7488" w:rsidRDefault="00E22F71" w:rsidP="00E22F71">
      <w:pPr>
        <w:widowControl w:val="0"/>
        <w:autoSpaceDE w:val="0"/>
        <w:autoSpaceDN w:val="0"/>
        <w:adjustRightInd w:val="0"/>
        <w:spacing w:line="360" w:lineRule="auto"/>
        <w:jc w:val="both"/>
        <w:rPr>
          <w:rFonts w:ascii="Arial" w:hAnsi="Arial" w:cs="Arial"/>
          <w:sz w:val="20"/>
          <w:szCs w:val="20"/>
        </w:rPr>
      </w:pPr>
      <w:r w:rsidRPr="00CC7488">
        <w:rPr>
          <w:rFonts w:ascii="Arial" w:hAnsi="Arial" w:cs="Arial"/>
          <w:sz w:val="20"/>
          <w:szCs w:val="20"/>
        </w:rPr>
        <w:t>Panasonic Corporation</w:t>
      </w:r>
      <w:r w:rsidR="00A1707E" w:rsidRPr="00CC7488">
        <w:rPr>
          <w:rFonts w:ascii="Arial" w:hAnsi="Arial" w:cs="Arial"/>
          <w:sz w:val="20"/>
          <w:szCs w:val="20"/>
        </w:rPr>
        <w:t xml:space="preserve"> </w:t>
      </w:r>
      <w:r w:rsidRPr="00CC7488">
        <w:rPr>
          <w:rFonts w:ascii="Arial" w:hAnsi="Arial" w:cs="Arial"/>
          <w:sz w:val="20"/>
          <w:szCs w:val="20"/>
        </w:rPr>
        <w:t xml:space="preserve">is wereldwijd </w:t>
      </w:r>
      <w:proofErr w:type="gramStart"/>
      <w:r w:rsidRPr="00CC7488">
        <w:rPr>
          <w:rFonts w:ascii="Arial" w:hAnsi="Arial" w:cs="Arial"/>
          <w:sz w:val="20"/>
          <w:szCs w:val="20"/>
        </w:rPr>
        <w:t>één</w:t>
      </w:r>
      <w:proofErr w:type="gramEnd"/>
      <w:r w:rsidRPr="00CC7488">
        <w:rPr>
          <w:rFonts w:ascii="Arial" w:hAnsi="Arial" w:cs="Arial"/>
          <w:sz w:val="20"/>
          <w:szCs w:val="20"/>
        </w:rPr>
        <w:t xml:space="preserve"> van de belangrijkste ontwikkelaars en producenten van elektronische producten voor privaat, zakelijk en industrieel gebruik. Het in Osaka (Japan) gevestigde concern behaalde op 31 maart 2015 een nettoresultaat van 57,28 miljard euro. Panasonic streeft naar het realiseren van een beter leven en een betere wereld, waarbij het bedrijf voortdurend werkt aan de ontwikkeling van de maatschappij en bijdraagt tot het geluk van alle mensen op de wereld.</w:t>
      </w:r>
    </w:p>
    <w:p w14:paraId="20CA04A3" w14:textId="2D2F0F20" w:rsidR="0014291E" w:rsidRPr="00771445" w:rsidRDefault="00E22F71" w:rsidP="00E22F71">
      <w:pPr>
        <w:pBdr>
          <w:bottom w:val="single" w:sz="6" w:space="0" w:color="auto"/>
        </w:pBdr>
        <w:spacing w:line="360" w:lineRule="auto"/>
        <w:rPr>
          <w:rFonts w:ascii="Arial" w:hAnsi="Arial" w:cs="Arial"/>
          <w:sz w:val="20"/>
          <w:szCs w:val="20"/>
          <w:u w:val="single"/>
        </w:rPr>
      </w:pPr>
      <w:r w:rsidRPr="00CC7488">
        <w:rPr>
          <w:rFonts w:ascii="Arial" w:hAnsi="Arial" w:cs="Arial"/>
          <w:sz w:val="20"/>
          <w:szCs w:val="20"/>
        </w:rPr>
        <w:t>Meer informatie o</w:t>
      </w:r>
      <w:r w:rsidR="00A1707E" w:rsidRPr="00CC7488">
        <w:rPr>
          <w:rFonts w:ascii="Arial" w:hAnsi="Arial" w:cs="Arial"/>
          <w:sz w:val="20"/>
          <w:szCs w:val="20"/>
        </w:rPr>
        <w:t>ver het bedrijf en de merken van Panasonic</w:t>
      </w:r>
      <w:r w:rsidRPr="00CC7488">
        <w:rPr>
          <w:rFonts w:ascii="Arial" w:hAnsi="Arial" w:cs="Arial"/>
          <w:sz w:val="20"/>
          <w:szCs w:val="20"/>
        </w:rPr>
        <w:t xml:space="preserve"> op </w:t>
      </w:r>
      <w:hyperlink r:id="rId10" w:history="1">
        <w:r w:rsidRPr="00CC7488">
          <w:rPr>
            <w:rFonts w:ascii="Arial" w:hAnsi="Arial" w:cs="Arial"/>
            <w:sz w:val="20"/>
            <w:szCs w:val="20"/>
            <w:u w:val="single"/>
          </w:rPr>
          <w:t>www.panasonic.com</w:t>
        </w:r>
      </w:hyperlink>
      <w:r w:rsidRPr="00CC7488">
        <w:rPr>
          <w:rFonts w:ascii="Arial" w:hAnsi="Arial" w:cs="Arial"/>
          <w:sz w:val="20"/>
          <w:szCs w:val="20"/>
          <w:u w:val="single"/>
        </w:rPr>
        <w:t>.</w:t>
      </w:r>
    </w:p>
    <w:p w14:paraId="251B255E" w14:textId="77777777" w:rsidR="003A4924" w:rsidRPr="00CC7488"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CC7488"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CC7488" w:rsidSect="00190DD6">
          <w:headerReference w:type="even" r:id="rId11"/>
          <w:headerReference w:type="first" r:id="rId12"/>
          <w:pgSz w:w="11900" w:h="16840"/>
          <w:pgMar w:top="1417" w:right="1417" w:bottom="1134" w:left="1417" w:header="419" w:footer="708" w:gutter="0"/>
          <w:cols w:space="708"/>
          <w:titlePg/>
          <w:docGrid w:linePitch="360"/>
        </w:sectPr>
      </w:pPr>
    </w:p>
    <w:p w14:paraId="512E264C" w14:textId="6C2384FA" w:rsidR="00384311" w:rsidRDefault="003A4924"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CC7488">
        <w:rPr>
          <w:rFonts w:ascii="Arial" w:hAnsi="Arial" w:cs="Arial"/>
          <w:b/>
          <w:bCs/>
          <w:caps/>
          <w:color w:val="000000" w:themeColor="text1"/>
          <w:sz w:val="20"/>
          <w:szCs w:val="20"/>
          <w:lang w:val="en-US"/>
        </w:rPr>
        <w:t>P</w:t>
      </w:r>
      <w:r w:rsidR="00771445">
        <w:rPr>
          <w:rFonts w:ascii="Arial" w:hAnsi="Arial" w:cs="Arial"/>
          <w:b/>
          <w:bCs/>
          <w:caps/>
          <w:color w:val="000000" w:themeColor="text1"/>
          <w:sz w:val="20"/>
          <w:szCs w:val="20"/>
          <w:lang w:val="en-US"/>
        </w:rPr>
        <w:t>ERS</w:t>
      </w:r>
      <w:r w:rsidRPr="00CC7488">
        <w:rPr>
          <w:rFonts w:ascii="Arial" w:hAnsi="Arial" w:cs="Arial"/>
          <w:b/>
          <w:bCs/>
          <w:caps/>
          <w:color w:val="000000" w:themeColor="text1"/>
          <w:sz w:val="20"/>
          <w:szCs w:val="20"/>
          <w:lang w:val="en-US"/>
        </w:rPr>
        <w:t>CONTACT</w:t>
      </w:r>
    </w:p>
    <w:p w14:paraId="29B15824" w14:textId="77777777" w:rsidR="00771445" w:rsidRPr="00CC7488" w:rsidRDefault="00771445"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40C3334D" w14:textId="5ACD33CB"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r w:rsidRPr="00CC7488">
        <w:rPr>
          <w:rFonts w:ascii="Arial" w:hAnsi="Arial" w:cs="Arial"/>
          <w:b/>
          <w:color w:val="000000" w:themeColor="text1"/>
          <w:sz w:val="20"/>
          <w:szCs w:val="20"/>
          <w:lang w:val="en-US"/>
        </w:rPr>
        <w:t>ARK Communication</w:t>
      </w:r>
    </w:p>
    <w:p w14:paraId="1B93ECEA" w14:textId="70E7A488" w:rsidR="003A4924" w:rsidRPr="00CC7488"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CC7488">
        <w:rPr>
          <w:rFonts w:ascii="Arial" w:hAnsi="Arial" w:cs="Arial"/>
          <w:color w:val="000000" w:themeColor="text1"/>
          <w:sz w:val="20"/>
          <w:szCs w:val="20"/>
          <w:lang w:val="en-US"/>
        </w:rPr>
        <w:t>Julie Post</w:t>
      </w:r>
    </w:p>
    <w:p w14:paraId="14F47B9E" w14:textId="2979347E" w:rsidR="003A4924" w:rsidRPr="00CC7488" w:rsidRDefault="00FE20F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CC7488">
        <w:rPr>
          <w:rFonts w:ascii="Arial" w:hAnsi="Arial" w:cs="Arial"/>
          <w:color w:val="000000" w:themeColor="text1"/>
          <w:sz w:val="20"/>
          <w:szCs w:val="20"/>
          <w:lang w:val="en-US"/>
        </w:rPr>
        <w:t>Project Manager</w:t>
      </w:r>
    </w:p>
    <w:p w14:paraId="02370F21"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CC7488">
        <w:rPr>
          <w:rFonts w:ascii="Arial" w:hAnsi="Arial" w:cs="Arial"/>
          <w:color w:val="000000" w:themeColor="text1"/>
          <w:sz w:val="20"/>
          <w:szCs w:val="20"/>
          <w:lang w:val="en-US"/>
        </w:rPr>
        <w:t>T +32 3 780 96 96</w:t>
      </w:r>
    </w:p>
    <w:p w14:paraId="154C1758" w14:textId="019FE1E8" w:rsidR="003A4924" w:rsidRPr="00CC7488" w:rsidRDefault="00260ED8"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hyperlink r:id="rId13" w:history="1">
        <w:r w:rsidR="00BF4B63" w:rsidRPr="00CC7488">
          <w:rPr>
            <w:rStyle w:val="Hyperlink"/>
            <w:rFonts w:ascii="Arial" w:hAnsi="Arial" w:cs="Arial"/>
            <w:color w:val="auto"/>
            <w:sz w:val="20"/>
            <w:szCs w:val="20"/>
            <w:lang w:val="en-US"/>
          </w:rPr>
          <w:t>julie@ark.be</w:t>
        </w:r>
      </w:hyperlink>
      <w:r w:rsidR="003A4924" w:rsidRPr="00CC7488">
        <w:rPr>
          <w:rFonts w:ascii="Arial" w:hAnsi="Arial" w:cs="Arial"/>
          <w:sz w:val="20"/>
          <w:szCs w:val="20"/>
          <w:lang w:val="en-US"/>
        </w:rPr>
        <w:t xml:space="preserve"> </w:t>
      </w:r>
    </w:p>
    <w:p w14:paraId="0515E7A3" w14:textId="30DCDD1C" w:rsidR="00122FA2" w:rsidRPr="00771445" w:rsidRDefault="003A4924" w:rsidP="005B6232">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771445">
        <w:rPr>
          <w:rFonts w:ascii="Arial" w:hAnsi="Arial" w:cs="Arial"/>
          <w:sz w:val="20"/>
          <w:szCs w:val="20"/>
          <w:lang w:val="en-US"/>
        </w:rPr>
        <w:t>www.ark.be</w:t>
      </w:r>
    </w:p>
    <w:p w14:paraId="56DD8643" w14:textId="241B5995" w:rsidR="0075396A" w:rsidRDefault="0075396A" w:rsidP="00143304">
      <w:pPr>
        <w:spacing w:line="360" w:lineRule="auto"/>
        <w:jc w:val="both"/>
        <w:rPr>
          <w:rFonts w:ascii="Arial" w:hAnsi="Arial" w:cs="Arial"/>
          <w:b/>
          <w:sz w:val="20"/>
          <w:szCs w:val="20"/>
          <w:lang w:val="en-US"/>
        </w:rPr>
      </w:pPr>
    </w:p>
    <w:p w14:paraId="48487DDF" w14:textId="77777777" w:rsidR="00771445" w:rsidRDefault="00771445" w:rsidP="00143304">
      <w:pPr>
        <w:spacing w:line="360" w:lineRule="auto"/>
        <w:jc w:val="both"/>
        <w:rPr>
          <w:rFonts w:ascii="Arial" w:hAnsi="Arial" w:cs="Arial"/>
          <w:b/>
          <w:sz w:val="20"/>
          <w:szCs w:val="20"/>
          <w:lang w:val="en-US"/>
        </w:rPr>
      </w:pPr>
    </w:p>
    <w:p w14:paraId="5E8F7CBA" w14:textId="5BB20102" w:rsidR="003A4924" w:rsidRPr="00CC7488" w:rsidRDefault="003A4924" w:rsidP="00143304">
      <w:pPr>
        <w:spacing w:line="360" w:lineRule="auto"/>
        <w:jc w:val="both"/>
        <w:rPr>
          <w:rFonts w:ascii="Arial" w:hAnsi="Arial" w:cs="Arial"/>
          <w:b/>
          <w:sz w:val="20"/>
          <w:szCs w:val="20"/>
          <w:lang w:val="en-US"/>
        </w:rPr>
      </w:pPr>
      <w:r w:rsidRPr="00CC7488">
        <w:rPr>
          <w:rFonts w:ascii="Arial" w:hAnsi="Arial" w:cs="Arial"/>
          <w:b/>
          <w:sz w:val="20"/>
          <w:szCs w:val="20"/>
          <w:lang w:val="en-US"/>
        </w:rPr>
        <w:t>Panasonic Energy Europe NV</w:t>
      </w:r>
    </w:p>
    <w:p w14:paraId="41B0CE7A"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CC7488">
        <w:rPr>
          <w:rFonts w:ascii="Arial" w:hAnsi="Arial" w:cs="Arial"/>
          <w:sz w:val="20"/>
          <w:szCs w:val="20"/>
          <w:lang w:val="en-US"/>
        </w:rPr>
        <w:t>Vicky Raman</w:t>
      </w:r>
    </w:p>
    <w:p w14:paraId="36EDEF2B"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CC7488">
        <w:rPr>
          <w:rFonts w:ascii="Arial" w:hAnsi="Arial" w:cs="Arial"/>
          <w:sz w:val="20"/>
          <w:szCs w:val="20"/>
          <w:lang w:val="en-US"/>
        </w:rPr>
        <w:t>Brand Marketing Manager</w:t>
      </w:r>
    </w:p>
    <w:p w14:paraId="60FD1E15"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CC7488">
        <w:rPr>
          <w:rFonts w:ascii="Arial" w:hAnsi="Arial" w:cs="Arial"/>
          <w:sz w:val="20"/>
          <w:szCs w:val="20"/>
          <w:lang w:val="en-US"/>
        </w:rPr>
        <w:t>T +32 2 467 84 35</w:t>
      </w:r>
    </w:p>
    <w:p w14:paraId="5AF22524" w14:textId="6915F202" w:rsidR="00EF2BB6" w:rsidRPr="00EF2BB6" w:rsidRDefault="003A4924" w:rsidP="00771445">
      <w:pPr>
        <w:widowControl w:val="0"/>
        <w:suppressAutoHyphens/>
        <w:autoSpaceDE w:val="0"/>
        <w:autoSpaceDN w:val="0"/>
        <w:adjustRightInd w:val="0"/>
        <w:spacing w:line="360" w:lineRule="auto"/>
        <w:jc w:val="both"/>
        <w:textAlignment w:val="center"/>
        <w:rPr>
          <w:rFonts w:ascii="Arial" w:hAnsi="Arial"/>
          <w:sz w:val="20"/>
          <w:szCs w:val="20"/>
          <w:lang w:val="en-US"/>
        </w:rPr>
      </w:pPr>
      <w:r w:rsidRPr="00CC7488">
        <w:rPr>
          <w:rFonts w:ascii="Arial" w:hAnsi="Arial" w:cs="Arial"/>
          <w:sz w:val="20"/>
          <w:szCs w:val="20"/>
          <w:u w:val="single"/>
          <w:lang w:val="en-US"/>
        </w:rPr>
        <w:t>vicky.raman@eu.panasonic.com</w:t>
      </w:r>
      <w:r w:rsidRPr="00CC7488">
        <w:rPr>
          <w:rFonts w:ascii="Arial" w:hAnsi="Arial" w:cs="Arial"/>
          <w:sz w:val="20"/>
          <w:szCs w:val="20"/>
          <w:u w:val="single"/>
          <w:lang w:val="en-US"/>
        </w:rPr>
        <w:br/>
      </w:r>
      <w:hyperlink r:id="rId14" w:history="1">
        <w:r w:rsidR="00EF2BB6" w:rsidRPr="00CC7488">
          <w:rPr>
            <w:rStyle w:val="Hyperlink"/>
            <w:rFonts w:ascii="Arial" w:hAnsi="Arial"/>
            <w:color w:val="auto"/>
            <w:sz w:val="20"/>
            <w:szCs w:val="20"/>
            <w:lang w:val="en-US"/>
          </w:rPr>
          <w:t>www.panasonic-eneloop.eu</w:t>
        </w:r>
      </w:hyperlink>
    </w:p>
    <w:sectPr w:rsidR="00EF2BB6" w:rsidRPr="00EF2BB6" w:rsidSect="00250C1F">
      <w:headerReference w:type="even" r:id="rId15"/>
      <w:headerReference w:type="first" r:id="rId16"/>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D0D16" w14:textId="77777777" w:rsidR="00260ED8" w:rsidRDefault="00260ED8" w:rsidP="003444AD">
      <w:r>
        <w:separator/>
      </w:r>
    </w:p>
  </w:endnote>
  <w:endnote w:type="continuationSeparator" w:id="0">
    <w:p w14:paraId="27096E7D" w14:textId="77777777" w:rsidR="00260ED8" w:rsidRDefault="00260ED8"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0FE80" w14:textId="77777777" w:rsidR="00260ED8" w:rsidRDefault="00260ED8" w:rsidP="003444AD">
      <w:r>
        <w:separator/>
      </w:r>
    </w:p>
  </w:footnote>
  <w:footnote w:type="continuationSeparator" w:id="0">
    <w:p w14:paraId="3E5DE48C" w14:textId="77777777" w:rsidR="00260ED8" w:rsidRDefault="00260ED8"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260ED8">
    <w:pPr>
      <w:pStyle w:val="Koptekst"/>
    </w:pPr>
    <w:sdt>
      <w:sdtPr>
        <w:id w:val="-1947692693"/>
        <w:placeholder>
          <w:docPart w:val="382CF94D0296A84AA073AAAE54BB0892"/>
        </w:placeholder>
        <w:temporary/>
        <w:showingPlcHdr/>
      </w:sdtPr>
      <w:sdtEndPr/>
      <w:sdtContent>
        <w:r w:rsidR="003A4924">
          <w:t>[Geef de tekst op]</w:t>
        </w:r>
      </w:sdtContent>
    </w:sdt>
    <w:r w:rsidR="003A4924">
      <w:ptab w:relativeTo="margin" w:alignment="center" w:leader="none"/>
    </w:r>
    <w:sdt>
      <w:sdtPr>
        <w:id w:val="520281602"/>
        <w:placeholder>
          <w:docPart w:val="0A36CE8236429E40907972456015187B"/>
        </w:placeholder>
        <w:temporary/>
        <w:showingPlcHdr/>
      </w:sdtPr>
      <w:sdtEndPr/>
      <w:sdtContent>
        <w:r w:rsidR="003A4924">
          <w:t>[Geef de tekst op]</w:t>
        </w:r>
      </w:sdtContent>
    </w:sdt>
    <w:r w:rsidR="003A4924">
      <w:ptab w:relativeTo="margin" w:alignment="right" w:leader="none"/>
    </w:r>
    <w:sdt>
      <w:sdtPr>
        <w:id w:val="1334340119"/>
        <w:placeholder>
          <w:docPart w:val="D5095B994146AE4B82FBEF9C59BD223D"/>
        </w:placeholder>
        <w:temporary/>
        <w:showingPlcHdr/>
      </w:sdtPr>
      <w:sdtEndPr/>
      <w:sdtContent>
        <w:r w:rsidR="003A4924">
          <w:t>[Geef de tekst op]</w:t>
        </w:r>
      </w:sdtContent>
    </w:sdt>
  </w:p>
  <w:p w14:paraId="6F51982E"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2E3123B9" w14:textId="3E3DCEC0"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00FE20F3">
      <w:rPr>
        <w:rFonts w:ascii="Arial" w:hAnsi="Arial" w:cs="Arial"/>
        <w:b/>
        <w:caps/>
        <w:sz w:val="30"/>
        <w:szCs w:val="30"/>
      </w:rPr>
      <w:t>PERSBERICHT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260ED8">
    <w:pPr>
      <w:pStyle w:val="Koptekst"/>
    </w:pPr>
    <w:sdt>
      <w:sdtPr>
        <w:id w:val="554978825"/>
        <w:placeholder>
          <w:docPart w:val="89D910ABCF97F047B1D3AE85355CC2AD"/>
        </w:placeholder>
        <w:temporary/>
        <w:showingPlcHdr/>
      </w:sdtPr>
      <w:sdtEndPr/>
      <w:sdtContent>
        <w:r w:rsidR="00200D30">
          <w:t>[Geef de tekst op]</w:t>
        </w:r>
      </w:sdtContent>
    </w:sdt>
    <w:r w:rsidR="00200D30">
      <w:ptab w:relativeTo="margin" w:alignment="center" w:leader="none"/>
    </w:r>
    <w:sdt>
      <w:sdtPr>
        <w:id w:val="324322364"/>
        <w:placeholder>
          <w:docPart w:val="535F7F9AD42A0B4F8CFAA37D906B0B16"/>
        </w:placeholder>
        <w:temporary/>
        <w:showingPlcHdr/>
      </w:sdtPr>
      <w:sdtEndPr/>
      <w:sdtContent>
        <w:r w:rsidR="00200D30">
          <w:t>[Geef de tekst op]</w:t>
        </w:r>
      </w:sdtContent>
    </w:sdt>
    <w:r w:rsidR="00200D30">
      <w:ptab w:relativeTo="margin" w:alignment="right" w:leader="none"/>
    </w:r>
    <w:sdt>
      <w:sdtPr>
        <w:id w:val="-1977055102"/>
        <w:placeholder>
          <w:docPart w:val="3422C54B0922D24489E21E958C6961AD"/>
        </w:placeholder>
        <w:temporary/>
        <w:showingPlcHdr/>
      </w:sdtPr>
      <w:sdtEndPr/>
      <w:sdtContent>
        <w:r w:rsidR="00200D30">
          <w:t>[Geef de tekst op]</w:t>
        </w:r>
      </w:sdtContent>
    </w:sdt>
  </w:p>
  <w:p w14:paraId="3A0E2C5E"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967B4"/>
    <w:rsid w:val="000A0ACE"/>
    <w:rsid w:val="000A3180"/>
    <w:rsid w:val="000B1D9F"/>
    <w:rsid w:val="000B21CE"/>
    <w:rsid w:val="000B2316"/>
    <w:rsid w:val="000B594F"/>
    <w:rsid w:val="000B60D4"/>
    <w:rsid w:val="000B7D7B"/>
    <w:rsid w:val="000C003F"/>
    <w:rsid w:val="000C0EF0"/>
    <w:rsid w:val="000C33BB"/>
    <w:rsid w:val="000C439D"/>
    <w:rsid w:val="000C5C27"/>
    <w:rsid w:val="000C5F08"/>
    <w:rsid w:val="000D1851"/>
    <w:rsid w:val="000D346B"/>
    <w:rsid w:val="000D720D"/>
    <w:rsid w:val="000E2607"/>
    <w:rsid w:val="000E2E34"/>
    <w:rsid w:val="000E5832"/>
    <w:rsid w:val="000E6190"/>
    <w:rsid w:val="000E780B"/>
    <w:rsid w:val="000F0AB8"/>
    <w:rsid w:val="000F1D40"/>
    <w:rsid w:val="00101655"/>
    <w:rsid w:val="0010781D"/>
    <w:rsid w:val="00110E48"/>
    <w:rsid w:val="00112236"/>
    <w:rsid w:val="00112897"/>
    <w:rsid w:val="0011384A"/>
    <w:rsid w:val="00113986"/>
    <w:rsid w:val="0011582E"/>
    <w:rsid w:val="00117458"/>
    <w:rsid w:val="00121D54"/>
    <w:rsid w:val="00122E48"/>
    <w:rsid w:val="00122FA2"/>
    <w:rsid w:val="00123F5A"/>
    <w:rsid w:val="001242F2"/>
    <w:rsid w:val="00130B47"/>
    <w:rsid w:val="00130E93"/>
    <w:rsid w:val="001327D4"/>
    <w:rsid w:val="00135491"/>
    <w:rsid w:val="001362D9"/>
    <w:rsid w:val="00137DF9"/>
    <w:rsid w:val="0014291E"/>
    <w:rsid w:val="00142D62"/>
    <w:rsid w:val="00143304"/>
    <w:rsid w:val="00153AC6"/>
    <w:rsid w:val="001628EF"/>
    <w:rsid w:val="0017446D"/>
    <w:rsid w:val="00175003"/>
    <w:rsid w:val="00175C76"/>
    <w:rsid w:val="00177176"/>
    <w:rsid w:val="00182947"/>
    <w:rsid w:val="00184D7F"/>
    <w:rsid w:val="00190DD6"/>
    <w:rsid w:val="0019576C"/>
    <w:rsid w:val="00196E62"/>
    <w:rsid w:val="001B1799"/>
    <w:rsid w:val="001B2293"/>
    <w:rsid w:val="001B365C"/>
    <w:rsid w:val="001C0A0C"/>
    <w:rsid w:val="001C1384"/>
    <w:rsid w:val="001C22FC"/>
    <w:rsid w:val="001C26AE"/>
    <w:rsid w:val="001C2EE8"/>
    <w:rsid w:val="001C31DC"/>
    <w:rsid w:val="001C4D0B"/>
    <w:rsid w:val="001C6B46"/>
    <w:rsid w:val="001C70A3"/>
    <w:rsid w:val="001C726D"/>
    <w:rsid w:val="001D0055"/>
    <w:rsid w:val="001D007A"/>
    <w:rsid w:val="001D2EDC"/>
    <w:rsid w:val="001D4818"/>
    <w:rsid w:val="001D4D51"/>
    <w:rsid w:val="001D6B46"/>
    <w:rsid w:val="001D7EE7"/>
    <w:rsid w:val="001E1D51"/>
    <w:rsid w:val="001E2A5C"/>
    <w:rsid w:val="001E7F1E"/>
    <w:rsid w:val="001F36FB"/>
    <w:rsid w:val="00200D30"/>
    <w:rsid w:val="002025F8"/>
    <w:rsid w:val="002049B0"/>
    <w:rsid w:val="00204CCE"/>
    <w:rsid w:val="0021047B"/>
    <w:rsid w:val="0021092C"/>
    <w:rsid w:val="002120BE"/>
    <w:rsid w:val="00214718"/>
    <w:rsid w:val="002156C2"/>
    <w:rsid w:val="00215A10"/>
    <w:rsid w:val="00221507"/>
    <w:rsid w:val="0022388E"/>
    <w:rsid w:val="00223DB4"/>
    <w:rsid w:val="00224717"/>
    <w:rsid w:val="00226DDB"/>
    <w:rsid w:val="002275B3"/>
    <w:rsid w:val="0022775A"/>
    <w:rsid w:val="002338E8"/>
    <w:rsid w:val="00234C87"/>
    <w:rsid w:val="002410E9"/>
    <w:rsid w:val="002503CB"/>
    <w:rsid w:val="00250C1F"/>
    <w:rsid w:val="0025329C"/>
    <w:rsid w:val="002539A3"/>
    <w:rsid w:val="002545CA"/>
    <w:rsid w:val="002554B9"/>
    <w:rsid w:val="00260ED8"/>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3381"/>
    <w:rsid w:val="002B6727"/>
    <w:rsid w:val="002D2D8E"/>
    <w:rsid w:val="002D7535"/>
    <w:rsid w:val="002E15E8"/>
    <w:rsid w:val="002E3CC8"/>
    <w:rsid w:val="002E592F"/>
    <w:rsid w:val="002E7698"/>
    <w:rsid w:val="002F0824"/>
    <w:rsid w:val="002F0D57"/>
    <w:rsid w:val="002F147F"/>
    <w:rsid w:val="00300D27"/>
    <w:rsid w:val="00301AA3"/>
    <w:rsid w:val="00302842"/>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314C"/>
    <w:rsid w:val="003444AD"/>
    <w:rsid w:val="00345242"/>
    <w:rsid w:val="00345B9A"/>
    <w:rsid w:val="0034626B"/>
    <w:rsid w:val="0035346B"/>
    <w:rsid w:val="0035442E"/>
    <w:rsid w:val="00355425"/>
    <w:rsid w:val="003602D1"/>
    <w:rsid w:val="00362AAA"/>
    <w:rsid w:val="00363A0D"/>
    <w:rsid w:val="0036697D"/>
    <w:rsid w:val="0037053B"/>
    <w:rsid w:val="00371AB8"/>
    <w:rsid w:val="003726E1"/>
    <w:rsid w:val="00373509"/>
    <w:rsid w:val="00377AAA"/>
    <w:rsid w:val="003801B1"/>
    <w:rsid w:val="003805D0"/>
    <w:rsid w:val="00384311"/>
    <w:rsid w:val="00385BFA"/>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318D"/>
    <w:rsid w:val="003D5E68"/>
    <w:rsid w:val="003D618E"/>
    <w:rsid w:val="003E183F"/>
    <w:rsid w:val="003E3A42"/>
    <w:rsid w:val="003E3AD0"/>
    <w:rsid w:val="003E74FA"/>
    <w:rsid w:val="003F23B0"/>
    <w:rsid w:val="00401D96"/>
    <w:rsid w:val="00404286"/>
    <w:rsid w:val="00404D14"/>
    <w:rsid w:val="00410B8B"/>
    <w:rsid w:val="004133F9"/>
    <w:rsid w:val="0041411F"/>
    <w:rsid w:val="00415C31"/>
    <w:rsid w:val="0042581A"/>
    <w:rsid w:val="00426D75"/>
    <w:rsid w:val="00442FA6"/>
    <w:rsid w:val="004437CA"/>
    <w:rsid w:val="00445DBC"/>
    <w:rsid w:val="004470CE"/>
    <w:rsid w:val="004574A6"/>
    <w:rsid w:val="00460031"/>
    <w:rsid w:val="0046011E"/>
    <w:rsid w:val="00462437"/>
    <w:rsid w:val="0046276D"/>
    <w:rsid w:val="00463A51"/>
    <w:rsid w:val="00464486"/>
    <w:rsid w:val="004650DB"/>
    <w:rsid w:val="004663E5"/>
    <w:rsid w:val="00466ABF"/>
    <w:rsid w:val="00466D22"/>
    <w:rsid w:val="0046753D"/>
    <w:rsid w:val="004713FB"/>
    <w:rsid w:val="0047231C"/>
    <w:rsid w:val="00474DB2"/>
    <w:rsid w:val="00477A25"/>
    <w:rsid w:val="0048514C"/>
    <w:rsid w:val="0048788C"/>
    <w:rsid w:val="0049398E"/>
    <w:rsid w:val="00496C33"/>
    <w:rsid w:val="004A1D5B"/>
    <w:rsid w:val="004B26A0"/>
    <w:rsid w:val="004C3C17"/>
    <w:rsid w:val="004C539B"/>
    <w:rsid w:val="004D22FC"/>
    <w:rsid w:val="004D414C"/>
    <w:rsid w:val="004E255C"/>
    <w:rsid w:val="004E4538"/>
    <w:rsid w:val="004E539D"/>
    <w:rsid w:val="004E6419"/>
    <w:rsid w:val="004E6B54"/>
    <w:rsid w:val="004F583D"/>
    <w:rsid w:val="004F74C5"/>
    <w:rsid w:val="004F75BC"/>
    <w:rsid w:val="004F7A75"/>
    <w:rsid w:val="004F7B73"/>
    <w:rsid w:val="00500041"/>
    <w:rsid w:val="0050155F"/>
    <w:rsid w:val="0050206B"/>
    <w:rsid w:val="0050677E"/>
    <w:rsid w:val="00517D45"/>
    <w:rsid w:val="00532998"/>
    <w:rsid w:val="00532FC7"/>
    <w:rsid w:val="00535094"/>
    <w:rsid w:val="0053631A"/>
    <w:rsid w:val="00540329"/>
    <w:rsid w:val="00540C28"/>
    <w:rsid w:val="005423D2"/>
    <w:rsid w:val="00544C34"/>
    <w:rsid w:val="005465B4"/>
    <w:rsid w:val="005469B0"/>
    <w:rsid w:val="0055189D"/>
    <w:rsid w:val="00556E33"/>
    <w:rsid w:val="0056097A"/>
    <w:rsid w:val="00560CD0"/>
    <w:rsid w:val="00561515"/>
    <w:rsid w:val="00562BFF"/>
    <w:rsid w:val="005675A3"/>
    <w:rsid w:val="00571A11"/>
    <w:rsid w:val="00574205"/>
    <w:rsid w:val="005750D1"/>
    <w:rsid w:val="00575530"/>
    <w:rsid w:val="0058418D"/>
    <w:rsid w:val="00587DEA"/>
    <w:rsid w:val="00594BA1"/>
    <w:rsid w:val="00596EC3"/>
    <w:rsid w:val="005A6CD0"/>
    <w:rsid w:val="005B3514"/>
    <w:rsid w:val="005B6232"/>
    <w:rsid w:val="005C3ABE"/>
    <w:rsid w:val="005D12AF"/>
    <w:rsid w:val="005D3831"/>
    <w:rsid w:val="005D772B"/>
    <w:rsid w:val="005D79DA"/>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0889"/>
    <w:rsid w:val="0065153A"/>
    <w:rsid w:val="006521FF"/>
    <w:rsid w:val="00654583"/>
    <w:rsid w:val="00656D09"/>
    <w:rsid w:val="00660998"/>
    <w:rsid w:val="00662373"/>
    <w:rsid w:val="00663FF9"/>
    <w:rsid w:val="0066431B"/>
    <w:rsid w:val="00664E93"/>
    <w:rsid w:val="00672024"/>
    <w:rsid w:val="00675F46"/>
    <w:rsid w:val="006767B9"/>
    <w:rsid w:val="00683947"/>
    <w:rsid w:val="00694AC8"/>
    <w:rsid w:val="0069537D"/>
    <w:rsid w:val="006965DC"/>
    <w:rsid w:val="006A0B96"/>
    <w:rsid w:val="006A133B"/>
    <w:rsid w:val="006A77B8"/>
    <w:rsid w:val="006B033D"/>
    <w:rsid w:val="006B1216"/>
    <w:rsid w:val="006B1775"/>
    <w:rsid w:val="006B3C9D"/>
    <w:rsid w:val="006B4FEE"/>
    <w:rsid w:val="006C4D76"/>
    <w:rsid w:val="006C57F8"/>
    <w:rsid w:val="006D32D4"/>
    <w:rsid w:val="006D33C1"/>
    <w:rsid w:val="006D43CD"/>
    <w:rsid w:val="006D719E"/>
    <w:rsid w:val="006E2380"/>
    <w:rsid w:val="006E5B6E"/>
    <w:rsid w:val="006E7A82"/>
    <w:rsid w:val="006F5FFE"/>
    <w:rsid w:val="006F6924"/>
    <w:rsid w:val="00703085"/>
    <w:rsid w:val="007055CE"/>
    <w:rsid w:val="00707896"/>
    <w:rsid w:val="007109B2"/>
    <w:rsid w:val="00715A67"/>
    <w:rsid w:val="00717974"/>
    <w:rsid w:val="007236A5"/>
    <w:rsid w:val="00724A1D"/>
    <w:rsid w:val="0072617A"/>
    <w:rsid w:val="00730F3E"/>
    <w:rsid w:val="00737E70"/>
    <w:rsid w:val="00750553"/>
    <w:rsid w:val="0075396A"/>
    <w:rsid w:val="00756189"/>
    <w:rsid w:val="00756F18"/>
    <w:rsid w:val="007579DB"/>
    <w:rsid w:val="00760673"/>
    <w:rsid w:val="00764860"/>
    <w:rsid w:val="00766534"/>
    <w:rsid w:val="007677E1"/>
    <w:rsid w:val="00767906"/>
    <w:rsid w:val="00771445"/>
    <w:rsid w:val="0077485E"/>
    <w:rsid w:val="00782D7B"/>
    <w:rsid w:val="00784831"/>
    <w:rsid w:val="00791203"/>
    <w:rsid w:val="007932D9"/>
    <w:rsid w:val="007970D8"/>
    <w:rsid w:val="007A1B38"/>
    <w:rsid w:val="007A1D09"/>
    <w:rsid w:val="007A1DBF"/>
    <w:rsid w:val="007A3D7E"/>
    <w:rsid w:val="007A67CD"/>
    <w:rsid w:val="007B1D91"/>
    <w:rsid w:val="007B5D5D"/>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92AB9"/>
    <w:rsid w:val="0089353D"/>
    <w:rsid w:val="00894C5D"/>
    <w:rsid w:val="00896AD1"/>
    <w:rsid w:val="008A0391"/>
    <w:rsid w:val="008A19E4"/>
    <w:rsid w:val="008A4B68"/>
    <w:rsid w:val="008B203B"/>
    <w:rsid w:val="008B4122"/>
    <w:rsid w:val="008B5573"/>
    <w:rsid w:val="008D0486"/>
    <w:rsid w:val="008D0D84"/>
    <w:rsid w:val="008D1069"/>
    <w:rsid w:val="008E1CE2"/>
    <w:rsid w:val="008E2306"/>
    <w:rsid w:val="008E558A"/>
    <w:rsid w:val="008F62DD"/>
    <w:rsid w:val="009032BF"/>
    <w:rsid w:val="009038D5"/>
    <w:rsid w:val="009059CF"/>
    <w:rsid w:val="00910F23"/>
    <w:rsid w:val="00916B50"/>
    <w:rsid w:val="00922A41"/>
    <w:rsid w:val="00925903"/>
    <w:rsid w:val="00930D2E"/>
    <w:rsid w:val="00932547"/>
    <w:rsid w:val="00933079"/>
    <w:rsid w:val="009336AC"/>
    <w:rsid w:val="00933D5F"/>
    <w:rsid w:val="00934547"/>
    <w:rsid w:val="009421FA"/>
    <w:rsid w:val="00943C3A"/>
    <w:rsid w:val="00951463"/>
    <w:rsid w:val="00952C07"/>
    <w:rsid w:val="00956EA2"/>
    <w:rsid w:val="00961E4D"/>
    <w:rsid w:val="0096289D"/>
    <w:rsid w:val="00972F02"/>
    <w:rsid w:val="009730B5"/>
    <w:rsid w:val="009752C8"/>
    <w:rsid w:val="00985E0E"/>
    <w:rsid w:val="00990B31"/>
    <w:rsid w:val="009978B5"/>
    <w:rsid w:val="009A0A8D"/>
    <w:rsid w:val="009A0EB8"/>
    <w:rsid w:val="009A49B5"/>
    <w:rsid w:val="009A4B3A"/>
    <w:rsid w:val="009A566A"/>
    <w:rsid w:val="009B13F2"/>
    <w:rsid w:val="009B23AF"/>
    <w:rsid w:val="009B651C"/>
    <w:rsid w:val="009C0C2E"/>
    <w:rsid w:val="009C254E"/>
    <w:rsid w:val="009C35F9"/>
    <w:rsid w:val="009C4E02"/>
    <w:rsid w:val="009D35E8"/>
    <w:rsid w:val="009D50A2"/>
    <w:rsid w:val="009D74E3"/>
    <w:rsid w:val="009E1EA4"/>
    <w:rsid w:val="009E41DF"/>
    <w:rsid w:val="009F09EE"/>
    <w:rsid w:val="009F1D29"/>
    <w:rsid w:val="009F4053"/>
    <w:rsid w:val="00A015EF"/>
    <w:rsid w:val="00A03CDB"/>
    <w:rsid w:val="00A118EB"/>
    <w:rsid w:val="00A11A50"/>
    <w:rsid w:val="00A15E06"/>
    <w:rsid w:val="00A1707E"/>
    <w:rsid w:val="00A258C9"/>
    <w:rsid w:val="00A33528"/>
    <w:rsid w:val="00A379D8"/>
    <w:rsid w:val="00A418B1"/>
    <w:rsid w:val="00A453CD"/>
    <w:rsid w:val="00A502AA"/>
    <w:rsid w:val="00A505C8"/>
    <w:rsid w:val="00A50A55"/>
    <w:rsid w:val="00A564F4"/>
    <w:rsid w:val="00A72248"/>
    <w:rsid w:val="00A76040"/>
    <w:rsid w:val="00A8001F"/>
    <w:rsid w:val="00A801C1"/>
    <w:rsid w:val="00A81D54"/>
    <w:rsid w:val="00A86B9D"/>
    <w:rsid w:val="00A926AF"/>
    <w:rsid w:val="00A92ABA"/>
    <w:rsid w:val="00A9653F"/>
    <w:rsid w:val="00A9686A"/>
    <w:rsid w:val="00AA6FCF"/>
    <w:rsid w:val="00AB004D"/>
    <w:rsid w:val="00AB03C9"/>
    <w:rsid w:val="00AB2307"/>
    <w:rsid w:val="00AB4373"/>
    <w:rsid w:val="00AB451E"/>
    <w:rsid w:val="00AB6E52"/>
    <w:rsid w:val="00AC0FBD"/>
    <w:rsid w:val="00AC500F"/>
    <w:rsid w:val="00AC5AD9"/>
    <w:rsid w:val="00AC6C77"/>
    <w:rsid w:val="00AD2A3A"/>
    <w:rsid w:val="00AD2E26"/>
    <w:rsid w:val="00AE64B0"/>
    <w:rsid w:val="00AE7FF2"/>
    <w:rsid w:val="00AF04FB"/>
    <w:rsid w:val="00AF24F1"/>
    <w:rsid w:val="00AF355D"/>
    <w:rsid w:val="00AF3E56"/>
    <w:rsid w:val="00AF49D3"/>
    <w:rsid w:val="00AF5327"/>
    <w:rsid w:val="00AF58FC"/>
    <w:rsid w:val="00AF593F"/>
    <w:rsid w:val="00B02333"/>
    <w:rsid w:val="00B042E6"/>
    <w:rsid w:val="00B071B9"/>
    <w:rsid w:val="00B10A13"/>
    <w:rsid w:val="00B14196"/>
    <w:rsid w:val="00B14845"/>
    <w:rsid w:val="00B16BFC"/>
    <w:rsid w:val="00B22723"/>
    <w:rsid w:val="00B229D2"/>
    <w:rsid w:val="00B24E03"/>
    <w:rsid w:val="00B26B2E"/>
    <w:rsid w:val="00B27487"/>
    <w:rsid w:val="00B30145"/>
    <w:rsid w:val="00B303FE"/>
    <w:rsid w:val="00B31570"/>
    <w:rsid w:val="00B31782"/>
    <w:rsid w:val="00B3216D"/>
    <w:rsid w:val="00B3586C"/>
    <w:rsid w:val="00B40FDA"/>
    <w:rsid w:val="00B4447D"/>
    <w:rsid w:val="00B44BC7"/>
    <w:rsid w:val="00B52C79"/>
    <w:rsid w:val="00B53D1B"/>
    <w:rsid w:val="00B60A1B"/>
    <w:rsid w:val="00B60AA2"/>
    <w:rsid w:val="00B60D4E"/>
    <w:rsid w:val="00B61710"/>
    <w:rsid w:val="00B6552F"/>
    <w:rsid w:val="00B70A0C"/>
    <w:rsid w:val="00B71BBE"/>
    <w:rsid w:val="00B72326"/>
    <w:rsid w:val="00B73BCB"/>
    <w:rsid w:val="00B815A9"/>
    <w:rsid w:val="00B845E9"/>
    <w:rsid w:val="00B85EFB"/>
    <w:rsid w:val="00B87C87"/>
    <w:rsid w:val="00B90499"/>
    <w:rsid w:val="00B9262B"/>
    <w:rsid w:val="00B958D2"/>
    <w:rsid w:val="00BA09D2"/>
    <w:rsid w:val="00BA1E36"/>
    <w:rsid w:val="00BA5742"/>
    <w:rsid w:val="00BB1150"/>
    <w:rsid w:val="00BB1EF8"/>
    <w:rsid w:val="00BB4A26"/>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40A89"/>
    <w:rsid w:val="00C40F92"/>
    <w:rsid w:val="00C4232D"/>
    <w:rsid w:val="00C426EE"/>
    <w:rsid w:val="00C508D4"/>
    <w:rsid w:val="00C57B4A"/>
    <w:rsid w:val="00C57BE1"/>
    <w:rsid w:val="00C606C9"/>
    <w:rsid w:val="00C61588"/>
    <w:rsid w:val="00C620E8"/>
    <w:rsid w:val="00C63637"/>
    <w:rsid w:val="00C659F9"/>
    <w:rsid w:val="00C6724A"/>
    <w:rsid w:val="00C67FE0"/>
    <w:rsid w:val="00C701A2"/>
    <w:rsid w:val="00C73E36"/>
    <w:rsid w:val="00C774D0"/>
    <w:rsid w:val="00C802C1"/>
    <w:rsid w:val="00C81BF0"/>
    <w:rsid w:val="00C81FC0"/>
    <w:rsid w:val="00C8287B"/>
    <w:rsid w:val="00C8337B"/>
    <w:rsid w:val="00C85107"/>
    <w:rsid w:val="00C852CA"/>
    <w:rsid w:val="00C8613E"/>
    <w:rsid w:val="00C92473"/>
    <w:rsid w:val="00CA2333"/>
    <w:rsid w:val="00CA3496"/>
    <w:rsid w:val="00CA37F9"/>
    <w:rsid w:val="00CB284F"/>
    <w:rsid w:val="00CB5A1A"/>
    <w:rsid w:val="00CB5DA7"/>
    <w:rsid w:val="00CC7488"/>
    <w:rsid w:val="00CD1D72"/>
    <w:rsid w:val="00CD32B5"/>
    <w:rsid w:val="00CD3346"/>
    <w:rsid w:val="00CD39C4"/>
    <w:rsid w:val="00CD41D5"/>
    <w:rsid w:val="00CD5871"/>
    <w:rsid w:val="00CD6CE1"/>
    <w:rsid w:val="00CE0A91"/>
    <w:rsid w:val="00CE5716"/>
    <w:rsid w:val="00CF0878"/>
    <w:rsid w:val="00CF46EA"/>
    <w:rsid w:val="00CF6B8A"/>
    <w:rsid w:val="00CF7E8F"/>
    <w:rsid w:val="00D064E5"/>
    <w:rsid w:val="00D06F58"/>
    <w:rsid w:val="00D101E9"/>
    <w:rsid w:val="00D102D4"/>
    <w:rsid w:val="00D10769"/>
    <w:rsid w:val="00D12F14"/>
    <w:rsid w:val="00D20CFB"/>
    <w:rsid w:val="00D226E8"/>
    <w:rsid w:val="00D25B31"/>
    <w:rsid w:val="00D31589"/>
    <w:rsid w:val="00D42A66"/>
    <w:rsid w:val="00D4751A"/>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7EB"/>
    <w:rsid w:val="00D9707B"/>
    <w:rsid w:val="00DA5931"/>
    <w:rsid w:val="00DA74F6"/>
    <w:rsid w:val="00DB1169"/>
    <w:rsid w:val="00DC0336"/>
    <w:rsid w:val="00DC1996"/>
    <w:rsid w:val="00DC43A3"/>
    <w:rsid w:val="00DC4E41"/>
    <w:rsid w:val="00DD281F"/>
    <w:rsid w:val="00DD35BC"/>
    <w:rsid w:val="00DD4187"/>
    <w:rsid w:val="00DD4B69"/>
    <w:rsid w:val="00DD73DD"/>
    <w:rsid w:val="00DE246D"/>
    <w:rsid w:val="00DE2BE4"/>
    <w:rsid w:val="00DE326D"/>
    <w:rsid w:val="00DF29F1"/>
    <w:rsid w:val="00DF3777"/>
    <w:rsid w:val="00DF6C39"/>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2EB5"/>
    <w:rsid w:val="00E33F4E"/>
    <w:rsid w:val="00E37BAB"/>
    <w:rsid w:val="00E44E87"/>
    <w:rsid w:val="00E47DF8"/>
    <w:rsid w:val="00E56FAF"/>
    <w:rsid w:val="00E653BB"/>
    <w:rsid w:val="00E71CA1"/>
    <w:rsid w:val="00E72E1B"/>
    <w:rsid w:val="00E761B3"/>
    <w:rsid w:val="00E80BDC"/>
    <w:rsid w:val="00E84AF5"/>
    <w:rsid w:val="00E85FB8"/>
    <w:rsid w:val="00E925CB"/>
    <w:rsid w:val="00E93733"/>
    <w:rsid w:val="00E9410A"/>
    <w:rsid w:val="00E95D09"/>
    <w:rsid w:val="00E976DB"/>
    <w:rsid w:val="00EA7CBA"/>
    <w:rsid w:val="00EB2361"/>
    <w:rsid w:val="00EB2A26"/>
    <w:rsid w:val="00EB3628"/>
    <w:rsid w:val="00EB3EE4"/>
    <w:rsid w:val="00EC47C9"/>
    <w:rsid w:val="00EC54A4"/>
    <w:rsid w:val="00EC6C45"/>
    <w:rsid w:val="00ED2345"/>
    <w:rsid w:val="00EE023B"/>
    <w:rsid w:val="00EE0424"/>
    <w:rsid w:val="00EE51E3"/>
    <w:rsid w:val="00EE6040"/>
    <w:rsid w:val="00EE65F6"/>
    <w:rsid w:val="00EF2BB6"/>
    <w:rsid w:val="00EF3AC9"/>
    <w:rsid w:val="00EF6724"/>
    <w:rsid w:val="00F034B0"/>
    <w:rsid w:val="00F144DF"/>
    <w:rsid w:val="00F163BC"/>
    <w:rsid w:val="00F2080E"/>
    <w:rsid w:val="00F223C1"/>
    <w:rsid w:val="00F259F2"/>
    <w:rsid w:val="00F329F8"/>
    <w:rsid w:val="00F35A87"/>
    <w:rsid w:val="00F4215E"/>
    <w:rsid w:val="00F44E6D"/>
    <w:rsid w:val="00F47623"/>
    <w:rsid w:val="00F545F0"/>
    <w:rsid w:val="00F57929"/>
    <w:rsid w:val="00F620C4"/>
    <w:rsid w:val="00F6312B"/>
    <w:rsid w:val="00F64C57"/>
    <w:rsid w:val="00F66CAD"/>
    <w:rsid w:val="00F707BA"/>
    <w:rsid w:val="00F73E63"/>
    <w:rsid w:val="00F75638"/>
    <w:rsid w:val="00F86038"/>
    <w:rsid w:val="00F91563"/>
    <w:rsid w:val="00F970D8"/>
    <w:rsid w:val="00FA0E76"/>
    <w:rsid w:val="00FA17F1"/>
    <w:rsid w:val="00FA2AEF"/>
    <w:rsid w:val="00FA3A79"/>
    <w:rsid w:val="00FA5C6F"/>
    <w:rsid w:val="00FA784B"/>
    <w:rsid w:val="00FB23C0"/>
    <w:rsid w:val="00FB61BA"/>
    <w:rsid w:val="00FC0829"/>
    <w:rsid w:val="00FC1CA8"/>
    <w:rsid w:val="00FC1E63"/>
    <w:rsid w:val="00FC2A04"/>
    <w:rsid w:val="00FC4779"/>
    <w:rsid w:val="00FC4A6E"/>
    <w:rsid w:val="00FC4F5D"/>
    <w:rsid w:val="00FC6175"/>
    <w:rsid w:val="00FD0799"/>
    <w:rsid w:val="00FD1CB8"/>
    <w:rsid w:val="00FE1929"/>
    <w:rsid w:val="00FE20F3"/>
    <w:rsid w:val="00FE79EA"/>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styleId="Onopgelostemelding">
    <w:name w:val="Unresolved Mention"/>
    <w:basedOn w:val="Standaardalinea-lettertype"/>
    <w:uiPriority w:val="99"/>
    <w:rsid w:val="001016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asonic-eneloop.eu" TargetMode="External"/><Relationship Id="rId13" Type="http://schemas.openxmlformats.org/officeDocument/2006/relationships/hyperlink" Target="mailto:julie@ark.be"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panasonic.com/be/n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anasonic-batteries.com" TargetMode="External"/><Relationship Id="rId14" Type="http://schemas.openxmlformats.org/officeDocument/2006/relationships/hyperlink" Target="http://www.panasonic-eneloop.e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C6E97"/>
    <w:rsid w:val="000F56D2"/>
    <w:rsid w:val="000F6433"/>
    <w:rsid w:val="0010267E"/>
    <w:rsid w:val="001119BB"/>
    <w:rsid w:val="001217D9"/>
    <w:rsid w:val="0013598D"/>
    <w:rsid w:val="001612AC"/>
    <w:rsid w:val="00194EAA"/>
    <w:rsid w:val="001C7F0D"/>
    <w:rsid w:val="001E646C"/>
    <w:rsid w:val="0020497F"/>
    <w:rsid w:val="00216326"/>
    <w:rsid w:val="00250C6B"/>
    <w:rsid w:val="002719EC"/>
    <w:rsid w:val="002C24F0"/>
    <w:rsid w:val="002C6E5B"/>
    <w:rsid w:val="002D0C6F"/>
    <w:rsid w:val="002E0171"/>
    <w:rsid w:val="002E2AE3"/>
    <w:rsid w:val="002F2C62"/>
    <w:rsid w:val="002F4D22"/>
    <w:rsid w:val="002F723D"/>
    <w:rsid w:val="003C5713"/>
    <w:rsid w:val="003D6F3B"/>
    <w:rsid w:val="003F0BDA"/>
    <w:rsid w:val="003F15F3"/>
    <w:rsid w:val="003F170D"/>
    <w:rsid w:val="004008C8"/>
    <w:rsid w:val="004038C0"/>
    <w:rsid w:val="0040393D"/>
    <w:rsid w:val="00451F4B"/>
    <w:rsid w:val="00466416"/>
    <w:rsid w:val="004707CF"/>
    <w:rsid w:val="00477F46"/>
    <w:rsid w:val="00483155"/>
    <w:rsid w:val="00483FA1"/>
    <w:rsid w:val="00487C33"/>
    <w:rsid w:val="00495542"/>
    <w:rsid w:val="004C2D5C"/>
    <w:rsid w:val="004F09CE"/>
    <w:rsid w:val="004F1A0B"/>
    <w:rsid w:val="00533D74"/>
    <w:rsid w:val="00550EB3"/>
    <w:rsid w:val="00573EFA"/>
    <w:rsid w:val="00577A7E"/>
    <w:rsid w:val="005A4599"/>
    <w:rsid w:val="005B5DF0"/>
    <w:rsid w:val="005D211E"/>
    <w:rsid w:val="00605F74"/>
    <w:rsid w:val="006130C7"/>
    <w:rsid w:val="00654ABB"/>
    <w:rsid w:val="0067556E"/>
    <w:rsid w:val="00687E95"/>
    <w:rsid w:val="006A5108"/>
    <w:rsid w:val="006A5DE0"/>
    <w:rsid w:val="006F7EA9"/>
    <w:rsid w:val="00726458"/>
    <w:rsid w:val="00742E75"/>
    <w:rsid w:val="00747A49"/>
    <w:rsid w:val="00756B94"/>
    <w:rsid w:val="00792C5C"/>
    <w:rsid w:val="00793315"/>
    <w:rsid w:val="00796AC3"/>
    <w:rsid w:val="007A39A3"/>
    <w:rsid w:val="007C13D5"/>
    <w:rsid w:val="007C14F2"/>
    <w:rsid w:val="007C318F"/>
    <w:rsid w:val="007C6FBC"/>
    <w:rsid w:val="007F3C37"/>
    <w:rsid w:val="008128E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A6F79"/>
    <w:rsid w:val="009C6C1F"/>
    <w:rsid w:val="009E09F3"/>
    <w:rsid w:val="009E3FBA"/>
    <w:rsid w:val="009F759C"/>
    <w:rsid w:val="00A07C99"/>
    <w:rsid w:val="00A21B88"/>
    <w:rsid w:val="00A24351"/>
    <w:rsid w:val="00A56671"/>
    <w:rsid w:val="00A93B19"/>
    <w:rsid w:val="00AB2779"/>
    <w:rsid w:val="00AE106E"/>
    <w:rsid w:val="00AE6030"/>
    <w:rsid w:val="00B60D7F"/>
    <w:rsid w:val="00BE2EBF"/>
    <w:rsid w:val="00BE6300"/>
    <w:rsid w:val="00BF197C"/>
    <w:rsid w:val="00BF1A56"/>
    <w:rsid w:val="00C00F21"/>
    <w:rsid w:val="00C102CC"/>
    <w:rsid w:val="00CC272A"/>
    <w:rsid w:val="00CD23E8"/>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80567"/>
    <w:rsid w:val="00EA0795"/>
    <w:rsid w:val="00EA23E6"/>
    <w:rsid w:val="00EB37B8"/>
    <w:rsid w:val="00EB4F3B"/>
    <w:rsid w:val="00EB5848"/>
    <w:rsid w:val="00ED4073"/>
    <w:rsid w:val="00EE6AE4"/>
    <w:rsid w:val="00EF0D17"/>
    <w:rsid w:val="00EF141D"/>
    <w:rsid w:val="00F17736"/>
    <w:rsid w:val="00F31D11"/>
    <w:rsid w:val="00F40926"/>
    <w:rsid w:val="00F559BF"/>
    <w:rsid w:val="00F73EA0"/>
    <w:rsid w:val="00F743FA"/>
    <w:rsid w:val="00F74C7B"/>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CAD98-6AAB-3E4C-8CCD-D4B11A01A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915</Words>
  <Characters>5034</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4</cp:revision>
  <cp:lastPrinted>2017-04-11T13:54:00Z</cp:lastPrinted>
  <dcterms:created xsi:type="dcterms:W3CDTF">2018-06-12T12:16:00Z</dcterms:created>
  <dcterms:modified xsi:type="dcterms:W3CDTF">2018-06-20T08:18:00Z</dcterms:modified>
</cp:coreProperties>
</file>