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7D8B" w14:textId="77777777" w:rsidR="00EA3099" w:rsidRPr="00564271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564271" w14:paraId="1F0A4E0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5CC05E1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564271" w14:paraId="48D1E10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960FCDF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564271" w14:paraId="09D1D26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6B2F0EF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564271" w14:paraId="0E9D3E61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824BA8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564271" w14:paraId="54C5AEE5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16EDA9E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ED37CAE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62F1DB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8E545CF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64271">
        <w:rPr>
          <w:rFonts w:ascii="Verdana" w:hAnsi="Verdana"/>
          <w:sz w:val="20"/>
          <w:szCs w:val="20"/>
          <w:lang w:val="bg-BG"/>
        </w:rPr>
        <w:t>София,</w:t>
      </w:r>
    </w:p>
    <w:p w14:paraId="4EB3FB94" w14:textId="2039BC2C" w:rsidR="00EA3099" w:rsidRPr="00564271" w:rsidRDefault="00C334BB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04</w:t>
      </w:r>
      <w:r w:rsidR="00EA3099" w:rsidRPr="00564271">
        <w:rPr>
          <w:rFonts w:ascii="Verdana" w:hAnsi="Verdana"/>
          <w:sz w:val="20"/>
          <w:szCs w:val="20"/>
          <w:lang w:val="bg-BG"/>
        </w:rPr>
        <w:t>.</w:t>
      </w:r>
      <w:r w:rsidR="001F3907">
        <w:rPr>
          <w:rFonts w:ascii="Verdana" w:hAnsi="Verdana"/>
          <w:sz w:val="20"/>
          <w:szCs w:val="20"/>
          <w:lang w:val="bg-BG"/>
        </w:rPr>
        <w:t>0</w:t>
      </w:r>
      <w:r w:rsidR="00DE03F4">
        <w:rPr>
          <w:rFonts w:ascii="Verdana" w:hAnsi="Verdana"/>
          <w:sz w:val="20"/>
          <w:szCs w:val="20"/>
          <w:lang w:val="bg-BG"/>
        </w:rPr>
        <w:t>9</w:t>
      </w:r>
      <w:r w:rsidR="00EA3099" w:rsidRPr="00564271">
        <w:rPr>
          <w:rFonts w:ascii="Verdana" w:hAnsi="Verdana"/>
          <w:sz w:val="20"/>
          <w:szCs w:val="20"/>
          <w:lang w:val="bg-BG"/>
        </w:rPr>
        <w:t>.2025 г.</w:t>
      </w:r>
    </w:p>
    <w:p w14:paraId="69C72D63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92519E4" w14:textId="77777777" w:rsidR="00740CB5" w:rsidRDefault="00740CB5" w:rsidP="00422FDA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lang w:val="bg-BG"/>
        </w:rPr>
      </w:pPr>
      <w:r w:rsidRPr="00740CB5">
        <w:rPr>
          <w:rFonts w:ascii="Verdana" w:eastAsia="Verdana" w:hAnsi="Verdana" w:cs="Verdana"/>
          <w:b/>
          <w:bCs/>
          <w:lang w:val="bg-BG"/>
        </w:rPr>
        <w:t xml:space="preserve">A1 празнува 30 години с нови </w:t>
      </w:r>
      <w:r w:rsidR="00422FDA" w:rsidRPr="00422FDA">
        <w:rPr>
          <w:rFonts w:ascii="Verdana" w:eastAsia="Verdana" w:hAnsi="Verdana" w:cs="Verdana"/>
          <w:b/>
          <w:bCs/>
          <w:lang w:val="bg-BG"/>
        </w:rPr>
        <w:t xml:space="preserve">тарифни планове за повече свобода и </w:t>
      </w:r>
      <w:r w:rsidR="00422FDA">
        <w:rPr>
          <w:rFonts w:ascii="Verdana" w:eastAsia="Verdana" w:hAnsi="Verdana" w:cs="Verdana"/>
          <w:b/>
          <w:bCs/>
          <w:lang w:val="bg-BG"/>
        </w:rPr>
        <w:t xml:space="preserve">    </w:t>
      </w:r>
      <w:r w:rsidR="00422FDA" w:rsidRPr="00422FDA">
        <w:rPr>
          <w:rFonts w:ascii="Verdana" w:eastAsia="Verdana" w:hAnsi="Verdana" w:cs="Verdana"/>
          <w:b/>
          <w:bCs/>
          <w:lang w:val="bg-BG"/>
        </w:rPr>
        <w:t>забавление</w:t>
      </w:r>
    </w:p>
    <w:p w14:paraId="3F5EFB06" w14:textId="77777777" w:rsidR="00EA3099" w:rsidRPr="00D748A7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i/>
          <w:sz w:val="24"/>
          <w:szCs w:val="24"/>
          <w:lang w:val="bg-BG"/>
        </w:rPr>
      </w:pPr>
      <w:r w:rsidRPr="00D748A7">
        <w:rPr>
          <w:rFonts w:ascii="Verdana" w:hAnsi="Verdana" w:cs="Tahoma"/>
          <w:b/>
          <w:i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9FC7" wp14:editId="75A66597">
                <wp:simplePos x="0" y="0"/>
                <wp:positionH relativeFrom="margin">
                  <wp:posOffset>-6350</wp:posOffset>
                </wp:positionH>
                <wp:positionV relativeFrom="paragraph">
                  <wp:posOffset>109855</wp:posOffset>
                </wp:positionV>
                <wp:extent cx="6009774" cy="121285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21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CBA4" id="Rectangle 2" o:spid="_x0000_s1026" style="position:absolute;margin-left:-.5pt;margin-top:8.65pt;width:473.2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" filled="f" strokecolor="red" strokeweight="1.5pt">
                <w10:wrap anchorx="margin"/>
              </v:rect>
            </w:pict>
          </mc:Fallback>
        </mc:AlternateContent>
      </w:r>
      <w:r w:rsidRPr="00D748A7">
        <w:rPr>
          <w:rFonts w:ascii="Verdana" w:hAnsi="Verdana"/>
          <w:b/>
          <w:i/>
          <w:sz w:val="24"/>
          <w:szCs w:val="24"/>
          <w:lang w:val="bg-BG"/>
        </w:rPr>
        <w:t xml:space="preserve"> </w:t>
      </w:r>
    </w:p>
    <w:p w14:paraId="39D0DBB0" w14:textId="6A6BCF7C" w:rsidR="00D748A7" w:rsidRPr="00FA4DA2" w:rsidRDefault="00D748A7" w:rsidP="00D748A7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A1 представя четири нови плана по случай 30-годишнината си – 30 A1 Unlimited Ultra, 30 A1 </w:t>
      </w:r>
      <w:r w:rsidR="00DF197F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>Нет</w:t>
      </w: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 600, 30 A1 </w:t>
      </w:r>
      <w:r w:rsidR="00DF197F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>ТВ</w:t>
      </w: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 200 MAX и </w:t>
      </w:r>
      <w:r w:rsidR="00DF197F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пакет </w:t>
      </w: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30 A1 </w:t>
      </w:r>
      <w:r w:rsidR="00DF197F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>ТВ</w:t>
      </w: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 200 MAX + </w:t>
      </w:r>
      <w:r w:rsidR="00DF197F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>Нет</w:t>
      </w: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 xml:space="preserve"> 600.</w:t>
      </w:r>
    </w:p>
    <w:p w14:paraId="1C88C5DB" w14:textId="77777777" w:rsidR="00D748A7" w:rsidRPr="00FA4DA2" w:rsidRDefault="00D748A7" w:rsidP="00D748A7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 w:rsidRPr="00FA4DA2">
        <w:rPr>
          <w:rFonts w:ascii="Verdana" w:eastAsia="Verdana" w:hAnsi="Verdana" w:cs="Verdana"/>
          <w:bCs/>
          <w:i/>
          <w:iCs/>
          <w:color w:val="000000" w:themeColor="text1"/>
          <w:sz w:val="20"/>
          <w:szCs w:val="20"/>
          <w:lang w:val="bg-BG"/>
        </w:rPr>
        <w:t>Новите предложения дават на клиентите повече свобода, свързаност и възможности за забавление.</w:t>
      </w:r>
    </w:p>
    <w:p w14:paraId="461B3102" w14:textId="77777777" w:rsidR="00D748A7" w:rsidRPr="00FA4DA2" w:rsidRDefault="0031082E" w:rsidP="00D748A7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Юбилейните п</w:t>
      </w:r>
      <w:r w:rsidR="00D748A7" w:rsidRPr="00FA4DA2"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  <w:t>ланове могат да бъдат заявени в периода от 1 септември до 31 октомври 2025 г. в магазините на A1 и онлайн на сайта на телекома.</w:t>
      </w:r>
    </w:p>
    <w:p w14:paraId="1C33FA63" w14:textId="66485A68" w:rsidR="00216115" w:rsidRDefault="001F3907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br/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 случай своята 30-годишнина A1 представя четири </w:t>
      </w:r>
      <w:r w:rsidR="00D06FFD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>специални</w:t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тарифни п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>редложения</w:t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които </w:t>
      </w:r>
      <w:r w:rsidR="00D06FFD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>съчетават</w:t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най-търсените услуги </w:t>
      </w:r>
      <w:r w:rsidR="00821FFF" w:rsidRPr="000D2D01">
        <w:rPr>
          <w:rFonts w:ascii="Verdana" w:eastAsia="Verdana" w:hAnsi="Verdana" w:cs="Verdana"/>
          <w:color w:val="222222"/>
          <w:sz w:val="20"/>
          <w:szCs w:val="20"/>
          <w:lang w:val="bg-BG"/>
        </w:rPr>
        <w:t>–</w:t>
      </w:r>
      <w:r w:rsidR="00821FFF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мобилна свързаност, високоскоростен интернет и богато телевизионно съдържание </w:t>
      </w:r>
      <w:r w:rsidR="00D06FFD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– </w:t>
      </w:r>
      <w:r w:rsidR="00740CB5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>на изключително атрактивни цени.</w:t>
      </w:r>
      <w:r w:rsidR="006366C7" w:rsidRP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16115" w:rsidRPr="0021611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Чрез тях компанията благодари на своите клиенти за доверието през годините и отбелязва </w:t>
      </w:r>
      <w:r w:rsidR="00216115">
        <w:rPr>
          <w:rFonts w:ascii="Verdana" w:eastAsia="Verdana" w:hAnsi="Verdana" w:cs="Verdana"/>
          <w:color w:val="222222"/>
          <w:sz w:val="20"/>
          <w:szCs w:val="20"/>
          <w:lang w:val="bg-BG"/>
        </w:rPr>
        <w:t>празника</w:t>
      </w:r>
      <w:r w:rsidR="00216115" w:rsidRPr="0021611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заедно с тях, като им </w:t>
      </w:r>
      <w:r w:rsidR="00105A9D">
        <w:rPr>
          <w:rFonts w:ascii="Verdana" w:eastAsia="Verdana" w:hAnsi="Verdana" w:cs="Verdana"/>
          <w:color w:val="222222"/>
          <w:sz w:val="20"/>
          <w:szCs w:val="20"/>
          <w:lang w:val="bg-BG"/>
        </w:rPr>
        <w:t>осигурява</w:t>
      </w:r>
      <w:r w:rsidR="00105A9D" w:rsidRPr="0021611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16115" w:rsidRPr="00216115">
        <w:rPr>
          <w:rFonts w:ascii="Verdana" w:eastAsia="Verdana" w:hAnsi="Verdana" w:cs="Verdana"/>
          <w:color w:val="222222"/>
          <w:sz w:val="20"/>
          <w:szCs w:val="20"/>
          <w:lang w:val="bg-BG"/>
        </w:rPr>
        <w:t>повече свобода, удобство и забавление.</w:t>
      </w:r>
    </w:p>
    <w:p w14:paraId="11196795" w14:textId="6E0C3539" w:rsidR="00740CB5" w:rsidRPr="00740CB5" w:rsidRDefault="00D06FFD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Ю</w:t>
      </w:r>
      <w:r w:rsidR="009E75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билейният 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мобилен </w:t>
      </w:r>
      <w:r w:rsidR="009E75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план </w:t>
      </w:r>
      <w:hyperlink r:id="rId8" w:history="1">
        <w:r w:rsidR="00740CB5"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30 A1 Unlimited Ultra</w:t>
        </w:r>
      </w:hyperlink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неограничени минути</w:t>
      </w:r>
      <w:r w:rsidR="004B6B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мобилен интернет на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максимална скорост на промоционална цена от 39,99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20,45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евро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месец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F36BAD">
        <w:rPr>
          <w:rFonts w:ascii="Verdana" w:eastAsia="Verdana" w:hAnsi="Verdana" w:cs="Verdana"/>
          <w:color w:val="222222"/>
          <w:sz w:val="20"/>
          <w:szCs w:val="20"/>
          <w:lang w:val="bg-BG"/>
        </w:rPr>
        <w:t>първата година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 след това –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49,99 лв</w:t>
      </w:r>
      <w:r w:rsidR="00821FFF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25,56 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е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вро</w:t>
      </w:r>
      <w:r w:rsidR="00821FF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 края на 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>2-год</w:t>
      </w:r>
      <w:r w:rsidR="004B6B01">
        <w:rPr>
          <w:rFonts w:ascii="Verdana" w:eastAsia="Verdana" w:hAnsi="Verdana" w:cs="Verdana"/>
          <w:color w:val="222222"/>
          <w:sz w:val="20"/>
          <w:szCs w:val="20"/>
          <w:lang w:val="bg-BG"/>
        </w:rPr>
        <w:t>ишния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срок на </w:t>
      </w:r>
      <w:r w:rsidR="00821FFF">
        <w:rPr>
          <w:rFonts w:ascii="Verdana" w:eastAsia="Verdana" w:hAnsi="Verdana" w:cs="Verdana"/>
          <w:color w:val="222222"/>
          <w:sz w:val="20"/>
          <w:szCs w:val="20"/>
          <w:lang w:val="bg-BG"/>
        </w:rPr>
        <w:t>договора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71072E" w:rsidRPr="0071072E">
        <w:t xml:space="preserve"> </w:t>
      </w:r>
      <w:r w:rsidR="0071072E" w:rsidRP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Така клиентите могат да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бъдат</w:t>
      </w:r>
      <w:r w:rsidR="0071072E" w:rsidRP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винаги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>свързани със</w:t>
      </w:r>
      <w:r w:rsidR="0071072E" w:rsidRP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своите близки и да се възползват от предимствата на най-бързата мобилна мрежа в Европа според Ookla®.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Пла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нът включва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три 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избираеми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позиции Select с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безплатен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промопериод от </w:t>
      </w:r>
      <w:r w:rsidR="00F36BAD">
        <w:rPr>
          <w:rFonts w:ascii="Verdana" w:eastAsia="Verdana" w:hAnsi="Verdana" w:cs="Verdana"/>
          <w:color w:val="222222"/>
          <w:sz w:val="20"/>
          <w:szCs w:val="20"/>
          <w:lang w:val="bg-BG"/>
        </w:rPr>
        <w:t>12 месеца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Благодарение на тях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потребителите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могат да избират и активират любимото си съдържание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–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платформи</w:t>
      </w:r>
      <w:r w:rsidR="00F36BA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дигитално развлечение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като Netflix, </w:t>
      </w:r>
      <w:r w:rsidR="00322F87">
        <w:rPr>
          <w:rFonts w:ascii="Verdana" w:eastAsia="Verdana" w:hAnsi="Verdana" w:cs="Verdana"/>
          <w:color w:val="222222"/>
          <w:sz w:val="20"/>
          <w:szCs w:val="20"/>
        </w:rPr>
        <w:t>HBO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21FFF">
        <w:rPr>
          <w:rFonts w:ascii="Verdana" w:eastAsia="Verdana" w:hAnsi="Verdana" w:cs="Verdana"/>
          <w:color w:val="222222"/>
          <w:sz w:val="20"/>
          <w:szCs w:val="20"/>
        </w:rPr>
        <w:t>M</w:t>
      </w:r>
      <w:r w:rsidR="00F36BAD">
        <w:rPr>
          <w:rFonts w:ascii="Verdana" w:eastAsia="Verdana" w:hAnsi="Verdana" w:cs="Verdana"/>
          <w:color w:val="222222"/>
          <w:sz w:val="20"/>
          <w:szCs w:val="20"/>
        </w:rPr>
        <w:t xml:space="preserve">ax,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SkyShowtime, V</w:t>
      </w:r>
      <w:r w:rsidR="00322F87">
        <w:rPr>
          <w:rFonts w:ascii="Verdana" w:eastAsia="Verdana" w:hAnsi="Verdana" w:cs="Verdana"/>
          <w:color w:val="222222"/>
          <w:sz w:val="20"/>
          <w:szCs w:val="20"/>
        </w:rPr>
        <w:t>OYO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7Arts</w:t>
      </w:r>
      <w:r w:rsidR="00E37BE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AD1109" w:rsidRPr="00AD1109">
        <w:rPr>
          <w:rFonts w:ascii="Verdana" w:eastAsia="Verdana" w:hAnsi="Verdana" w:cs="Verdana"/>
          <w:color w:val="222222"/>
          <w:sz w:val="20"/>
          <w:szCs w:val="20"/>
          <w:lang w:val="bg-BG"/>
        </w:rPr>
        <w:t>приложението за аудиокниги Storytel</w:t>
      </w:r>
      <w:r w:rsidR="00AD1109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r w:rsidR="00FB040F">
        <w:rPr>
          <w:rFonts w:ascii="Verdana" w:eastAsia="Verdana" w:hAnsi="Verdana" w:cs="Verdana"/>
          <w:color w:val="222222"/>
          <w:sz w:val="20"/>
          <w:szCs w:val="20"/>
          <w:lang w:val="bg-BG"/>
        </w:rPr>
        <w:t>услугата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</w:t>
      </w:r>
      <w:r w:rsidR="00460A5F">
        <w:rPr>
          <w:rFonts w:ascii="Verdana" w:eastAsia="Verdana" w:hAnsi="Verdana" w:cs="Verdana"/>
          <w:color w:val="222222"/>
          <w:sz w:val="20"/>
          <w:szCs w:val="20"/>
          <w:lang w:val="bg-BG"/>
        </w:rPr>
        <w:t>екосъобразна</w:t>
      </w:r>
      <w:r w:rsidR="008400C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градска 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мобилност SPARK</w:t>
      </w:r>
      <w:r w:rsidR="009E7512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професионална помощ </w:t>
      </w:r>
      <w:r w:rsidR="008400C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 повреди 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>у дома с „Моят майстор“</w:t>
      </w:r>
      <w:r w:rsidR="00E37BE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или </w:t>
      </w:r>
      <w:r w:rsidR="00322F8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1072E">
        <w:rPr>
          <w:rFonts w:ascii="Verdana" w:eastAsia="Verdana" w:hAnsi="Verdana" w:cs="Verdana"/>
          <w:color w:val="222222"/>
          <w:sz w:val="20"/>
          <w:szCs w:val="20"/>
          <w:lang w:val="bg-BG"/>
        </w:rPr>
        <w:t>абонаменти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издания като „Дневник“</w:t>
      </w:r>
      <w:r w:rsidR="00E37BE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„Капитал“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 както</w:t>
      </w:r>
      <w:r w:rsidR="009E75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много други</w:t>
      </w:r>
      <w:r w:rsidR="00740CB5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9E7512" w:rsidRPr="009E7512">
        <w:t xml:space="preserve"> </w:t>
      </w:r>
    </w:p>
    <w:p w14:paraId="16A77AC6" w14:textId="581BDBF1" w:rsidR="00D06FFD" w:rsidRDefault="00D06FFD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домашен интернет A1 предлага 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план </w:t>
      </w:r>
      <w:hyperlink r:id="rId9" w:history="1"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30 A1 </w:t>
        </w:r>
        <w:r w:rsidR="001C33BE"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Нет</w:t>
        </w:r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600</w:t>
        </w:r>
      </w:hyperlink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, който осигурява максимална скорост на сваляне до 600 Mbps и включва</w:t>
      </w:r>
      <w:r w:rsidR="0037420C"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услуга</w:t>
      </w:r>
      <w:r w:rsidR="0037420C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„Интернет защита“</w:t>
      </w:r>
      <w:r w:rsidR="005D663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3 </w:t>
      </w:r>
      <w:r w:rsidR="001C33BE">
        <w:rPr>
          <w:rFonts w:ascii="Verdana" w:eastAsia="Verdana" w:hAnsi="Verdana" w:cs="Verdana"/>
          <w:color w:val="222222"/>
          <w:sz w:val="20"/>
          <w:szCs w:val="20"/>
          <w:lang w:val="bg-BG"/>
        </w:rPr>
        <w:t>месеца</w:t>
      </w:r>
      <w:r w:rsidR="000D2D0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безплатен</w:t>
      </w:r>
      <w:r w:rsidR="005D663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промопериод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Това е надеждно решение за работа, учене и забавление от уюта на дома. Планът е достъпен на специална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празнична 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цена от 15,99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8,18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евро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месечно през първата година и 17,99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9,20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евро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през втората.</w:t>
      </w:r>
    </w:p>
    <w:p w14:paraId="321DC7E3" w14:textId="5482035B" w:rsidR="00D06FFD" w:rsidRDefault="00D06FFD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Телевизионните фенове могат да изберат </w:t>
      </w:r>
      <w:hyperlink r:id="rId10" w:history="1"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30 A1 </w:t>
        </w:r>
        <w:r w:rsidR="001C33BE"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ТВ</w:t>
        </w:r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200 MAX</w:t>
        </w:r>
      </w:hyperlink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, който предлага над 200 канала, от които 70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+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HD качество. В п</w:t>
      </w:r>
      <w:r w:rsidR="00DF197F">
        <w:rPr>
          <w:rFonts w:ascii="Verdana" w:eastAsia="Verdana" w:hAnsi="Verdana" w:cs="Verdana"/>
          <w:color w:val="222222"/>
          <w:sz w:val="20"/>
          <w:szCs w:val="20"/>
          <w:lang w:val="bg-BG"/>
        </w:rPr>
        <w:t>лана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са включени Xplore TV GO, MultiSD, 7/8 TV 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и MAX видеотека </w:t>
      </w:r>
      <w:r w:rsidR="00AD1109">
        <w:rPr>
          <w:rFonts w:ascii="Verdana" w:eastAsia="Verdana" w:hAnsi="Verdana" w:cs="Verdana"/>
          <w:color w:val="222222"/>
          <w:sz w:val="20"/>
          <w:szCs w:val="20"/>
          <w:lang w:val="bg-BG"/>
        </w:rPr>
        <w:t>с различен промо</w:t>
      </w:r>
      <w:r w:rsidR="00FE35B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ционален </w:t>
      </w:r>
      <w:r w:rsidR="00AD1109">
        <w:rPr>
          <w:rFonts w:ascii="Verdana" w:eastAsia="Verdana" w:hAnsi="Verdana" w:cs="Verdana"/>
          <w:color w:val="222222"/>
          <w:sz w:val="20"/>
          <w:szCs w:val="20"/>
          <w:lang w:val="bg-BG"/>
        </w:rPr>
        <w:t>период без допълнително заплащане</w:t>
      </w:r>
      <w:r w:rsidR="00AD1109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– гаранция за разнообразно съдържание за цялото семейство. Към него също са добавени 3 позиции Select </w:t>
      </w:r>
      <w:r w:rsidR="00E85FA3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12 месеца</w:t>
      </w:r>
      <w:r w:rsidR="00E85FA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безплатен </w:t>
      </w:r>
      <w:r w:rsidR="00E3499C">
        <w:rPr>
          <w:rFonts w:ascii="Verdana" w:eastAsia="Verdana" w:hAnsi="Verdana" w:cs="Verdana"/>
          <w:color w:val="222222"/>
          <w:sz w:val="20"/>
          <w:szCs w:val="20"/>
          <w:lang w:val="bg-BG"/>
        </w:rPr>
        <w:t>промо</w:t>
      </w:r>
      <w:r w:rsidR="00E85FA3">
        <w:rPr>
          <w:rFonts w:ascii="Verdana" w:eastAsia="Verdana" w:hAnsi="Verdana" w:cs="Verdana"/>
          <w:color w:val="222222"/>
          <w:sz w:val="20"/>
          <w:szCs w:val="20"/>
          <w:lang w:val="bg-BG"/>
        </w:rPr>
        <w:t>период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, които осигуряват още по-богато дигитално изживяване</w:t>
      </w:r>
      <w:r w:rsidR="00D6109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D1109">
        <w:rPr>
          <w:rFonts w:ascii="Verdana" w:eastAsia="Verdana" w:hAnsi="Verdana" w:cs="Verdana"/>
          <w:color w:val="222222"/>
          <w:sz w:val="20"/>
          <w:szCs w:val="20"/>
          <w:lang w:val="bg-BG"/>
        </w:rPr>
        <w:t>–</w:t>
      </w:r>
      <w:r w:rsidR="00D6109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Netflix, </w:t>
      </w:r>
      <w:r w:rsidR="00D6109B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SkyShowtime,</w:t>
      </w:r>
      <w:r w:rsidR="00D6109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D6109B">
        <w:rPr>
          <w:rFonts w:ascii="Verdana" w:eastAsia="Verdana" w:hAnsi="Verdana" w:cs="Verdana"/>
          <w:color w:val="222222"/>
          <w:sz w:val="20"/>
          <w:szCs w:val="20"/>
        </w:rPr>
        <w:t>HBO, Cinemax, HBO Max,</w:t>
      </w:r>
      <w:r w:rsidR="00D6109B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V</w:t>
      </w:r>
      <w:r w:rsidR="00D6109B">
        <w:rPr>
          <w:rFonts w:ascii="Verdana" w:eastAsia="Verdana" w:hAnsi="Verdana" w:cs="Verdana"/>
          <w:color w:val="222222"/>
          <w:sz w:val="20"/>
          <w:szCs w:val="20"/>
        </w:rPr>
        <w:t>OYO, M</w:t>
      </w:r>
      <w:r w:rsidR="000D2D01">
        <w:rPr>
          <w:rFonts w:ascii="Verdana" w:eastAsia="Verdana" w:hAnsi="Verdana" w:cs="Verdana"/>
          <w:color w:val="222222"/>
          <w:sz w:val="20"/>
          <w:szCs w:val="20"/>
        </w:rPr>
        <w:t>AX</w:t>
      </w:r>
      <w:r w:rsidR="00D6109B">
        <w:rPr>
          <w:rFonts w:ascii="Verdana" w:eastAsia="Verdana" w:hAnsi="Verdana" w:cs="Verdana"/>
          <w:color w:val="222222"/>
          <w:sz w:val="20"/>
          <w:szCs w:val="20"/>
        </w:rPr>
        <w:t xml:space="preserve"> Sport Plus, Diema Xtra</w:t>
      </w:r>
      <w:r w:rsidR="00D6109B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7Arts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FE35BB">
        <w:rPr>
          <w:rFonts w:ascii="Verdana" w:eastAsia="Verdana" w:hAnsi="Verdana" w:cs="Verdana"/>
          <w:color w:val="222222"/>
          <w:sz w:val="20"/>
          <w:szCs w:val="20"/>
          <w:lang w:val="bg-BG"/>
        </w:rPr>
        <w:t>Ц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>ена е 27,99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/14,31 евро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месец през първата година и 37,99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/19,42 евро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през втората.</w:t>
      </w:r>
    </w:p>
    <w:p w14:paraId="3B8A0DA8" w14:textId="2A8DC7A1" w:rsidR="00D06FFD" w:rsidRPr="00A0472A" w:rsidRDefault="00D06FFD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тези, които искат всичко в едно, компанията представя комбинирания пакет </w:t>
      </w:r>
      <w:hyperlink r:id="rId11" w:history="1"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30 A1 </w:t>
        </w:r>
        <w:r w:rsidR="001C33BE"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ТВ</w:t>
        </w:r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200 MAX + </w:t>
        </w:r>
        <w:r w:rsidR="001C33BE"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Нет</w:t>
        </w:r>
        <w:r w:rsidRPr="005B441F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600</w:t>
        </w:r>
      </w:hyperlink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който съчетава предимствата на високоскоростния интернет и богатото телевизионно съдържание. Пакетът е наличен на цена от </w:t>
      </w:r>
      <w:r w:rsidR="00AD28BF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39,99 лв.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/</w:t>
      </w:r>
      <w:r w:rsidR="00AD28BF" w:rsidRP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>20,45</w:t>
      </w:r>
      <w:r w:rsidR="00AD28B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евро</w:t>
      </w:r>
      <w:r w:rsidRPr="00D06FF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месечно </w:t>
      </w: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първата година и </w:t>
      </w:r>
      <w:r w:rsidR="000201C9"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49,99 лв./25,56 евро </w:t>
      </w: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втората. </w:t>
      </w:r>
    </w:p>
    <w:p w14:paraId="3A3AB6BB" w14:textId="429E0BD7" w:rsidR="00D748A7" w:rsidRDefault="00D748A7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„Вече три десетилетия A1 е част от живота на милиони българи. По повод юбилея искаме да благодарим на клиентите си със специални предложения, които съчетават иновации, гъвкавост и </w:t>
      </w:r>
      <w:r w:rsidR="00A0472A"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>изгодни</w:t>
      </w: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условия. Това е нашият начин да отбележим празника заедно с тях</w:t>
      </w:r>
      <w:r w:rsidR="00460A5F"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>. Занапред ще продължим да надграждаме и да предлагаме решения, които улесняват ежедневието на клиентите и им дават повече свобода и възможности</w:t>
      </w: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“, сподели Майя Раковска, директор „Продукти, услуги и роуминг” </w:t>
      </w:r>
      <w:r w:rsidR="007A2858"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</w:t>
      </w:r>
      <w:r w:rsidRPr="00A0472A">
        <w:rPr>
          <w:rFonts w:ascii="Verdana" w:eastAsia="Verdana" w:hAnsi="Verdana" w:cs="Verdana"/>
          <w:color w:val="222222"/>
          <w:sz w:val="20"/>
          <w:szCs w:val="20"/>
          <w:lang w:val="bg-BG"/>
        </w:rPr>
        <w:t>A1 България.</w:t>
      </w:r>
    </w:p>
    <w:p w14:paraId="7980EF75" w14:textId="77777777" w:rsidR="00B0684D" w:rsidRDefault="00740CB5" w:rsidP="00740CB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Новите планове </w:t>
      </w:r>
      <w:r w:rsid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>могат да бъдат заявени</w:t>
      </w:r>
      <w:r w:rsidR="00D748A7"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в периода от 1 септември до 31 октомври 2025 г.</w:t>
      </w:r>
      <w:r w:rsid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магазините на</w:t>
      </w:r>
      <w:r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A1 и онлайн</w:t>
      </w:r>
      <w:r w:rsidR="00D748A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сайта на телекома</w:t>
      </w:r>
      <w:r w:rsidRPr="00740CB5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626F5F4D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5A7FA4B" w14:textId="77777777" w:rsidR="002134D2" w:rsidRPr="00AD28BF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14:paraId="7839E99B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0C3E1C2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5B8B275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9A30A52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ECFC121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33310AEC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B7CC3FE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C77D351" w14:textId="77777777" w:rsidR="002134D2" w:rsidRPr="00564271" w:rsidRDefault="002134D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F2C7EF" w14:textId="77777777" w:rsidR="00B0684D" w:rsidRPr="00F04309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BECD8E4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8497E17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771B57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2608A0E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9D36CA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4BDF64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7C5CA7C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9F5B1A5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ACBC12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AB7A9B2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F6037B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F07327" w14:textId="77777777" w:rsidR="00EA3099" w:rsidRPr="00564271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1D7E8778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1A1FDA71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530BDE57" w14:textId="77777777" w:rsidR="00DE04BA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564271" w:rsidSect="00EA30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EC07" w14:textId="77777777" w:rsidR="00E515D4" w:rsidRDefault="00E515D4">
      <w:pPr>
        <w:spacing w:after="0" w:line="240" w:lineRule="auto"/>
      </w:pPr>
      <w:r>
        <w:separator/>
      </w:r>
    </w:p>
  </w:endnote>
  <w:endnote w:type="continuationSeparator" w:id="0">
    <w:p w14:paraId="02531CFA" w14:textId="77777777" w:rsidR="00E515D4" w:rsidRDefault="00E5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F7F4" w14:textId="77777777" w:rsidR="00BE2F34" w:rsidRDefault="001B262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C97552" wp14:editId="7C84FBD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3cf24173ae9e2a3141dd6bf7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8DF41" w14:textId="2E6E608E" w:rsidR="006617B5" w:rsidRPr="00D6109B" w:rsidRDefault="006617B5" w:rsidP="00D610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97552" id="_x0000_t202" coordsize="21600,21600" o:spt="202" path="m,l,21600r21600,l21600,xe">
              <v:stroke joinstyle="miter"/>
              <v:path gradientshapeok="t" o:connecttype="rect"/>
            </v:shapetype>
            <v:shape id="MSIPCM3cf24173ae9e2a3141dd6bf7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" o:allowincell="f" filled="f" stroked="f" strokeweight=".5pt">
              <v:textbox inset="20pt,0,,0">
                <w:txbxContent>
                  <w:p w14:paraId="10D8DF41" w14:textId="2E6E608E" w:rsidR="006617B5" w:rsidRPr="00D6109B" w:rsidRDefault="006617B5" w:rsidP="00D610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195C" w14:textId="77777777" w:rsidR="00E515D4" w:rsidRDefault="00E515D4">
      <w:pPr>
        <w:spacing w:after="0" w:line="240" w:lineRule="auto"/>
      </w:pPr>
      <w:r>
        <w:separator/>
      </w:r>
    </w:p>
  </w:footnote>
  <w:footnote w:type="continuationSeparator" w:id="0">
    <w:p w14:paraId="3146DD66" w14:textId="77777777" w:rsidR="00E515D4" w:rsidRDefault="00E5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920C" w14:textId="77777777" w:rsidR="00BE2F34" w:rsidRDefault="001B262B" w:rsidP="00612CAE">
    <w:pPr>
      <w:pStyle w:val="Header"/>
      <w:jc w:val="right"/>
    </w:pPr>
    <w:r w:rsidRPr="00AA4D72">
      <w:rPr>
        <w:noProof/>
      </w:rPr>
      <w:drawing>
        <wp:anchor distT="0" distB="0" distL="114300" distR="114300" simplePos="0" relativeHeight="251658240" behindDoc="1" locked="0" layoutInCell="1" allowOverlap="1" wp14:anchorId="567468DE" wp14:editId="4AE7FC5E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D19573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6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201C9"/>
    <w:rsid w:val="000501BC"/>
    <w:rsid w:val="00075C79"/>
    <w:rsid w:val="000C6AC8"/>
    <w:rsid w:val="000D2D01"/>
    <w:rsid w:val="000E4790"/>
    <w:rsid w:val="000E6C75"/>
    <w:rsid w:val="0010161F"/>
    <w:rsid w:val="00105A9D"/>
    <w:rsid w:val="00125472"/>
    <w:rsid w:val="00127E24"/>
    <w:rsid w:val="0015555C"/>
    <w:rsid w:val="00171F74"/>
    <w:rsid w:val="001A5235"/>
    <w:rsid w:val="001B262B"/>
    <w:rsid w:val="001B2748"/>
    <w:rsid w:val="001C33BE"/>
    <w:rsid w:val="001F3907"/>
    <w:rsid w:val="002134D2"/>
    <w:rsid w:val="00216115"/>
    <w:rsid w:val="00226A08"/>
    <w:rsid w:val="0025568C"/>
    <w:rsid w:val="00276970"/>
    <w:rsid w:val="002D238D"/>
    <w:rsid w:val="0031082E"/>
    <w:rsid w:val="00322F87"/>
    <w:rsid w:val="003348F3"/>
    <w:rsid w:val="0037420C"/>
    <w:rsid w:val="00380131"/>
    <w:rsid w:val="0038213D"/>
    <w:rsid w:val="003839B1"/>
    <w:rsid w:val="00391147"/>
    <w:rsid w:val="003B0B3E"/>
    <w:rsid w:val="003B20DB"/>
    <w:rsid w:val="003E1410"/>
    <w:rsid w:val="00422FDA"/>
    <w:rsid w:val="0043451D"/>
    <w:rsid w:val="00460A5F"/>
    <w:rsid w:val="004A1CB7"/>
    <w:rsid w:val="004B6B01"/>
    <w:rsid w:val="004C1840"/>
    <w:rsid w:val="004E01C9"/>
    <w:rsid w:val="005055B2"/>
    <w:rsid w:val="00564271"/>
    <w:rsid w:val="005B441F"/>
    <w:rsid w:val="005D663A"/>
    <w:rsid w:val="005E05BB"/>
    <w:rsid w:val="00604F9B"/>
    <w:rsid w:val="00605BA8"/>
    <w:rsid w:val="006366C7"/>
    <w:rsid w:val="00647CA9"/>
    <w:rsid w:val="0065351B"/>
    <w:rsid w:val="00657FAB"/>
    <w:rsid w:val="006617B5"/>
    <w:rsid w:val="00674947"/>
    <w:rsid w:val="006C190D"/>
    <w:rsid w:val="0071072E"/>
    <w:rsid w:val="00721B55"/>
    <w:rsid w:val="007309F8"/>
    <w:rsid w:val="00740CB5"/>
    <w:rsid w:val="007A2858"/>
    <w:rsid w:val="007B543E"/>
    <w:rsid w:val="00802CCD"/>
    <w:rsid w:val="00821FFF"/>
    <w:rsid w:val="008400C3"/>
    <w:rsid w:val="00853B90"/>
    <w:rsid w:val="00895DE6"/>
    <w:rsid w:val="008E4F0C"/>
    <w:rsid w:val="008F6AF9"/>
    <w:rsid w:val="008F6EBD"/>
    <w:rsid w:val="00914D55"/>
    <w:rsid w:val="009664BD"/>
    <w:rsid w:val="009813B4"/>
    <w:rsid w:val="0098398F"/>
    <w:rsid w:val="009E7512"/>
    <w:rsid w:val="00A04668"/>
    <w:rsid w:val="00A0472A"/>
    <w:rsid w:val="00A61CCE"/>
    <w:rsid w:val="00AB73D4"/>
    <w:rsid w:val="00AC0245"/>
    <w:rsid w:val="00AD1109"/>
    <w:rsid w:val="00AD28BF"/>
    <w:rsid w:val="00AD3ECB"/>
    <w:rsid w:val="00B01F34"/>
    <w:rsid w:val="00B0684D"/>
    <w:rsid w:val="00B21089"/>
    <w:rsid w:val="00B23BB3"/>
    <w:rsid w:val="00B32AE9"/>
    <w:rsid w:val="00B61DB2"/>
    <w:rsid w:val="00B76ABC"/>
    <w:rsid w:val="00B94D33"/>
    <w:rsid w:val="00BB685A"/>
    <w:rsid w:val="00BC401D"/>
    <w:rsid w:val="00BE2F34"/>
    <w:rsid w:val="00BF040E"/>
    <w:rsid w:val="00BF28AD"/>
    <w:rsid w:val="00C334BB"/>
    <w:rsid w:val="00C43F9A"/>
    <w:rsid w:val="00C569B8"/>
    <w:rsid w:val="00C83C19"/>
    <w:rsid w:val="00C86240"/>
    <w:rsid w:val="00D06FFD"/>
    <w:rsid w:val="00D6109B"/>
    <w:rsid w:val="00D748A7"/>
    <w:rsid w:val="00DA5F00"/>
    <w:rsid w:val="00DE03F4"/>
    <w:rsid w:val="00DE04BA"/>
    <w:rsid w:val="00DE5A3A"/>
    <w:rsid w:val="00DE6F8D"/>
    <w:rsid w:val="00DF197F"/>
    <w:rsid w:val="00E15306"/>
    <w:rsid w:val="00E16321"/>
    <w:rsid w:val="00E3499C"/>
    <w:rsid w:val="00E37BEA"/>
    <w:rsid w:val="00E515D4"/>
    <w:rsid w:val="00E85FA3"/>
    <w:rsid w:val="00EA3099"/>
    <w:rsid w:val="00EB36BD"/>
    <w:rsid w:val="00EE0DA3"/>
    <w:rsid w:val="00EF1BAD"/>
    <w:rsid w:val="00F003DA"/>
    <w:rsid w:val="00F00BC6"/>
    <w:rsid w:val="00F04309"/>
    <w:rsid w:val="00F15B5B"/>
    <w:rsid w:val="00F173CC"/>
    <w:rsid w:val="00F17604"/>
    <w:rsid w:val="00F36BAD"/>
    <w:rsid w:val="00F6422F"/>
    <w:rsid w:val="00F73DDF"/>
    <w:rsid w:val="00F77145"/>
    <w:rsid w:val="00FA4DA2"/>
    <w:rsid w:val="00FB040F"/>
    <w:rsid w:val="00FE35B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DA605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AF9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4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4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1-one-unlimit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a1-net-t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a1-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7EE3-E4C0-4CA5-B0EA-08A3EB64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2025-09-04T08:22:00Z</dcterms:created>
  <dcterms:modified xsi:type="dcterms:W3CDTF">2025-09-04T08:22:00Z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2025-09-01T13:35:19Z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209a9b31-0ab7-4548-a08a-32d42aa8e48d</vt:lpwstr>
  </property>
  <property fmtid="{D5CDD505-2E9C-101B-9397-08002B2CF9AE}" pid="8" name="MSIP_Label_91665e81-b407-4c05-bc63-9319ce4a6025_ContentBits">
    <vt:lpwstr>2</vt:lpwstr>
  </property>
</Properties>
</file>