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7B008" w14:textId="77777777" w:rsidR="00FC6417" w:rsidRPr="008651E7" w:rsidRDefault="00FC6417" w:rsidP="001807D4">
      <w:pPr>
        <w:pStyle w:val="Default"/>
        <w:spacing w:line="360" w:lineRule="auto"/>
        <w:rPr>
          <w:rFonts w:ascii="Verdana" w:hAnsi="Verdana" w:cs="Arial"/>
          <w:color w:val="000000" w:themeColor="text1"/>
          <w:sz w:val="20"/>
          <w:szCs w:val="20"/>
        </w:rPr>
      </w:pPr>
      <w:r w:rsidRPr="008651E7">
        <w:rPr>
          <w:rFonts w:ascii="Verdana" w:hAnsi="Verdana" w:cs="Arial"/>
          <w:b/>
          <w:bCs/>
          <w:color w:val="000000" w:themeColor="text1"/>
          <w:sz w:val="20"/>
          <w:szCs w:val="20"/>
        </w:rPr>
        <w:t>P</w:t>
      </w:r>
      <w:r w:rsidR="00621746" w:rsidRPr="008651E7">
        <w:rPr>
          <w:rFonts w:ascii="Verdana" w:hAnsi="Verdana" w:cs="Arial"/>
          <w:b/>
          <w:bCs/>
          <w:color w:val="000000" w:themeColor="text1"/>
          <w:sz w:val="20"/>
          <w:szCs w:val="20"/>
        </w:rPr>
        <w:t>ersbericht</w:t>
      </w:r>
      <w:r w:rsidRPr="008651E7">
        <w:rPr>
          <w:rFonts w:ascii="Verdana" w:hAnsi="Verdana" w:cs="Arial"/>
          <w:b/>
          <w:bCs/>
          <w:color w:val="000000" w:themeColor="text1"/>
          <w:sz w:val="20"/>
          <w:szCs w:val="20"/>
        </w:rPr>
        <w:t xml:space="preserve"> </w:t>
      </w:r>
    </w:p>
    <w:p w14:paraId="2BC90FB4" w14:textId="77777777" w:rsidR="00621746" w:rsidRPr="008651E7" w:rsidRDefault="00621746" w:rsidP="001807D4">
      <w:pPr>
        <w:pStyle w:val="Default"/>
        <w:spacing w:line="360" w:lineRule="auto"/>
        <w:rPr>
          <w:rFonts w:ascii="Verdana" w:hAnsi="Verdana" w:cs="Arial"/>
          <w:color w:val="000000" w:themeColor="text1"/>
          <w:sz w:val="20"/>
          <w:szCs w:val="20"/>
        </w:rPr>
      </w:pPr>
    </w:p>
    <w:p w14:paraId="5B6C3C56" w14:textId="77777777" w:rsidR="00322E2E" w:rsidRPr="008651E7" w:rsidRDefault="00FC6417" w:rsidP="00D744C8">
      <w:pPr>
        <w:pStyle w:val="Default"/>
        <w:spacing w:line="360" w:lineRule="auto"/>
        <w:jc w:val="center"/>
        <w:rPr>
          <w:rFonts w:ascii="Verdana" w:hAnsi="Verdana" w:cs="Arial"/>
          <w:b/>
          <w:bCs/>
          <w:color w:val="000000" w:themeColor="text1"/>
          <w:sz w:val="28"/>
          <w:szCs w:val="28"/>
        </w:rPr>
      </w:pPr>
      <w:r w:rsidRPr="008651E7">
        <w:rPr>
          <w:rFonts w:ascii="Verdana" w:hAnsi="Verdana" w:cs="Arial"/>
          <w:b/>
          <w:bCs/>
          <w:color w:val="000000" w:themeColor="text1"/>
          <w:sz w:val="28"/>
          <w:szCs w:val="28"/>
        </w:rPr>
        <w:t xml:space="preserve">T-Systems, Daimler </w:t>
      </w:r>
      <w:r w:rsidR="005909B6" w:rsidRPr="008651E7">
        <w:rPr>
          <w:rFonts w:ascii="Verdana" w:hAnsi="Verdana" w:cs="Arial"/>
          <w:b/>
          <w:bCs/>
          <w:color w:val="000000" w:themeColor="text1"/>
          <w:sz w:val="28"/>
          <w:szCs w:val="28"/>
        </w:rPr>
        <w:t xml:space="preserve">en </w:t>
      </w:r>
      <w:r w:rsidRPr="008651E7">
        <w:rPr>
          <w:rFonts w:ascii="Verdana" w:hAnsi="Verdana" w:cs="Arial"/>
          <w:b/>
          <w:bCs/>
          <w:color w:val="000000" w:themeColor="text1"/>
          <w:sz w:val="28"/>
          <w:szCs w:val="28"/>
        </w:rPr>
        <w:t xml:space="preserve">DKV </w:t>
      </w:r>
    </w:p>
    <w:p w14:paraId="6253A82D" w14:textId="1A8F66BB" w:rsidR="00FC6417" w:rsidRPr="008651E7" w:rsidRDefault="006762CD" w:rsidP="00D744C8">
      <w:pPr>
        <w:pStyle w:val="Default"/>
        <w:spacing w:line="360" w:lineRule="auto"/>
        <w:jc w:val="center"/>
        <w:rPr>
          <w:rFonts w:ascii="Verdana" w:hAnsi="Verdana" w:cs="Arial"/>
          <w:color w:val="000000" w:themeColor="text1"/>
          <w:sz w:val="28"/>
          <w:szCs w:val="28"/>
        </w:rPr>
      </w:pPr>
      <w:r w:rsidRPr="008651E7">
        <w:rPr>
          <w:rFonts w:ascii="Verdana" w:hAnsi="Verdana" w:cs="Arial"/>
          <w:b/>
          <w:bCs/>
          <w:color w:val="000000" w:themeColor="text1"/>
          <w:sz w:val="28"/>
          <w:szCs w:val="28"/>
        </w:rPr>
        <w:t>plannen</w:t>
      </w:r>
      <w:r w:rsidR="005909B6" w:rsidRPr="008651E7">
        <w:rPr>
          <w:rFonts w:ascii="Verdana" w:hAnsi="Verdana" w:cs="Arial"/>
          <w:b/>
          <w:bCs/>
          <w:color w:val="000000" w:themeColor="text1"/>
          <w:sz w:val="28"/>
          <w:szCs w:val="28"/>
        </w:rPr>
        <w:t xml:space="preserve"> </w:t>
      </w:r>
      <w:r w:rsidRPr="008651E7">
        <w:rPr>
          <w:rFonts w:ascii="Verdana" w:hAnsi="Verdana" w:cs="Arial"/>
          <w:b/>
          <w:bCs/>
          <w:color w:val="000000" w:themeColor="text1"/>
          <w:sz w:val="28"/>
          <w:szCs w:val="28"/>
        </w:rPr>
        <w:t>joint-venture</w:t>
      </w:r>
      <w:r w:rsidR="005909B6" w:rsidRPr="008651E7">
        <w:rPr>
          <w:rFonts w:ascii="Verdana" w:hAnsi="Verdana" w:cs="Arial"/>
          <w:b/>
          <w:bCs/>
          <w:color w:val="000000" w:themeColor="text1"/>
          <w:sz w:val="28"/>
          <w:szCs w:val="28"/>
        </w:rPr>
        <w:t xml:space="preserve"> voor Europese trucktol</w:t>
      </w:r>
    </w:p>
    <w:p w14:paraId="3E67A6A2" w14:textId="77777777" w:rsidR="00621746" w:rsidRPr="008651E7" w:rsidRDefault="00621746" w:rsidP="001807D4">
      <w:pPr>
        <w:pStyle w:val="Default"/>
        <w:spacing w:line="360" w:lineRule="auto"/>
        <w:rPr>
          <w:rFonts w:ascii="Verdana" w:hAnsi="Verdana" w:cs="Arial"/>
          <w:color w:val="000000" w:themeColor="text1"/>
          <w:sz w:val="20"/>
          <w:szCs w:val="20"/>
        </w:rPr>
      </w:pPr>
    </w:p>
    <w:p w14:paraId="297057FD" w14:textId="1D428F75" w:rsidR="00FC6417" w:rsidRPr="008651E7" w:rsidRDefault="00FC6417" w:rsidP="001807D4">
      <w:pPr>
        <w:pStyle w:val="Default"/>
        <w:spacing w:line="360" w:lineRule="auto"/>
        <w:rPr>
          <w:rFonts w:ascii="Verdana" w:hAnsi="Verdana" w:cs="Arial"/>
          <w:b/>
          <w:color w:val="000000" w:themeColor="text1"/>
          <w:sz w:val="20"/>
          <w:szCs w:val="20"/>
        </w:rPr>
      </w:pPr>
      <w:r w:rsidRPr="008651E7">
        <w:rPr>
          <w:rFonts w:ascii="Verdana" w:hAnsi="Verdana" w:cs="Arial"/>
          <w:color w:val="000000" w:themeColor="text1"/>
          <w:sz w:val="20"/>
          <w:szCs w:val="20"/>
        </w:rPr>
        <w:t>Frankfurt/Stuttgart/Ratingen</w:t>
      </w:r>
      <w:r w:rsidR="00F74965" w:rsidRPr="008651E7">
        <w:rPr>
          <w:rFonts w:ascii="Verdana" w:hAnsi="Verdana" w:cs="Arial"/>
          <w:color w:val="000000" w:themeColor="text1"/>
          <w:sz w:val="20"/>
          <w:szCs w:val="20"/>
        </w:rPr>
        <w:t>, 3</w:t>
      </w:r>
      <w:r w:rsidR="00901889">
        <w:rPr>
          <w:rFonts w:ascii="Verdana" w:hAnsi="Verdana" w:cs="Arial"/>
          <w:color w:val="000000" w:themeColor="text1"/>
          <w:sz w:val="20"/>
          <w:szCs w:val="20"/>
        </w:rPr>
        <w:t>1</w:t>
      </w:r>
      <w:bookmarkStart w:id="0" w:name="_GoBack"/>
      <w:bookmarkEnd w:id="0"/>
      <w:r w:rsidR="00F74965" w:rsidRPr="008651E7">
        <w:rPr>
          <w:rFonts w:ascii="Verdana" w:hAnsi="Verdana" w:cs="Arial"/>
          <w:color w:val="000000" w:themeColor="text1"/>
          <w:sz w:val="20"/>
          <w:szCs w:val="20"/>
        </w:rPr>
        <w:t xml:space="preserve"> oktober 2016</w:t>
      </w:r>
      <w:r w:rsidRPr="008651E7">
        <w:rPr>
          <w:rFonts w:ascii="Verdana" w:hAnsi="Verdana" w:cs="Arial"/>
          <w:color w:val="000000" w:themeColor="text1"/>
          <w:sz w:val="20"/>
          <w:szCs w:val="20"/>
        </w:rPr>
        <w:t xml:space="preserve"> - </w:t>
      </w:r>
      <w:r w:rsidRPr="008651E7">
        <w:rPr>
          <w:rFonts w:ascii="Verdana" w:hAnsi="Verdana" w:cs="Arial"/>
          <w:b/>
          <w:color w:val="000000" w:themeColor="text1"/>
          <w:sz w:val="20"/>
          <w:szCs w:val="20"/>
        </w:rPr>
        <w:t xml:space="preserve">T-Systems International GmbH, Daimler AG </w:t>
      </w:r>
      <w:r w:rsidR="005909B6" w:rsidRPr="008651E7">
        <w:rPr>
          <w:rFonts w:ascii="Verdana" w:hAnsi="Verdana" w:cs="Arial"/>
          <w:b/>
          <w:color w:val="000000" w:themeColor="text1"/>
          <w:sz w:val="20"/>
          <w:szCs w:val="20"/>
        </w:rPr>
        <w:t xml:space="preserve">en </w:t>
      </w:r>
      <w:r w:rsidRPr="008651E7">
        <w:rPr>
          <w:rFonts w:ascii="Verdana" w:hAnsi="Verdana" w:cs="Arial"/>
          <w:b/>
          <w:color w:val="000000" w:themeColor="text1"/>
          <w:sz w:val="20"/>
          <w:szCs w:val="20"/>
        </w:rPr>
        <w:t>DKV EURO SERVICE GmbH + Co. KG stre</w:t>
      </w:r>
      <w:r w:rsidR="005909B6" w:rsidRPr="008651E7">
        <w:rPr>
          <w:rFonts w:ascii="Verdana" w:hAnsi="Verdana" w:cs="Arial"/>
          <w:b/>
          <w:color w:val="000000" w:themeColor="text1"/>
          <w:sz w:val="20"/>
          <w:szCs w:val="20"/>
        </w:rPr>
        <w:t xml:space="preserve">ven naar samenwerking op gebied van het ontwikkelen en leveren van Europese elektronische toldiensten </w:t>
      </w:r>
      <w:r w:rsidRPr="008651E7">
        <w:rPr>
          <w:rFonts w:ascii="Verdana" w:hAnsi="Verdana" w:cs="Arial"/>
          <w:b/>
          <w:color w:val="000000" w:themeColor="text1"/>
          <w:sz w:val="20"/>
          <w:szCs w:val="20"/>
        </w:rPr>
        <w:t xml:space="preserve">("EETS") </w:t>
      </w:r>
      <w:r w:rsidR="005909B6" w:rsidRPr="008651E7">
        <w:rPr>
          <w:rFonts w:ascii="Verdana" w:hAnsi="Verdana" w:cs="Arial"/>
          <w:b/>
          <w:color w:val="000000" w:themeColor="text1"/>
          <w:sz w:val="20"/>
          <w:szCs w:val="20"/>
        </w:rPr>
        <w:t xml:space="preserve">door heel Europa. </w:t>
      </w:r>
      <w:r w:rsidRPr="008651E7">
        <w:rPr>
          <w:rFonts w:ascii="Verdana" w:hAnsi="Verdana" w:cs="Arial"/>
          <w:b/>
          <w:color w:val="000000" w:themeColor="text1"/>
          <w:sz w:val="20"/>
          <w:szCs w:val="20"/>
        </w:rPr>
        <w:t>D</w:t>
      </w:r>
      <w:r w:rsidR="005909B6" w:rsidRPr="008651E7">
        <w:rPr>
          <w:rFonts w:ascii="Verdana" w:hAnsi="Verdana" w:cs="Arial"/>
          <w:b/>
          <w:color w:val="000000" w:themeColor="text1"/>
          <w:sz w:val="20"/>
          <w:szCs w:val="20"/>
        </w:rPr>
        <w:t xml:space="preserve">e samenwerking moet tot stand komen door middel van een </w:t>
      </w:r>
      <w:r w:rsidR="006762CD" w:rsidRPr="008651E7">
        <w:rPr>
          <w:rFonts w:ascii="Verdana" w:hAnsi="Verdana" w:cs="Arial"/>
          <w:b/>
          <w:color w:val="000000" w:themeColor="text1"/>
          <w:sz w:val="20"/>
          <w:szCs w:val="20"/>
        </w:rPr>
        <w:t>joint venture</w:t>
      </w:r>
      <w:r w:rsidR="005909B6" w:rsidRPr="008651E7">
        <w:rPr>
          <w:rFonts w:ascii="Verdana" w:hAnsi="Verdana" w:cs="Arial"/>
          <w:b/>
          <w:color w:val="000000" w:themeColor="text1"/>
          <w:sz w:val="20"/>
          <w:szCs w:val="20"/>
        </w:rPr>
        <w:t xml:space="preserve">. Voor </w:t>
      </w:r>
      <w:r w:rsidR="00474D43" w:rsidRPr="008651E7">
        <w:rPr>
          <w:rFonts w:ascii="Verdana" w:hAnsi="Verdana" w:cs="Arial"/>
          <w:b/>
          <w:color w:val="000000" w:themeColor="text1"/>
          <w:sz w:val="20"/>
          <w:szCs w:val="20"/>
        </w:rPr>
        <w:t xml:space="preserve">de marktintroductie </w:t>
      </w:r>
      <w:r w:rsidR="005909B6" w:rsidRPr="008651E7">
        <w:rPr>
          <w:rFonts w:ascii="Verdana" w:hAnsi="Verdana" w:cs="Arial"/>
          <w:b/>
          <w:color w:val="000000" w:themeColor="text1"/>
          <w:sz w:val="20"/>
          <w:szCs w:val="20"/>
        </w:rPr>
        <w:t xml:space="preserve">van de </w:t>
      </w:r>
      <w:r w:rsidRPr="008651E7">
        <w:rPr>
          <w:rFonts w:ascii="Verdana" w:hAnsi="Verdana" w:cs="Arial"/>
          <w:b/>
          <w:color w:val="000000" w:themeColor="text1"/>
          <w:sz w:val="20"/>
          <w:szCs w:val="20"/>
        </w:rPr>
        <w:t>EETS</w:t>
      </w:r>
      <w:r w:rsidR="005909B6" w:rsidRPr="008651E7">
        <w:rPr>
          <w:rFonts w:ascii="Verdana" w:hAnsi="Verdana" w:cs="Arial"/>
          <w:b/>
          <w:color w:val="000000" w:themeColor="text1"/>
          <w:sz w:val="20"/>
          <w:szCs w:val="20"/>
        </w:rPr>
        <w:t xml:space="preserve"> s</w:t>
      </w:r>
      <w:r w:rsidRPr="008651E7">
        <w:rPr>
          <w:rFonts w:ascii="Verdana" w:hAnsi="Verdana" w:cs="Arial"/>
          <w:b/>
          <w:color w:val="000000" w:themeColor="text1"/>
          <w:sz w:val="20"/>
          <w:szCs w:val="20"/>
        </w:rPr>
        <w:t xml:space="preserve">ervices </w:t>
      </w:r>
      <w:r w:rsidR="005909B6" w:rsidRPr="008651E7">
        <w:rPr>
          <w:rFonts w:ascii="Verdana" w:hAnsi="Verdana" w:cs="Arial"/>
          <w:b/>
          <w:color w:val="000000" w:themeColor="text1"/>
          <w:sz w:val="20"/>
          <w:szCs w:val="20"/>
        </w:rPr>
        <w:t>en afwikkel</w:t>
      </w:r>
      <w:r w:rsidR="00474D43" w:rsidRPr="008651E7">
        <w:rPr>
          <w:rFonts w:ascii="Verdana" w:hAnsi="Verdana" w:cs="Arial"/>
          <w:b/>
          <w:color w:val="000000" w:themeColor="text1"/>
          <w:sz w:val="20"/>
          <w:szCs w:val="20"/>
        </w:rPr>
        <w:t xml:space="preserve">ing </w:t>
      </w:r>
      <w:r w:rsidR="005909B6" w:rsidRPr="008651E7">
        <w:rPr>
          <w:rFonts w:ascii="Verdana" w:hAnsi="Verdana" w:cs="Arial"/>
          <w:b/>
          <w:color w:val="000000" w:themeColor="text1"/>
          <w:sz w:val="20"/>
          <w:szCs w:val="20"/>
        </w:rPr>
        <w:t xml:space="preserve">van de betreffende tolprocedures ten </w:t>
      </w:r>
      <w:r w:rsidR="006762CD" w:rsidRPr="008651E7">
        <w:rPr>
          <w:rFonts w:ascii="Verdana" w:hAnsi="Verdana" w:cs="Arial"/>
          <w:b/>
          <w:color w:val="000000" w:themeColor="text1"/>
          <w:sz w:val="20"/>
          <w:szCs w:val="20"/>
        </w:rPr>
        <w:t>dienste</w:t>
      </w:r>
      <w:r w:rsidR="005909B6" w:rsidRPr="008651E7">
        <w:rPr>
          <w:rFonts w:ascii="Verdana" w:hAnsi="Verdana" w:cs="Arial"/>
          <w:b/>
          <w:color w:val="000000" w:themeColor="text1"/>
          <w:sz w:val="20"/>
          <w:szCs w:val="20"/>
        </w:rPr>
        <w:t xml:space="preserve"> van de eindgebruikers willen de partijen </w:t>
      </w:r>
      <w:r w:rsidR="00474D43" w:rsidRPr="008651E7">
        <w:rPr>
          <w:rFonts w:ascii="Verdana" w:hAnsi="Verdana" w:cs="Arial"/>
          <w:b/>
          <w:color w:val="000000" w:themeColor="text1"/>
          <w:sz w:val="20"/>
          <w:szCs w:val="20"/>
        </w:rPr>
        <w:t xml:space="preserve">tevens in zee gaan met </w:t>
      </w:r>
      <w:r w:rsidR="005909B6" w:rsidRPr="008651E7">
        <w:rPr>
          <w:rFonts w:ascii="Verdana" w:hAnsi="Verdana" w:cs="Arial"/>
          <w:b/>
          <w:color w:val="000000" w:themeColor="text1"/>
          <w:sz w:val="20"/>
          <w:szCs w:val="20"/>
        </w:rPr>
        <w:t>sales partners</w:t>
      </w:r>
      <w:r w:rsidRPr="008651E7">
        <w:rPr>
          <w:rFonts w:ascii="Verdana" w:hAnsi="Verdana" w:cs="Arial"/>
          <w:b/>
          <w:color w:val="000000" w:themeColor="text1"/>
          <w:sz w:val="20"/>
          <w:szCs w:val="20"/>
        </w:rPr>
        <w:t xml:space="preserve">. De </w:t>
      </w:r>
      <w:r w:rsidR="005909B6" w:rsidRPr="008651E7">
        <w:rPr>
          <w:rFonts w:ascii="Verdana" w:hAnsi="Verdana" w:cs="Arial"/>
          <w:b/>
          <w:color w:val="000000" w:themeColor="text1"/>
          <w:sz w:val="20"/>
          <w:szCs w:val="20"/>
        </w:rPr>
        <w:t>voorgenomen samenwerking is nog onder voorbehoud van toestemming vanuit de kartelinstanties.</w:t>
      </w:r>
    </w:p>
    <w:p w14:paraId="55EC5528" w14:textId="77777777" w:rsidR="00621746" w:rsidRPr="008651E7" w:rsidRDefault="00621746" w:rsidP="001807D4">
      <w:pPr>
        <w:pStyle w:val="Default"/>
        <w:spacing w:line="360" w:lineRule="auto"/>
        <w:rPr>
          <w:rFonts w:ascii="Verdana" w:hAnsi="Verdana" w:cs="Arial"/>
          <w:color w:val="000000" w:themeColor="text1"/>
          <w:sz w:val="20"/>
          <w:szCs w:val="20"/>
        </w:rPr>
      </w:pPr>
    </w:p>
    <w:p w14:paraId="668BCDF9" w14:textId="7EFDEFC6" w:rsidR="00FC6417" w:rsidRPr="008651E7" w:rsidRDefault="00622194" w:rsidP="001807D4">
      <w:pPr>
        <w:pStyle w:val="Default"/>
        <w:spacing w:line="360" w:lineRule="auto"/>
        <w:rPr>
          <w:rFonts w:ascii="Verdana" w:hAnsi="Verdana" w:cs="Arial"/>
          <w:color w:val="000000" w:themeColor="text1"/>
          <w:sz w:val="20"/>
          <w:szCs w:val="20"/>
        </w:rPr>
      </w:pPr>
      <w:r w:rsidRPr="008651E7">
        <w:rPr>
          <w:rFonts w:ascii="Verdana" w:hAnsi="Verdana" w:cs="Arial"/>
          <w:color w:val="000000" w:themeColor="text1"/>
          <w:sz w:val="20"/>
          <w:szCs w:val="20"/>
        </w:rPr>
        <w:t>Als t</w:t>
      </w:r>
      <w:r w:rsidR="00FC6417" w:rsidRPr="008651E7">
        <w:rPr>
          <w:rFonts w:ascii="Verdana" w:hAnsi="Verdana" w:cs="Arial"/>
          <w:color w:val="000000" w:themeColor="text1"/>
          <w:sz w:val="20"/>
          <w:szCs w:val="20"/>
        </w:rPr>
        <w:t xml:space="preserve">echnische </w:t>
      </w:r>
      <w:r w:rsidR="005909B6" w:rsidRPr="008651E7">
        <w:rPr>
          <w:rFonts w:ascii="Verdana" w:hAnsi="Verdana" w:cs="Arial"/>
          <w:color w:val="000000" w:themeColor="text1"/>
          <w:sz w:val="20"/>
          <w:szCs w:val="20"/>
        </w:rPr>
        <w:t xml:space="preserve">basis voor de geplande dienstverlening </w:t>
      </w:r>
      <w:r w:rsidRPr="008651E7">
        <w:rPr>
          <w:rFonts w:ascii="Verdana" w:hAnsi="Verdana" w:cs="Arial"/>
          <w:color w:val="000000" w:themeColor="text1"/>
          <w:sz w:val="20"/>
          <w:szCs w:val="20"/>
        </w:rPr>
        <w:t>staat een landonafhankelijk inzetbare o</w:t>
      </w:r>
      <w:r w:rsidR="00FC6417" w:rsidRPr="008651E7">
        <w:rPr>
          <w:rFonts w:ascii="Verdana" w:hAnsi="Verdana" w:cs="Arial"/>
          <w:color w:val="000000" w:themeColor="text1"/>
          <w:sz w:val="20"/>
          <w:szCs w:val="20"/>
        </w:rPr>
        <w:t>n</w:t>
      </w:r>
      <w:r w:rsidRPr="008651E7">
        <w:rPr>
          <w:rFonts w:ascii="Verdana" w:hAnsi="Verdana" w:cs="Arial"/>
          <w:color w:val="000000" w:themeColor="text1"/>
          <w:sz w:val="20"/>
          <w:szCs w:val="20"/>
        </w:rPr>
        <w:t xml:space="preserve"> board u</w:t>
      </w:r>
      <w:r w:rsidR="00FC6417" w:rsidRPr="008651E7">
        <w:rPr>
          <w:rFonts w:ascii="Verdana" w:hAnsi="Verdana" w:cs="Arial"/>
          <w:color w:val="000000" w:themeColor="text1"/>
          <w:sz w:val="20"/>
          <w:szCs w:val="20"/>
        </w:rPr>
        <w:t xml:space="preserve">nit </w:t>
      </w:r>
      <w:r w:rsidRPr="008651E7">
        <w:rPr>
          <w:rFonts w:ascii="Verdana" w:hAnsi="Verdana" w:cs="Arial"/>
          <w:color w:val="000000" w:themeColor="text1"/>
          <w:sz w:val="20"/>
          <w:szCs w:val="20"/>
        </w:rPr>
        <w:t xml:space="preserve">gepland waarmee door heel Europa tol kan worden afgerekend </w:t>
      </w:r>
      <w:r w:rsidR="006762CD" w:rsidRPr="008651E7">
        <w:rPr>
          <w:rFonts w:ascii="Verdana" w:hAnsi="Verdana" w:cs="Arial"/>
          <w:color w:val="000000" w:themeColor="text1"/>
          <w:sz w:val="20"/>
          <w:szCs w:val="20"/>
        </w:rPr>
        <w:t>door middel</w:t>
      </w:r>
      <w:r w:rsidRPr="008651E7">
        <w:rPr>
          <w:rFonts w:ascii="Verdana" w:hAnsi="Verdana" w:cs="Arial"/>
          <w:color w:val="000000" w:themeColor="text1"/>
          <w:sz w:val="20"/>
          <w:szCs w:val="20"/>
        </w:rPr>
        <w:t xml:space="preserve"> van slechts één to</w:t>
      </w:r>
      <w:r w:rsidR="00474D43" w:rsidRPr="008651E7">
        <w:rPr>
          <w:rFonts w:ascii="Verdana" w:hAnsi="Verdana" w:cs="Arial"/>
          <w:color w:val="000000" w:themeColor="text1"/>
          <w:sz w:val="20"/>
          <w:szCs w:val="20"/>
        </w:rPr>
        <w:t>estel</w:t>
      </w:r>
      <w:r w:rsidRPr="008651E7">
        <w:rPr>
          <w:rFonts w:ascii="Verdana" w:hAnsi="Verdana" w:cs="Arial"/>
          <w:color w:val="000000" w:themeColor="text1"/>
          <w:sz w:val="20"/>
          <w:szCs w:val="20"/>
        </w:rPr>
        <w:t>.</w:t>
      </w:r>
    </w:p>
    <w:p w14:paraId="1C69BF9F" w14:textId="77777777" w:rsidR="00621746" w:rsidRPr="008651E7" w:rsidRDefault="00621746" w:rsidP="001807D4">
      <w:pPr>
        <w:pStyle w:val="Default"/>
        <w:spacing w:line="360" w:lineRule="auto"/>
        <w:rPr>
          <w:rFonts w:ascii="Verdana" w:hAnsi="Verdana" w:cs="Arial"/>
          <w:color w:val="000000" w:themeColor="text1"/>
          <w:sz w:val="20"/>
          <w:szCs w:val="20"/>
        </w:rPr>
      </w:pPr>
    </w:p>
    <w:p w14:paraId="1FE8FB66" w14:textId="77777777" w:rsidR="00FC6417" w:rsidRPr="008651E7" w:rsidRDefault="00622194" w:rsidP="001807D4">
      <w:pPr>
        <w:pStyle w:val="Default"/>
        <w:spacing w:line="360" w:lineRule="auto"/>
        <w:rPr>
          <w:rFonts w:ascii="Verdana" w:hAnsi="Verdana" w:cs="Arial"/>
          <w:color w:val="000000" w:themeColor="text1"/>
          <w:sz w:val="20"/>
          <w:szCs w:val="20"/>
        </w:rPr>
      </w:pPr>
      <w:r w:rsidRPr="008651E7">
        <w:rPr>
          <w:rFonts w:ascii="Verdana" w:hAnsi="Verdana" w:cs="Arial"/>
          <w:color w:val="000000" w:themeColor="text1"/>
          <w:sz w:val="20"/>
          <w:szCs w:val="20"/>
        </w:rPr>
        <w:t xml:space="preserve">In 2018 staat marktintroductie </w:t>
      </w:r>
      <w:r w:rsidR="00474D43" w:rsidRPr="008651E7">
        <w:rPr>
          <w:rFonts w:ascii="Verdana" w:hAnsi="Verdana" w:cs="Arial"/>
          <w:color w:val="000000" w:themeColor="text1"/>
          <w:sz w:val="20"/>
          <w:szCs w:val="20"/>
        </w:rPr>
        <w:t xml:space="preserve">gepland </w:t>
      </w:r>
      <w:r w:rsidRPr="008651E7">
        <w:rPr>
          <w:rFonts w:ascii="Verdana" w:hAnsi="Verdana" w:cs="Arial"/>
          <w:color w:val="000000" w:themeColor="text1"/>
          <w:sz w:val="20"/>
          <w:szCs w:val="20"/>
        </w:rPr>
        <w:t>voor de volgende landen</w:t>
      </w:r>
      <w:r w:rsidR="00FC6417" w:rsidRPr="008651E7">
        <w:rPr>
          <w:rFonts w:ascii="Verdana" w:hAnsi="Verdana" w:cs="Arial"/>
          <w:color w:val="000000" w:themeColor="text1"/>
          <w:sz w:val="20"/>
          <w:szCs w:val="20"/>
        </w:rPr>
        <w:t xml:space="preserve">: </w:t>
      </w:r>
    </w:p>
    <w:p w14:paraId="48013A37" w14:textId="77777777" w:rsidR="00FC6417" w:rsidRPr="008651E7" w:rsidRDefault="00FC6417" w:rsidP="001807D4">
      <w:pPr>
        <w:pStyle w:val="Default"/>
        <w:spacing w:line="360" w:lineRule="auto"/>
        <w:rPr>
          <w:rFonts w:ascii="Verdana" w:hAnsi="Verdana" w:cs="Arial"/>
          <w:color w:val="000000" w:themeColor="text1"/>
          <w:sz w:val="20"/>
          <w:szCs w:val="20"/>
        </w:rPr>
      </w:pPr>
      <w:r w:rsidRPr="008651E7">
        <w:rPr>
          <w:rFonts w:ascii="Verdana" w:hAnsi="Verdana" w:cs="Arial"/>
          <w:color w:val="000000" w:themeColor="text1"/>
          <w:sz w:val="20"/>
          <w:szCs w:val="20"/>
        </w:rPr>
        <w:t>• Belgi</w:t>
      </w:r>
      <w:r w:rsidR="00622194" w:rsidRPr="008651E7">
        <w:rPr>
          <w:rFonts w:ascii="Verdana" w:hAnsi="Verdana" w:cs="Arial"/>
          <w:color w:val="000000" w:themeColor="text1"/>
          <w:sz w:val="20"/>
          <w:szCs w:val="20"/>
        </w:rPr>
        <w:t>ë</w:t>
      </w:r>
      <w:r w:rsidRPr="008651E7">
        <w:rPr>
          <w:rFonts w:ascii="Verdana" w:hAnsi="Verdana" w:cs="Arial"/>
          <w:color w:val="000000" w:themeColor="text1"/>
          <w:sz w:val="20"/>
          <w:szCs w:val="20"/>
        </w:rPr>
        <w:t xml:space="preserve"> • Du</w:t>
      </w:r>
      <w:r w:rsidR="00622194" w:rsidRPr="008651E7">
        <w:rPr>
          <w:rFonts w:ascii="Verdana" w:hAnsi="Verdana" w:cs="Arial"/>
          <w:color w:val="000000" w:themeColor="text1"/>
          <w:sz w:val="20"/>
          <w:szCs w:val="20"/>
        </w:rPr>
        <w:t>i</w:t>
      </w:r>
      <w:r w:rsidRPr="008651E7">
        <w:rPr>
          <w:rFonts w:ascii="Verdana" w:hAnsi="Verdana" w:cs="Arial"/>
          <w:color w:val="000000" w:themeColor="text1"/>
          <w:sz w:val="20"/>
          <w:szCs w:val="20"/>
        </w:rPr>
        <w:t>tsland • Frankr</w:t>
      </w:r>
      <w:r w:rsidR="00622194" w:rsidRPr="008651E7">
        <w:rPr>
          <w:rFonts w:ascii="Verdana" w:hAnsi="Verdana" w:cs="Arial"/>
          <w:color w:val="000000" w:themeColor="text1"/>
          <w:sz w:val="20"/>
          <w:szCs w:val="20"/>
        </w:rPr>
        <w:t>ijk</w:t>
      </w:r>
      <w:r w:rsidRPr="008651E7">
        <w:rPr>
          <w:rFonts w:ascii="Verdana" w:hAnsi="Verdana" w:cs="Arial"/>
          <w:color w:val="000000" w:themeColor="text1"/>
          <w:sz w:val="20"/>
          <w:szCs w:val="20"/>
        </w:rPr>
        <w:t xml:space="preserve"> • </w:t>
      </w:r>
      <w:r w:rsidR="00622194" w:rsidRPr="008651E7">
        <w:rPr>
          <w:rFonts w:ascii="Verdana" w:hAnsi="Verdana" w:cs="Arial"/>
          <w:color w:val="000000" w:themeColor="text1"/>
          <w:sz w:val="20"/>
          <w:szCs w:val="20"/>
        </w:rPr>
        <w:t>Oostenrijk</w:t>
      </w:r>
      <w:r w:rsidRPr="008651E7">
        <w:rPr>
          <w:rFonts w:ascii="Verdana" w:hAnsi="Verdana" w:cs="Arial"/>
          <w:color w:val="000000" w:themeColor="text1"/>
          <w:sz w:val="20"/>
          <w:szCs w:val="20"/>
        </w:rPr>
        <w:t xml:space="preserve"> • Polen </w:t>
      </w:r>
    </w:p>
    <w:p w14:paraId="722338BA" w14:textId="77777777" w:rsidR="00621746" w:rsidRPr="008651E7" w:rsidRDefault="00621746" w:rsidP="001807D4">
      <w:pPr>
        <w:pStyle w:val="Default"/>
        <w:spacing w:line="360" w:lineRule="auto"/>
        <w:rPr>
          <w:rFonts w:ascii="Verdana" w:hAnsi="Verdana" w:cs="Arial"/>
          <w:color w:val="000000" w:themeColor="text1"/>
          <w:sz w:val="20"/>
          <w:szCs w:val="20"/>
        </w:rPr>
      </w:pPr>
    </w:p>
    <w:p w14:paraId="4C44353A" w14:textId="4E3BD51E" w:rsidR="00FC6417" w:rsidRPr="008651E7" w:rsidRDefault="006762CD" w:rsidP="001807D4">
      <w:pPr>
        <w:pStyle w:val="Default"/>
        <w:spacing w:line="360" w:lineRule="auto"/>
        <w:rPr>
          <w:rFonts w:ascii="Verdana" w:hAnsi="Verdana" w:cs="Arial"/>
          <w:color w:val="000000" w:themeColor="text1"/>
          <w:sz w:val="20"/>
          <w:szCs w:val="20"/>
        </w:rPr>
      </w:pPr>
      <w:r w:rsidRPr="008651E7">
        <w:rPr>
          <w:rFonts w:ascii="Verdana" w:hAnsi="Verdana" w:cs="Arial"/>
          <w:color w:val="000000" w:themeColor="text1"/>
          <w:sz w:val="20"/>
          <w:szCs w:val="20"/>
        </w:rPr>
        <w:t>De volgende stap is om volgende landen op te nemen, indien mogelijk bij de start van de marktintroductie, maar in ieder geval snel daarna.</w:t>
      </w:r>
    </w:p>
    <w:p w14:paraId="6FBABD12" w14:textId="77777777" w:rsidR="00D87732" w:rsidRPr="008651E7" w:rsidRDefault="00FC6417" w:rsidP="001807D4">
      <w:pPr>
        <w:pStyle w:val="Default"/>
        <w:spacing w:line="360" w:lineRule="auto"/>
        <w:rPr>
          <w:rFonts w:ascii="Verdana" w:hAnsi="Verdana" w:cs="Arial"/>
          <w:color w:val="000000" w:themeColor="text1"/>
          <w:sz w:val="20"/>
          <w:szCs w:val="20"/>
        </w:rPr>
      </w:pPr>
      <w:r w:rsidRPr="008651E7">
        <w:rPr>
          <w:rFonts w:ascii="Verdana" w:hAnsi="Verdana" w:cs="Arial"/>
          <w:color w:val="000000" w:themeColor="text1"/>
          <w:sz w:val="20"/>
          <w:szCs w:val="20"/>
        </w:rPr>
        <w:t>• Itali</w:t>
      </w:r>
      <w:r w:rsidR="00622194" w:rsidRPr="008651E7">
        <w:rPr>
          <w:rFonts w:ascii="Verdana" w:hAnsi="Verdana" w:cs="Arial"/>
          <w:color w:val="000000" w:themeColor="text1"/>
          <w:sz w:val="20"/>
          <w:szCs w:val="20"/>
        </w:rPr>
        <w:t>ë</w:t>
      </w:r>
      <w:r w:rsidRPr="008651E7">
        <w:rPr>
          <w:rFonts w:ascii="Verdana" w:hAnsi="Verdana" w:cs="Arial"/>
          <w:color w:val="000000" w:themeColor="text1"/>
          <w:sz w:val="20"/>
          <w:szCs w:val="20"/>
        </w:rPr>
        <w:t xml:space="preserve"> • Portugal • Span</w:t>
      </w:r>
      <w:r w:rsidR="00622194" w:rsidRPr="008651E7">
        <w:rPr>
          <w:rFonts w:ascii="Verdana" w:hAnsi="Verdana" w:cs="Arial"/>
          <w:color w:val="000000" w:themeColor="text1"/>
          <w:sz w:val="20"/>
          <w:szCs w:val="20"/>
        </w:rPr>
        <w:t>je</w:t>
      </w:r>
      <w:r w:rsidRPr="008651E7">
        <w:rPr>
          <w:rFonts w:ascii="Verdana" w:hAnsi="Verdana" w:cs="Arial"/>
          <w:color w:val="000000" w:themeColor="text1"/>
          <w:sz w:val="20"/>
          <w:szCs w:val="20"/>
        </w:rPr>
        <w:t xml:space="preserve"> • </w:t>
      </w:r>
      <w:r w:rsidR="00622194" w:rsidRPr="008651E7">
        <w:rPr>
          <w:rFonts w:ascii="Verdana" w:hAnsi="Verdana" w:cs="Arial"/>
          <w:color w:val="000000" w:themeColor="text1"/>
          <w:sz w:val="20"/>
          <w:szCs w:val="20"/>
        </w:rPr>
        <w:t>Hongarije</w:t>
      </w:r>
      <w:r w:rsidRPr="008651E7">
        <w:rPr>
          <w:rFonts w:ascii="Verdana" w:hAnsi="Verdana" w:cs="Arial"/>
          <w:color w:val="000000" w:themeColor="text1"/>
          <w:sz w:val="20"/>
          <w:szCs w:val="20"/>
        </w:rPr>
        <w:t xml:space="preserve"> </w:t>
      </w:r>
    </w:p>
    <w:p w14:paraId="5D6AC576" w14:textId="77777777" w:rsidR="00621746" w:rsidRPr="008651E7" w:rsidRDefault="00621746" w:rsidP="001807D4">
      <w:pPr>
        <w:pStyle w:val="Default"/>
        <w:spacing w:line="360" w:lineRule="auto"/>
        <w:rPr>
          <w:rFonts w:ascii="Verdana" w:hAnsi="Verdana" w:cs="Arial"/>
          <w:color w:val="000000" w:themeColor="text1"/>
          <w:sz w:val="20"/>
          <w:szCs w:val="20"/>
        </w:rPr>
      </w:pPr>
    </w:p>
    <w:p w14:paraId="64263700" w14:textId="277A2E6C" w:rsidR="00FC6417" w:rsidRPr="008651E7" w:rsidRDefault="00FC6417" w:rsidP="001807D4">
      <w:pPr>
        <w:pStyle w:val="Default"/>
        <w:spacing w:line="360" w:lineRule="auto"/>
        <w:rPr>
          <w:rFonts w:ascii="Verdana" w:hAnsi="Verdana" w:cs="Arial"/>
          <w:color w:val="000000" w:themeColor="text1"/>
          <w:sz w:val="20"/>
          <w:szCs w:val="20"/>
        </w:rPr>
      </w:pPr>
      <w:r w:rsidRPr="008651E7">
        <w:rPr>
          <w:rFonts w:ascii="Verdana" w:hAnsi="Verdana" w:cs="Arial"/>
          <w:color w:val="000000" w:themeColor="text1"/>
          <w:sz w:val="20"/>
          <w:szCs w:val="20"/>
        </w:rPr>
        <w:t>De a</w:t>
      </w:r>
      <w:r w:rsidR="00622194" w:rsidRPr="008651E7">
        <w:rPr>
          <w:rFonts w:ascii="Verdana" w:hAnsi="Verdana" w:cs="Arial"/>
          <w:color w:val="000000" w:themeColor="text1"/>
          <w:sz w:val="20"/>
          <w:szCs w:val="20"/>
        </w:rPr>
        <w:t>a</w:t>
      </w:r>
      <w:r w:rsidRPr="008651E7">
        <w:rPr>
          <w:rFonts w:ascii="Verdana" w:hAnsi="Verdana" w:cs="Arial"/>
          <w:color w:val="000000" w:themeColor="text1"/>
          <w:sz w:val="20"/>
          <w:szCs w:val="20"/>
        </w:rPr>
        <w:t>ngebo</w:t>
      </w:r>
      <w:r w:rsidR="00622194" w:rsidRPr="008651E7">
        <w:rPr>
          <w:rFonts w:ascii="Verdana" w:hAnsi="Verdana" w:cs="Arial"/>
          <w:color w:val="000000" w:themeColor="text1"/>
          <w:sz w:val="20"/>
          <w:szCs w:val="20"/>
        </w:rPr>
        <w:t xml:space="preserve">den diensten </w:t>
      </w:r>
      <w:r w:rsidR="00905296" w:rsidRPr="008651E7">
        <w:rPr>
          <w:rFonts w:ascii="Verdana" w:hAnsi="Verdana" w:cs="Arial"/>
          <w:color w:val="000000" w:themeColor="text1"/>
          <w:sz w:val="20"/>
          <w:szCs w:val="20"/>
        </w:rPr>
        <w:t xml:space="preserve">met gebruik van één on board unit </w:t>
      </w:r>
      <w:r w:rsidR="00622194" w:rsidRPr="008651E7">
        <w:rPr>
          <w:rFonts w:ascii="Verdana" w:hAnsi="Verdana" w:cs="Arial"/>
          <w:color w:val="000000" w:themeColor="text1"/>
          <w:sz w:val="20"/>
          <w:szCs w:val="20"/>
        </w:rPr>
        <w:t xml:space="preserve">zullen volgens plan alle huidige en toekomstige tolwegen </w:t>
      </w:r>
      <w:r w:rsidR="00864C19" w:rsidRPr="008651E7">
        <w:rPr>
          <w:rFonts w:ascii="Verdana" w:hAnsi="Verdana" w:cs="Arial"/>
          <w:color w:val="000000" w:themeColor="text1"/>
          <w:sz w:val="20"/>
          <w:szCs w:val="20"/>
        </w:rPr>
        <w:t xml:space="preserve">omvatten, </w:t>
      </w:r>
      <w:r w:rsidRPr="008651E7">
        <w:rPr>
          <w:rFonts w:ascii="Verdana" w:hAnsi="Verdana" w:cs="Arial"/>
          <w:color w:val="000000" w:themeColor="text1"/>
          <w:sz w:val="20"/>
          <w:szCs w:val="20"/>
        </w:rPr>
        <w:t>en</w:t>
      </w:r>
      <w:r w:rsidR="00622194" w:rsidRPr="008651E7">
        <w:rPr>
          <w:rFonts w:ascii="Verdana" w:hAnsi="Verdana" w:cs="Arial"/>
          <w:color w:val="000000" w:themeColor="text1"/>
          <w:sz w:val="20"/>
          <w:szCs w:val="20"/>
        </w:rPr>
        <w:t xml:space="preserve"> waar n</w:t>
      </w:r>
      <w:r w:rsidR="00474D43" w:rsidRPr="008651E7">
        <w:rPr>
          <w:rFonts w:ascii="Verdana" w:hAnsi="Verdana" w:cs="Arial"/>
          <w:color w:val="000000" w:themeColor="text1"/>
          <w:sz w:val="20"/>
          <w:szCs w:val="20"/>
        </w:rPr>
        <w:t>odig</w:t>
      </w:r>
      <w:r w:rsidR="00622194" w:rsidRPr="008651E7">
        <w:rPr>
          <w:rFonts w:ascii="Verdana" w:hAnsi="Verdana" w:cs="Arial"/>
          <w:color w:val="000000" w:themeColor="text1"/>
          <w:sz w:val="20"/>
          <w:szCs w:val="20"/>
        </w:rPr>
        <w:t xml:space="preserve"> tunnels en bruggen</w:t>
      </w:r>
      <w:r w:rsidRPr="008651E7">
        <w:rPr>
          <w:rFonts w:ascii="Verdana" w:hAnsi="Verdana" w:cs="Arial"/>
          <w:color w:val="000000" w:themeColor="text1"/>
          <w:sz w:val="20"/>
          <w:szCs w:val="20"/>
        </w:rPr>
        <w:t xml:space="preserve">. </w:t>
      </w:r>
    </w:p>
    <w:p w14:paraId="2918F3DC" w14:textId="77777777" w:rsidR="00621746" w:rsidRPr="008651E7" w:rsidRDefault="00621746" w:rsidP="001807D4">
      <w:pPr>
        <w:pStyle w:val="Default"/>
        <w:spacing w:line="360" w:lineRule="auto"/>
        <w:rPr>
          <w:rFonts w:ascii="Verdana" w:hAnsi="Verdana" w:cs="Arial"/>
          <w:b/>
          <w:bCs/>
          <w:color w:val="000000" w:themeColor="text1"/>
          <w:sz w:val="20"/>
          <w:szCs w:val="20"/>
        </w:rPr>
      </w:pPr>
    </w:p>
    <w:p w14:paraId="3D50183D" w14:textId="77777777" w:rsidR="000D5D07" w:rsidRPr="008651E7" w:rsidRDefault="000D5D07" w:rsidP="001807D4">
      <w:pPr>
        <w:pStyle w:val="Default"/>
        <w:spacing w:line="360" w:lineRule="auto"/>
        <w:rPr>
          <w:rFonts w:ascii="Verdana" w:hAnsi="Verdana" w:cs="Arial"/>
          <w:b/>
          <w:bCs/>
          <w:color w:val="000000" w:themeColor="text1"/>
          <w:sz w:val="20"/>
          <w:szCs w:val="20"/>
        </w:rPr>
      </w:pPr>
    </w:p>
    <w:p w14:paraId="44BEA36B" w14:textId="77777777" w:rsidR="000D5D07" w:rsidRPr="008651E7" w:rsidRDefault="000D5D07" w:rsidP="001807D4">
      <w:pPr>
        <w:pStyle w:val="Default"/>
        <w:spacing w:line="360" w:lineRule="auto"/>
        <w:rPr>
          <w:rFonts w:ascii="Verdana" w:hAnsi="Verdana" w:cs="Arial"/>
          <w:b/>
          <w:bCs/>
          <w:color w:val="000000" w:themeColor="text1"/>
          <w:sz w:val="20"/>
          <w:szCs w:val="20"/>
        </w:rPr>
      </w:pPr>
    </w:p>
    <w:p w14:paraId="60900FBE" w14:textId="77777777" w:rsidR="000D5D07" w:rsidRPr="008651E7" w:rsidRDefault="000D5D07" w:rsidP="001807D4">
      <w:pPr>
        <w:pStyle w:val="Default"/>
        <w:spacing w:line="360" w:lineRule="auto"/>
        <w:rPr>
          <w:rFonts w:ascii="Verdana" w:hAnsi="Verdana" w:cs="Arial"/>
          <w:b/>
          <w:bCs/>
          <w:color w:val="000000" w:themeColor="text1"/>
          <w:sz w:val="20"/>
          <w:szCs w:val="20"/>
        </w:rPr>
      </w:pPr>
    </w:p>
    <w:p w14:paraId="11B8DDFE" w14:textId="77777777" w:rsidR="000D5D07" w:rsidRPr="008651E7" w:rsidRDefault="000D5D07" w:rsidP="001807D4">
      <w:pPr>
        <w:pStyle w:val="Default"/>
        <w:spacing w:line="360" w:lineRule="auto"/>
        <w:rPr>
          <w:rFonts w:ascii="Verdana" w:hAnsi="Verdana" w:cs="Arial"/>
          <w:b/>
          <w:bCs/>
          <w:color w:val="000000" w:themeColor="text1"/>
          <w:sz w:val="20"/>
          <w:szCs w:val="20"/>
        </w:rPr>
      </w:pPr>
    </w:p>
    <w:p w14:paraId="7C291750" w14:textId="77777777" w:rsidR="000D5D07" w:rsidRPr="008651E7" w:rsidRDefault="000D5D07" w:rsidP="001807D4">
      <w:pPr>
        <w:pStyle w:val="Default"/>
        <w:spacing w:line="360" w:lineRule="auto"/>
        <w:rPr>
          <w:rFonts w:ascii="Verdana" w:hAnsi="Verdana" w:cs="Arial"/>
          <w:b/>
          <w:bCs/>
          <w:color w:val="000000" w:themeColor="text1"/>
          <w:sz w:val="20"/>
          <w:szCs w:val="20"/>
        </w:rPr>
      </w:pPr>
    </w:p>
    <w:p w14:paraId="1553A587" w14:textId="77777777" w:rsidR="00864C19" w:rsidRPr="008651E7" w:rsidRDefault="00864C19" w:rsidP="001807D4">
      <w:pPr>
        <w:pStyle w:val="Default"/>
        <w:spacing w:line="360" w:lineRule="auto"/>
        <w:rPr>
          <w:rFonts w:ascii="Verdana" w:hAnsi="Verdana" w:cs="Arial"/>
          <w:b/>
          <w:bCs/>
          <w:color w:val="000000" w:themeColor="text1"/>
          <w:sz w:val="20"/>
          <w:szCs w:val="20"/>
        </w:rPr>
      </w:pPr>
    </w:p>
    <w:p w14:paraId="4501D9AD" w14:textId="77777777" w:rsidR="00864C19" w:rsidRPr="008651E7" w:rsidRDefault="00864C19" w:rsidP="001807D4">
      <w:pPr>
        <w:pStyle w:val="Default"/>
        <w:spacing w:line="360" w:lineRule="auto"/>
        <w:rPr>
          <w:rFonts w:ascii="Verdana" w:hAnsi="Verdana" w:cs="Arial"/>
          <w:b/>
          <w:bCs/>
          <w:color w:val="000000" w:themeColor="text1"/>
          <w:sz w:val="20"/>
          <w:szCs w:val="20"/>
        </w:rPr>
      </w:pPr>
    </w:p>
    <w:p w14:paraId="73088D13" w14:textId="77777777" w:rsidR="00864C19" w:rsidRPr="008651E7" w:rsidRDefault="00864C19" w:rsidP="001807D4">
      <w:pPr>
        <w:pStyle w:val="Default"/>
        <w:spacing w:line="360" w:lineRule="auto"/>
        <w:rPr>
          <w:rFonts w:ascii="Verdana" w:hAnsi="Verdana" w:cs="Arial"/>
          <w:b/>
          <w:bCs/>
          <w:color w:val="000000" w:themeColor="text1"/>
          <w:sz w:val="20"/>
          <w:szCs w:val="20"/>
        </w:rPr>
      </w:pPr>
    </w:p>
    <w:p w14:paraId="4F704130" w14:textId="77777777" w:rsidR="00FC6417" w:rsidRPr="008651E7" w:rsidRDefault="00905296" w:rsidP="001807D4">
      <w:pPr>
        <w:pStyle w:val="Default"/>
        <w:spacing w:line="360" w:lineRule="auto"/>
        <w:rPr>
          <w:rFonts w:ascii="Verdana" w:hAnsi="Verdana" w:cs="Arial"/>
          <w:color w:val="000000" w:themeColor="text1"/>
          <w:sz w:val="20"/>
          <w:szCs w:val="20"/>
        </w:rPr>
      </w:pPr>
      <w:r w:rsidRPr="008651E7">
        <w:rPr>
          <w:rFonts w:ascii="Verdana" w:hAnsi="Verdana" w:cs="Arial"/>
          <w:b/>
          <w:bCs/>
          <w:color w:val="000000" w:themeColor="text1"/>
          <w:sz w:val="20"/>
          <w:szCs w:val="20"/>
        </w:rPr>
        <w:lastRenderedPageBreak/>
        <w:t>Perscontact</w:t>
      </w:r>
      <w:r w:rsidR="00FC6417" w:rsidRPr="008651E7">
        <w:rPr>
          <w:rFonts w:ascii="Verdana" w:hAnsi="Verdana" w:cs="Arial"/>
          <w:b/>
          <w:bCs/>
          <w:color w:val="000000" w:themeColor="text1"/>
          <w:sz w:val="20"/>
          <w:szCs w:val="20"/>
        </w:rPr>
        <w:t xml:space="preserve">: </w:t>
      </w:r>
    </w:p>
    <w:p w14:paraId="2081A249" w14:textId="77777777" w:rsidR="00621746" w:rsidRPr="008651E7" w:rsidRDefault="00621746" w:rsidP="001807D4">
      <w:pPr>
        <w:pStyle w:val="Default"/>
        <w:spacing w:line="360" w:lineRule="auto"/>
        <w:rPr>
          <w:rFonts w:ascii="Verdana" w:hAnsi="Verdana" w:cs="Arial"/>
          <w:b/>
          <w:bCs/>
          <w:color w:val="000000" w:themeColor="text1"/>
          <w:sz w:val="20"/>
          <w:szCs w:val="20"/>
        </w:rPr>
      </w:pPr>
    </w:p>
    <w:p w14:paraId="283B87D0" w14:textId="77777777" w:rsidR="00FC6417" w:rsidRPr="008651E7" w:rsidRDefault="00FC6417" w:rsidP="001807D4">
      <w:pPr>
        <w:pStyle w:val="Default"/>
        <w:spacing w:line="360" w:lineRule="auto"/>
        <w:rPr>
          <w:rFonts w:ascii="Verdana" w:hAnsi="Verdana" w:cs="Arial"/>
          <w:color w:val="000000" w:themeColor="text1"/>
          <w:sz w:val="20"/>
          <w:szCs w:val="20"/>
        </w:rPr>
      </w:pPr>
      <w:r w:rsidRPr="008651E7">
        <w:rPr>
          <w:rFonts w:ascii="Verdana" w:hAnsi="Verdana" w:cs="Arial"/>
          <w:b/>
          <w:bCs/>
          <w:color w:val="000000" w:themeColor="text1"/>
          <w:sz w:val="20"/>
          <w:szCs w:val="20"/>
        </w:rPr>
        <w:t xml:space="preserve">Deutsche Telekom AG: </w:t>
      </w:r>
      <w:r w:rsidRPr="008651E7">
        <w:rPr>
          <w:rFonts w:ascii="Verdana" w:hAnsi="Verdana" w:cs="Arial"/>
          <w:color w:val="000000" w:themeColor="text1"/>
          <w:sz w:val="20"/>
          <w:szCs w:val="20"/>
        </w:rPr>
        <w:t xml:space="preserve">Corporate Communications, +49 (0) 228 181-4949, medien@telekom.de </w:t>
      </w:r>
    </w:p>
    <w:p w14:paraId="0ED6005F" w14:textId="77777777" w:rsidR="00621746" w:rsidRPr="008651E7" w:rsidRDefault="00621746" w:rsidP="001807D4">
      <w:pPr>
        <w:pStyle w:val="Default"/>
        <w:spacing w:line="360" w:lineRule="auto"/>
        <w:rPr>
          <w:rFonts w:ascii="Verdana" w:hAnsi="Verdana" w:cs="Arial"/>
          <w:b/>
          <w:bCs/>
          <w:color w:val="000000" w:themeColor="text1"/>
          <w:sz w:val="20"/>
          <w:szCs w:val="20"/>
        </w:rPr>
      </w:pPr>
    </w:p>
    <w:p w14:paraId="42D8ECC4" w14:textId="77777777" w:rsidR="00FC6417" w:rsidRPr="008651E7" w:rsidRDefault="00FC6417" w:rsidP="001807D4">
      <w:pPr>
        <w:pStyle w:val="Default"/>
        <w:spacing w:line="360" w:lineRule="auto"/>
        <w:rPr>
          <w:rFonts w:ascii="Verdana" w:hAnsi="Verdana" w:cs="Arial"/>
          <w:color w:val="000000" w:themeColor="text1"/>
          <w:sz w:val="20"/>
          <w:szCs w:val="20"/>
        </w:rPr>
      </w:pPr>
      <w:r w:rsidRPr="008651E7">
        <w:rPr>
          <w:rFonts w:ascii="Verdana" w:hAnsi="Verdana" w:cs="Arial"/>
          <w:b/>
          <w:bCs/>
          <w:color w:val="000000" w:themeColor="text1"/>
          <w:sz w:val="20"/>
          <w:szCs w:val="20"/>
        </w:rPr>
        <w:t xml:space="preserve">Daimler AG: </w:t>
      </w:r>
      <w:r w:rsidRPr="008651E7">
        <w:rPr>
          <w:rFonts w:ascii="Verdana" w:hAnsi="Verdana" w:cs="Arial"/>
          <w:color w:val="000000" w:themeColor="text1"/>
          <w:sz w:val="20"/>
          <w:szCs w:val="20"/>
        </w:rPr>
        <w:t xml:space="preserve">Kathrin Fritz, +49 (0) 711 17-5 87 74, kathrin.fritz@daimler.com </w:t>
      </w:r>
    </w:p>
    <w:p w14:paraId="16FFF425" w14:textId="77777777" w:rsidR="00621746" w:rsidRPr="008651E7" w:rsidRDefault="00621746" w:rsidP="001807D4">
      <w:pPr>
        <w:pStyle w:val="Default"/>
        <w:spacing w:line="360" w:lineRule="auto"/>
        <w:rPr>
          <w:rFonts w:ascii="Verdana" w:hAnsi="Verdana" w:cs="Arial"/>
          <w:b/>
          <w:bCs/>
          <w:color w:val="000000" w:themeColor="text1"/>
          <w:sz w:val="20"/>
          <w:szCs w:val="20"/>
        </w:rPr>
      </w:pPr>
    </w:p>
    <w:p w14:paraId="7445FA38" w14:textId="77777777" w:rsidR="00FC6417" w:rsidRPr="008651E7" w:rsidRDefault="00FC6417" w:rsidP="001807D4">
      <w:pPr>
        <w:pStyle w:val="Default"/>
        <w:spacing w:line="360" w:lineRule="auto"/>
        <w:rPr>
          <w:rFonts w:ascii="Verdana" w:hAnsi="Verdana" w:cs="Arial"/>
          <w:color w:val="000000" w:themeColor="text1"/>
          <w:sz w:val="20"/>
          <w:szCs w:val="20"/>
        </w:rPr>
      </w:pPr>
      <w:r w:rsidRPr="008651E7">
        <w:rPr>
          <w:rFonts w:ascii="Verdana" w:hAnsi="Verdana" w:cs="Arial"/>
          <w:b/>
          <w:bCs/>
          <w:color w:val="000000" w:themeColor="text1"/>
          <w:sz w:val="20"/>
          <w:szCs w:val="20"/>
        </w:rPr>
        <w:t xml:space="preserve">DKV EURO SERVICE GmbH + Co. KG: </w:t>
      </w:r>
      <w:r w:rsidRPr="008651E7">
        <w:rPr>
          <w:rFonts w:ascii="Verdana" w:hAnsi="Verdana" w:cs="Arial"/>
          <w:color w:val="000000" w:themeColor="text1"/>
          <w:sz w:val="20"/>
          <w:szCs w:val="20"/>
        </w:rPr>
        <w:t xml:space="preserve">Dirk Heinrichs, +49 (0) 2102 55 17-889, dirk.heinrichs@dkv-euroservice.com </w:t>
      </w:r>
    </w:p>
    <w:p w14:paraId="3B9D1AD3" w14:textId="77777777" w:rsidR="00621746" w:rsidRPr="008651E7" w:rsidRDefault="00621746" w:rsidP="001807D4">
      <w:pPr>
        <w:pStyle w:val="Default"/>
        <w:spacing w:line="360" w:lineRule="auto"/>
        <w:rPr>
          <w:rFonts w:ascii="Verdana" w:hAnsi="Verdana" w:cs="Arial"/>
          <w:b/>
          <w:bCs/>
          <w:color w:val="000000" w:themeColor="text1"/>
          <w:sz w:val="20"/>
          <w:szCs w:val="20"/>
        </w:rPr>
      </w:pPr>
    </w:p>
    <w:p w14:paraId="151ADA76" w14:textId="77777777" w:rsidR="00FC6417" w:rsidRPr="008651E7" w:rsidRDefault="00905296" w:rsidP="001807D4">
      <w:pPr>
        <w:pStyle w:val="Default"/>
        <w:spacing w:line="360" w:lineRule="auto"/>
        <w:rPr>
          <w:rFonts w:ascii="Verdana" w:hAnsi="Verdana" w:cs="Arial"/>
          <w:color w:val="000000" w:themeColor="text1"/>
          <w:sz w:val="20"/>
          <w:szCs w:val="20"/>
        </w:rPr>
      </w:pPr>
      <w:r w:rsidRPr="008651E7">
        <w:rPr>
          <w:rFonts w:ascii="Verdana" w:hAnsi="Verdana" w:cs="Arial"/>
          <w:b/>
          <w:bCs/>
          <w:color w:val="000000" w:themeColor="text1"/>
          <w:sz w:val="20"/>
          <w:szCs w:val="20"/>
        </w:rPr>
        <w:t>Vertegenwoordigers van de media kunnen voor meer informatie op internet terecht via</w:t>
      </w:r>
      <w:r w:rsidR="00FC6417" w:rsidRPr="008651E7">
        <w:rPr>
          <w:rFonts w:ascii="Verdana" w:hAnsi="Verdana" w:cs="Arial"/>
          <w:b/>
          <w:bCs/>
          <w:color w:val="000000" w:themeColor="text1"/>
          <w:sz w:val="20"/>
          <w:szCs w:val="20"/>
        </w:rPr>
        <w:t xml:space="preserve">: </w:t>
      </w:r>
    </w:p>
    <w:p w14:paraId="423B911F" w14:textId="77777777" w:rsidR="00621746" w:rsidRPr="008651E7" w:rsidRDefault="00621746" w:rsidP="001807D4">
      <w:pPr>
        <w:pStyle w:val="Default"/>
        <w:spacing w:line="360" w:lineRule="auto"/>
        <w:rPr>
          <w:rFonts w:ascii="Verdana" w:hAnsi="Verdana" w:cs="Arial"/>
          <w:color w:val="000000" w:themeColor="text1"/>
          <w:sz w:val="20"/>
          <w:szCs w:val="20"/>
        </w:rPr>
      </w:pPr>
    </w:p>
    <w:p w14:paraId="023B2B35" w14:textId="77777777" w:rsidR="00FC6417" w:rsidRPr="008651E7" w:rsidRDefault="00FC6417" w:rsidP="001807D4">
      <w:pPr>
        <w:pStyle w:val="Default"/>
        <w:spacing w:line="360" w:lineRule="auto"/>
        <w:rPr>
          <w:rFonts w:ascii="Verdana" w:hAnsi="Verdana" w:cs="Arial"/>
          <w:color w:val="000000" w:themeColor="text1"/>
          <w:sz w:val="20"/>
          <w:szCs w:val="20"/>
        </w:rPr>
      </w:pPr>
      <w:r w:rsidRPr="008651E7">
        <w:rPr>
          <w:rFonts w:ascii="Verdana" w:hAnsi="Verdana" w:cs="Arial"/>
          <w:color w:val="000000" w:themeColor="text1"/>
          <w:sz w:val="20"/>
          <w:szCs w:val="20"/>
        </w:rPr>
        <w:t xml:space="preserve">www.telekom.com/medien </w:t>
      </w:r>
    </w:p>
    <w:p w14:paraId="32F534AC" w14:textId="77777777" w:rsidR="00FC6417" w:rsidRPr="008651E7" w:rsidRDefault="00FC6417" w:rsidP="001807D4">
      <w:pPr>
        <w:pStyle w:val="Default"/>
        <w:spacing w:line="360" w:lineRule="auto"/>
        <w:rPr>
          <w:rFonts w:ascii="Verdana" w:hAnsi="Verdana" w:cs="Arial"/>
          <w:color w:val="000000" w:themeColor="text1"/>
          <w:sz w:val="20"/>
          <w:szCs w:val="20"/>
        </w:rPr>
      </w:pPr>
      <w:r w:rsidRPr="008651E7">
        <w:rPr>
          <w:rFonts w:ascii="Verdana" w:hAnsi="Verdana" w:cs="Arial"/>
          <w:color w:val="000000" w:themeColor="text1"/>
          <w:sz w:val="20"/>
          <w:szCs w:val="20"/>
        </w:rPr>
        <w:t xml:space="preserve">Deutsche Telekom Konzernprofil </w:t>
      </w:r>
    </w:p>
    <w:p w14:paraId="03F2689B" w14:textId="77777777" w:rsidR="00621746" w:rsidRPr="008651E7" w:rsidRDefault="00621746" w:rsidP="001807D4">
      <w:pPr>
        <w:pStyle w:val="Default"/>
        <w:spacing w:line="360" w:lineRule="auto"/>
        <w:rPr>
          <w:rFonts w:ascii="Verdana" w:hAnsi="Verdana" w:cs="Arial"/>
          <w:b/>
          <w:bCs/>
          <w:color w:val="000000" w:themeColor="text1"/>
          <w:sz w:val="20"/>
          <w:szCs w:val="20"/>
        </w:rPr>
      </w:pPr>
    </w:p>
    <w:p w14:paraId="05A3BCAE" w14:textId="77777777" w:rsidR="00FC6417" w:rsidRPr="008651E7" w:rsidRDefault="00FC6417" w:rsidP="001807D4">
      <w:pPr>
        <w:pStyle w:val="Default"/>
        <w:spacing w:line="360" w:lineRule="auto"/>
        <w:rPr>
          <w:rFonts w:ascii="Verdana" w:hAnsi="Verdana" w:cs="Arial"/>
          <w:color w:val="000000" w:themeColor="text1"/>
          <w:sz w:val="20"/>
          <w:szCs w:val="20"/>
        </w:rPr>
      </w:pPr>
      <w:r w:rsidRPr="008651E7">
        <w:rPr>
          <w:rFonts w:ascii="Verdana" w:hAnsi="Verdana" w:cs="Arial"/>
          <w:b/>
          <w:bCs/>
          <w:color w:val="000000" w:themeColor="text1"/>
          <w:sz w:val="20"/>
          <w:szCs w:val="20"/>
        </w:rPr>
        <w:t xml:space="preserve">www.media.daimler.com </w:t>
      </w:r>
      <w:r w:rsidR="00905296" w:rsidRPr="008651E7">
        <w:rPr>
          <w:rFonts w:ascii="Verdana" w:hAnsi="Verdana" w:cs="Arial"/>
          <w:color w:val="000000" w:themeColor="text1"/>
          <w:sz w:val="20"/>
          <w:szCs w:val="20"/>
        </w:rPr>
        <w:t>en</w:t>
      </w:r>
      <w:r w:rsidRPr="008651E7">
        <w:rPr>
          <w:rFonts w:ascii="Verdana" w:hAnsi="Verdana" w:cs="Arial"/>
          <w:color w:val="000000" w:themeColor="text1"/>
          <w:sz w:val="20"/>
          <w:szCs w:val="20"/>
        </w:rPr>
        <w:t xml:space="preserve"> </w:t>
      </w:r>
      <w:r w:rsidRPr="008651E7">
        <w:rPr>
          <w:rFonts w:ascii="Verdana" w:hAnsi="Verdana" w:cs="Arial"/>
          <w:b/>
          <w:bCs/>
          <w:color w:val="000000" w:themeColor="text1"/>
          <w:sz w:val="20"/>
          <w:szCs w:val="20"/>
        </w:rPr>
        <w:t xml:space="preserve">www.daimler.com </w:t>
      </w:r>
    </w:p>
    <w:p w14:paraId="758A25CA" w14:textId="77777777" w:rsidR="00621746" w:rsidRPr="008651E7" w:rsidRDefault="00621746" w:rsidP="001807D4">
      <w:pPr>
        <w:pStyle w:val="Default"/>
        <w:spacing w:line="360" w:lineRule="auto"/>
        <w:rPr>
          <w:rFonts w:ascii="Verdana" w:hAnsi="Verdana" w:cs="Arial"/>
          <w:b/>
          <w:bCs/>
          <w:color w:val="000000" w:themeColor="text1"/>
          <w:sz w:val="20"/>
          <w:szCs w:val="20"/>
        </w:rPr>
      </w:pPr>
    </w:p>
    <w:p w14:paraId="4FD8BAA1" w14:textId="77777777" w:rsidR="00FC6417" w:rsidRPr="008651E7" w:rsidRDefault="00FC6417" w:rsidP="001807D4">
      <w:pPr>
        <w:pStyle w:val="Default"/>
        <w:spacing w:line="360" w:lineRule="auto"/>
        <w:rPr>
          <w:rFonts w:ascii="Verdana" w:hAnsi="Verdana" w:cs="Arial"/>
          <w:color w:val="000000" w:themeColor="text1"/>
          <w:sz w:val="20"/>
          <w:szCs w:val="20"/>
        </w:rPr>
      </w:pPr>
      <w:r w:rsidRPr="008651E7">
        <w:rPr>
          <w:rFonts w:ascii="Verdana" w:hAnsi="Verdana" w:cs="Arial"/>
          <w:b/>
          <w:bCs/>
          <w:color w:val="000000" w:themeColor="text1"/>
          <w:sz w:val="20"/>
          <w:szCs w:val="20"/>
        </w:rPr>
        <w:t xml:space="preserve">www.dkv-euroservice.com </w:t>
      </w:r>
    </w:p>
    <w:p w14:paraId="487CA341" w14:textId="77777777" w:rsidR="00621746" w:rsidRPr="008651E7" w:rsidRDefault="00621746" w:rsidP="001807D4">
      <w:pPr>
        <w:pStyle w:val="Default"/>
        <w:spacing w:line="360" w:lineRule="auto"/>
        <w:rPr>
          <w:rFonts w:ascii="Verdana" w:hAnsi="Verdana" w:cs="Arial"/>
          <w:b/>
          <w:bCs/>
          <w:color w:val="000000" w:themeColor="text1"/>
          <w:sz w:val="20"/>
          <w:szCs w:val="20"/>
        </w:rPr>
      </w:pPr>
    </w:p>
    <w:p w14:paraId="708FDC9C" w14:textId="77777777" w:rsidR="00905296" w:rsidRPr="008651E7" w:rsidRDefault="00905296" w:rsidP="001807D4">
      <w:pPr>
        <w:pStyle w:val="Default"/>
        <w:spacing w:line="360" w:lineRule="auto"/>
        <w:rPr>
          <w:rFonts w:ascii="Verdana" w:hAnsi="Verdana" w:cs="Arial"/>
          <w:b/>
          <w:bCs/>
          <w:color w:val="000000" w:themeColor="text1"/>
          <w:sz w:val="20"/>
          <w:szCs w:val="20"/>
        </w:rPr>
      </w:pPr>
      <w:r w:rsidRPr="008651E7">
        <w:rPr>
          <w:rFonts w:ascii="Verdana" w:hAnsi="Verdana" w:cs="Arial"/>
          <w:b/>
          <w:bCs/>
          <w:color w:val="000000" w:themeColor="text1"/>
          <w:sz w:val="20"/>
          <w:szCs w:val="20"/>
        </w:rPr>
        <w:t xml:space="preserve">Over </w:t>
      </w:r>
      <w:r w:rsidR="00FC6417" w:rsidRPr="008651E7">
        <w:rPr>
          <w:rFonts w:ascii="Verdana" w:hAnsi="Verdana" w:cs="Arial"/>
          <w:b/>
          <w:bCs/>
          <w:color w:val="000000" w:themeColor="text1"/>
          <w:sz w:val="20"/>
          <w:szCs w:val="20"/>
        </w:rPr>
        <w:t xml:space="preserve">Deutsche Telekom </w:t>
      </w:r>
    </w:p>
    <w:p w14:paraId="5A0F515E" w14:textId="77777777" w:rsidR="00FC6417" w:rsidRPr="008651E7" w:rsidRDefault="00FC6417" w:rsidP="001807D4">
      <w:pPr>
        <w:pStyle w:val="Default"/>
        <w:spacing w:line="360" w:lineRule="auto"/>
        <w:rPr>
          <w:rFonts w:ascii="Verdana" w:hAnsi="Verdana" w:cs="Arial"/>
          <w:color w:val="000000" w:themeColor="text1"/>
          <w:sz w:val="20"/>
          <w:szCs w:val="20"/>
        </w:rPr>
      </w:pPr>
      <w:r w:rsidRPr="008651E7">
        <w:rPr>
          <w:rFonts w:ascii="Verdana" w:hAnsi="Verdana" w:cs="Arial"/>
          <w:color w:val="000000" w:themeColor="text1"/>
          <w:sz w:val="20"/>
          <w:szCs w:val="20"/>
        </w:rPr>
        <w:t xml:space="preserve">Deutsche Telekom </w:t>
      </w:r>
      <w:r w:rsidR="00905296" w:rsidRPr="008651E7">
        <w:rPr>
          <w:rFonts w:ascii="Verdana" w:hAnsi="Verdana" w:cs="Arial"/>
          <w:color w:val="000000" w:themeColor="text1"/>
          <w:sz w:val="20"/>
          <w:szCs w:val="20"/>
        </w:rPr>
        <w:t>behoort met circa 1</w:t>
      </w:r>
      <w:r w:rsidRPr="008651E7">
        <w:rPr>
          <w:rFonts w:ascii="Verdana" w:hAnsi="Verdana" w:cs="Arial"/>
          <w:color w:val="000000" w:themeColor="text1"/>
          <w:sz w:val="20"/>
          <w:szCs w:val="20"/>
        </w:rPr>
        <w:t xml:space="preserve">56 </w:t>
      </w:r>
      <w:r w:rsidR="00905296" w:rsidRPr="008651E7">
        <w:rPr>
          <w:rFonts w:ascii="Verdana" w:hAnsi="Verdana" w:cs="Arial"/>
          <w:color w:val="000000" w:themeColor="text1"/>
          <w:sz w:val="20"/>
          <w:szCs w:val="20"/>
        </w:rPr>
        <w:t>miljoen mobiele,</w:t>
      </w:r>
      <w:r w:rsidRPr="008651E7">
        <w:rPr>
          <w:rFonts w:ascii="Verdana" w:hAnsi="Verdana" w:cs="Arial"/>
          <w:color w:val="000000" w:themeColor="text1"/>
          <w:sz w:val="20"/>
          <w:szCs w:val="20"/>
        </w:rPr>
        <w:t xml:space="preserve"> 29 </w:t>
      </w:r>
      <w:r w:rsidR="00905296" w:rsidRPr="008651E7">
        <w:rPr>
          <w:rFonts w:ascii="Verdana" w:hAnsi="Verdana" w:cs="Arial"/>
          <w:color w:val="000000" w:themeColor="text1"/>
          <w:sz w:val="20"/>
          <w:szCs w:val="20"/>
        </w:rPr>
        <w:t>miljoen vaste en ruim 18 miljoen breedbandaansluitingen tot ’s werelds meest toonaangevende ondernemingen voor geïntegreerde telecommunicatie</w:t>
      </w:r>
      <w:r w:rsidRPr="008651E7">
        <w:rPr>
          <w:rFonts w:ascii="Verdana" w:hAnsi="Verdana" w:cs="Arial"/>
          <w:color w:val="000000" w:themeColor="text1"/>
          <w:sz w:val="20"/>
          <w:szCs w:val="20"/>
        </w:rPr>
        <w:t xml:space="preserve">. </w:t>
      </w:r>
      <w:r w:rsidR="00905296" w:rsidRPr="008651E7">
        <w:rPr>
          <w:rFonts w:ascii="Verdana" w:hAnsi="Verdana" w:cs="Arial"/>
          <w:color w:val="000000" w:themeColor="text1"/>
          <w:sz w:val="20"/>
          <w:szCs w:val="20"/>
        </w:rPr>
        <w:t>Het product- en dienstenpalet bestaat uit vaste</w:t>
      </w:r>
      <w:r w:rsidRPr="008651E7">
        <w:rPr>
          <w:rFonts w:ascii="Verdana" w:hAnsi="Verdana" w:cs="Arial"/>
          <w:color w:val="000000" w:themeColor="text1"/>
          <w:sz w:val="20"/>
          <w:szCs w:val="20"/>
        </w:rPr>
        <w:t>/</w:t>
      </w:r>
      <w:r w:rsidR="00905296" w:rsidRPr="008651E7">
        <w:rPr>
          <w:rFonts w:ascii="Verdana" w:hAnsi="Verdana" w:cs="Arial"/>
          <w:color w:val="000000" w:themeColor="text1"/>
          <w:sz w:val="20"/>
          <w:szCs w:val="20"/>
        </w:rPr>
        <w:t>breedband- en mobiele communicatie, i</w:t>
      </w:r>
      <w:r w:rsidRPr="008651E7">
        <w:rPr>
          <w:rFonts w:ascii="Verdana" w:hAnsi="Verdana" w:cs="Arial"/>
          <w:color w:val="000000" w:themeColor="text1"/>
          <w:sz w:val="20"/>
          <w:szCs w:val="20"/>
        </w:rPr>
        <w:t xml:space="preserve">nternet </w:t>
      </w:r>
      <w:r w:rsidR="00905296" w:rsidRPr="008651E7">
        <w:rPr>
          <w:rFonts w:ascii="Verdana" w:hAnsi="Verdana" w:cs="Arial"/>
          <w:color w:val="000000" w:themeColor="text1"/>
          <w:sz w:val="20"/>
          <w:szCs w:val="20"/>
        </w:rPr>
        <w:t>en i</w:t>
      </w:r>
      <w:r w:rsidRPr="008651E7">
        <w:rPr>
          <w:rFonts w:ascii="Verdana" w:hAnsi="Verdana" w:cs="Arial"/>
          <w:color w:val="000000" w:themeColor="text1"/>
          <w:sz w:val="20"/>
          <w:szCs w:val="20"/>
        </w:rPr>
        <w:t>nternet-</w:t>
      </w:r>
      <w:r w:rsidR="00905296" w:rsidRPr="008651E7">
        <w:rPr>
          <w:rFonts w:ascii="Verdana" w:hAnsi="Verdana" w:cs="Arial"/>
          <w:color w:val="000000" w:themeColor="text1"/>
          <w:sz w:val="20"/>
          <w:szCs w:val="20"/>
        </w:rPr>
        <w:t>tv</w:t>
      </w:r>
      <w:r w:rsidRPr="008651E7">
        <w:rPr>
          <w:rFonts w:ascii="Verdana" w:hAnsi="Verdana" w:cs="Arial"/>
          <w:color w:val="000000" w:themeColor="text1"/>
          <w:sz w:val="20"/>
          <w:szCs w:val="20"/>
        </w:rPr>
        <w:t xml:space="preserve"> </w:t>
      </w:r>
      <w:r w:rsidR="00905296" w:rsidRPr="008651E7">
        <w:rPr>
          <w:rFonts w:ascii="Verdana" w:hAnsi="Verdana" w:cs="Arial"/>
          <w:color w:val="000000" w:themeColor="text1"/>
          <w:sz w:val="20"/>
          <w:szCs w:val="20"/>
        </w:rPr>
        <w:t xml:space="preserve">voor particuliere gebruikers en oplossingen op gebied van </w:t>
      </w:r>
      <w:r w:rsidR="00204E47" w:rsidRPr="008651E7">
        <w:rPr>
          <w:rFonts w:ascii="Verdana" w:hAnsi="Verdana" w:cs="Arial"/>
          <w:color w:val="000000" w:themeColor="text1"/>
          <w:sz w:val="20"/>
          <w:szCs w:val="20"/>
        </w:rPr>
        <w:t xml:space="preserve">IT- en communicatietechnologie voor grote en zakelijke afnemers. </w:t>
      </w:r>
      <w:r w:rsidRPr="008651E7">
        <w:rPr>
          <w:rFonts w:ascii="Verdana" w:hAnsi="Verdana" w:cs="Arial"/>
          <w:color w:val="000000" w:themeColor="text1"/>
          <w:sz w:val="20"/>
          <w:szCs w:val="20"/>
        </w:rPr>
        <w:t>Deutsche Telekom is</w:t>
      </w:r>
      <w:r w:rsidR="00204E47" w:rsidRPr="008651E7">
        <w:rPr>
          <w:rFonts w:ascii="Verdana" w:hAnsi="Verdana" w:cs="Arial"/>
          <w:color w:val="000000" w:themeColor="text1"/>
          <w:sz w:val="20"/>
          <w:szCs w:val="20"/>
        </w:rPr>
        <w:t xml:space="preserve"> in ruim 50 landen vertegenwoordigd</w:t>
      </w:r>
      <w:r w:rsidRPr="008651E7">
        <w:rPr>
          <w:rFonts w:ascii="Verdana" w:hAnsi="Verdana" w:cs="Arial"/>
          <w:color w:val="000000" w:themeColor="text1"/>
          <w:sz w:val="20"/>
          <w:szCs w:val="20"/>
        </w:rPr>
        <w:t xml:space="preserve">. </w:t>
      </w:r>
      <w:r w:rsidR="00204E47" w:rsidRPr="008651E7">
        <w:rPr>
          <w:rFonts w:ascii="Verdana" w:hAnsi="Verdana" w:cs="Arial"/>
          <w:color w:val="000000" w:themeColor="text1"/>
          <w:sz w:val="20"/>
          <w:szCs w:val="20"/>
        </w:rPr>
        <w:t>Het mondiale personeelsbestand bedroeg ca. 255.200 in 2015, terwijl de behaalde omzet uitkwam op 69,2 m</w:t>
      </w:r>
      <w:r w:rsidRPr="008651E7">
        <w:rPr>
          <w:rFonts w:ascii="Verdana" w:hAnsi="Verdana" w:cs="Arial"/>
          <w:color w:val="000000" w:themeColor="text1"/>
          <w:sz w:val="20"/>
          <w:szCs w:val="20"/>
        </w:rPr>
        <w:t>il</w:t>
      </w:r>
      <w:r w:rsidR="00204E47" w:rsidRPr="008651E7">
        <w:rPr>
          <w:rFonts w:ascii="Verdana" w:hAnsi="Verdana" w:cs="Arial"/>
          <w:color w:val="000000" w:themeColor="text1"/>
          <w:sz w:val="20"/>
          <w:szCs w:val="20"/>
        </w:rPr>
        <w:t>jard euro, waarvan ca. 64 procent afkomstig uit landen buiten Duitsland</w:t>
      </w:r>
      <w:r w:rsidRPr="008651E7">
        <w:rPr>
          <w:rFonts w:ascii="Verdana" w:hAnsi="Verdana" w:cs="Arial"/>
          <w:color w:val="000000" w:themeColor="text1"/>
          <w:sz w:val="20"/>
          <w:szCs w:val="20"/>
        </w:rPr>
        <w:t xml:space="preserve">. </w:t>
      </w:r>
    </w:p>
    <w:p w14:paraId="18B1775D" w14:textId="77777777" w:rsidR="00204E47" w:rsidRPr="008651E7" w:rsidRDefault="00204E47" w:rsidP="001807D4">
      <w:pPr>
        <w:pStyle w:val="Default"/>
        <w:spacing w:line="360" w:lineRule="auto"/>
        <w:rPr>
          <w:rFonts w:ascii="Verdana" w:hAnsi="Verdana" w:cs="Arial"/>
          <w:b/>
          <w:bCs/>
          <w:color w:val="000000" w:themeColor="text1"/>
          <w:sz w:val="20"/>
          <w:szCs w:val="20"/>
        </w:rPr>
      </w:pPr>
    </w:p>
    <w:p w14:paraId="6B3CFA0F" w14:textId="77777777" w:rsidR="00204E47" w:rsidRPr="008651E7" w:rsidRDefault="00FC6417" w:rsidP="001807D4">
      <w:pPr>
        <w:pStyle w:val="Default"/>
        <w:spacing w:line="360" w:lineRule="auto"/>
        <w:rPr>
          <w:rFonts w:ascii="Verdana" w:hAnsi="Verdana" w:cs="Arial"/>
          <w:b/>
          <w:bCs/>
          <w:color w:val="000000" w:themeColor="text1"/>
          <w:sz w:val="20"/>
          <w:szCs w:val="20"/>
        </w:rPr>
      </w:pPr>
      <w:r w:rsidRPr="008651E7">
        <w:rPr>
          <w:rFonts w:ascii="Verdana" w:hAnsi="Verdana" w:cs="Arial"/>
          <w:b/>
          <w:bCs/>
          <w:color w:val="000000" w:themeColor="text1"/>
          <w:sz w:val="20"/>
          <w:szCs w:val="20"/>
        </w:rPr>
        <w:t>Daimler i</w:t>
      </w:r>
      <w:r w:rsidR="00104039" w:rsidRPr="008651E7">
        <w:rPr>
          <w:rFonts w:ascii="Verdana" w:hAnsi="Verdana" w:cs="Arial"/>
          <w:b/>
          <w:bCs/>
          <w:color w:val="000000" w:themeColor="text1"/>
          <w:sz w:val="20"/>
          <w:szCs w:val="20"/>
        </w:rPr>
        <w:t>n vo</w:t>
      </w:r>
      <w:r w:rsidR="00204E47" w:rsidRPr="008651E7">
        <w:rPr>
          <w:rFonts w:ascii="Verdana" w:hAnsi="Verdana" w:cs="Arial"/>
          <w:b/>
          <w:bCs/>
          <w:color w:val="000000" w:themeColor="text1"/>
          <w:sz w:val="20"/>
          <w:szCs w:val="20"/>
        </w:rPr>
        <w:t>gelvlucht</w:t>
      </w:r>
      <w:r w:rsidRPr="008651E7">
        <w:rPr>
          <w:rFonts w:ascii="Verdana" w:hAnsi="Verdana" w:cs="Arial"/>
          <w:b/>
          <w:bCs/>
          <w:color w:val="000000" w:themeColor="text1"/>
          <w:sz w:val="20"/>
          <w:szCs w:val="20"/>
        </w:rPr>
        <w:t xml:space="preserve"> </w:t>
      </w:r>
    </w:p>
    <w:p w14:paraId="1D51F209" w14:textId="77777777" w:rsidR="00FC6417" w:rsidRPr="008651E7" w:rsidRDefault="00FC6417" w:rsidP="001807D4">
      <w:pPr>
        <w:pStyle w:val="Default"/>
        <w:spacing w:line="360" w:lineRule="auto"/>
        <w:rPr>
          <w:rFonts w:ascii="Verdana" w:hAnsi="Verdana" w:cs="Arial"/>
          <w:color w:val="000000" w:themeColor="text1"/>
          <w:sz w:val="20"/>
          <w:szCs w:val="20"/>
        </w:rPr>
      </w:pPr>
      <w:r w:rsidRPr="008651E7">
        <w:rPr>
          <w:rFonts w:ascii="Verdana" w:hAnsi="Verdana" w:cs="Arial"/>
          <w:color w:val="000000" w:themeColor="text1"/>
          <w:sz w:val="20"/>
          <w:szCs w:val="20"/>
        </w:rPr>
        <w:t xml:space="preserve">Daimler AG </w:t>
      </w:r>
      <w:r w:rsidR="00104039" w:rsidRPr="008651E7">
        <w:rPr>
          <w:rFonts w:ascii="Verdana" w:hAnsi="Verdana" w:cs="Arial"/>
          <w:color w:val="000000" w:themeColor="text1"/>
          <w:sz w:val="20"/>
          <w:szCs w:val="20"/>
        </w:rPr>
        <w:t xml:space="preserve">behoort tot </w:t>
      </w:r>
      <w:r w:rsidR="00204E47" w:rsidRPr="008651E7">
        <w:rPr>
          <w:rFonts w:ascii="Verdana" w:hAnsi="Verdana" w:cs="Arial"/>
          <w:color w:val="000000" w:themeColor="text1"/>
          <w:sz w:val="20"/>
          <w:szCs w:val="20"/>
        </w:rPr>
        <w:t>’s werelds succesvolste automakers</w:t>
      </w:r>
      <w:r w:rsidRPr="008651E7">
        <w:rPr>
          <w:rFonts w:ascii="Verdana" w:hAnsi="Verdana" w:cs="Arial"/>
          <w:color w:val="000000" w:themeColor="text1"/>
          <w:sz w:val="20"/>
          <w:szCs w:val="20"/>
        </w:rPr>
        <w:t>. M</w:t>
      </w:r>
      <w:r w:rsidR="00204E47" w:rsidRPr="008651E7">
        <w:rPr>
          <w:rFonts w:ascii="Verdana" w:hAnsi="Verdana" w:cs="Arial"/>
          <w:color w:val="000000" w:themeColor="text1"/>
          <w:sz w:val="20"/>
          <w:szCs w:val="20"/>
        </w:rPr>
        <w:t xml:space="preserve">et ondernemingsactiviteiten zoals </w:t>
      </w:r>
      <w:r w:rsidRPr="008651E7">
        <w:rPr>
          <w:rFonts w:ascii="Verdana" w:hAnsi="Verdana" w:cs="Arial"/>
          <w:color w:val="000000" w:themeColor="text1"/>
          <w:sz w:val="20"/>
          <w:szCs w:val="20"/>
        </w:rPr>
        <w:t xml:space="preserve">Mercedes-Benz Cars, Daimler Trucks, Mercedes-Benz Vans, Daimler Buses </w:t>
      </w:r>
      <w:r w:rsidR="00204E47" w:rsidRPr="008651E7">
        <w:rPr>
          <w:rFonts w:ascii="Verdana" w:hAnsi="Verdana" w:cs="Arial"/>
          <w:color w:val="000000" w:themeColor="text1"/>
          <w:sz w:val="20"/>
          <w:szCs w:val="20"/>
        </w:rPr>
        <w:t xml:space="preserve">en </w:t>
      </w:r>
      <w:r w:rsidRPr="008651E7">
        <w:rPr>
          <w:rFonts w:ascii="Verdana" w:hAnsi="Verdana" w:cs="Arial"/>
          <w:color w:val="000000" w:themeColor="text1"/>
          <w:sz w:val="20"/>
          <w:szCs w:val="20"/>
        </w:rPr>
        <w:t>Daimler Financial Services</w:t>
      </w:r>
      <w:r w:rsidR="00204E47" w:rsidRPr="008651E7">
        <w:rPr>
          <w:rFonts w:ascii="Verdana" w:hAnsi="Verdana" w:cs="Arial"/>
          <w:color w:val="000000" w:themeColor="text1"/>
          <w:sz w:val="20"/>
          <w:szCs w:val="20"/>
        </w:rPr>
        <w:t xml:space="preserve"> </w:t>
      </w:r>
      <w:r w:rsidR="00104039" w:rsidRPr="008651E7">
        <w:rPr>
          <w:rFonts w:ascii="Verdana" w:hAnsi="Verdana" w:cs="Arial"/>
          <w:color w:val="000000" w:themeColor="text1"/>
          <w:sz w:val="20"/>
          <w:szCs w:val="20"/>
        </w:rPr>
        <w:t>is de</w:t>
      </w:r>
      <w:r w:rsidR="00204E47" w:rsidRPr="008651E7">
        <w:rPr>
          <w:rFonts w:ascii="Verdana" w:hAnsi="Verdana" w:cs="Arial"/>
          <w:color w:val="000000" w:themeColor="text1"/>
          <w:sz w:val="20"/>
          <w:szCs w:val="20"/>
        </w:rPr>
        <w:t xml:space="preserve"> voertuigfabrikant </w:t>
      </w:r>
      <w:r w:rsidR="00104039" w:rsidRPr="008651E7">
        <w:rPr>
          <w:rFonts w:ascii="Verdana" w:hAnsi="Verdana" w:cs="Arial"/>
          <w:color w:val="000000" w:themeColor="text1"/>
          <w:sz w:val="20"/>
          <w:szCs w:val="20"/>
        </w:rPr>
        <w:t>een van de g</w:t>
      </w:r>
      <w:r w:rsidR="00204E47" w:rsidRPr="008651E7">
        <w:rPr>
          <w:rFonts w:ascii="Verdana" w:hAnsi="Verdana" w:cs="Arial"/>
          <w:color w:val="000000" w:themeColor="text1"/>
          <w:sz w:val="20"/>
          <w:szCs w:val="20"/>
        </w:rPr>
        <w:t>rootste aanbieders van p</w:t>
      </w:r>
      <w:r w:rsidRPr="008651E7">
        <w:rPr>
          <w:rFonts w:ascii="Verdana" w:hAnsi="Verdana" w:cs="Arial"/>
          <w:color w:val="000000" w:themeColor="text1"/>
          <w:sz w:val="20"/>
          <w:szCs w:val="20"/>
        </w:rPr>
        <w:t>remium</w:t>
      </w:r>
      <w:r w:rsidR="00204E47" w:rsidRPr="008651E7">
        <w:rPr>
          <w:rFonts w:ascii="Verdana" w:hAnsi="Verdana" w:cs="Arial"/>
          <w:color w:val="000000" w:themeColor="text1"/>
          <w:sz w:val="20"/>
          <w:szCs w:val="20"/>
        </w:rPr>
        <w:t xml:space="preserve"> personenauto’s</w:t>
      </w:r>
      <w:r w:rsidR="00104039" w:rsidRPr="008651E7">
        <w:rPr>
          <w:rFonts w:ascii="Verdana" w:hAnsi="Verdana" w:cs="Arial"/>
          <w:color w:val="000000" w:themeColor="text1"/>
          <w:sz w:val="20"/>
          <w:szCs w:val="20"/>
        </w:rPr>
        <w:t>,</w:t>
      </w:r>
      <w:r w:rsidR="00204E47" w:rsidRPr="008651E7">
        <w:rPr>
          <w:rFonts w:ascii="Verdana" w:hAnsi="Verdana" w:cs="Arial"/>
          <w:color w:val="000000" w:themeColor="text1"/>
          <w:sz w:val="20"/>
          <w:szCs w:val="20"/>
        </w:rPr>
        <w:t xml:space="preserve"> en </w:t>
      </w:r>
      <w:r w:rsidR="00104039" w:rsidRPr="008651E7">
        <w:rPr>
          <w:rFonts w:ascii="Verdana" w:hAnsi="Verdana" w:cs="Arial"/>
          <w:color w:val="000000" w:themeColor="text1"/>
          <w:sz w:val="20"/>
          <w:szCs w:val="20"/>
        </w:rPr>
        <w:t xml:space="preserve">met </w:t>
      </w:r>
      <w:r w:rsidR="00204E47" w:rsidRPr="008651E7">
        <w:rPr>
          <w:rFonts w:ascii="Verdana" w:hAnsi="Verdana" w:cs="Arial"/>
          <w:color w:val="000000" w:themeColor="text1"/>
          <w:sz w:val="20"/>
          <w:szCs w:val="20"/>
        </w:rPr>
        <w:t xml:space="preserve">zijn mondiale aanwezigheid de grootste fabrikant van bedrijfswagens. </w:t>
      </w:r>
      <w:r w:rsidRPr="008651E7">
        <w:rPr>
          <w:rFonts w:ascii="Verdana" w:hAnsi="Verdana" w:cs="Arial"/>
          <w:color w:val="000000" w:themeColor="text1"/>
          <w:sz w:val="20"/>
          <w:szCs w:val="20"/>
        </w:rPr>
        <w:t>Daimler Financial Services bie</w:t>
      </w:r>
      <w:r w:rsidR="00204E47" w:rsidRPr="008651E7">
        <w:rPr>
          <w:rFonts w:ascii="Verdana" w:hAnsi="Verdana" w:cs="Arial"/>
          <w:color w:val="000000" w:themeColor="text1"/>
          <w:sz w:val="20"/>
          <w:szCs w:val="20"/>
        </w:rPr>
        <w:t>d</w:t>
      </w:r>
      <w:r w:rsidRPr="008651E7">
        <w:rPr>
          <w:rFonts w:ascii="Verdana" w:hAnsi="Verdana" w:cs="Arial"/>
          <w:color w:val="000000" w:themeColor="text1"/>
          <w:sz w:val="20"/>
          <w:szCs w:val="20"/>
        </w:rPr>
        <w:t xml:space="preserve">t </w:t>
      </w:r>
      <w:r w:rsidR="00204E47" w:rsidRPr="008651E7">
        <w:rPr>
          <w:rFonts w:ascii="Verdana" w:hAnsi="Verdana" w:cs="Arial"/>
          <w:color w:val="000000" w:themeColor="text1"/>
          <w:sz w:val="20"/>
          <w:szCs w:val="20"/>
        </w:rPr>
        <w:t>financiering, l</w:t>
      </w:r>
      <w:r w:rsidRPr="008651E7">
        <w:rPr>
          <w:rFonts w:ascii="Verdana" w:hAnsi="Verdana" w:cs="Arial"/>
          <w:color w:val="000000" w:themeColor="text1"/>
          <w:sz w:val="20"/>
          <w:szCs w:val="20"/>
        </w:rPr>
        <w:t>eas</w:t>
      </w:r>
      <w:r w:rsidR="00204E47" w:rsidRPr="008651E7">
        <w:rPr>
          <w:rFonts w:ascii="Verdana" w:hAnsi="Verdana" w:cs="Arial"/>
          <w:color w:val="000000" w:themeColor="text1"/>
          <w:sz w:val="20"/>
          <w:szCs w:val="20"/>
        </w:rPr>
        <w:t>e</w:t>
      </w:r>
      <w:r w:rsidRPr="008651E7">
        <w:rPr>
          <w:rFonts w:ascii="Verdana" w:hAnsi="Verdana" w:cs="Arial"/>
          <w:color w:val="000000" w:themeColor="text1"/>
          <w:sz w:val="20"/>
          <w:szCs w:val="20"/>
        </w:rPr>
        <w:t xml:space="preserve">, </w:t>
      </w:r>
      <w:r w:rsidR="00204E47" w:rsidRPr="008651E7">
        <w:rPr>
          <w:rFonts w:ascii="Verdana" w:hAnsi="Verdana" w:cs="Arial"/>
          <w:color w:val="000000" w:themeColor="text1"/>
          <w:sz w:val="20"/>
          <w:szCs w:val="20"/>
        </w:rPr>
        <w:t>fleet management</w:t>
      </w:r>
      <w:r w:rsidRPr="008651E7">
        <w:rPr>
          <w:rFonts w:ascii="Verdana" w:hAnsi="Verdana" w:cs="Arial"/>
          <w:color w:val="000000" w:themeColor="text1"/>
          <w:sz w:val="20"/>
          <w:szCs w:val="20"/>
        </w:rPr>
        <w:t xml:space="preserve">, </w:t>
      </w:r>
      <w:r w:rsidR="00204E47" w:rsidRPr="008651E7">
        <w:rPr>
          <w:rFonts w:ascii="Verdana" w:hAnsi="Verdana" w:cs="Arial"/>
          <w:color w:val="000000" w:themeColor="text1"/>
          <w:sz w:val="20"/>
          <w:szCs w:val="20"/>
        </w:rPr>
        <w:t>verzekeringen</w:t>
      </w:r>
      <w:r w:rsidRPr="008651E7">
        <w:rPr>
          <w:rFonts w:ascii="Verdana" w:hAnsi="Verdana" w:cs="Arial"/>
          <w:color w:val="000000" w:themeColor="text1"/>
          <w:sz w:val="20"/>
          <w:szCs w:val="20"/>
        </w:rPr>
        <w:t xml:space="preserve">, </w:t>
      </w:r>
      <w:r w:rsidR="00204E47" w:rsidRPr="008651E7">
        <w:rPr>
          <w:rFonts w:ascii="Verdana" w:hAnsi="Verdana" w:cs="Arial"/>
          <w:color w:val="000000" w:themeColor="text1"/>
          <w:sz w:val="20"/>
          <w:szCs w:val="20"/>
        </w:rPr>
        <w:t xml:space="preserve">beleggingen en creditcards, alsmede </w:t>
      </w:r>
      <w:r w:rsidR="00204E47" w:rsidRPr="008651E7">
        <w:rPr>
          <w:rFonts w:ascii="Verdana" w:hAnsi="Verdana" w:cs="Arial"/>
          <w:color w:val="000000" w:themeColor="text1"/>
          <w:sz w:val="20"/>
          <w:szCs w:val="20"/>
        </w:rPr>
        <w:lastRenderedPageBreak/>
        <w:t xml:space="preserve">innovatieve diensten op gebied van mobiliteit. In 1886 schreven oprichters </w:t>
      </w:r>
      <w:r w:rsidRPr="008651E7">
        <w:rPr>
          <w:rFonts w:ascii="Verdana" w:hAnsi="Verdana" w:cs="Arial"/>
          <w:color w:val="000000" w:themeColor="text1"/>
          <w:sz w:val="20"/>
          <w:szCs w:val="20"/>
        </w:rPr>
        <w:t xml:space="preserve">Gottlieb Daimler </w:t>
      </w:r>
      <w:r w:rsidR="00204E47" w:rsidRPr="008651E7">
        <w:rPr>
          <w:rFonts w:ascii="Verdana" w:hAnsi="Verdana" w:cs="Arial"/>
          <w:color w:val="000000" w:themeColor="text1"/>
          <w:sz w:val="20"/>
          <w:szCs w:val="20"/>
        </w:rPr>
        <w:t xml:space="preserve">en </w:t>
      </w:r>
      <w:r w:rsidRPr="008651E7">
        <w:rPr>
          <w:rFonts w:ascii="Verdana" w:hAnsi="Verdana" w:cs="Arial"/>
          <w:color w:val="000000" w:themeColor="text1"/>
          <w:sz w:val="20"/>
          <w:szCs w:val="20"/>
        </w:rPr>
        <w:t xml:space="preserve">Carl Benz </w:t>
      </w:r>
      <w:r w:rsidR="00D16D45" w:rsidRPr="008651E7">
        <w:rPr>
          <w:rFonts w:ascii="Verdana" w:hAnsi="Verdana" w:cs="Arial"/>
          <w:color w:val="000000" w:themeColor="text1"/>
          <w:sz w:val="20"/>
          <w:szCs w:val="20"/>
        </w:rPr>
        <w:t xml:space="preserve">geschiedenis met </w:t>
      </w:r>
      <w:r w:rsidR="00204E47" w:rsidRPr="008651E7">
        <w:rPr>
          <w:rFonts w:ascii="Verdana" w:hAnsi="Verdana" w:cs="Arial"/>
          <w:color w:val="000000" w:themeColor="text1"/>
          <w:sz w:val="20"/>
          <w:szCs w:val="20"/>
        </w:rPr>
        <w:t>hun uitvinding van de automobiel</w:t>
      </w:r>
      <w:r w:rsidRPr="008651E7">
        <w:rPr>
          <w:rFonts w:ascii="Verdana" w:hAnsi="Verdana" w:cs="Arial"/>
          <w:color w:val="000000" w:themeColor="text1"/>
          <w:sz w:val="20"/>
          <w:szCs w:val="20"/>
        </w:rPr>
        <w:t xml:space="preserve">. Als </w:t>
      </w:r>
      <w:r w:rsidR="00D16D45" w:rsidRPr="008651E7">
        <w:rPr>
          <w:rFonts w:ascii="Verdana" w:hAnsi="Verdana" w:cs="Arial"/>
          <w:color w:val="000000" w:themeColor="text1"/>
          <w:sz w:val="20"/>
          <w:szCs w:val="20"/>
        </w:rPr>
        <w:t>p</w:t>
      </w:r>
      <w:r w:rsidRPr="008651E7">
        <w:rPr>
          <w:rFonts w:ascii="Verdana" w:hAnsi="Verdana" w:cs="Arial"/>
          <w:color w:val="000000" w:themeColor="text1"/>
          <w:sz w:val="20"/>
          <w:szCs w:val="20"/>
        </w:rPr>
        <w:t xml:space="preserve">ionier </w:t>
      </w:r>
      <w:r w:rsidR="00D16D45" w:rsidRPr="008651E7">
        <w:rPr>
          <w:rFonts w:ascii="Verdana" w:hAnsi="Verdana" w:cs="Arial"/>
          <w:color w:val="000000" w:themeColor="text1"/>
          <w:sz w:val="20"/>
          <w:szCs w:val="20"/>
        </w:rPr>
        <w:t xml:space="preserve">op gebied van autoconstructie geeft </w:t>
      </w:r>
      <w:r w:rsidRPr="008651E7">
        <w:rPr>
          <w:rFonts w:ascii="Verdana" w:hAnsi="Verdana" w:cs="Arial"/>
          <w:color w:val="000000" w:themeColor="text1"/>
          <w:sz w:val="20"/>
          <w:szCs w:val="20"/>
        </w:rPr>
        <w:t xml:space="preserve">Daimler </w:t>
      </w:r>
      <w:r w:rsidR="00D16D45" w:rsidRPr="008651E7">
        <w:rPr>
          <w:rFonts w:ascii="Verdana" w:hAnsi="Verdana" w:cs="Arial"/>
          <w:color w:val="000000" w:themeColor="text1"/>
          <w:sz w:val="20"/>
          <w:szCs w:val="20"/>
        </w:rPr>
        <w:t xml:space="preserve">ook nu nog de toekomst </w:t>
      </w:r>
      <w:r w:rsidRPr="008651E7">
        <w:rPr>
          <w:rFonts w:ascii="Verdana" w:hAnsi="Verdana" w:cs="Arial"/>
          <w:color w:val="000000" w:themeColor="text1"/>
          <w:sz w:val="20"/>
          <w:szCs w:val="20"/>
        </w:rPr>
        <w:t>a</w:t>
      </w:r>
      <w:r w:rsidR="00D16D45" w:rsidRPr="008651E7">
        <w:rPr>
          <w:rFonts w:ascii="Verdana" w:hAnsi="Verdana" w:cs="Arial"/>
          <w:color w:val="000000" w:themeColor="text1"/>
          <w:sz w:val="20"/>
          <w:szCs w:val="20"/>
        </w:rPr>
        <w:t xml:space="preserve">an waar het </w:t>
      </w:r>
      <w:r w:rsidR="00104039" w:rsidRPr="008651E7">
        <w:rPr>
          <w:rFonts w:ascii="Verdana" w:hAnsi="Verdana" w:cs="Arial"/>
          <w:color w:val="000000" w:themeColor="text1"/>
          <w:sz w:val="20"/>
          <w:szCs w:val="20"/>
        </w:rPr>
        <w:t xml:space="preserve">de </w:t>
      </w:r>
      <w:r w:rsidR="00D16D45" w:rsidRPr="008651E7">
        <w:rPr>
          <w:rFonts w:ascii="Verdana" w:hAnsi="Verdana" w:cs="Arial"/>
          <w:color w:val="000000" w:themeColor="text1"/>
          <w:sz w:val="20"/>
          <w:szCs w:val="20"/>
        </w:rPr>
        <w:t xml:space="preserve">mobiliteit </w:t>
      </w:r>
      <w:r w:rsidR="00104039" w:rsidRPr="008651E7">
        <w:rPr>
          <w:rFonts w:ascii="Verdana" w:hAnsi="Verdana" w:cs="Arial"/>
          <w:color w:val="000000" w:themeColor="text1"/>
          <w:sz w:val="20"/>
          <w:szCs w:val="20"/>
        </w:rPr>
        <w:t>be</w:t>
      </w:r>
      <w:r w:rsidR="00D16D45" w:rsidRPr="008651E7">
        <w:rPr>
          <w:rFonts w:ascii="Verdana" w:hAnsi="Verdana" w:cs="Arial"/>
          <w:color w:val="000000" w:themeColor="text1"/>
          <w:sz w:val="20"/>
          <w:szCs w:val="20"/>
        </w:rPr>
        <w:t>t</w:t>
      </w:r>
      <w:r w:rsidR="00104039" w:rsidRPr="008651E7">
        <w:rPr>
          <w:rFonts w:ascii="Verdana" w:hAnsi="Verdana" w:cs="Arial"/>
          <w:color w:val="000000" w:themeColor="text1"/>
          <w:sz w:val="20"/>
          <w:szCs w:val="20"/>
        </w:rPr>
        <w:t>reft</w:t>
      </w:r>
      <w:r w:rsidR="00D16D45" w:rsidRPr="008651E7">
        <w:rPr>
          <w:rFonts w:ascii="Verdana" w:hAnsi="Verdana" w:cs="Arial"/>
          <w:color w:val="000000" w:themeColor="text1"/>
          <w:sz w:val="20"/>
          <w:szCs w:val="20"/>
        </w:rPr>
        <w:t>. Hier</w:t>
      </w:r>
      <w:r w:rsidR="00104039" w:rsidRPr="008651E7">
        <w:rPr>
          <w:rFonts w:ascii="Verdana" w:hAnsi="Verdana" w:cs="Arial"/>
          <w:color w:val="000000" w:themeColor="text1"/>
          <w:sz w:val="20"/>
          <w:szCs w:val="20"/>
        </w:rPr>
        <w:t>toe</w:t>
      </w:r>
      <w:r w:rsidR="00D16D45" w:rsidRPr="008651E7">
        <w:rPr>
          <w:rFonts w:ascii="Verdana" w:hAnsi="Verdana" w:cs="Arial"/>
          <w:color w:val="000000" w:themeColor="text1"/>
          <w:sz w:val="20"/>
          <w:szCs w:val="20"/>
        </w:rPr>
        <w:t xml:space="preserve"> maakt het bedrijf gebruik van </w:t>
      </w:r>
      <w:r w:rsidRPr="008651E7">
        <w:rPr>
          <w:rFonts w:ascii="Verdana" w:hAnsi="Verdana" w:cs="Arial"/>
          <w:color w:val="000000" w:themeColor="text1"/>
          <w:sz w:val="20"/>
          <w:szCs w:val="20"/>
        </w:rPr>
        <w:t>innovati</w:t>
      </w:r>
      <w:r w:rsidR="00D16D45" w:rsidRPr="008651E7">
        <w:rPr>
          <w:rFonts w:ascii="Verdana" w:hAnsi="Verdana" w:cs="Arial"/>
          <w:color w:val="000000" w:themeColor="text1"/>
          <w:sz w:val="20"/>
          <w:szCs w:val="20"/>
        </w:rPr>
        <w:t>e</w:t>
      </w:r>
      <w:r w:rsidRPr="008651E7">
        <w:rPr>
          <w:rFonts w:ascii="Verdana" w:hAnsi="Verdana" w:cs="Arial"/>
          <w:color w:val="000000" w:themeColor="text1"/>
          <w:sz w:val="20"/>
          <w:szCs w:val="20"/>
        </w:rPr>
        <w:t>ve</w:t>
      </w:r>
      <w:r w:rsidR="00D16D45" w:rsidRPr="008651E7">
        <w:rPr>
          <w:rFonts w:ascii="Verdana" w:hAnsi="Verdana" w:cs="Arial"/>
          <w:color w:val="000000" w:themeColor="text1"/>
          <w:sz w:val="20"/>
          <w:szCs w:val="20"/>
        </w:rPr>
        <w:t xml:space="preserve">, groene </w:t>
      </w:r>
      <w:r w:rsidR="00104039" w:rsidRPr="008651E7">
        <w:rPr>
          <w:rFonts w:ascii="Verdana" w:hAnsi="Verdana" w:cs="Arial"/>
          <w:color w:val="000000" w:themeColor="text1"/>
          <w:sz w:val="20"/>
          <w:szCs w:val="20"/>
        </w:rPr>
        <w:t>t</w:t>
      </w:r>
      <w:r w:rsidR="00D16D45" w:rsidRPr="008651E7">
        <w:rPr>
          <w:rFonts w:ascii="Verdana" w:hAnsi="Verdana" w:cs="Arial"/>
          <w:color w:val="000000" w:themeColor="text1"/>
          <w:sz w:val="20"/>
          <w:szCs w:val="20"/>
        </w:rPr>
        <w:t xml:space="preserve">echnologie en </w:t>
      </w:r>
      <w:r w:rsidR="00104039" w:rsidRPr="008651E7">
        <w:rPr>
          <w:rFonts w:ascii="Verdana" w:hAnsi="Verdana" w:cs="Arial"/>
          <w:color w:val="000000" w:themeColor="text1"/>
          <w:sz w:val="20"/>
          <w:szCs w:val="20"/>
        </w:rPr>
        <w:t xml:space="preserve">de productie van </w:t>
      </w:r>
      <w:r w:rsidR="00D16D45" w:rsidRPr="008651E7">
        <w:rPr>
          <w:rFonts w:ascii="Verdana" w:hAnsi="Verdana" w:cs="Arial"/>
          <w:color w:val="000000" w:themeColor="text1"/>
          <w:sz w:val="20"/>
          <w:szCs w:val="20"/>
        </w:rPr>
        <w:t>veilige, hoogwaardige voertuigen met een uitstraling die fascineert en enthousiasmeert</w:t>
      </w:r>
      <w:r w:rsidRPr="008651E7">
        <w:rPr>
          <w:rFonts w:ascii="Verdana" w:hAnsi="Verdana" w:cs="Arial"/>
          <w:color w:val="000000" w:themeColor="text1"/>
          <w:sz w:val="20"/>
          <w:szCs w:val="20"/>
        </w:rPr>
        <w:t>. Daimler invest</w:t>
      </w:r>
      <w:r w:rsidR="00D16D45" w:rsidRPr="008651E7">
        <w:rPr>
          <w:rFonts w:ascii="Verdana" w:hAnsi="Verdana" w:cs="Arial"/>
          <w:color w:val="000000" w:themeColor="text1"/>
          <w:sz w:val="20"/>
          <w:szCs w:val="20"/>
        </w:rPr>
        <w:t xml:space="preserve">eert consequent in het ontwikkelen van </w:t>
      </w:r>
      <w:r w:rsidRPr="008651E7">
        <w:rPr>
          <w:rFonts w:ascii="Verdana" w:hAnsi="Verdana" w:cs="Arial"/>
          <w:color w:val="000000" w:themeColor="text1"/>
          <w:sz w:val="20"/>
          <w:szCs w:val="20"/>
        </w:rPr>
        <w:t>alternati</w:t>
      </w:r>
      <w:r w:rsidR="00D16D45" w:rsidRPr="008651E7">
        <w:rPr>
          <w:rFonts w:ascii="Verdana" w:hAnsi="Verdana" w:cs="Arial"/>
          <w:color w:val="000000" w:themeColor="text1"/>
          <w:sz w:val="20"/>
          <w:szCs w:val="20"/>
        </w:rPr>
        <w:t>eve voertuigaandrijving variërend van h</w:t>
      </w:r>
      <w:r w:rsidRPr="008651E7">
        <w:rPr>
          <w:rFonts w:ascii="Verdana" w:hAnsi="Verdana" w:cs="Arial"/>
          <w:color w:val="000000" w:themeColor="text1"/>
          <w:sz w:val="20"/>
          <w:szCs w:val="20"/>
        </w:rPr>
        <w:t>ybrid</w:t>
      </w:r>
      <w:r w:rsidR="00D16D45" w:rsidRPr="008651E7">
        <w:rPr>
          <w:rFonts w:ascii="Verdana" w:hAnsi="Verdana" w:cs="Arial"/>
          <w:color w:val="000000" w:themeColor="text1"/>
          <w:sz w:val="20"/>
          <w:szCs w:val="20"/>
        </w:rPr>
        <w:t>e tot elektrovoertuigen op accu of brandstofcel, met emissievrij rijden als uiteindelijk doel</w:t>
      </w:r>
      <w:r w:rsidRPr="008651E7">
        <w:rPr>
          <w:rFonts w:ascii="Verdana" w:hAnsi="Verdana" w:cs="Arial"/>
          <w:color w:val="000000" w:themeColor="text1"/>
          <w:sz w:val="20"/>
          <w:szCs w:val="20"/>
        </w:rPr>
        <w:t xml:space="preserve">. </w:t>
      </w:r>
      <w:r w:rsidR="00D16D45" w:rsidRPr="008651E7">
        <w:rPr>
          <w:rFonts w:ascii="Verdana" w:hAnsi="Verdana" w:cs="Arial"/>
          <w:color w:val="000000" w:themeColor="text1"/>
          <w:sz w:val="20"/>
          <w:szCs w:val="20"/>
        </w:rPr>
        <w:t xml:space="preserve">Daarbij geeft het bedrijf prioriteit aan zaken als preventie van verkeersongevallen en </w:t>
      </w:r>
      <w:r w:rsidR="00104039" w:rsidRPr="008651E7">
        <w:rPr>
          <w:rFonts w:ascii="Verdana" w:hAnsi="Verdana" w:cs="Arial"/>
          <w:color w:val="000000" w:themeColor="text1"/>
          <w:sz w:val="20"/>
          <w:szCs w:val="20"/>
        </w:rPr>
        <w:t xml:space="preserve">het inzetten van </w:t>
      </w:r>
      <w:r w:rsidRPr="008651E7">
        <w:rPr>
          <w:rFonts w:ascii="Verdana" w:hAnsi="Verdana" w:cs="Arial"/>
          <w:color w:val="000000" w:themeColor="text1"/>
          <w:sz w:val="20"/>
          <w:szCs w:val="20"/>
        </w:rPr>
        <w:t xml:space="preserve">intelligente </w:t>
      </w:r>
      <w:r w:rsidR="00D16D45" w:rsidRPr="008651E7">
        <w:rPr>
          <w:rFonts w:ascii="Verdana" w:hAnsi="Verdana" w:cs="Arial"/>
          <w:color w:val="000000" w:themeColor="text1"/>
          <w:sz w:val="20"/>
          <w:szCs w:val="20"/>
        </w:rPr>
        <w:t>vertakkingen tot en met zelfrijdende voertuigen</w:t>
      </w:r>
      <w:r w:rsidRPr="008651E7">
        <w:rPr>
          <w:rFonts w:ascii="Verdana" w:hAnsi="Verdana" w:cs="Arial"/>
          <w:color w:val="000000" w:themeColor="text1"/>
          <w:sz w:val="20"/>
          <w:szCs w:val="20"/>
        </w:rPr>
        <w:t xml:space="preserve">. Daimler </w:t>
      </w:r>
      <w:r w:rsidR="00D16D45" w:rsidRPr="008651E7">
        <w:rPr>
          <w:rFonts w:ascii="Verdana" w:hAnsi="Verdana" w:cs="Arial"/>
          <w:color w:val="000000" w:themeColor="text1"/>
          <w:sz w:val="20"/>
          <w:szCs w:val="20"/>
        </w:rPr>
        <w:t xml:space="preserve">ziet het immers als </w:t>
      </w:r>
      <w:r w:rsidR="00104039" w:rsidRPr="008651E7">
        <w:rPr>
          <w:rFonts w:ascii="Verdana" w:hAnsi="Verdana" w:cs="Arial"/>
          <w:color w:val="000000" w:themeColor="text1"/>
          <w:sz w:val="20"/>
          <w:szCs w:val="20"/>
        </w:rPr>
        <w:t xml:space="preserve">taak en </w:t>
      </w:r>
      <w:r w:rsidR="00D16D45" w:rsidRPr="008651E7">
        <w:rPr>
          <w:rFonts w:ascii="Verdana" w:hAnsi="Verdana" w:cs="Arial"/>
          <w:color w:val="000000" w:themeColor="text1"/>
          <w:sz w:val="20"/>
          <w:szCs w:val="20"/>
        </w:rPr>
        <w:t xml:space="preserve">uitdaging </w:t>
      </w:r>
      <w:r w:rsidR="00104039" w:rsidRPr="008651E7">
        <w:rPr>
          <w:rFonts w:ascii="Verdana" w:hAnsi="Verdana" w:cs="Arial"/>
          <w:color w:val="000000" w:themeColor="text1"/>
          <w:sz w:val="20"/>
          <w:szCs w:val="20"/>
        </w:rPr>
        <w:t xml:space="preserve">om </w:t>
      </w:r>
      <w:r w:rsidR="00D16D45" w:rsidRPr="008651E7">
        <w:rPr>
          <w:rFonts w:ascii="Verdana" w:hAnsi="Verdana" w:cs="Arial"/>
          <w:color w:val="000000" w:themeColor="text1"/>
          <w:sz w:val="20"/>
          <w:szCs w:val="20"/>
        </w:rPr>
        <w:t xml:space="preserve">tegemoet te komen aan zijn verantwoordelijkheid voor </w:t>
      </w:r>
      <w:r w:rsidR="00B32481" w:rsidRPr="008651E7">
        <w:rPr>
          <w:rFonts w:ascii="Verdana" w:hAnsi="Verdana" w:cs="Arial"/>
          <w:color w:val="000000" w:themeColor="text1"/>
          <w:sz w:val="20"/>
          <w:szCs w:val="20"/>
        </w:rPr>
        <w:t xml:space="preserve">milieu en maatschappij. </w:t>
      </w:r>
      <w:r w:rsidRPr="008651E7">
        <w:rPr>
          <w:rFonts w:ascii="Verdana" w:hAnsi="Verdana" w:cs="Arial"/>
          <w:color w:val="000000" w:themeColor="text1"/>
          <w:sz w:val="20"/>
          <w:szCs w:val="20"/>
        </w:rPr>
        <w:t xml:space="preserve">Daimler </w:t>
      </w:r>
      <w:r w:rsidR="00B32481" w:rsidRPr="008651E7">
        <w:rPr>
          <w:rFonts w:ascii="Verdana" w:hAnsi="Verdana" w:cs="Arial"/>
          <w:color w:val="000000" w:themeColor="text1"/>
          <w:sz w:val="20"/>
          <w:szCs w:val="20"/>
        </w:rPr>
        <w:t xml:space="preserve">brengt zijn voertuigen en diensten in vrijwel alle landen ter wereld op de markt en heeft productielocaties in </w:t>
      </w:r>
      <w:r w:rsidRPr="008651E7">
        <w:rPr>
          <w:rFonts w:ascii="Verdana" w:hAnsi="Verdana" w:cs="Arial"/>
          <w:color w:val="000000" w:themeColor="text1"/>
          <w:sz w:val="20"/>
          <w:szCs w:val="20"/>
        </w:rPr>
        <w:t>Europa, N</w:t>
      </w:r>
      <w:r w:rsidR="00B32481" w:rsidRPr="008651E7">
        <w:rPr>
          <w:rFonts w:ascii="Verdana" w:hAnsi="Verdana" w:cs="Arial"/>
          <w:color w:val="000000" w:themeColor="text1"/>
          <w:sz w:val="20"/>
          <w:szCs w:val="20"/>
        </w:rPr>
        <w:t>o</w:t>
      </w:r>
      <w:r w:rsidRPr="008651E7">
        <w:rPr>
          <w:rFonts w:ascii="Verdana" w:hAnsi="Verdana" w:cs="Arial"/>
          <w:color w:val="000000" w:themeColor="text1"/>
          <w:sz w:val="20"/>
          <w:szCs w:val="20"/>
        </w:rPr>
        <w:t xml:space="preserve">ord- </w:t>
      </w:r>
      <w:r w:rsidR="00B32481" w:rsidRPr="008651E7">
        <w:rPr>
          <w:rFonts w:ascii="Verdana" w:hAnsi="Verdana" w:cs="Arial"/>
          <w:color w:val="000000" w:themeColor="text1"/>
          <w:sz w:val="20"/>
          <w:szCs w:val="20"/>
        </w:rPr>
        <w:t xml:space="preserve">en Zuid-Amerika, </w:t>
      </w:r>
      <w:r w:rsidRPr="008651E7">
        <w:rPr>
          <w:rFonts w:ascii="Verdana" w:hAnsi="Verdana" w:cs="Arial"/>
          <w:color w:val="000000" w:themeColor="text1"/>
          <w:sz w:val="20"/>
          <w:szCs w:val="20"/>
        </w:rPr>
        <w:t>A</w:t>
      </w:r>
      <w:r w:rsidR="00B32481" w:rsidRPr="008651E7">
        <w:rPr>
          <w:rFonts w:ascii="Verdana" w:hAnsi="Verdana" w:cs="Arial"/>
          <w:color w:val="000000" w:themeColor="text1"/>
          <w:sz w:val="20"/>
          <w:szCs w:val="20"/>
        </w:rPr>
        <w:t xml:space="preserve">zië en </w:t>
      </w:r>
      <w:r w:rsidRPr="008651E7">
        <w:rPr>
          <w:rFonts w:ascii="Verdana" w:hAnsi="Verdana" w:cs="Arial"/>
          <w:color w:val="000000" w:themeColor="text1"/>
          <w:sz w:val="20"/>
          <w:szCs w:val="20"/>
        </w:rPr>
        <w:t xml:space="preserve">Afrika. </w:t>
      </w:r>
      <w:r w:rsidR="00B32481" w:rsidRPr="008651E7">
        <w:rPr>
          <w:rFonts w:ascii="Verdana" w:hAnsi="Verdana" w:cs="Arial"/>
          <w:color w:val="000000" w:themeColor="text1"/>
          <w:sz w:val="20"/>
          <w:szCs w:val="20"/>
        </w:rPr>
        <w:t>Naast Mercedes-Benz omvat het marktportfolio ‘s werelds meest vooraanstaande p</w:t>
      </w:r>
      <w:r w:rsidRPr="008651E7">
        <w:rPr>
          <w:rFonts w:ascii="Verdana" w:hAnsi="Verdana" w:cs="Arial"/>
          <w:color w:val="000000" w:themeColor="text1"/>
          <w:sz w:val="20"/>
          <w:szCs w:val="20"/>
        </w:rPr>
        <w:t>remium-</w:t>
      </w:r>
      <w:r w:rsidR="00B32481" w:rsidRPr="008651E7">
        <w:rPr>
          <w:rFonts w:ascii="Verdana" w:hAnsi="Verdana" w:cs="Arial"/>
          <w:color w:val="000000" w:themeColor="text1"/>
          <w:sz w:val="20"/>
          <w:szCs w:val="20"/>
        </w:rPr>
        <w:t>a</w:t>
      </w:r>
      <w:r w:rsidRPr="008651E7">
        <w:rPr>
          <w:rFonts w:ascii="Verdana" w:hAnsi="Verdana" w:cs="Arial"/>
          <w:color w:val="000000" w:themeColor="text1"/>
          <w:sz w:val="20"/>
          <w:szCs w:val="20"/>
        </w:rPr>
        <w:t>utom</w:t>
      </w:r>
      <w:r w:rsidR="00B32481" w:rsidRPr="008651E7">
        <w:rPr>
          <w:rFonts w:ascii="Verdana" w:hAnsi="Verdana" w:cs="Arial"/>
          <w:color w:val="000000" w:themeColor="text1"/>
          <w:sz w:val="20"/>
          <w:szCs w:val="20"/>
        </w:rPr>
        <w:t xml:space="preserve">erken, zoals </w:t>
      </w:r>
      <w:r w:rsidRPr="008651E7">
        <w:rPr>
          <w:rFonts w:ascii="Verdana" w:hAnsi="Verdana" w:cs="Arial"/>
          <w:color w:val="000000" w:themeColor="text1"/>
          <w:sz w:val="20"/>
          <w:szCs w:val="20"/>
        </w:rPr>
        <w:t xml:space="preserve">Mercedes-AMG, Mercedes-Maybach </w:t>
      </w:r>
      <w:r w:rsidR="00104039" w:rsidRPr="008651E7">
        <w:rPr>
          <w:rFonts w:ascii="Verdana" w:hAnsi="Verdana" w:cs="Arial"/>
          <w:color w:val="000000" w:themeColor="text1"/>
          <w:sz w:val="20"/>
          <w:szCs w:val="20"/>
        </w:rPr>
        <w:t xml:space="preserve">en </w:t>
      </w:r>
      <w:r w:rsidRPr="008651E7">
        <w:rPr>
          <w:rFonts w:ascii="Verdana" w:hAnsi="Verdana" w:cs="Arial"/>
          <w:color w:val="000000" w:themeColor="text1"/>
          <w:sz w:val="20"/>
          <w:szCs w:val="20"/>
        </w:rPr>
        <w:t xml:space="preserve">Mercedes me, </w:t>
      </w:r>
      <w:r w:rsidR="00104039" w:rsidRPr="008651E7">
        <w:rPr>
          <w:rFonts w:ascii="Verdana" w:hAnsi="Verdana" w:cs="Arial"/>
          <w:color w:val="000000" w:themeColor="text1"/>
          <w:sz w:val="20"/>
          <w:szCs w:val="20"/>
        </w:rPr>
        <w:t xml:space="preserve">voorts </w:t>
      </w:r>
      <w:r w:rsidRPr="008651E7">
        <w:rPr>
          <w:rFonts w:ascii="Verdana" w:hAnsi="Verdana" w:cs="Arial"/>
          <w:color w:val="000000" w:themeColor="text1"/>
          <w:sz w:val="20"/>
          <w:szCs w:val="20"/>
        </w:rPr>
        <w:t>d</w:t>
      </w:r>
      <w:r w:rsidR="00104039" w:rsidRPr="008651E7">
        <w:rPr>
          <w:rFonts w:ascii="Verdana" w:hAnsi="Verdana" w:cs="Arial"/>
          <w:color w:val="000000" w:themeColor="text1"/>
          <w:sz w:val="20"/>
          <w:szCs w:val="20"/>
        </w:rPr>
        <w:t>e me</w:t>
      </w:r>
      <w:r w:rsidR="00B32481" w:rsidRPr="008651E7">
        <w:rPr>
          <w:rFonts w:ascii="Verdana" w:hAnsi="Verdana" w:cs="Arial"/>
          <w:color w:val="000000" w:themeColor="text1"/>
          <w:sz w:val="20"/>
          <w:szCs w:val="20"/>
        </w:rPr>
        <w:t>rken S</w:t>
      </w:r>
      <w:r w:rsidRPr="008651E7">
        <w:rPr>
          <w:rFonts w:ascii="Verdana" w:hAnsi="Verdana" w:cs="Arial"/>
          <w:color w:val="000000" w:themeColor="text1"/>
          <w:sz w:val="20"/>
          <w:szCs w:val="20"/>
        </w:rPr>
        <w:t xml:space="preserve">mart, Freightliner, Western Star, BharatBenz, FUSO, Setra </w:t>
      </w:r>
      <w:r w:rsidR="00B32481" w:rsidRPr="008651E7">
        <w:rPr>
          <w:rFonts w:ascii="Verdana" w:hAnsi="Verdana" w:cs="Arial"/>
          <w:color w:val="000000" w:themeColor="text1"/>
          <w:sz w:val="20"/>
          <w:szCs w:val="20"/>
        </w:rPr>
        <w:t xml:space="preserve">en </w:t>
      </w:r>
      <w:r w:rsidRPr="008651E7">
        <w:rPr>
          <w:rFonts w:ascii="Verdana" w:hAnsi="Verdana" w:cs="Arial"/>
          <w:color w:val="000000" w:themeColor="text1"/>
          <w:sz w:val="20"/>
          <w:szCs w:val="20"/>
        </w:rPr>
        <w:t xml:space="preserve">Thomas Built Buses </w:t>
      </w:r>
      <w:r w:rsidR="00B32481" w:rsidRPr="008651E7">
        <w:rPr>
          <w:rFonts w:ascii="Verdana" w:hAnsi="Verdana" w:cs="Arial"/>
          <w:color w:val="000000" w:themeColor="text1"/>
          <w:sz w:val="20"/>
          <w:szCs w:val="20"/>
        </w:rPr>
        <w:t xml:space="preserve">alsmede de merken </w:t>
      </w:r>
      <w:r w:rsidR="00104039" w:rsidRPr="008651E7">
        <w:rPr>
          <w:rFonts w:ascii="Verdana" w:hAnsi="Verdana" w:cs="Arial"/>
          <w:color w:val="000000" w:themeColor="text1"/>
          <w:sz w:val="20"/>
          <w:szCs w:val="20"/>
        </w:rPr>
        <w:t xml:space="preserve">van </w:t>
      </w:r>
      <w:r w:rsidRPr="008651E7">
        <w:rPr>
          <w:rFonts w:ascii="Verdana" w:hAnsi="Verdana" w:cs="Arial"/>
          <w:color w:val="000000" w:themeColor="text1"/>
          <w:sz w:val="20"/>
          <w:szCs w:val="20"/>
        </w:rPr>
        <w:t>Daimler Financial Services</w:t>
      </w:r>
      <w:r w:rsidR="00104039" w:rsidRPr="008651E7">
        <w:rPr>
          <w:rFonts w:ascii="Verdana" w:hAnsi="Verdana" w:cs="Arial"/>
          <w:color w:val="000000" w:themeColor="text1"/>
          <w:sz w:val="20"/>
          <w:szCs w:val="20"/>
        </w:rPr>
        <w:t xml:space="preserve">, namelijk </w:t>
      </w:r>
      <w:r w:rsidRPr="008651E7">
        <w:rPr>
          <w:rFonts w:ascii="Verdana" w:hAnsi="Verdana" w:cs="Arial"/>
          <w:color w:val="000000" w:themeColor="text1"/>
          <w:sz w:val="20"/>
          <w:szCs w:val="20"/>
        </w:rPr>
        <w:t>Mercedes-Benz Bank, Mercedes-Benz Finan</w:t>
      </w:r>
      <w:r w:rsidR="00B32481" w:rsidRPr="008651E7">
        <w:rPr>
          <w:rFonts w:ascii="Verdana" w:hAnsi="Verdana" w:cs="Arial"/>
          <w:color w:val="000000" w:themeColor="text1"/>
          <w:sz w:val="20"/>
          <w:szCs w:val="20"/>
        </w:rPr>
        <w:t>cial, Daimler Truck Financial, Moovel, C</w:t>
      </w:r>
      <w:r w:rsidRPr="008651E7">
        <w:rPr>
          <w:rFonts w:ascii="Verdana" w:hAnsi="Verdana" w:cs="Arial"/>
          <w:color w:val="000000" w:themeColor="text1"/>
          <w:sz w:val="20"/>
          <w:szCs w:val="20"/>
        </w:rPr>
        <w:t xml:space="preserve">ar2go </w:t>
      </w:r>
      <w:r w:rsidR="00B32481" w:rsidRPr="008651E7">
        <w:rPr>
          <w:rFonts w:ascii="Verdana" w:hAnsi="Verdana" w:cs="Arial"/>
          <w:color w:val="000000" w:themeColor="text1"/>
          <w:sz w:val="20"/>
          <w:szCs w:val="20"/>
        </w:rPr>
        <w:t>en M</w:t>
      </w:r>
      <w:r w:rsidRPr="008651E7">
        <w:rPr>
          <w:rFonts w:ascii="Verdana" w:hAnsi="Verdana" w:cs="Arial"/>
          <w:color w:val="000000" w:themeColor="text1"/>
          <w:sz w:val="20"/>
          <w:szCs w:val="20"/>
        </w:rPr>
        <w:t>ytaxi. D</w:t>
      </w:r>
      <w:r w:rsidR="00B32481" w:rsidRPr="008651E7">
        <w:rPr>
          <w:rFonts w:ascii="Verdana" w:hAnsi="Verdana" w:cs="Arial"/>
          <w:color w:val="000000" w:themeColor="text1"/>
          <w:sz w:val="20"/>
          <w:szCs w:val="20"/>
        </w:rPr>
        <w:t>e onderneming is beursgenoteerd in F</w:t>
      </w:r>
      <w:r w:rsidRPr="008651E7">
        <w:rPr>
          <w:rFonts w:ascii="Verdana" w:hAnsi="Verdana" w:cs="Arial"/>
          <w:color w:val="000000" w:themeColor="text1"/>
          <w:sz w:val="20"/>
          <w:szCs w:val="20"/>
        </w:rPr>
        <w:t xml:space="preserve">rankfurt </w:t>
      </w:r>
      <w:r w:rsidR="00B32481" w:rsidRPr="008651E7">
        <w:rPr>
          <w:rFonts w:ascii="Verdana" w:hAnsi="Verdana" w:cs="Arial"/>
          <w:color w:val="000000" w:themeColor="text1"/>
          <w:sz w:val="20"/>
          <w:szCs w:val="20"/>
        </w:rPr>
        <w:t xml:space="preserve">en </w:t>
      </w:r>
      <w:r w:rsidRPr="008651E7">
        <w:rPr>
          <w:rFonts w:ascii="Verdana" w:hAnsi="Verdana" w:cs="Arial"/>
          <w:color w:val="000000" w:themeColor="text1"/>
          <w:sz w:val="20"/>
          <w:szCs w:val="20"/>
        </w:rPr>
        <w:t>Stuttgart (</w:t>
      </w:r>
      <w:r w:rsidR="00B32481" w:rsidRPr="008651E7">
        <w:rPr>
          <w:rFonts w:ascii="Verdana" w:hAnsi="Verdana" w:cs="Arial"/>
          <w:color w:val="000000" w:themeColor="text1"/>
          <w:sz w:val="20"/>
          <w:szCs w:val="20"/>
        </w:rPr>
        <w:t xml:space="preserve">beursafkorting </w:t>
      </w:r>
      <w:r w:rsidRPr="008651E7">
        <w:rPr>
          <w:rFonts w:ascii="Verdana" w:hAnsi="Verdana" w:cs="Arial"/>
          <w:color w:val="000000" w:themeColor="text1"/>
          <w:sz w:val="20"/>
          <w:szCs w:val="20"/>
        </w:rPr>
        <w:t>DAI). I</w:t>
      </w:r>
      <w:r w:rsidR="00B32481" w:rsidRPr="008651E7">
        <w:rPr>
          <w:rFonts w:ascii="Verdana" w:hAnsi="Verdana" w:cs="Arial"/>
          <w:color w:val="000000" w:themeColor="text1"/>
          <w:sz w:val="20"/>
          <w:szCs w:val="20"/>
        </w:rPr>
        <w:t xml:space="preserve">n </w:t>
      </w:r>
      <w:r w:rsidRPr="008651E7">
        <w:rPr>
          <w:rFonts w:ascii="Verdana" w:hAnsi="Verdana" w:cs="Arial"/>
          <w:color w:val="000000" w:themeColor="text1"/>
          <w:sz w:val="20"/>
          <w:szCs w:val="20"/>
        </w:rPr>
        <w:t xml:space="preserve">2015 </w:t>
      </w:r>
      <w:r w:rsidR="00B32481" w:rsidRPr="008651E7">
        <w:rPr>
          <w:rFonts w:ascii="Verdana" w:hAnsi="Verdana" w:cs="Arial"/>
          <w:color w:val="000000" w:themeColor="text1"/>
          <w:sz w:val="20"/>
          <w:szCs w:val="20"/>
        </w:rPr>
        <w:t xml:space="preserve">omvatten de verkopen van het concern met zijn </w:t>
      </w:r>
      <w:r w:rsidRPr="008651E7">
        <w:rPr>
          <w:rFonts w:ascii="Verdana" w:hAnsi="Verdana" w:cs="Arial"/>
          <w:color w:val="000000" w:themeColor="text1"/>
          <w:sz w:val="20"/>
          <w:szCs w:val="20"/>
        </w:rPr>
        <w:t xml:space="preserve">284.015 </w:t>
      </w:r>
      <w:r w:rsidR="00B32481" w:rsidRPr="008651E7">
        <w:rPr>
          <w:rFonts w:ascii="Verdana" w:hAnsi="Verdana" w:cs="Arial"/>
          <w:color w:val="000000" w:themeColor="text1"/>
          <w:sz w:val="20"/>
          <w:szCs w:val="20"/>
        </w:rPr>
        <w:t xml:space="preserve">medewerkers ca. </w:t>
      </w:r>
      <w:r w:rsidRPr="008651E7">
        <w:rPr>
          <w:rFonts w:ascii="Verdana" w:hAnsi="Verdana" w:cs="Arial"/>
          <w:color w:val="000000" w:themeColor="text1"/>
          <w:sz w:val="20"/>
          <w:szCs w:val="20"/>
        </w:rPr>
        <w:t xml:space="preserve">2,9 </w:t>
      </w:r>
      <w:r w:rsidR="00B32481" w:rsidRPr="008651E7">
        <w:rPr>
          <w:rFonts w:ascii="Verdana" w:hAnsi="Verdana" w:cs="Arial"/>
          <w:color w:val="000000" w:themeColor="text1"/>
          <w:sz w:val="20"/>
          <w:szCs w:val="20"/>
        </w:rPr>
        <w:t xml:space="preserve">miljoen voertuigen. </w:t>
      </w:r>
      <w:r w:rsidRPr="008651E7">
        <w:rPr>
          <w:rFonts w:ascii="Verdana" w:hAnsi="Verdana" w:cs="Arial"/>
          <w:color w:val="000000" w:themeColor="text1"/>
          <w:sz w:val="20"/>
          <w:szCs w:val="20"/>
        </w:rPr>
        <w:t>De</w:t>
      </w:r>
      <w:r w:rsidR="00B32481" w:rsidRPr="008651E7">
        <w:rPr>
          <w:rFonts w:ascii="Verdana" w:hAnsi="Verdana" w:cs="Arial"/>
          <w:color w:val="000000" w:themeColor="text1"/>
          <w:sz w:val="20"/>
          <w:szCs w:val="20"/>
        </w:rPr>
        <w:t xml:space="preserve"> omzet kwam uit op </w:t>
      </w:r>
      <w:r w:rsidRPr="008651E7">
        <w:rPr>
          <w:rFonts w:ascii="Verdana" w:hAnsi="Verdana" w:cs="Arial"/>
          <w:color w:val="000000" w:themeColor="text1"/>
          <w:sz w:val="20"/>
          <w:szCs w:val="20"/>
        </w:rPr>
        <w:t xml:space="preserve">149,5 </w:t>
      </w:r>
      <w:r w:rsidR="00B32481" w:rsidRPr="008651E7">
        <w:rPr>
          <w:rFonts w:ascii="Verdana" w:hAnsi="Verdana" w:cs="Arial"/>
          <w:color w:val="000000" w:themeColor="text1"/>
          <w:sz w:val="20"/>
          <w:szCs w:val="20"/>
        </w:rPr>
        <w:t>miljard euro</w:t>
      </w:r>
      <w:r w:rsidR="00C81884" w:rsidRPr="008651E7">
        <w:rPr>
          <w:rFonts w:ascii="Verdana" w:hAnsi="Verdana" w:cs="Arial"/>
          <w:color w:val="000000" w:themeColor="text1"/>
          <w:sz w:val="20"/>
          <w:szCs w:val="20"/>
        </w:rPr>
        <w:t xml:space="preserve">; het resultaat vóór interest en belasting bedroeg </w:t>
      </w:r>
      <w:r w:rsidRPr="008651E7">
        <w:rPr>
          <w:rFonts w:ascii="Verdana" w:hAnsi="Verdana" w:cs="Arial"/>
          <w:color w:val="000000" w:themeColor="text1"/>
          <w:sz w:val="20"/>
          <w:szCs w:val="20"/>
        </w:rPr>
        <w:t xml:space="preserve">13,2 </w:t>
      </w:r>
      <w:r w:rsidR="00C81884" w:rsidRPr="008651E7">
        <w:rPr>
          <w:rFonts w:ascii="Verdana" w:hAnsi="Verdana" w:cs="Arial"/>
          <w:color w:val="000000" w:themeColor="text1"/>
          <w:sz w:val="20"/>
          <w:szCs w:val="20"/>
        </w:rPr>
        <w:t>miljard euro</w:t>
      </w:r>
      <w:r w:rsidRPr="008651E7">
        <w:rPr>
          <w:rFonts w:ascii="Verdana" w:hAnsi="Verdana" w:cs="Arial"/>
          <w:color w:val="000000" w:themeColor="text1"/>
          <w:sz w:val="20"/>
          <w:szCs w:val="20"/>
        </w:rPr>
        <w:t xml:space="preserve">. </w:t>
      </w:r>
    </w:p>
    <w:p w14:paraId="6BBEFBFD" w14:textId="77777777" w:rsidR="00C81884" w:rsidRPr="008651E7" w:rsidRDefault="00C81884" w:rsidP="001807D4">
      <w:pPr>
        <w:pStyle w:val="Default"/>
        <w:spacing w:line="360" w:lineRule="auto"/>
        <w:rPr>
          <w:rFonts w:ascii="Verdana" w:hAnsi="Verdana" w:cs="Arial"/>
          <w:color w:val="000000" w:themeColor="text1"/>
          <w:sz w:val="20"/>
          <w:szCs w:val="20"/>
        </w:rPr>
      </w:pPr>
    </w:p>
    <w:p w14:paraId="18D60602" w14:textId="77777777" w:rsidR="00C81884" w:rsidRPr="008651E7" w:rsidRDefault="00C81884" w:rsidP="001807D4">
      <w:pPr>
        <w:pStyle w:val="Plattetekst"/>
        <w:spacing w:line="360" w:lineRule="auto"/>
        <w:ind w:right="-50"/>
        <w:jc w:val="left"/>
        <w:rPr>
          <w:rFonts w:eastAsia="Calibri" w:cs="Arial"/>
          <w:color w:val="000000" w:themeColor="text1"/>
          <w:lang w:val="nl-NL" w:eastAsia="en-US"/>
        </w:rPr>
      </w:pPr>
      <w:r w:rsidRPr="008651E7">
        <w:rPr>
          <w:rFonts w:eastAsia="Calibri" w:cs="Arial"/>
          <w:b/>
          <w:color w:val="000000" w:themeColor="text1"/>
          <w:lang w:val="nl-NL" w:eastAsia="en-US"/>
        </w:rPr>
        <w:t>DKV Euro Service</w:t>
      </w:r>
      <w:r w:rsidRPr="008651E7">
        <w:rPr>
          <w:rFonts w:eastAsia="Calibri" w:cs="Arial"/>
          <w:color w:val="000000" w:themeColor="text1"/>
          <w:lang w:val="nl-NL" w:eastAsia="en-US"/>
        </w:rPr>
        <w:br/>
      </w:r>
      <w:r w:rsidRPr="008651E7">
        <w:rPr>
          <w:rFonts w:cs="Arial"/>
          <w:color w:val="000000" w:themeColor="text1"/>
          <w:lang w:val="nl-NL" w:eastAsia="en-US"/>
        </w:rPr>
        <w:t xml:space="preserve">DKV Euro Service is </w:t>
      </w:r>
      <w:r w:rsidRPr="008651E7">
        <w:rPr>
          <w:rFonts w:cs="Arial"/>
          <w:color w:val="000000" w:themeColor="text1"/>
          <w:lang w:val="nl-NL"/>
        </w:rPr>
        <w:t>al ca. 80 jaar een van de meest toonaangevende service providers op gebied van wegvervoer en logistiek. Variërend van verzorging onderweg zonder contante betaling bij ruim 60.000 acceptatiepunten van allerlei merken tot aan tol</w:t>
      </w:r>
      <w:r w:rsidR="00104039" w:rsidRPr="008651E7">
        <w:rPr>
          <w:rFonts w:cs="Arial"/>
          <w:color w:val="000000" w:themeColor="text1"/>
          <w:lang w:val="nl-NL"/>
        </w:rPr>
        <w:t xml:space="preserve"> </w:t>
      </w:r>
      <w:r w:rsidRPr="008651E7">
        <w:rPr>
          <w:rFonts w:cs="Arial"/>
          <w:color w:val="000000" w:themeColor="text1"/>
          <w:lang w:val="nl-NL"/>
        </w:rPr>
        <w:t>afrekenen en btw-restitutie, biedt DKV tal van diensten met als doel kostenoptimalisatie en effectief fleet management op de Europese wegen. DKV behoort tot DKV MOBILITY SERVICES Group, die 800 medewerkers heeft en in 42 la</w:t>
      </w:r>
      <w:r w:rsidRPr="008651E7">
        <w:rPr>
          <w:rFonts w:cs="Arial"/>
          <w:color w:val="000000" w:themeColor="text1"/>
          <w:lang w:val="nl-NL" w:eastAsia="en-US"/>
        </w:rPr>
        <w:t xml:space="preserve">nden vertegenwoordigd is. In 2015 behaalde de groep een omzet van 5,8 miljard euro. </w:t>
      </w:r>
      <w:r w:rsidRPr="008651E7">
        <w:rPr>
          <w:rFonts w:cs="Arial"/>
          <w:color w:val="000000" w:themeColor="text1"/>
          <w:lang w:val="nl-NL"/>
        </w:rPr>
        <w:t xml:space="preserve">Momenteel zijn er 2,5 miljoen DKV Cards en on board units in omloop bij </w:t>
      </w:r>
      <w:r w:rsidR="008B5BEC" w:rsidRPr="008651E7">
        <w:rPr>
          <w:rFonts w:cs="Arial"/>
          <w:color w:val="000000" w:themeColor="text1"/>
          <w:lang w:val="nl-NL"/>
        </w:rPr>
        <w:t>circa 13</w:t>
      </w:r>
      <w:r w:rsidRPr="008651E7">
        <w:rPr>
          <w:rFonts w:cs="Arial"/>
          <w:color w:val="000000" w:themeColor="text1"/>
          <w:lang w:val="nl-NL"/>
        </w:rPr>
        <w:t>0.000 klanten. In 2016 is de DKV Card voor alweer de twaalfde achtereenvolgende keer onderscheiden met het predicaat Beste Merk in de categorie fuel en service cards.</w:t>
      </w:r>
    </w:p>
    <w:sectPr w:rsidR="00C81884" w:rsidRPr="00865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rpoS">
    <w:altName w:val="Corpo S"/>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17"/>
    <w:rsid w:val="000D5D07"/>
    <w:rsid w:val="00104039"/>
    <w:rsid w:val="001807D4"/>
    <w:rsid w:val="00204E47"/>
    <w:rsid w:val="00322E2E"/>
    <w:rsid w:val="00416EFF"/>
    <w:rsid w:val="00474D43"/>
    <w:rsid w:val="005909B6"/>
    <w:rsid w:val="00621746"/>
    <w:rsid w:val="00622194"/>
    <w:rsid w:val="00625064"/>
    <w:rsid w:val="00647B99"/>
    <w:rsid w:val="006762CD"/>
    <w:rsid w:val="006C1B8F"/>
    <w:rsid w:val="00830BE3"/>
    <w:rsid w:val="00864C19"/>
    <w:rsid w:val="008651E7"/>
    <w:rsid w:val="008B5BEC"/>
    <w:rsid w:val="00901889"/>
    <w:rsid w:val="0090502E"/>
    <w:rsid w:val="00905296"/>
    <w:rsid w:val="00A11911"/>
    <w:rsid w:val="00A95A00"/>
    <w:rsid w:val="00B32481"/>
    <w:rsid w:val="00B73DE3"/>
    <w:rsid w:val="00BD2058"/>
    <w:rsid w:val="00C33427"/>
    <w:rsid w:val="00C81884"/>
    <w:rsid w:val="00C85D12"/>
    <w:rsid w:val="00D16D45"/>
    <w:rsid w:val="00D22EEF"/>
    <w:rsid w:val="00D744C8"/>
    <w:rsid w:val="00D87732"/>
    <w:rsid w:val="00DD4FA6"/>
    <w:rsid w:val="00EA6223"/>
    <w:rsid w:val="00F74965"/>
    <w:rsid w:val="00FC64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2EE6"/>
  <w15:chartTrackingRefBased/>
  <w15:docId w15:val="{CB182201-281C-4A4F-9BDC-213516D5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C6417"/>
    <w:pPr>
      <w:autoSpaceDE w:val="0"/>
      <w:autoSpaceDN w:val="0"/>
      <w:adjustRightInd w:val="0"/>
      <w:spacing w:after="0" w:line="240" w:lineRule="auto"/>
    </w:pPr>
    <w:rPr>
      <w:rFonts w:ascii="CorpoS" w:hAnsi="CorpoS" w:cs="CorpoS"/>
      <w:color w:val="000000"/>
      <w:sz w:val="24"/>
      <w:szCs w:val="24"/>
    </w:rPr>
  </w:style>
  <w:style w:type="paragraph" w:styleId="Plattetekst">
    <w:name w:val="Body Text"/>
    <w:basedOn w:val="Standaard"/>
    <w:link w:val="PlattetekstTeken"/>
    <w:unhideWhenUsed/>
    <w:rsid w:val="00C81884"/>
    <w:pPr>
      <w:overflowPunct w:val="0"/>
      <w:autoSpaceDE w:val="0"/>
      <w:spacing w:after="0" w:line="240" w:lineRule="auto"/>
      <w:ind w:right="-1"/>
      <w:jc w:val="both"/>
    </w:pPr>
    <w:rPr>
      <w:rFonts w:ascii="Verdana" w:eastAsia="Times New Roman" w:hAnsi="Verdana" w:cs="Times New Roman"/>
      <w:sz w:val="20"/>
      <w:szCs w:val="20"/>
      <w:lang w:val="en-GB" w:eastAsia="en-GB"/>
    </w:rPr>
  </w:style>
  <w:style w:type="character" w:customStyle="1" w:styleId="PlattetekstTeken">
    <w:name w:val="Platte tekst Teken"/>
    <w:basedOn w:val="Standaardalinea-lettertype"/>
    <w:link w:val="Plattetekst"/>
    <w:rsid w:val="00C81884"/>
    <w:rPr>
      <w:rFonts w:ascii="Verdana" w:eastAsia="Times New Roman" w:hAnsi="Verdana"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4818</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Sandra Van Hauwaert</cp:lastModifiedBy>
  <cp:revision>3</cp:revision>
  <dcterms:created xsi:type="dcterms:W3CDTF">2016-10-31T10:34:00Z</dcterms:created>
  <dcterms:modified xsi:type="dcterms:W3CDTF">2016-10-31T13:37:00Z</dcterms:modified>
</cp:coreProperties>
</file>