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D718FE" w:rsidR="00226735" w:rsidP="00E34E72" w:rsidRDefault="00226735" w14:paraId="672A6659" wp14:textId="77777777">
      <w:pPr>
        <w:jc w:val="right"/>
        <w:rPr>
          <w:rFonts w:ascii="Book Antiqua" w:hAnsi="Book Antiqua" w:cs="Arial"/>
          <w:b/>
          <w:sz w:val="24"/>
          <w:szCs w:val="24"/>
          <w:lang w:val="en-GB"/>
        </w:rPr>
      </w:pPr>
    </w:p>
    <w:p xmlns:wp14="http://schemas.microsoft.com/office/word/2010/wordml" w:rsidRPr="00D718FE" w:rsidR="0081425D" w:rsidP="38AACD8D" w:rsidRDefault="003C78CF" w14:paraId="2E5B3067" wp14:textId="51CCA8FE">
      <w:pPr>
        <w:jc w:val="right"/>
        <w:rPr>
          <w:rFonts w:ascii="Book Antiqua" w:hAnsi="Book Antiqua"/>
          <w:b w:val="1"/>
          <w:bCs w:val="1"/>
          <w:sz w:val="28"/>
          <w:szCs w:val="28"/>
          <w:lang w:val="en-GB"/>
        </w:rPr>
      </w:pPr>
      <w:r w:rsidRPr="38AACD8D" w:rsidR="00061916">
        <w:rPr>
          <w:rFonts w:ascii="Book Antiqua" w:hAnsi="Book Antiqua" w:cs="Arial"/>
          <w:b w:val="1"/>
          <w:bCs w:val="1"/>
          <w:sz w:val="24"/>
          <w:szCs w:val="24"/>
          <w:lang w:val="en-GB"/>
        </w:rPr>
        <w:t>Ag</w:t>
      </w:r>
      <w:r w:rsidRPr="38AACD8D" w:rsidR="74963AC4">
        <w:rPr>
          <w:rFonts w:ascii="Book Antiqua" w:hAnsi="Book Antiqua" w:cs="Arial"/>
          <w:b w:val="1"/>
          <w:bCs w:val="1"/>
          <w:sz w:val="24"/>
          <w:szCs w:val="24"/>
          <w:lang w:val="en-GB"/>
        </w:rPr>
        <w:t>o</w:t>
      </w:r>
      <w:r w:rsidRPr="38AACD8D" w:rsidR="00061916">
        <w:rPr>
          <w:rFonts w:ascii="Book Antiqua" w:hAnsi="Book Antiqua" w:cs="Arial"/>
          <w:b w:val="1"/>
          <w:bCs w:val="1"/>
          <w:sz w:val="24"/>
          <w:szCs w:val="24"/>
          <w:lang w:val="en-GB"/>
        </w:rPr>
        <w:t>st</w:t>
      </w:r>
      <w:r w:rsidRPr="38AACD8D" w:rsidR="74052A90">
        <w:rPr>
          <w:rFonts w:ascii="Book Antiqua" w:hAnsi="Book Antiqua" w:cs="Arial"/>
          <w:b w:val="1"/>
          <w:bCs w:val="1"/>
          <w:sz w:val="24"/>
          <w:szCs w:val="24"/>
          <w:lang w:val="en-GB"/>
        </w:rPr>
        <w:t>o</w:t>
      </w:r>
      <w:r w:rsidRPr="38AACD8D" w:rsidR="00061916">
        <w:rPr>
          <w:rFonts w:ascii="Book Antiqua" w:hAnsi="Book Antiqua" w:cs="Arial"/>
          <w:b w:val="1"/>
          <w:bCs w:val="1"/>
          <w:sz w:val="24"/>
          <w:szCs w:val="24"/>
          <w:lang w:val="en-GB"/>
        </w:rPr>
        <w:t xml:space="preserve"> 1, </w:t>
      </w:r>
      <w:r w:rsidRPr="38AACD8D" w:rsidR="00B25714">
        <w:rPr>
          <w:rFonts w:ascii="Book Antiqua" w:hAnsi="Book Antiqua" w:cs="Arial"/>
          <w:b w:val="1"/>
          <w:bCs w:val="1"/>
          <w:sz w:val="24"/>
          <w:szCs w:val="24"/>
          <w:lang w:val="en-GB"/>
        </w:rPr>
        <w:t>202</w:t>
      </w:r>
      <w:r w:rsidRPr="38AACD8D" w:rsidR="00B115EB">
        <w:rPr>
          <w:rFonts w:ascii="Book Antiqua" w:hAnsi="Book Antiqua" w:cs="Arial"/>
          <w:b w:val="1"/>
          <w:bCs w:val="1"/>
          <w:sz w:val="24"/>
          <w:szCs w:val="24"/>
          <w:lang w:val="en-GB"/>
        </w:rPr>
        <w:t>5</w:t>
      </w:r>
      <w:r w:rsidRPr="38AACD8D" w:rsidR="00F12724">
        <w:rPr>
          <w:rFonts w:ascii="Book Antiqua" w:hAnsi="Book Antiqua" w:cs="Arial"/>
          <w:b w:val="1"/>
          <w:bCs w:val="1"/>
          <w:sz w:val="24"/>
          <w:szCs w:val="24"/>
          <w:lang w:val="en-GB"/>
        </w:rPr>
        <w:t xml:space="preserve"> </w:t>
      </w:r>
      <w:r w:rsidRPr="38AACD8D" w:rsidR="00F12724">
        <w:rPr>
          <w:rFonts w:ascii="Book Antiqua" w:hAnsi="Book Antiqua" w:cs="Arial"/>
          <w:b w:val="1"/>
          <w:bCs w:val="1"/>
          <w:color w:val="000000" w:themeColor="text1" w:themeTint="FF" w:themeShade="FF"/>
          <w:sz w:val="24"/>
          <w:szCs w:val="24"/>
          <w:lang w:val="en-GB"/>
        </w:rPr>
        <w:t xml:space="preserve">             </w:t>
      </w:r>
    </w:p>
    <w:p w:rsidR="5717E1FC" w:rsidP="38AACD8D" w:rsidRDefault="5717E1FC" w14:paraId="2458287D" w14:textId="40698566">
      <w:pPr>
        <w:rPr>
          <w:b w:val="1"/>
          <w:bCs w:val="1"/>
          <w:noProof w:val="0"/>
          <w:sz w:val="28"/>
          <w:szCs w:val="28"/>
          <w:lang w:val="en-GB"/>
        </w:rPr>
      </w:pPr>
      <w:r w:rsidRPr="0CDFE6C1" w:rsidR="5717E1FC">
        <w:rPr>
          <w:b w:val="1"/>
          <w:bCs w:val="1"/>
          <w:noProof w:val="0"/>
          <w:sz w:val="28"/>
          <w:szCs w:val="28"/>
          <w:lang w:val="en-GB"/>
        </w:rPr>
        <w:t xml:space="preserve">Turkish Airlines </w:t>
      </w:r>
      <w:r w:rsidRPr="0CDFE6C1" w:rsidR="5717E1FC">
        <w:rPr>
          <w:b w:val="1"/>
          <w:bCs w:val="1"/>
          <w:noProof w:val="0"/>
          <w:sz w:val="28"/>
          <w:szCs w:val="28"/>
          <w:lang w:val="en-GB"/>
        </w:rPr>
        <w:t>reanuda</w:t>
      </w:r>
      <w:r w:rsidRPr="0CDFE6C1" w:rsidR="5717E1FC">
        <w:rPr>
          <w:b w:val="1"/>
          <w:bCs w:val="1"/>
          <w:noProof w:val="0"/>
          <w:sz w:val="28"/>
          <w:szCs w:val="28"/>
          <w:lang w:val="en-GB"/>
        </w:rPr>
        <w:t xml:space="preserve"> </w:t>
      </w:r>
      <w:r w:rsidRPr="0CDFE6C1" w:rsidR="5717E1FC">
        <w:rPr>
          <w:b w:val="1"/>
          <w:bCs w:val="1"/>
          <w:noProof w:val="0"/>
          <w:sz w:val="28"/>
          <w:szCs w:val="28"/>
          <w:lang w:val="en-GB"/>
        </w:rPr>
        <w:t>vuelos</w:t>
      </w:r>
      <w:r w:rsidRPr="0CDFE6C1" w:rsidR="5717E1FC">
        <w:rPr>
          <w:b w:val="1"/>
          <w:bCs w:val="1"/>
          <w:noProof w:val="0"/>
          <w:sz w:val="28"/>
          <w:szCs w:val="28"/>
          <w:lang w:val="en-GB"/>
        </w:rPr>
        <w:t xml:space="preserve"> a </w:t>
      </w:r>
      <w:r w:rsidRPr="0CDFE6C1" w:rsidR="5717E1FC">
        <w:rPr>
          <w:b w:val="1"/>
          <w:bCs w:val="1"/>
          <w:noProof w:val="0"/>
          <w:sz w:val="28"/>
          <w:szCs w:val="28"/>
          <w:lang w:val="en-GB"/>
        </w:rPr>
        <w:t>Alepo</w:t>
      </w:r>
    </w:p>
    <w:p w:rsidR="5717E1FC" w:rsidP="0CDFE6C1" w:rsidRDefault="5717E1FC" w14:paraId="71800CC5" w14:textId="3EBE469A">
      <w:pPr>
        <w:spacing w:before="240" w:beforeAutospacing="off" w:after="240" w:afterAutospacing="off"/>
        <w:jc w:val="both"/>
        <w:rPr>
          <w:rFonts w:ascii="Times New Roman" w:hAnsi="Times New Roman" w:eastAsia="Times New Roman" w:cs="Times New Roman"/>
          <w:noProof w:val="0"/>
          <w:sz w:val="24"/>
          <w:szCs w:val="24"/>
          <w:lang w:val="en-GB"/>
        </w:rPr>
      </w:pPr>
      <w:r w:rsidRPr="0CDFE6C1" w:rsidR="5717E1FC">
        <w:rPr>
          <w:rFonts w:ascii="Times New Roman" w:hAnsi="Times New Roman" w:eastAsia="Times New Roman" w:cs="Times New Roman"/>
          <w:noProof w:val="0"/>
          <w:sz w:val="24"/>
          <w:szCs w:val="24"/>
          <w:lang w:val="en-GB"/>
        </w:rPr>
        <w:t xml:space="preserve">Turkish Airlines, la </w:t>
      </w:r>
      <w:r w:rsidRPr="0CDFE6C1" w:rsidR="5717E1FC">
        <w:rPr>
          <w:rFonts w:ascii="Times New Roman" w:hAnsi="Times New Roman" w:eastAsia="Times New Roman" w:cs="Times New Roman"/>
          <w:noProof w:val="0"/>
          <w:sz w:val="24"/>
          <w:szCs w:val="24"/>
          <w:lang w:val="en-GB"/>
        </w:rPr>
        <w:t>aerolínea</w:t>
      </w:r>
      <w:r w:rsidRPr="0CDFE6C1" w:rsidR="5717E1FC">
        <w:rPr>
          <w:rFonts w:ascii="Times New Roman" w:hAnsi="Times New Roman" w:eastAsia="Times New Roman" w:cs="Times New Roman"/>
          <w:noProof w:val="0"/>
          <w:sz w:val="24"/>
          <w:szCs w:val="24"/>
          <w:lang w:val="en-GB"/>
        </w:rPr>
        <w:t xml:space="preserve"> que </w:t>
      </w:r>
      <w:r w:rsidRPr="0CDFE6C1" w:rsidR="5717E1FC">
        <w:rPr>
          <w:rFonts w:ascii="Times New Roman" w:hAnsi="Times New Roman" w:eastAsia="Times New Roman" w:cs="Times New Roman"/>
          <w:noProof w:val="0"/>
          <w:sz w:val="24"/>
          <w:szCs w:val="24"/>
          <w:lang w:val="en-GB"/>
        </w:rPr>
        <w:t>vuela</w:t>
      </w:r>
      <w:r w:rsidRPr="0CDFE6C1" w:rsidR="5717E1FC">
        <w:rPr>
          <w:rFonts w:ascii="Times New Roman" w:hAnsi="Times New Roman" w:eastAsia="Times New Roman" w:cs="Times New Roman"/>
          <w:noProof w:val="0"/>
          <w:sz w:val="24"/>
          <w:szCs w:val="24"/>
          <w:lang w:val="en-GB"/>
        </w:rPr>
        <w:t xml:space="preserve"> a </w:t>
      </w:r>
      <w:r w:rsidRPr="0CDFE6C1" w:rsidR="5717E1FC">
        <w:rPr>
          <w:rFonts w:ascii="Times New Roman" w:hAnsi="Times New Roman" w:eastAsia="Times New Roman" w:cs="Times New Roman"/>
          <w:noProof w:val="0"/>
          <w:sz w:val="24"/>
          <w:szCs w:val="24"/>
          <w:lang w:val="en-GB"/>
        </w:rPr>
        <w:t>más</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países</w:t>
      </w:r>
      <w:r w:rsidRPr="0CDFE6C1" w:rsidR="5717E1FC">
        <w:rPr>
          <w:rFonts w:ascii="Times New Roman" w:hAnsi="Times New Roman" w:eastAsia="Times New Roman" w:cs="Times New Roman"/>
          <w:noProof w:val="0"/>
          <w:sz w:val="24"/>
          <w:szCs w:val="24"/>
          <w:lang w:val="en-GB"/>
        </w:rPr>
        <w:t xml:space="preserve"> que </w:t>
      </w:r>
      <w:r w:rsidRPr="0CDFE6C1" w:rsidR="5717E1FC">
        <w:rPr>
          <w:rFonts w:ascii="Times New Roman" w:hAnsi="Times New Roman" w:eastAsia="Times New Roman" w:cs="Times New Roman"/>
          <w:noProof w:val="0"/>
          <w:sz w:val="24"/>
          <w:szCs w:val="24"/>
          <w:lang w:val="en-GB"/>
        </w:rPr>
        <w:t>cualquier</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otra</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en</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el</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mundo</w:t>
      </w:r>
      <w:r w:rsidRPr="0CDFE6C1" w:rsidR="5717E1FC">
        <w:rPr>
          <w:rFonts w:ascii="Times New Roman" w:hAnsi="Times New Roman" w:eastAsia="Times New Roman" w:cs="Times New Roman"/>
          <w:noProof w:val="0"/>
          <w:sz w:val="24"/>
          <w:szCs w:val="24"/>
          <w:lang w:val="en-GB"/>
        </w:rPr>
        <w:t xml:space="preserve">, ha </w:t>
      </w:r>
      <w:r w:rsidRPr="0CDFE6C1" w:rsidR="5717E1FC">
        <w:rPr>
          <w:rFonts w:ascii="Times New Roman" w:hAnsi="Times New Roman" w:eastAsia="Times New Roman" w:cs="Times New Roman"/>
          <w:noProof w:val="0"/>
          <w:sz w:val="24"/>
          <w:szCs w:val="24"/>
          <w:lang w:val="en-GB"/>
        </w:rPr>
        <w:t>reanudado</w:t>
      </w:r>
      <w:r w:rsidRPr="0CDFE6C1" w:rsidR="5717E1FC">
        <w:rPr>
          <w:rFonts w:ascii="Times New Roman" w:hAnsi="Times New Roman" w:eastAsia="Times New Roman" w:cs="Times New Roman"/>
          <w:noProof w:val="0"/>
          <w:sz w:val="24"/>
          <w:szCs w:val="24"/>
          <w:lang w:val="en-GB"/>
        </w:rPr>
        <w:t xml:space="preserve"> sus </w:t>
      </w:r>
      <w:r w:rsidRPr="0CDFE6C1" w:rsidR="5717E1FC">
        <w:rPr>
          <w:rFonts w:ascii="Times New Roman" w:hAnsi="Times New Roman" w:eastAsia="Times New Roman" w:cs="Times New Roman"/>
          <w:noProof w:val="0"/>
          <w:sz w:val="24"/>
          <w:szCs w:val="24"/>
          <w:lang w:val="en-GB"/>
        </w:rPr>
        <w:t>vuelos</w:t>
      </w:r>
      <w:r w:rsidRPr="0CDFE6C1" w:rsidR="5717E1FC">
        <w:rPr>
          <w:rFonts w:ascii="Times New Roman" w:hAnsi="Times New Roman" w:eastAsia="Times New Roman" w:cs="Times New Roman"/>
          <w:noProof w:val="0"/>
          <w:sz w:val="24"/>
          <w:szCs w:val="24"/>
          <w:lang w:val="en-GB"/>
        </w:rPr>
        <w:t xml:space="preserve"> a </w:t>
      </w:r>
      <w:r w:rsidRPr="0CDFE6C1" w:rsidR="5717E1FC">
        <w:rPr>
          <w:rFonts w:ascii="Times New Roman" w:hAnsi="Times New Roman" w:eastAsia="Times New Roman" w:cs="Times New Roman"/>
          <w:noProof w:val="0"/>
          <w:sz w:val="24"/>
          <w:szCs w:val="24"/>
          <w:lang w:val="en-GB"/>
        </w:rPr>
        <w:t>Alepo</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los</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cuales</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habían</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sido</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suspendidos</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desde</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abril</w:t>
      </w:r>
      <w:r w:rsidRPr="0CDFE6C1" w:rsidR="5717E1FC">
        <w:rPr>
          <w:rFonts w:ascii="Times New Roman" w:hAnsi="Times New Roman" w:eastAsia="Times New Roman" w:cs="Times New Roman"/>
          <w:noProof w:val="0"/>
          <w:sz w:val="24"/>
          <w:szCs w:val="24"/>
          <w:lang w:val="en-GB"/>
        </w:rPr>
        <w:t xml:space="preserve"> de 2012. </w:t>
      </w:r>
      <w:r w:rsidRPr="0CDFE6C1" w:rsidR="5717E1FC">
        <w:rPr>
          <w:rFonts w:ascii="Times New Roman" w:hAnsi="Times New Roman" w:eastAsia="Times New Roman" w:cs="Times New Roman"/>
          <w:noProof w:val="0"/>
          <w:sz w:val="24"/>
          <w:szCs w:val="24"/>
          <w:lang w:val="en-GB"/>
        </w:rPr>
        <w:t>Tras</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el</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inicio</w:t>
      </w:r>
      <w:r w:rsidRPr="0CDFE6C1" w:rsidR="5717E1FC">
        <w:rPr>
          <w:rFonts w:ascii="Times New Roman" w:hAnsi="Times New Roman" w:eastAsia="Times New Roman" w:cs="Times New Roman"/>
          <w:noProof w:val="0"/>
          <w:sz w:val="24"/>
          <w:szCs w:val="24"/>
          <w:lang w:val="en-GB"/>
        </w:rPr>
        <w:t xml:space="preserve"> de </w:t>
      </w:r>
      <w:r w:rsidRPr="0CDFE6C1" w:rsidR="5717E1FC">
        <w:rPr>
          <w:rFonts w:ascii="Times New Roman" w:hAnsi="Times New Roman" w:eastAsia="Times New Roman" w:cs="Times New Roman"/>
          <w:noProof w:val="0"/>
          <w:sz w:val="24"/>
          <w:szCs w:val="24"/>
          <w:lang w:val="en-GB"/>
        </w:rPr>
        <w:t>vuelos</w:t>
      </w:r>
      <w:r w:rsidRPr="0CDFE6C1" w:rsidR="5717E1FC">
        <w:rPr>
          <w:rFonts w:ascii="Times New Roman" w:hAnsi="Times New Roman" w:eastAsia="Times New Roman" w:cs="Times New Roman"/>
          <w:noProof w:val="0"/>
          <w:sz w:val="24"/>
          <w:szCs w:val="24"/>
          <w:lang w:val="en-GB"/>
        </w:rPr>
        <w:t xml:space="preserve"> a Damasco </w:t>
      </w:r>
      <w:r w:rsidRPr="0CDFE6C1" w:rsidR="5717E1FC">
        <w:rPr>
          <w:rFonts w:ascii="Times New Roman" w:hAnsi="Times New Roman" w:eastAsia="Times New Roman" w:cs="Times New Roman"/>
          <w:noProof w:val="0"/>
          <w:sz w:val="24"/>
          <w:szCs w:val="24"/>
          <w:lang w:val="en-GB"/>
        </w:rPr>
        <w:t>en</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enero</w:t>
      </w:r>
      <w:r w:rsidRPr="0CDFE6C1" w:rsidR="5717E1FC">
        <w:rPr>
          <w:rFonts w:ascii="Times New Roman" w:hAnsi="Times New Roman" w:eastAsia="Times New Roman" w:cs="Times New Roman"/>
          <w:noProof w:val="0"/>
          <w:sz w:val="24"/>
          <w:szCs w:val="24"/>
          <w:lang w:val="en-GB"/>
        </w:rPr>
        <w:t xml:space="preserve"> de 2025, con la </w:t>
      </w:r>
      <w:r w:rsidRPr="0CDFE6C1" w:rsidR="5717E1FC">
        <w:rPr>
          <w:rFonts w:ascii="Times New Roman" w:hAnsi="Times New Roman" w:eastAsia="Times New Roman" w:cs="Times New Roman"/>
          <w:noProof w:val="0"/>
          <w:sz w:val="24"/>
          <w:szCs w:val="24"/>
          <w:lang w:val="en-GB"/>
        </w:rPr>
        <w:t>incorporación</w:t>
      </w:r>
      <w:r w:rsidRPr="0CDFE6C1" w:rsidR="5717E1FC">
        <w:rPr>
          <w:rFonts w:ascii="Times New Roman" w:hAnsi="Times New Roman" w:eastAsia="Times New Roman" w:cs="Times New Roman"/>
          <w:noProof w:val="0"/>
          <w:sz w:val="24"/>
          <w:szCs w:val="24"/>
          <w:lang w:val="en-GB"/>
        </w:rPr>
        <w:t xml:space="preserve"> de </w:t>
      </w:r>
      <w:r w:rsidRPr="0CDFE6C1" w:rsidR="5717E1FC">
        <w:rPr>
          <w:rFonts w:ascii="Times New Roman" w:hAnsi="Times New Roman" w:eastAsia="Times New Roman" w:cs="Times New Roman"/>
          <w:noProof w:val="0"/>
          <w:sz w:val="24"/>
          <w:szCs w:val="24"/>
          <w:lang w:val="en-GB"/>
        </w:rPr>
        <w:t>Alepo</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como</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destino</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el</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número</w:t>
      </w:r>
      <w:r w:rsidRPr="0CDFE6C1" w:rsidR="5717E1FC">
        <w:rPr>
          <w:rFonts w:ascii="Times New Roman" w:hAnsi="Times New Roman" w:eastAsia="Times New Roman" w:cs="Times New Roman"/>
          <w:noProof w:val="0"/>
          <w:sz w:val="24"/>
          <w:szCs w:val="24"/>
          <w:lang w:val="en-GB"/>
        </w:rPr>
        <w:t xml:space="preserve"> de </w:t>
      </w:r>
      <w:r w:rsidRPr="0CDFE6C1" w:rsidR="5717E1FC">
        <w:rPr>
          <w:rFonts w:ascii="Times New Roman" w:hAnsi="Times New Roman" w:eastAsia="Times New Roman" w:cs="Times New Roman"/>
          <w:noProof w:val="0"/>
          <w:sz w:val="24"/>
          <w:szCs w:val="24"/>
          <w:lang w:val="en-GB"/>
        </w:rPr>
        <w:t>ciudades</w:t>
      </w:r>
      <w:r w:rsidRPr="0CDFE6C1" w:rsidR="5717E1FC">
        <w:rPr>
          <w:rFonts w:ascii="Times New Roman" w:hAnsi="Times New Roman" w:eastAsia="Times New Roman" w:cs="Times New Roman"/>
          <w:noProof w:val="0"/>
          <w:sz w:val="24"/>
          <w:szCs w:val="24"/>
          <w:lang w:val="en-GB"/>
        </w:rPr>
        <w:t xml:space="preserve"> a las que Turkish Airlines </w:t>
      </w:r>
      <w:r w:rsidRPr="0CDFE6C1" w:rsidR="5717E1FC">
        <w:rPr>
          <w:rFonts w:ascii="Times New Roman" w:hAnsi="Times New Roman" w:eastAsia="Times New Roman" w:cs="Times New Roman"/>
          <w:noProof w:val="0"/>
          <w:sz w:val="24"/>
          <w:szCs w:val="24"/>
          <w:lang w:val="en-GB"/>
        </w:rPr>
        <w:t>vuela</w:t>
      </w:r>
      <w:r w:rsidRPr="0CDFE6C1" w:rsidR="5717E1FC">
        <w:rPr>
          <w:rFonts w:ascii="Times New Roman" w:hAnsi="Times New Roman" w:eastAsia="Times New Roman" w:cs="Times New Roman"/>
          <w:noProof w:val="0"/>
          <w:sz w:val="24"/>
          <w:szCs w:val="24"/>
          <w:lang w:val="en-GB"/>
        </w:rPr>
        <w:t xml:space="preserve"> </w:t>
      </w:r>
      <w:r w:rsidRPr="0CDFE6C1" w:rsidR="5717E1FC">
        <w:rPr>
          <w:rFonts w:ascii="Times New Roman" w:hAnsi="Times New Roman" w:eastAsia="Times New Roman" w:cs="Times New Roman"/>
          <w:noProof w:val="0"/>
          <w:sz w:val="24"/>
          <w:szCs w:val="24"/>
          <w:lang w:val="en-GB"/>
        </w:rPr>
        <w:t>en</w:t>
      </w:r>
      <w:r w:rsidRPr="0CDFE6C1" w:rsidR="5717E1FC">
        <w:rPr>
          <w:rFonts w:ascii="Times New Roman" w:hAnsi="Times New Roman" w:eastAsia="Times New Roman" w:cs="Times New Roman"/>
          <w:noProof w:val="0"/>
          <w:sz w:val="24"/>
          <w:szCs w:val="24"/>
          <w:lang w:val="en-GB"/>
        </w:rPr>
        <w:t xml:space="preserve"> Siria ha </w:t>
      </w:r>
      <w:r w:rsidRPr="0CDFE6C1" w:rsidR="5717E1FC">
        <w:rPr>
          <w:rFonts w:ascii="Times New Roman" w:hAnsi="Times New Roman" w:eastAsia="Times New Roman" w:cs="Times New Roman"/>
          <w:noProof w:val="0"/>
          <w:sz w:val="24"/>
          <w:szCs w:val="24"/>
          <w:lang w:val="en-GB"/>
        </w:rPr>
        <w:t>aumentado</w:t>
      </w:r>
      <w:r w:rsidRPr="0CDFE6C1" w:rsidR="5717E1FC">
        <w:rPr>
          <w:rFonts w:ascii="Times New Roman" w:hAnsi="Times New Roman" w:eastAsia="Times New Roman" w:cs="Times New Roman"/>
          <w:noProof w:val="0"/>
          <w:sz w:val="24"/>
          <w:szCs w:val="24"/>
          <w:lang w:val="en-GB"/>
        </w:rPr>
        <w:t xml:space="preserve"> a dos.</w:t>
      </w:r>
    </w:p>
    <w:p w:rsidR="5717E1FC" w:rsidP="0CDFE6C1" w:rsidRDefault="5717E1FC" w14:paraId="201CCAEF" w14:textId="1B2177B6">
      <w:pPr>
        <w:spacing w:before="240" w:beforeAutospacing="off" w:after="240" w:afterAutospacing="off"/>
        <w:jc w:val="both"/>
        <w:rPr>
          <w:rFonts w:ascii="Times New Roman" w:hAnsi="Times New Roman" w:eastAsia="Times New Roman" w:cs="Times New Roman"/>
          <w:noProof w:val="0"/>
          <w:sz w:val="24"/>
          <w:szCs w:val="24"/>
          <w:lang w:val="es-ES"/>
        </w:rPr>
      </w:pPr>
      <w:r w:rsidRPr="3E6B9A67" w:rsidR="5717E1FC">
        <w:rPr>
          <w:rFonts w:ascii="Times New Roman" w:hAnsi="Times New Roman" w:eastAsia="Times New Roman" w:cs="Times New Roman"/>
          <w:noProof w:val="0"/>
          <w:sz w:val="24"/>
          <w:szCs w:val="24"/>
          <w:lang w:val="es-ES"/>
        </w:rPr>
        <w:t>Turkish</w:t>
      </w:r>
      <w:r w:rsidRPr="3E6B9A67" w:rsidR="5717E1FC">
        <w:rPr>
          <w:rFonts w:ascii="Times New Roman" w:hAnsi="Times New Roman" w:eastAsia="Times New Roman" w:cs="Times New Roman"/>
          <w:noProof w:val="0"/>
          <w:sz w:val="24"/>
          <w:szCs w:val="24"/>
          <w:lang w:val="es-ES"/>
        </w:rPr>
        <w:t xml:space="preserve"> Airlines </w:t>
      </w:r>
      <w:r w:rsidRPr="3E6B9A67" w:rsidR="5717E1FC">
        <w:rPr>
          <w:rFonts w:ascii="Times New Roman" w:hAnsi="Times New Roman" w:eastAsia="Times New Roman" w:cs="Times New Roman"/>
          <w:noProof w:val="0"/>
          <w:sz w:val="24"/>
          <w:szCs w:val="24"/>
          <w:lang w:val="es-ES"/>
        </w:rPr>
        <w:t>operará</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vuelos</w:t>
      </w:r>
      <w:r w:rsidRPr="3E6B9A67" w:rsidR="5717E1FC">
        <w:rPr>
          <w:rFonts w:ascii="Times New Roman" w:hAnsi="Times New Roman" w:eastAsia="Times New Roman" w:cs="Times New Roman"/>
          <w:noProof w:val="0"/>
          <w:sz w:val="24"/>
          <w:szCs w:val="24"/>
          <w:lang w:val="es-ES"/>
        </w:rPr>
        <w:t xml:space="preserve"> de </w:t>
      </w:r>
      <w:r w:rsidRPr="3E6B9A67" w:rsidR="5717E1FC">
        <w:rPr>
          <w:rFonts w:ascii="Times New Roman" w:hAnsi="Times New Roman" w:eastAsia="Times New Roman" w:cs="Times New Roman"/>
          <w:noProof w:val="0"/>
          <w:sz w:val="24"/>
          <w:szCs w:val="24"/>
          <w:lang w:val="es-ES"/>
        </w:rPr>
        <w:t>ida</w:t>
      </w:r>
      <w:r w:rsidRPr="3E6B9A67" w:rsidR="5717E1FC">
        <w:rPr>
          <w:rFonts w:ascii="Times New Roman" w:hAnsi="Times New Roman" w:eastAsia="Times New Roman" w:cs="Times New Roman"/>
          <w:noProof w:val="0"/>
          <w:sz w:val="24"/>
          <w:szCs w:val="24"/>
          <w:lang w:val="es-ES"/>
        </w:rPr>
        <w:t xml:space="preserve"> y </w:t>
      </w:r>
      <w:r w:rsidRPr="3E6B9A67" w:rsidR="5717E1FC">
        <w:rPr>
          <w:rFonts w:ascii="Times New Roman" w:hAnsi="Times New Roman" w:eastAsia="Times New Roman" w:cs="Times New Roman"/>
          <w:noProof w:val="0"/>
          <w:sz w:val="24"/>
          <w:szCs w:val="24"/>
          <w:lang w:val="es-ES"/>
        </w:rPr>
        <w:t>vuelta</w:t>
      </w:r>
      <w:r w:rsidRPr="3E6B9A67" w:rsidR="5717E1FC">
        <w:rPr>
          <w:rFonts w:ascii="Times New Roman" w:hAnsi="Times New Roman" w:eastAsia="Times New Roman" w:cs="Times New Roman"/>
          <w:noProof w:val="0"/>
          <w:sz w:val="24"/>
          <w:szCs w:val="24"/>
          <w:lang w:val="es-ES"/>
        </w:rPr>
        <w:t xml:space="preserve"> entre </w:t>
      </w:r>
      <w:r w:rsidRPr="3E6B9A67" w:rsidR="5717E1FC">
        <w:rPr>
          <w:rFonts w:ascii="Times New Roman" w:hAnsi="Times New Roman" w:eastAsia="Times New Roman" w:cs="Times New Roman"/>
          <w:noProof w:val="0"/>
          <w:sz w:val="24"/>
          <w:szCs w:val="24"/>
          <w:lang w:val="es-ES"/>
        </w:rPr>
        <w:t>el</w:t>
      </w:r>
      <w:r w:rsidRPr="3E6B9A67" w:rsidR="5717E1FC">
        <w:rPr>
          <w:rFonts w:ascii="Times New Roman" w:hAnsi="Times New Roman" w:eastAsia="Times New Roman" w:cs="Times New Roman"/>
          <w:noProof w:val="0"/>
          <w:sz w:val="24"/>
          <w:szCs w:val="24"/>
          <w:lang w:val="es-ES"/>
        </w:rPr>
        <w:t xml:space="preserve"> Aeropuerto de </w:t>
      </w:r>
      <w:r w:rsidRPr="3E6B9A67" w:rsidR="5717E1FC">
        <w:rPr>
          <w:rFonts w:ascii="Times New Roman" w:hAnsi="Times New Roman" w:eastAsia="Times New Roman" w:cs="Times New Roman"/>
          <w:noProof w:val="0"/>
          <w:sz w:val="24"/>
          <w:szCs w:val="24"/>
          <w:lang w:val="es-ES"/>
        </w:rPr>
        <w:t>Estambul</w:t>
      </w:r>
      <w:r w:rsidRPr="3E6B9A67" w:rsidR="5717E1FC">
        <w:rPr>
          <w:rFonts w:ascii="Times New Roman" w:hAnsi="Times New Roman" w:eastAsia="Times New Roman" w:cs="Times New Roman"/>
          <w:noProof w:val="0"/>
          <w:sz w:val="24"/>
          <w:szCs w:val="24"/>
          <w:lang w:val="es-ES"/>
        </w:rPr>
        <w:t xml:space="preserve"> y </w:t>
      </w:r>
      <w:r w:rsidRPr="3E6B9A67" w:rsidR="5717E1FC">
        <w:rPr>
          <w:rFonts w:ascii="Times New Roman" w:hAnsi="Times New Roman" w:eastAsia="Times New Roman" w:cs="Times New Roman"/>
          <w:noProof w:val="0"/>
          <w:sz w:val="24"/>
          <w:szCs w:val="24"/>
          <w:lang w:val="es-ES"/>
        </w:rPr>
        <w:t>el</w:t>
      </w:r>
      <w:r w:rsidRPr="3E6B9A67" w:rsidR="5717E1FC">
        <w:rPr>
          <w:rFonts w:ascii="Times New Roman" w:hAnsi="Times New Roman" w:eastAsia="Times New Roman" w:cs="Times New Roman"/>
          <w:noProof w:val="0"/>
          <w:sz w:val="24"/>
          <w:szCs w:val="24"/>
          <w:lang w:val="es-ES"/>
        </w:rPr>
        <w:t xml:space="preserve"> Aeropuerto Internacional de </w:t>
      </w:r>
      <w:r w:rsidRPr="3E6B9A67" w:rsidR="5717E1FC">
        <w:rPr>
          <w:rFonts w:ascii="Times New Roman" w:hAnsi="Times New Roman" w:eastAsia="Times New Roman" w:cs="Times New Roman"/>
          <w:noProof w:val="0"/>
          <w:sz w:val="24"/>
          <w:szCs w:val="24"/>
          <w:lang w:val="es-ES"/>
        </w:rPr>
        <w:t>Alepo</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tres</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veces</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por</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semana</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los</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miércoles</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viernes</w:t>
      </w:r>
      <w:r w:rsidRPr="3E6B9A67" w:rsidR="5717E1FC">
        <w:rPr>
          <w:rFonts w:ascii="Times New Roman" w:hAnsi="Times New Roman" w:eastAsia="Times New Roman" w:cs="Times New Roman"/>
          <w:noProof w:val="0"/>
          <w:sz w:val="24"/>
          <w:szCs w:val="24"/>
          <w:lang w:val="es-ES"/>
        </w:rPr>
        <w:t xml:space="preserve"> y </w:t>
      </w:r>
      <w:r w:rsidRPr="3E6B9A67" w:rsidR="5717E1FC">
        <w:rPr>
          <w:rFonts w:ascii="Times New Roman" w:hAnsi="Times New Roman" w:eastAsia="Times New Roman" w:cs="Times New Roman"/>
          <w:noProof w:val="0"/>
          <w:sz w:val="24"/>
          <w:szCs w:val="24"/>
          <w:lang w:val="es-ES"/>
        </w:rPr>
        <w:t>domingos</w:t>
      </w:r>
      <w:r w:rsidRPr="3E6B9A67" w:rsidR="5717E1FC">
        <w:rPr>
          <w:rFonts w:ascii="Times New Roman" w:hAnsi="Times New Roman" w:eastAsia="Times New Roman" w:cs="Times New Roman"/>
          <w:noProof w:val="0"/>
          <w:sz w:val="24"/>
          <w:szCs w:val="24"/>
          <w:lang w:val="es-ES"/>
        </w:rPr>
        <w:t xml:space="preserve">, a </w:t>
      </w:r>
      <w:r w:rsidRPr="3E6B9A67" w:rsidR="5717E1FC">
        <w:rPr>
          <w:rFonts w:ascii="Times New Roman" w:hAnsi="Times New Roman" w:eastAsia="Times New Roman" w:cs="Times New Roman"/>
          <w:noProof w:val="0"/>
          <w:sz w:val="24"/>
          <w:szCs w:val="24"/>
          <w:lang w:val="es-ES"/>
        </w:rPr>
        <w:t>partir</w:t>
      </w:r>
      <w:r w:rsidRPr="3E6B9A67" w:rsidR="5717E1FC">
        <w:rPr>
          <w:rFonts w:ascii="Times New Roman" w:hAnsi="Times New Roman" w:eastAsia="Times New Roman" w:cs="Times New Roman"/>
          <w:noProof w:val="0"/>
          <w:sz w:val="24"/>
          <w:szCs w:val="24"/>
          <w:lang w:val="es-ES"/>
        </w:rPr>
        <w:t xml:space="preserve"> del 1 de </w:t>
      </w:r>
      <w:r w:rsidRPr="3E6B9A67" w:rsidR="5717E1FC">
        <w:rPr>
          <w:rFonts w:ascii="Times New Roman" w:hAnsi="Times New Roman" w:eastAsia="Times New Roman" w:cs="Times New Roman"/>
          <w:noProof w:val="0"/>
          <w:sz w:val="24"/>
          <w:szCs w:val="24"/>
          <w:lang w:val="es-ES"/>
        </w:rPr>
        <w:t>agosto</w:t>
      </w:r>
      <w:r w:rsidRPr="3E6B9A67" w:rsidR="5717E1FC">
        <w:rPr>
          <w:rFonts w:ascii="Times New Roman" w:hAnsi="Times New Roman" w:eastAsia="Times New Roman" w:cs="Times New Roman"/>
          <w:noProof w:val="0"/>
          <w:sz w:val="24"/>
          <w:szCs w:val="24"/>
          <w:lang w:val="es-ES"/>
        </w:rPr>
        <w:t xml:space="preserve"> de 2025. A </w:t>
      </w:r>
      <w:r w:rsidRPr="3E6B9A67" w:rsidR="5717E1FC">
        <w:rPr>
          <w:rFonts w:ascii="Times New Roman" w:hAnsi="Times New Roman" w:eastAsia="Times New Roman" w:cs="Times New Roman"/>
          <w:noProof w:val="0"/>
          <w:sz w:val="24"/>
          <w:szCs w:val="24"/>
          <w:lang w:val="es-ES"/>
        </w:rPr>
        <w:t>partir</w:t>
      </w:r>
      <w:r w:rsidRPr="3E6B9A67" w:rsidR="5717E1FC">
        <w:rPr>
          <w:rFonts w:ascii="Times New Roman" w:hAnsi="Times New Roman" w:eastAsia="Times New Roman" w:cs="Times New Roman"/>
          <w:noProof w:val="0"/>
          <w:sz w:val="24"/>
          <w:szCs w:val="24"/>
          <w:lang w:val="es-ES"/>
        </w:rPr>
        <w:t xml:space="preserve"> del </w:t>
      </w:r>
      <w:r w:rsidRPr="3E6B9A67" w:rsidR="5717E1FC">
        <w:rPr>
          <w:rFonts w:ascii="Times New Roman" w:hAnsi="Times New Roman" w:eastAsia="Times New Roman" w:cs="Times New Roman"/>
          <w:b w:val="1"/>
          <w:bCs w:val="1"/>
          <w:noProof w:val="0"/>
          <w:sz w:val="24"/>
          <w:szCs w:val="24"/>
          <w:lang w:val="es-ES"/>
        </w:rPr>
        <w:t xml:space="preserve">19 de </w:t>
      </w:r>
      <w:r w:rsidRPr="3E6B9A67" w:rsidR="5717E1FC">
        <w:rPr>
          <w:rFonts w:ascii="Times New Roman" w:hAnsi="Times New Roman" w:eastAsia="Times New Roman" w:cs="Times New Roman"/>
          <w:b w:val="1"/>
          <w:bCs w:val="1"/>
          <w:noProof w:val="0"/>
          <w:sz w:val="24"/>
          <w:szCs w:val="24"/>
          <w:lang w:val="es-ES"/>
        </w:rPr>
        <w:t>agosto</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los</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vuelos</w:t>
      </w:r>
      <w:r w:rsidRPr="3E6B9A67" w:rsidR="5717E1FC">
        <w:rPr>
          <w:rFonts w:ascii="Times New Roman" w:hAnsi="Times New Roman" w:eastAsia="Times New Roman" w:cs="Times New Roman"/>
          <w:noProof w:val="0"/>
          <w:sz w:val="24"/>
          <w:szCs w:val="24"/>
          <w:lang w:val="es-ES"/>
        </w:rPr>
        <w:t xml:space="preserve"> a </w:t>
      </w:r>
      <w:r w:rsidRPr="3E6B9A67" w:rsidR="5717E1FC">
        <w:rPr>
          <w:rFonts w:ascii="Times New Roman" w:hAnsi="Times New Roman" w:eastAsia="Times New Roman" w:cs="Times New Roman"/>
          <w:noProof w:val="0"/>
          <w:sz w:val="24"/>
          <w:szCs w:val="24"/>
          <w:lang w:val="es-ES"/>
        </w:rPr>
        <w:t>Alepo</w:t>
      </w:r>
      <w:r w:rsidRPr="3E6B9A67" w:rsidR="5717E1FC">
        <w:rPr>
          <w:rFonts w:ascii="Times New Roman" w:hAnsi="Times New Roman" w:eastAsia="Times New Roman" w:cs="Times New Roman"/>
          <w:noProof w:val="0"/>
          <w:sz w:val="24"/>
          <w:szCs w:val="24"/>
          <w:lang w:val="es-ES"/>
        </w:rPr>
        <w:t xml:space="preserve"> se </w:t>
      </w:r>
      <w:r w:rsidRPr="3E6B9A67" w:rsidR="5717E1FC">
        <w:rPr>
          <w:rFonts w:ascii="Times New Roman" w:hAnsi="Times New Roman" w:eastAsia="Times New Roman" w:cs="Times New Roman"/>
          <w:noProof w:val="0"/>
          <w:sz w:val="24"/>
          <w:szCs w:val="24"/>
          <w:lang w:val="es-ES"/>
        </w:rPr>
        <w:t>operarán</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cinco</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veces</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por</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semana</w:t>
      </w:r>
      <w:r w:rsidRPr="3E6B9A67" w:rsidR="5717E1FC">
        <w:rPr>
          <w:rFonts w:ascii="Times New Roman" w:hAnsi="Times New Roman" w:eastAsia="Times New Roman" w:cs="Times New Roman"/>
          <w:noProof w:val="0"/>
          <w:sz w:val="24"/>
          <w:szCs w:val="24"/>
          <w:lang w:val="es-ES"/>
        </w:rPr>
        <w:t xml:space="preserve">, y </w:t>
      </w:r>
      <w:r w:rsidRPr="3E6B9A67" w:rsidR="5717E1FC">
        <w:rPr>
          <w:rFonts w:ascii="Times New Roman" w:hAnsi="Times New Roman" w:eastAsia="Times New Roman" w:cs="Times New Roman"/>
          <w:noProof w:val="0"/>
          <w:sz w:val="24"/>
          <w:szCs w:val="24"/>
          <w:lang w:val="es-ES"/>
        </w:rPr>
        <w:t>desde</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el</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b w:val="1"/>
          <w:bCs w:val="1"/>
          <w:noProof w:val="0"/>
          <w:sz w:val="24"/>
          <w:szCs w:val="24"/>
          <w:lang w:val="es-ES"/>
        </w:rPr>
        <w:t xml:space="preserve">1 de </w:t>
      </w:r>
      <w:r w:rsidRPr="3E6B9A67" w:rsidR="5717E1FC">
        <w:rPr>
          <w:rFonts w:ascii="Times New Roman" w:hAnsi="Times New Roman" w:eastAsia="Times New Roman" w:cs="Times New Roman"/>
          <w:b w:val="1"/>
          <w:bCs w:val="1"/>
          <w:noProof w:val="0"/>
          <w:sz w:val="24"/>
          <w:szCs w:val="24"/>
          <w:lang w:val="es-ES"/>
        </w:rPr>
        <w:t>septiembre</w:t>
      </w:r>
      <w:r w:rsidRPr="3E6B9A67" w:rsidR="5717E1FC">
        <w:rPr>
          <w:rFonts w:ascii="Times New Roman" w:hAnsi="Times New Roman" w:eastAsia="Times New Roman" w:cs="Times New Roman"/>
          <w:noProof w:val="0"/>
          <w:sz w:val="24"/>
          <w:szCs w:val="24"/>
          <w:lang w:val="es-ES"/>
        </w:rPr>
        <w:t xml:space="preserve">, se </w:t>
      </w:r>
      <w:r w:rsidRPr="3E6B9A67" w:rsidR="5717E1FC">
        <w:rPr>
          <w:rFonts w:ascii="Times New Roman" w:hAnsi="Times New Roman" w:eastAsia="Times New Roman" w:cs="Times New Roman"/>
          <w:noProof w:val="0"/>
          <w:sz w:val="24"/>
          <w:szCs w:val="24"/>
          <w:lang w:val="es-ES"/>
        </w:rPr>
        <w:t>operarán</w:t>
      </w:r>
      <w:r w:rsidRPr="3E6B9A67" w:rsidR="5717E1FC">
        <w:rPr>
          <w:rFonts w:ascii="Times New Roman" w:hAnsi="Times New Roman" w:eastAsia="Times New Roman" w:cs="Times New Roman"/>
          <w:noProof w:val="0"/>
          <w:sz w:val="24"/>
          <w:szCs w:val="24"/>
          <w:lang w:val="es-ES"/>
        </w:rPr>
        <w:t xml:space="preserve"> </w:t>
      </w:r>
      <w:r w:rsidRPr="3E6B9A67" w:rsidR="5717E1FC">
        <w:rPr>
          <w:rFonts w:ascii="Times New Roman" w:hAnsi="Times New Roman" w:eastAsia="Times New Roman" w:cs="Times New Roman"/>
          <w:noProof w:val="0"/>
          <w:sz w:val="24"/>
          <w:szCs w:val="24"/>
          <w:lang w:val="es-ES"/>
        </w:rPr>
        <w:t>diariamente</w:t>
      </w:r>
      <w:r w:rsidRPr="3E6B9A67" w:rsidR="5717E1FC">
        <w:rPr>
          <w:rFonts w:ascii="Times New Roman" w:hAnsi="Times New Roman" w:eastAsia="Times New Roman" w:cs="Times New Roman"/>
          <w:noProof w:val="0"/>
          <w:sz w:val="24"/>
          <w:szCs w:val="24"/>
          <w:lang w:val="es-ES"/>
        </w:rPr>
        <w:t>.</w:t>
      </w:r>
    </w:p>
    <w:p xmlns:wp14="http://schemas.microsoft.com/office/word/2010/wordml" w:rsidRPr="00542C9A" w:rsidR="00542C9A" w:rsidP="00D718FE" w:rsidRDefault="00C85330" w14:paraId="4AD212C7" wp14:textId="28F8926F">
      <w:pPr>
        <w:pStyle w:val="NormalWeb"/>
        <w:rPr>
          <w:rFonts w:ascii="Book Antiqua" w:hAnsi="Book Antiqua"/>
          <w:b w:val="1"/>
          <w:bCs w:val="1"/>
          <w:u w:val="single"/>
          <w:lang w:val="en-GB"/>
        </w:rPr>
      </w:pPr>
      <w:r>
        <w:br/>
      </w:r>
      <w:r w:rsidRPr="3E6B9A67" w:rsidR="4159E9F2">
        <w:rPr>
          <w:rFonts w:ascii="Book Antiqua" w:hAnsi="Book Antiqua"/>
          <w:b w:val="1"/>
          <w:bCs w:val="1"/>
          <w:u w:val="single"/>
          <w:lang w:val="en-GB"/>
        </w:rPr>
        <w:t>Horario de vuelos</w:t>
      </w:r>
      <w:r w:rsidRPr="3E6B9A67" w:rsidR="00F13456">
        <w:rPr>
          <w:rFonts w:ascii="Book Antiqua" w:hAnsi="Book Antiqua"/>
          <w:b w:val="1"/>
          <w:bCs w:val="1"/>
          <w:u w:val="single"/>
          <w:lang w:val="en-GB"/>
        </w:rPr>
        <w:t>;</w:t>
      </w:r>
      <w:r w:rsidRPr="3E6B9A67" w:rsidR="00C85330">
        <w:rPr>
          <w:rFonts w:ascii="Book Antiqua" w:hAnsi="Book Antiqua"/>
          <w:b w:val="1"/>
          <w:bCs w:val="1"/>
          <w:u w:val="single"/>
          <w:lang w:val="en-GB"/>
        </w:rPr>
        <w:t xml:space="preserve"> </w:t>
      </w:r>
    </w:p>
    <w:tbl>
      <w:tblPr>
        <w:tblW w:w="9733" w:type="dxa"/>
        <w:tblInd w:w="2" w:type="dxa"/>
        <w:tblLayout w:type="fixed"/>
        <w:tblCellMar>
          <w:left w:w="0" w:type="dxa"/>
          <w:right w:w="0" w:type="dxa"/>
        </w:tblCellMar>
        <w:tblLook w:val="04A0" w:firstRow="1" w:lastRow="0" w:firstColumn="1" w:lastColumn="0" w:noHBand="0" w:noVBand="1"/>
      </w:tblPr>
      <w:tblGrid>
        <w:gridCol w:w="1382"/>
        <w:gridCol w:w="1553"/>
        <w:gridCol w:w="1282"/>
        <w:gridCol w:w="1701"/>
        <w:gridCol w:w="1134"/>
        <w:gridCol w:w="709"/>
        <w:gridCol w:w="709"/>
        <w:gridCol w:w="1263"/>
      </w:tblGrid>
      <w:tr xmlns:wp14="http://schemas.microsoft.com/office/word/2010/wordml" w:rsidRPr="00D718FE" w:rsidR="004F6C20" w:rsidTr="3E6B9A67" w14:paraId="6C42B08C" wp14:textId="77777777">
        <w:trPr>
          <w:trHeight w:val="357"/>
        </w:trPr>
        <w:tc>
          <w:tcPr>
            <w:tcW w:w="9733" w:type="dxa"/>
            <w:gridSpan w:val="8"/>
            <w:tcBorders>
              <w:top w:val="single" w:color="auto" w:sz="8" w:space="0"/>
              <w:left w:val="single" w:color="auto" w:sz="8" w:space="0"/>
              <w:bottom w:val="single" w:color="auto" w:sz="8" w:space="0"/>
              <w:right w:val="single" w:color="000000" w:themeColor="text1" w:sz="8" w:space="0"/>
            </w:tcBorders>
            <w:shd w:val="clear" w:color="auto" w:fill="767171" w:themeFill="background2" w:themeFillShade="80"/>
            <w:tcMar>
              <w:top w:w="0" w:type="dxa"/>
              <w:left w:w="108" w:type="dxa"/>
              <w:bottom w:w="0" w:type="dxa"/>
              <w:right w:w="108" w:type="dxa"/>
            </w:tcMar>
            <w:vAlign w:val="center"/>
            <w:hideMark/>
          </w:tcPr>
          <w:p w:rsidRPr="00D718FE" w:rsidR="004F6C20" w:rsidP="00DB00C3" w:rsidRDefault="004F6C20" w14:paraId="44DBAEFC" wp14:textId="1482D40D">
            <w:pPr>
              <w:jc w:val="center"/>
              <w:rPr>
                <w:rFonts w:ascii="Book Antiqua" w:hAnsi="Book Antiqua"/>
                <w:b w:val="1"/>
                <w:bCs w:val="1"/>
                <w:color w:val="FFFFFF"/>
                <w:sz w:val="20"/>
                <w:szCs w:val="20"/>
                <w:lang w:val="en-GB"/>
              </w:rPr>
            </w:pPr>
            <w:r w:rsidRPr="3E6B9A67" w:rsidR="1BF65C6D">
              <w:rPr>
                <w:rFonts w:ascii="Book Antiqua" w:hAnsi="Book Antiqua"/>
                <w:b w:val="1"/>
                <w:bCs w:val="1"/>
                <w:color w:val="FFFFFF" w:themeColor="background1" w:themeTint="FF" w:themeShade="FF"/>
                <w:sz w:val="20"/>
                <w:szCs w:val="20"/>
                <w:lang w:val="en-GB"/>
              </w:rPr>
              <w:t>HORARIO DE VERANO 2025</w:t>
            </w:r>
          </w:p>
        </w:tc>
      </w:tr>
      <w:tr xmlns:wp14="http://schemas.microsoft.com/office/word/2010/wordml" w:rsidRPr="00D718FE" w:rsidR="00BF2CD8" w:rsidTr="3E6B9A67" w14:paraId="705EBC44" wp14:textId="77777777">
        <w:trPr>
          <w:trHeight w:val="342"/>
        </w:trPr>
        <w:tc>
          <w:tcPr>
            <w:tcW w:w="1382" w:type="dxa"/>
            <w:tcBorders>
              <w:top w:val="single" w:color="auto" w:sz="8" w:space="0"/>
              <w:left w:val="single" w:color="auto" w:sz="8" w:space="0"/>
              <w:bottom w:val="single" w:color="auto" w:sz="8" w:space="0"/>
              <w:right w:val="single" w:color="auto" w:sz="8" w:space="0"/>
            </w:tcBorders>
            <w:shd w:val="clear" w:color="auto" w:fill="767171" w:themeFill="background2" w:themeFillShade="80"/>
            <w:noWrap/>
            <w:tcMar>
              <w:top w:w="0" w:type="dxa"/>
              <w:left w:w="108" w:type="dxa"/>
              <w:bottom w:w="0" w:type="dxa"/>
              <w:right w:w="108" w:type="dxa"/>
            </w:tcMar>
            <w:vAlign w:val="center"/>
          </w:tcPr>
          <w:p w:rsidRPr="00D718FE" w:rsidR="00BF2CD8" w:rsidP="3E6B9A67" w:rsidRDefault="00C85330" w14:paraId="1E7B0768" wp14:textId="4119B73F">
            <w:pPr>
              <w:jc w:val="center"/>
              <w:rPr>
                <w:rFonts w:ascii="Book Antiqua" w:hAnsi="Book Antiqua"/>
                <w:b w:val="1"/>
                <w:bCs w:val="1"/>
                <w:color w:val="FFFFFF" w:themeColor="background1" w:themeTint="FF" w:themeShade="FF"/>
                <w:sz w:val="20"/>
                <w:szCs w:val="20"/>
                <w:lang w:val="en-GB"/>
              </w:rPr>
            </w:pPr>
            <w:r w:rsidRPr="3E6B9A67" w:rsidR="1BF65C6D">
              <w:rPr>
                <w:rFonts w:ascii="Book Antiqua" w:hAnsi="Book Antiqua"/>
                <w:b w:val="1"/>
                <w:bCs w:val="1"/>
                <w:color w:val="FFFFFF" w:themeColor="background1" w:themeTint="FF" w:themeShade="FF"/>
                <w:sz w:val="20"/>
                <w:szCs w:val="20"/>
                <w:lang w:val="en-GB"/>
              </w:rPr>
              <w:t>NO. DE VUELO</w:t>
            </w:r>
          </w:p>
        </w:tc>
        <w:tc>
          <w:tcPr>
            <w:tcW w:w="1553" w:type="dxa"/>
            <w:tcBorders>
              <w:top w:val="single" w:color="auto" w:sz="8" w:space="0"/>
              <w:left w:val="nil"/>
              <w:bottom w:val="single" w:color="auto" w:sz="8" w:space="0"/>
              <w:right w:val="single" w:color="auto" w:sz="8" w:space="0"/>
            </w:tcBorders>
            <w:shd w:val="clear" w:color="auto" w:fill="767171" w:themeFill="background2" w:themeFillShade="80"/>
            <w:noWrap/>
            <w:tcMar>
              <w:top w:w="0" w:type="dxa"/>
              <w:left w:w="108" w:type="dxa"/>
              <w:bottom w:w="0" w:type="dxa"/>
              <w:right w:w="108" w:type="dxa"/>
            </w:tcMar>
            <w:vAlign w:val="center"/>
          </w:tcPr>
          <w:p w:rsidRPr="00D718FE" w:rsidR="00BF2CD8" w:rsidP="3E6B9A67" w:rsidRDefault="00C85330" w14:paraId="2765017D" wp14:textId="4F3D2719">
            <w:pPr>
              <w:jc w:val="center"/>
              <w:rPr>
                <w:rFonts w:ascii="Book Antiqua" w:hAnsi="Book Antiqua"/>
                <w:b w:val="1"/>
                <w:bCs w:val="1"/>
                <w:color w:val="FFFFFF" w:themeColor="background1" w:themeTint="FF" w:themeShade="FF"/>
                <w:sz w:val="20"/>
                <w:szCs w:val="20"/>
                <w:lang w:val="en-GB"/>
              </w:rPr>
            </w:pPr>
            <w:r w:rsidRPr="3E6B9A67" w:rsidR="1BF65C6D">
              <w:rPr>
                <w:rFonts w:ascii="Book Antiqua" w:hAnsi="Book Antiqua"/>
                <w:b w:val="1"/>
                <w:bCs w:val="1"/>
                <w:color w:val="FFFFFF" w:themeColor="background1" w:themeTint="FF" w:themeShade="FF"/>
                <w:sz w:val="20"/>
                <w:szCs w:val="20"/>
                <w:lang w:val="en-GB"/>
              </w:rPr>
              <w:t>INICIO</w:t>
            </w:r>
            <w:r w:rsidRPr="3E6B9A67" w:rsidR="336747AD">
              <w:rPr>
                <w:rFonts w:ascii="Book Antiqua" w:hAnsi="Book Antiqua"/>
                <w:b w:val="1"/>
                <w:bCs w:val="1"/>
                <w:color w:val="FFFFFF" w:themeColor="background1" w:themeTint="FF" w:themeShade="FF"/>
                <w:sz w:val="20"/>
                <w:szCs w:val="20"/>
                <w:lang w:val="en-GB"/>
              </w:rPr>
              <w:t xml:space="preserve"> </w:t>
            </w:r>
          </w:p>
        </w:tc>
        <w:tc>
          <w:tcPr>
            <w:tcW w:w="1282" w:type="dxa"/>
            <w:tcBorders>
              <w:top w:val="single" w:color="auto" w:sz="8" w:space="0"/>
              <w:left w:val="nil"/>
              <w:bottom w:val="single" w:color="auto" w:sz="8" w:space="0"/>
              <w:right w:val="single" w:color="auto" w:sz="8" w:space="0"/>
            </w:tcBorders>
            <w:shd w:val="clear" w:color="auto" w:fill="767171" w:themeFill="background2" w:themeFillShade="80"/>
            <w:noWrap/>
            <w:tcMar>
              <w:top w:w="0" w:type="dxa"/>
              <w:left w:w="108" w:type="dxa"/>
              <w:bottom w:w="0" w:type="dxa"/>
              <w:right w:w="108" w:type="dxa"/>
            </w:tcMar>
            <w:vAlign w:val="center"/>
          </w:tcPr>
          <w:p w:rsidRPr="00D718FE" w:rsidR="00BF2CD8" w:rsidP="3E6B9A67" w:rsidRDefault="00C85330" w14:paraId="211A7C04" wp14:textId="53FD7695">
            <w:pPr>
              <w:jc w:val="center"/>
              <w:rPr>
                <w:rFonts w:ascii="Book Antiqua" w:hAnsi="Book Antiqua"/>
                <w:b w:val="1"/>
                <w:bCs w:val="1"/>
                <w:color w:val="FFFFFF" w:themeColor="background1" w:themeTint="FF" w:themeShade="FF"/>
                <w:sz w:val="20"/>
                <w:szCs w:val="20"/>
                <w:lang w:val="en-GB"/>
              </w:rPr>
            </w:pPr>
            <w:r w:rsidRPr="3E6B9A67" w:rsidR="1B59A455">
              <w:rPr>
                <w:rFonts w:ascii="Book Antiqua" w:hAnsi="Book Antiqua"/>
                <w:b w:val="1"/>
                <w:bCs w:val="1"/>
                <w:color w:val="FFFFFF" w:themeColor="background1" w:themeTint="FF" w:themeShade="FF"/>
                <w:sz w:val="20"/>
                <w:szCs w:val="20"/>
                <w:lang w:val="en-GB"/>
              </w:rPr>
              <w:t>FIN</w:t>
            </w:r>
            <w:r w:rsidRPr="3E6B9A67" w:rsidR="336747AD">
              <w:rPr>
                <w:rFonts w:ascii="Book Antiqua" w:hAnsi="Book Antiqua"/>
                <w:b w:val="1"/>
                <w:bCs w:val="1"/>
                <w:color w:val="FFFFFF" w:themeColor="background1" w:themeTint="FF" w:themeShade="FF"/>
                <w:sz w:val="20"/>
                <w:szCs w:val="20"/>
                <w:lang w:val="en-GB"/>
              </w:rPr>
              <w:t xml:space="preserve"> </w:t>
            </w:r>
          </w:p>
        </w:tc>
        <w:tc>
          <w:tcPr>
            <w:tcW w:w="1701" w:type="dxa"/>
            <w:tcBorders>
              <w:top w:val="single" w:color="auto" w:sz="8" w:space="0"/>
              <w:left w:val="nil"/>
              <w:bottom w:val="single" w:color="auto" w:sz="8" w:space="0"/>
              <w:right w:val="single" w:color="auto" w:sz="8" w:space="0"/>
            </w:tcBorders>
            <w:shd w:val="clear" w:color="auto" w:fill="767171" w:themeFill="background2" w:themeFillShade="80"/>
            <w:noWrap/>
            <w:tcMar>
              <w:top w:w="0" w:type="dxa"/>
              <w:left w:w="108" w:type="dxa"/>
              <w:bottom w:w="0" w:type="dxa"/>
              <w:right w:w="108" w:type="dxa"/>
            </w:tcMar>
            <w:vAlign w:val="center"/>
          </w:tcPr>
          <w:p w:rsidRPr="00D718FE" w:rsidR="00BF2CD8" w:rsidP="00BF2CD8" w:rsidRDefault="00C85330" w14:paraId="591EE0FC" wp14:textId="41743D0E">
            <w:pPr>
              <w:jc w:val="center"/>
              <w:rPr>
                <w:rFonts w:ascii="Book Antiqua" w:hAnsi="Book Antiqua"/>
                <w:color w:val="000000"/>
                <w:sz w:val="20"/>
                <w:szCs w:val="20"/>
                <w:lang w:val="en-GB"/>
              </w:rPr>
            </w:pPr>
            <w:r w:rsidRPr="3E6B9A67" w:rsidR="00C85330">
              <w:rPr>
                <w:rFonts w:ascii="Book Antiqua" w:hAnsi="Book Antiqua"/>
                <w:b w:val="1"/>
                <w:bCs w:val="1"/>
                <w:color w:val="FFFFFF" w:themeColor="background1" w:themeTint="FF" w:themeShade="FF"/>
                <w:sz w:val="20"/>
                <w:szCs w:val="20"/>
                <w:lang w:val="en-GB"/>
              </w:rPr>
              <w:t>D</w:t>
            </w:r>
            <w:r w:rsidRPr="3E6B9A67" w:rsidR="2C41FEF9">
              <w:rPr>
                <w:rFonts w:ascii="Book Antiqua" w:hAnsi="Book Antiqua"/>
                <w:b w:val="1"/>
                <w:bCs w:val="1"/>
                <w:color w:val="FFFFFF" w:themeColor="background1" w:themeTint="FF" w:themeShade="FF"/>
                <w:sz w:val="20"/>
                <w:szCs w:val="20"/>
                <w:lang w:val="en-GB"/>
              </w:rPr>
              <w:t>ÍAS</w:t>
            </w:r>
            <w:r w:rsidRPr="3E6B9A67" w:rsidR="336747AD">
              <w:rPr>
                <w:rFonts w:ascii="Book Antiqua" w:hAnsi="Book Antiqua"/>
                <w:b w:val="1"/>
                <w:bCs w:val="1"/>
                <w:color w:val="FFFFFF" w:themeColor="background1" w:themeTint="FF" w:themeShade="FF"/>
                <w:sz w:val="20"/>
                <w:szCs w:val="20"/>
                <w:lang w:val="en-GB"/>
              </w:rPr>
              <w:t xml:space="preserve"> </w:t>
            </w:r>
          </w:p>
        </w:tc>
        <w:tc>
          <w:tcPr>
            <w:tcW w:w="1843" w:type="dxa"/>
            <w:gridSpan w:val="2"/>
            <w:tcBorders>
              <w:top w:val="single" w:color="auto" w:sz="8" w:space="0"/>
              <w:left w:val="nil"/>
              <w:bottom w:val="single" w:color="auto" w:sz="8" w:space="0"/>
              <w:right w:val="single" w:color="000000" w:themeColor="text1" w:sz="8" w:space="0"/>
            </w:tcBorders>
            <w:shd w:val="clear" w:color="auto" w:fill="767171" w:themeFill="background2" w:themeFillShade="80"/>
            <w:noWrap/>
            <w:tcMar>
              <w:top w:w="0" w:type="dxa"/>
              <w:left w:w="108" w:type="dxa"/>
              <w:bottom w:w="0" w:type="dxa"/>
              <w:right w:w="108" w:type="dxa"/>
            </w:tcMar>
            <w:vAlign w:val="center"/>
          </w:tcPr>
          <w:p w:rsidRPr="00D718FE" w:rsidR="00BF2CD8" w:rsidP="3E6B9A67" w:rsidRDefault="00C85330" w14:paraId="204B33F9" wp14:textId="51A91F08">
            <w:pPr>
              <w:jc w:val="center"/>
              <w:rPr>
                <w:rFonts w:ascii="Book Antiqua" w:hAnsi="Book Antiqua"/>
                <w:b w:val="1"/>
                <w:bCs w:val="1"/>
                <w:color w:val="FFFFFF" w:themeColor="background1" w:themeTint="FF" w:themeShade="FF"/>
                <w:sz w:val="20"/>
                <w:szCs w:val="20"/>
                <w:lang w:val="en-GB"/>
              </w:rPr>
            </w:pPr>
            <w:r w:rsidRPr="3E6B9A67" w:rsidR="57CA0575">
              <w:rPr>
                <w:rFonts w:ascii="Book Antiqua" w:hAnsi="Book Antiqua"/>
                <w:b w:val="1"/>
                <w:bCs w:val="1"/>
                <w:color w:val="FFFFFF" w:themeColor="background1" w:themeTint="FF" w:themeShade="FF"/>
                <w:sz w:val="20"/>
                <w:szCs w:val="20"/>
                <w:lang w:val="en-GB"/>
              </w:rPr>
              <w:t>SALIDA</w:t>
            </w:r>
          </w:p>
        </w:tc>
        <w:tc>
          <w:tcPr>
            <w:tcW w:w="1972" w:type="dxa"/>
            <w:gridSpan w:val="2"/>
            <w:tcBorders>
              <w:top w:val="single" w:color="auto" w:sz="8" w:space="0"/>
              <w:left w:val="single" w:color="auto" w:sz="8" w:space="0"/>
              <w:bottom w:val="single" w:color="auto" w:sz="8" w:space="0"/>
              <w:right w:val="single" w:color="auto" w:sz="8" w:space="0"/>
            </w:tcBorders>
            <w:shd w:val="clear" w:color="auto" w:fill="767171" w:themeFill="background2" w:themeFillShade="80"/>
            <w:noWrap/>
            <w:tcMar>
              <w:top w:w="0" w:type="dxa"/>
              <w:left w:w="108" w:type="dxa"/>
              <w:bottom w:w="0" w:type="dxa"/>
              <w:right w:w="108" w:type="dxa"/>
            </w:tcMar>
            <w:vAlign w:val="center"/>
          </w:tcPr>
          <w:p w:rsidRPr="00D718FE" w:rsidR="00BF2CD8" w:rsidP="3E6B9A67" w:rsidRDefault="00C85330" w14:paraId="65704C89" wp14:textId="7E26FD49">
            <w:pPr>
              <w:jc w:val="center"/>
              <w:rPr>
                <w:rFonts w:ascii="Book Antiqua" w:hAnsi="Book Antiqua"/>
                <w:b w:val="1"/>
                <w:bCs w:val="1"/>
                <w:color w:val="FFFFFF" w:themeColor="background1" w:themeTint="FF" w:themeShade="FF"/>
                <w:sz w:val="20"/>
                <w:szCs w:val="20"/>
                <w:lang w:val="en-GB"/>
              </w:rPr>
            </w:pPr>
            <w:r w:rsidRPr="3E6B9A67" w:rsidR="57CA0575">
              <w:rPr>
                <w:rFonts w:ascii="Book Antiqua" w:hAnsi="Book Antiqua"/>
                <w:b w:val="1"/>
                <w:bCs w:val="1"/>
                <w:color w:val="FFFFFF" w:themeColor="background1" w:themeTint="FF" w:themeShade="FF"/>
                <w:sz w:val="20"/>
                <w:szCs w:val="20"/>
                <w:lang w:val="en-GB"/>
              </w:rPr>
              <w:t>LLEGADA</w:t>
            </w:r>
            <w:r w:rsidRPr="3E6B9A67" w:rsidR="336747AD">
              <w:rPr>
                <w:rFonts w:ascii="Book Antiqua" w:hAnsi="Book Antiqua"/>
                <w:b w:val="1"/>
                <w:bCs w:val="1"/>
                <w:color w:val="FFFFFF" w:themeColor="background1" w:themeTint="FF" w:themeShade="FF"/>
                <w:sz w:val="20"/>
                <w:szCs w:val="20"/>
                <w:lang w:val="en-GB"/>
              </w:rPr>
              <w:t xml:space="preserve"> </w:t>
            </w:r>
          </w:p>
        </w:tc>
      </w:tr>
      <w:tr xmlns:wp14="http://schemas.microsoft.com/office/word/2010/wordml" w:rsidRPr="00D718FE" w:rsidR="00061916" w:rsidTr="3E6B9A67" w14:paraId="0F4D461A" wp14:textId="77777777">
        <w:trPr>
          <w:trHeight w:val="342"/>
        </w:trPr>
        <w:tc>
          <w:tcPr>
            <w:tcW w:w="13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72F1303D" wp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TK 844</w:t>
            </w:r>
          </w:p>
        </w:tc>
        <w:tc>
          <w:tcPr>
            <w:tcW w:w="1553"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6560F966" wp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01.08.2025</w:t>
            </w:r>
          </w:p>
        </w:tc>
        <w:tc>
          <w:tcPr>
            <w:tcW w:w="1282"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4050FCA0" wp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30.10.2025</w:t>
            </w:r>
          </w:p>
        </w:tc>
        <w:tc>
          <w:tcPr>
            <w:tcW w:w="1701"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0566B207" wp14:textId="75C1D23E">
            <w:pPr>
              <w:jc w:val="center"/>
              <w:rPr>
                <w:rFonts w:ascii="Book Antiqua" w:hAnsi="Book Antiqua"/>
                <w:color w:val="000000"/>
                <w:sz w:val="20"/>
                <w:szCs w:val="20"/>
                <w:lang w:val="en-GB"/>
              </w:rPr>
            </w:pPr>
            <w:r w:rsidRPr="3E6B9A67" w:rsidR="44B5D429">
              <w:rPr>
                <w:rFonts w:ascii="Book Antiqua" w:hAnsi="Book Antiqua"/>
                <w:color w:val="000000" w:themeColor="text1" w:themeTint="FF" w:themeShade="FF"/>
                <w:sz w:val="20"/>
                <w:szCs w:val="20"/>
                <w:lang w:val="en-GB"/>
              </w:rPr>
              <w:t>Miércoles</w:t>
            </w:r>
            <w:r w:rsidRPr="3E6B9A67" w:rsidR="44B5D429">
              <w:rPr>
                <w:rFonts w:ascii="Book Antiqua" w:hAnsi="Book Antiqua"/>
                <w:color w:val="000000" w:themeColor="text1" w:themeTint="FF" w:themeShade="FF"/>
                <w:sz w:val="20"/>
                <w:szCs w:val="20"/>
                <w:lang w:val="en-GB"/>
              </w:rPr>
              <w:t>, Viernes, Domingo</w:t>
            </w:r>
          </w:p>
        </w:tc>
        <w:tc>
          <w:tcPr>
            <w:tcW w:w="1134"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6EA47E7D" wp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IST</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B15D66" w14:paraId="2B762B5C" wp14:textId="77777777">
            <w:pPr>
              <w:jc w:val="center"/>
              <w:rPr>
                <w:rFonts w:ascii="Book Antiqua" w:hAnsi="Book Antiqua"/>
                <w:color w:val="000000"/>
                <w:sz w:val="20"/>
                <w:szCs w:val="20"/>
                <w:lang w:val="en-GB"/>
              </w:rPr>
            </w:pPr>
            <w:r>
              <w:rPr>
                <w:rFonts w:ascii="Book Antiqua" w:hAnsi="Book Antiqua"/>
                <w:color w:val="000000"/>
                <w:sz w:val="20"/>
                <w:szCs w:val="20"/>
                <w:lang w:val="en-GB"/>
              </w:rPr>
              <w:t>08:10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B15D66" w14:paraId="2C103508" wp14:textId="77777777">
            <w:pPr>
              <w:jc w:val="center"/>
              <w:rPr>
                <w:rFonts w:ascii="Book Antiqua" w:hAnsi="Book Antiqua"/>
                <w:color w:val="000000"/>
                <w:sz w:val="20"/>
                <w:szCs w:val="20"/>
                <w:lang w:val="en-GB"/>
              </w:rPr>
            </w:pPr>
            <w:r>
              <w:rPr>
                <w:rFonts w:ascii="Book Antiqua" w:hAnsi="Book Antiqua"/>
                <w:color w:val="000000"/>
                <w:sz w:val="20"/>
                <w:szCs w:val="20"/>
                <w:lang w:val="en-GB"/>
              </w:rPr>
              <w:t>10</w:t>
            </w:r>
            <w:r w:rsidRPr="00D718FE" w:rsidR="00061916">
              <w:rPr>
                <w:rFonts w:ascii="Book Antiqua" w:hAnsi="Book Antiqua"/>
                <w:color w:val="000000"/>
                <w:sz w:val="20"/>
                <w:szCs w:val="20"/>
                <w:lang w:val="en-GB"/>
              </w:rPr>
              <w:t>:1</w:t>
            </w:r>
            <w:r>
              <w:rPr>
                <w:rFonts w:ascii="Book Antiqua" w:hAnsi="Book Antiqua"/>
                <w:color w:val="000000"/>
                <w:sz w:val="20"/>
                <w:szCs w:val="20"/>
                <w:lang w:val="en-GB"/>
              </w:rPr>
              <w:t>0</w:t>
            </w: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05E77AAB" wp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ALP</w:t>
            </w:r>
          </w:p>
        </w:tc>
      </w:tr>
      <w:tr xmlns:wp14="http://schemas.microsoft.com/office/word/2010/wordml" w:rsidRPr="00D718FE" w:rsidR="00061916" w:rsidTr="3E6B9A67" w14:paraId="11142728" wp14:textId="77777777">
        <w:trPr>
          <w:trHeight w:val="342"/>
        </w:trPr>
        <w:tc>
          <w:tcPr>
            <w:tcW w:w="138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45DAD4C0" wp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TK 845</w:t>
            </w:r>
          </w:p>
        </w:tc>
        <w:tc>
          <w:tcPr>
            <w:tcW w:w="1553"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0442FB1A" wp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01.08.2025</w:t>
            </w:r>
          </w:p>
        </w:tc>
        <w:tc>
          <w:tcPr>
            <w:tcW w:w="1282"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68717CBC" wp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30.10.2025</w:t>
            </w:r>
          </w:p>
        </w:tc>
        <w:tc>
          <w:tcPr>
            <w:tcW w:w="1701"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28CB72FD" wp14:textId="78B77ED5">
            <w:pPr>
              <w:jc w:val="center"/>
              <w:rPr>
                <w:rFonts w:ascii="Book Antiqua" w:hAnsi="Book Antiqua"/>
                <w:color w:val="000000"/>
                <w:sz w:val="20"/>
                <w:szCs w:val="20"/>
                <w:lang w:val="en-GB"/>
              </w:rPr>
            </w:pPr>
            <w:r w:rsidRPr="3E6B9A67" w:rsidR="78940C70">
              <w:rPr>
                <w:rFonts w:ascii="Book Antiqua" w:hAnsi="Book Antiqua"/>
                <w:color w:val="000000" w:themeColor="text1" w:themeTint="FF" w:themeShade="FF"/>
                <w:sz w:val="20"/>
                <w:szCs w:val="20"/>
                <w:lang w:val="en-GB"/>
              </w:rPr>
              <w:t>Miércoles</w:t>
            </w:r>
            <w:r w:rsidRPr="3E6B9A67" w:rsidR="78940C70">
              <w:rPr>
                <w:rFonts w:ascii="Book Antiqua" w:hAnsi="Book Antiqua"/>
                <w:color w:val="000000" w:themeColor="text1" w:themeTint="FF" w:themeShade="FF"/>
                <w:sz w:val="20"/>
                <w:szCs w:val="20"/>
                <w:lang w:val="en-GB"/>
              </w:rPr>
              <w:t>, Viernes, Domingo</w:t>
            </w:r>
          </w:p>
        </w:tc>
        <w:tc>
          <w:tcPr>
            <w:tcW w:w="1134"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464C216F" wp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AL</w:t>
            </w:r>
            <w:r w:rsidR="00495C43">
              <w:rPr>
                <w:rFonts w:ascii="Book Antiqua" w:hAnsi="Book Antiqua"/>
                <w:color w:val="000000"/>
                <w:sz w:val="20"/>
                <w:szCs w:val="20"/>
                <w:lang w:val="en-GB"/>
              </w:rPr>
              <w:t>P</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2B7E704C" wp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12:</w:t>
            </w:r>
            <w:r w:rsidR="00B15D66">
              <w:rPr>
                <w:rFonts w:ascii="Book Antiqua" w:hAnsi="Book Antiqua"/>
                <w:color w:val="000000"/>
                <w:sz w:val="20"/>
                <w:szCs w:val="20"/>
                <w:lang w:val="en-GB"/>
              </w:rPr>
              <w:t>10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321E062C" wp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14:</w:t>
            </w:r>
            <w:r w:rsidR="00B15D66">
              <w:rPr>
                <w:rFonts w:ascii="Book Antiqua" w:hAnsi="Book Antiqua"/>
                <w:color w:val="000000"/>
                <w:sz w:val="20"/>
                <w:szCs w:val="20"/>
                <w:lang w:val="en-GB"/>
              </w:rPr>
              <w:t>15</w:t>
            </w: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061916" w:rsidP="00061916" w:rsidRDefault="00061916" w14:paraId="4932651F" wp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IST</w:t>
            </w:r>
          </w:p>
        </w:tc>
      </w:tr>
    </w:tbl>
    <w:p xmlns:wp14="http://schemas.microsoft.com/office/word/2010/wordml" w:rsidRPr="00D718FE" w:rsidR="00495C43" w:rsidP="3E6B9A67" w:rsidRDefault="00061916" w14:paraId="7264EB43" wp14:textId="7D1ADF2A">
      <w:pPr>
        <w:spacing w:line="276" w:lineRule="auto"/>
        <w:ind w:left="-142"/>
        <w:jc w:val="both"/>
        <w:rPr>
          <w:rFonts w:ascii="Book Antiqua" w:hAnsi="Book Antiqua"/>
          <w:b w:val="1"/>
          <w:bCs w:val="1"/>
          <w:sz w:val="20"/>
          <w:szCs w:val="20"/>
          <w:lang w:val="en-GB"/>
        </w:rPr>
      </w:pPr>
      <w:r w:rsidRPr="3E6B9A67" w:rsidR="1E374B7C">
        <w:rPr>
          <w:rFonts w:ascii="Book Antiqua" w:hAnsi="Book Antiqua"/>
          <w:b w:val="1"/>
          <w:bCs w:val="1"/>
          <w:sz w:val="20"/>
          <w:szCs w:val="20"/>
          <w:lang w:val="en-GB"/>
        </w:rPr>
        <w:t xml:space="preserve">Todos </w:t>
      </w:r>
      <w:r w:rsidRPr="3E6B9A67" w:rsidR="1E374B7C">
        <w:rPr>
          <w:rFonts w:ascii="Book Antiqua" w:hAnsi="Book Antiqua"/>
          <w:b w:val="1"/>
          <w:bCs w:val="1"/>
          <w:sz w:val="20"/>
          <w:szCs w:val="20"/>
          <w:lang w:val="en-GB"/>
        </w:rPr>
        <w:t>los</w:t>
      </w:r>
      <w:r w:rsidRPr="3E6B9A67" w:rsidR="1E374B7C">
        <w:rPr>
          <w:rFonts w:ascii="Book Antiqua" w:hAnsi="Book Antiqua"/>
          <w:b w:val="1"/>
          <w:bCs w:val="1"/>
          <w:sz w:val="20"/>
          <w:szCs w:val="20"/>
          <w:lang w:val="en-GB"/>
        </w:rPr>
        <w:t xml:space="preserve"> </w:t>
      </w:r>
      <w:r w:rsidRPr="3E6B9A67" w:rsidR="1E374B7C">
        <w:rPr>
          <w:rFonts w:ascii="Book Antiqua" w:hAnsi="Book Antiqua"/>
          <w:b w:val="1"/>
          <w:bCs w:val="1"/>
          <w:sz w:val="20"/>
          <w:szCs w:val="20"/>
          <w:lang w:val="en-GB"/>
        </w:rPr>
        <w:t>horarios</w:t>
      </w:r>
      <w:r w:rsidRPr="3E6B9A67" w:rsidR="1E374B7C">
        <w:rPr>
          <w:rFonts w:ascii="Book Antiqua" w:hAnsi="Book Antiqua"/>
          <w:b w:val="1"/>
          <w:bCs w:val="1"/>
          <w:sz w:val="20"/>
          <w:szCs w:val="20"/>
          <w:lang w:val="en-GB"/>
        </w:rPr>
        <w:t xml:space="preserve"> son locales</w:t>
      </w:r>
    </w:p>
    <w:p w:rsidR="3E6B9A67" w:rsidP="3E6B9A67" w:rsidRDefault="3E6B9A67" w14:paraId="20CA5EBF" w14:textId="3A7E7EC4">
      <w:pPr>
        <w:pStyle w:val="Normal"/>
        <w:spacing w:line="276" w:lineRule="auto"/>
        <w:ind w:left="-142"/>
        <w:jc w:val="both"/>
        <w:rPr>
          <w:noProof w:val="0"/>
          <w:sz w:val="24"/>
          <w:szCs w:val="24"/>
          <w:lang w:val="es-ES"/>
        </w:rPr>
      </w:pPr>
    </w:p>
    <w:p xmlns:wp14="http://schemas.microsoft.com/office/word/2010/wordml" w:rsidRPr="00D718FE" w:rsidR="0081425D" w:rsidP="3E6B9A67" w:rsidRDefault="00C85330" w14:paraId="35E39753" wp14:textId="29B9FC82">
      <w:pPr>
        <w:pStyle w:val="Normal"/>
        <w:spacing w:line="276" w:lineRule="auto"/>
        <w:ind w:left="-142"/>
        <w:jc w:val="both"/>
        <w:rPr>
          <w:b w:val="1"/>
          <w:bCs w:val="1"/>
          <w:noProof w:val="0"/>
          <w:sz w:val="24"/>
          <w:szCs w:val="24"/>
          <w:lang w:val="es-ES"/>
        </w:rPr>
      </w:pPr>
      <w:r w:rsidRPr="3E6B9A67" w:rsidR="1E374B7C">
        <w:rPr>
          <w:noProof w:val="0"/>
          <w:sz w:val="24"/>
          <w:szCs w:val="24"/>
          <w:lang w:val="es-ES"/>
        </w:rPr>
        <w:t xml:space="preserve">Al </w:t>
      </w:r>
      <w:r w:rsidRPr="3E6B9A67" w:rsidR="1E374B7C">
        <w:rPr>
          <w:noProof w:val="0"/>
          <w:sz w:val="24"/>
          <w:szCs w:val="24"/>
          <w:lang w:val="es-ES"/>
        </w:rPr>
        <w:t>comentar</w:t>
      </w:r>
      <w:r w:rsidRPr="3E6B9A67" w:rsidR="1E374B7C">
        <w:rPr>
          <w:noProof w:val="0"/>
          <w:sz w:val="24"/>
          <w:szCs w:val="24"/>
          <w:lang w:val="es-ES"/>
        </w:rPr>
        <w:t xml:space="preserve"> </w:t>
      </w:r>
      <w:r w:rsidRPr="3E6B9A67" w:rsidR="1E374B7C">
        <w:rPr>
          <w:noProof w:val="0"/>
          <w:sz w:val="24"/>
          <w:szCs w:val="24"/>
          <w:lang w:val="es-ES"/>
        </w:rPr>
        <w:t>sobre</w:t>
      </w:r>
      <w:r w:rsidRPr="3E6B9A67" w:rsidR="1E374B7C">
        <w:rPr>
          <w:noProof w:val="0"/>
          <w:sz w:val="24"/>
          <w:szCs w:val="24"/>
          <w:lang w:val="es-ES"/>
        </w:rPr>
        <w:t xml:space="preserve"> </w:t>
      </w:r>
      <w:r w:rsidRPr="3E6B9A67" w:rsidR="1E374B7C">
        <w:rPr>
          <w:noProof w:val="0"/>
          <w:sz w:val="24"/>
          <w:szCs w:val="24"/>
          <w:lang w:val="es-ES"/>
        </w:rPr>
        <w:t>los</w:t>
      </w:r>
      <w:r w:rsidRPr="3E6B9A67" w:rsidR="1E374B7C">
        <w:rPr>
          <w:noProof w:val="0"/>
          <w:sz w:val="24"/>
          <w:szCs w:val="24"/>
          <w:lang w:val="es-ES"/>
        </w:rPr>
        <w:t xml:space="preserve"> </w:t>
      </w:r>
      <w:r w:rsidRPr="3E6B9A67" w:rsidR="1E374B7C">
        <w:rPr>
          <w:noProof w:val="0"/>
          <w:sz w:val="24"/>
          <w:szCs w:val="24"/>
          <w:lang w:val="es-ES"/>
        </w:rPr>
        <w:t>vuelos</w:t>
      </w:r>
      <w:r w:rsidRPr="3E6B9A67" w:rsidR="1E374B7C">
        <w:rPr>
          <w:noProof w:val="0"/>
          <w:sz w:val="24"/>
          <w:szCs w:val="24"/>
          <w:lang w:val="es-ES"/>
        </w:rPr>
        <w:t xml:space="preserve"> a </w:t>
      </w:r>
      <w:r w:rsidRPr="3E6B9A67" w:rsidR="1E374B7C">
        <w:rPr>
          <w:noProof w:val="0"/>
          <w:sz w:val="24"/>
          <w:szCs w:val="24"/>
          <w:lang w:val="es-ES"/>
        </w:rPr>
        <w:t>Alepo</w:t>
      </w:r>
      <w:r w:rsidRPr="3E6B9A67" w:rsidR="1E374B7C">
        <w:rPr>
          <w:noProof w:val="0"/>
          <w:sz w:val="24"/>
          <w:szCs w:val="24"/>
          <w:lang w:val="es-ES"/>
        </w:rPr>
        <w:t xml:space="preserve">, </w:t>
      </w:r>
      <w:r w:rsidRPr="3E6B9A67" w:rsidR="1E374B7C">
        <w:rPr>
          <w:noProof w:val="0"/>
          <w:sz w:val="24"/>
          <w:szCs w:val="24"/>
          <w:lang w:val="es-ES"/>
        </w:rPr>
        <w:t>el</w:t>
      </w:r>
      <w:r w:rsidRPr="3E6B9A67" w:rsidR="1E374B7C">
        <w:rPr>
          <w:noProof w:val="0"/>
          <w:sz w:val="24"/>
          <w:szCs w:val="24"/>
          <w:lang w:val="es-ES"/>
        </w:rPr>
        <w:t xml:space="preserve"> </w:t>
      </w:r>
      <w:r w:rsidRPr="3E6B9A67" w:rsidR="1E374B7C">
        <w:rPr>
          <w:noProof w:val="0"/>
          <w:sz w:val="24"/>
          <w:szCs w:val="24"/>
          <w:lang w:val="es-ES"/>
        </w:rPr>
        <w:t>Vicepresidente</w:t>
      </w:r>
      <w:r w:rsidRPr="3E6B9A67" w:rsidR="1E374B7C">
        <w:rPr>
          <w:noProof w:val="0"/>
          <w:sz w:val="24"/>
          <w:szCs w:val="24"/>
          <w:lang w:val="es-ES"/>
        </w:rPr>
        <w:t xml:space="preserve"> Senior de Ventas (Región II) de Turkish Airlines, Mahmut Yayla, </w:t>
      </w:r>
      <w:r w:rsidRPr="3E6B9A67" w:rsidR="1E374B7C">
        <w:rPr>
          <w:noProof w:val="0"/>
          <w:sz w:val="24"/>
          <w:szCs w:val="24"/>
          <w:lang w:val="es-ES"/>
        </w:rPr>
        <w:t>declaró</w:t>
      </w:r>
      <w:r w:rsidRPr="3E6B9A67" w:rsidR="1E374B7C">
        <w:rPr>
          <w:noProof w:val="0"/>
          <w:sz w:val="24"/>
          <w:szCs w:val="24"/>
          <w:lang w:val="es-ES"/>
        </w:rPr>
        <w:t>:</w:t>
      </w:r>
      <w:r>
        <w:br/>
      </w:r>
      <w:r w:rsidRPr="3E6B9A67" w:rsidR="1E374B7C">
        <w:rPr>
          <w:noProof w:val="0"/>
          <w:sz w:val="24"/>
          <w:szCs w:val="24"/>
          <w:lang w:val="es-ES"/>
        </w:rPr>
        <w:t xml:space="preserve"> </w:t>
      </w:r>
      <w:r w:rsidRPr="3E6B9A67" w:rsidR="1E374B7C">
        <w:rPr>
          <w:b w:val="1"/>
          <w:bCs w:val="1"/>
          <w:noProof w:val="0"/>
          <w:sz w:val="24"/>
          <w:szCs w:val="24"/>
          <w:lang w:val="es-ES"/>
        </w:rPr>
        <w:t>“</w:t>
      </w:r>
      <w:r w:rsidRPr="3E6B9A67" w:rsidR="1E374B7C">
        <w:rPr>
          <w:b w:val="1"/>
          <w:bCs w:val="1"/>
          <w:noProof w:val="0"/>
          <w:sz w:val="24"/>
          <w:szCs w:val="24"/>
          <w:lang w:val="es-ES"/>
        </w:rPr>
        <w:t>Alepo</w:t>
      </w:r>
      <w:r w:rsidRPr="3E6B9A67" w:rsidR="1E374B7C">
        <w:rPr>
          <w:b w:val="1"/>
          <w:bCs w:val="1"/>
          <w:noProof w:val="0"/>
          <w:sz w:val="24"/>
          <w:szCs w:val="24"/>
          <w:lang w:val="es-ES"/>
        </w:rPr>
        <w:t xml:space="preserve"> es </w:t>
      </w:r>
      <w:r w:rsidRPr="3E6B9A67" w:rsidR="1E374B7C">
        <w:rPr>
          <w:b w:val="1"/>
          <w:bCs w:val="1"/>
          <w:noProof w:val="0"/>
          <w:sz w:val="24"/>
          <w:szCs w:val="24"/>
          <w:lang w:val="es-ES"/>
        </w:rPr>
        <w:t>una</w:t>
      </w:r>
      <w:r w:rsidRPr="3E6B9A67" w:rsidR="1E374B7C">
        <w:rPr>
          <w:b w:val="1"/>
          <w:bCs w:val="1"/>
          <w:noProof w:val="0"/>
          <w:sz w:val="24"/>
          <w:szCs w:val="24"/>
          <w:lang w:val="es-ES"/>
        </w:rPr>
        <w:t xml:space="preserve"> de las </w:t>
      </w:r>
      <w:r w:rsidRPr="3E6B9A67" w:rsidR="1E374B7C">
        <w:rPr>
          <w:b w:val="1"/>
          <w:bCs w:val="1"/>
          <w:noProof w:val="0"/>
          <w:sz w:val="24"/>
          <w:szCs w:val="24"/>
          <w:lang w:val="es-ES"/>
        </w:rPr>
        <w:t>ciudades</w:t>
      </w:r>
      <w:r w:rsidRPr="3E6B9A67" w:rsidR="1E374B7C">
        <w:rPr>
          <w:b w:val="1"/>
          <w:bCs w:val="1"/>
          <w:noProof w:val="0"/>
          <w:sz w:val="24"/>
          <w:szCs w:val="24"/>
          <w:lang w:val="es-ES"/>
        </w:rPr>
        <w:t xml:space="preserve"> </w:t>
      </w:r>
      <w:r w:rsidRPr="3E6B9A67" w:rsidR="1E374B7C">
        <w:rPr>
          <w:b w:val="1"/>
          <w:bCs w:val="1"/>
          <w:noProof w:val="0"/>
          <w:sz w:val="24"/>
          <w:szCs w:val="24"/>
          <w:lang w:val="es-ES"/>
        </w:rPr>
        <w:t>más</w:t>
      </w:r>
      <w:r w:rsidRPr="3E6B9A67" w:rsidR="1E374B7C">
        <w:rPr>
          <w:b w:val="1"/>
          <w:bCs w:val="1"/>
          <w:noProof w:val="0"/>
          <w:sz w:val="24"/>
          <w:szCs w:val="24"/>
          <w:lang w:val="es-ES"/>
        </w:rPr>
        <w:t xml:space="preserve"> </w:t>
      </w:r>
      <w:r w:rsidRPr="3E6B9A67" w:rsidR="1E374B7C">
        <w:rPr>
          <w:b w:val="1"/>
          <w:bCs w:val="1"/>
          <w:noProof w:val="0"/>
          <w:sz w:val="24"/>
          <w:szCs w:val="24"/>
          <w:lang w:val="es-ES"/>
        </w:rPr>
        <w:t>importantes</w:t>
      </w:r>
      <w:r w:rsidRPr="3E6B9A67" w:rsidR="1E374B7C">
        <w:rPr>
          <w:b w:val="1"/>
          <w:bCs w:val="1"/>
          <w:noProof w:val="0"/>
          <w:sz w:val="24"/>
          <w:szCs w:val="24"/>
          <w:lang w:val="es-ES"/>
        </w:rPr>
        <w:t xml:space="preserve"> de la </w:t>
      </w:r>
      <w:r w:rsidRPr="3E6B9A67" w:rsidR="1E374B7C">
        <w:rPr>
          <w:b w:val="1"/>
          <w:bCs w:val="1"/>
          <w:noProof w:val="0"/>
          <w:sz w:val="24"/>
          <w:szCs w:val="24"/>
          <w:lang w:val="es-ES"/>
        </w:rPr>
        <w:t>región</w:t>
      </w:r>
      <w:r w:rsidRPr="3E6B9A67" w:rsidR="1E374B7C">
        <w:rPr>
          <w:b w:val="1"/>
          <w:bCs w:val="1"/>
          <w:noProof w:val="0"/>
          <w:sz w:val="24"/>
          <w:szCs w:val="24"/>
          <w:lang w:val="es-ES"/>
        </w:rPr>
        <w:t xml:space="preserve"> </w:t>
      </w:r>
      <w:r w:rsidRPr="3E6B9A67" w:rsidR="1E374B7C">
        <w:rPr>
          <w:b w:val="1"/>
          <w:bCs w:val="1"/>
          <w:noProof w:val="0"/>
          <w:sz w:val="24"/>
          <w:szCs w:val="24"/>
          <w:lang w:val="es-ES"/>
        </w:rPr>
        <w:t>por</w:t>
      </w:r>
      <w:r w:rsidRPr="3E6B9A67" w:rsidR="1E374B7C">
        <w:rPr>
          <w:b w:val="1"/>
          <w:bCs w:val="1"/>
          <w:noProof w:val="0"/>
          <w:sz w:val="24"/>
          <w:szCs w:val="24"/>
          <w:lang w:val="es-ES"/>
        </w:rPr>
        <w:t xml:space="preserve"> </w:t>
      </w:r>
      <w:r w:rsidRPr="3E6B9A67" w:rsidR="1E374B7C">
        <w:rPr>
          <w:b w:val="1"/>
          <w:bCs w:val="1"/>
          <w:noProof w:val="0"/>
          <w:sz w:val="24"/>
          <w:szCs w:val="24"/>
          <w:lang w:val="es-ES"/>
        </w:rPr>
        <w:t>su</w:t>
      </w:r>
      <w:r w:rsidRPr="3E6B9A67" w:rsidR="1E374B7C">
        <w:rPr>
          <w:b w:val="1"/>
          <w:bCs w:val="1"/>
          <w:noProof w:val="0"/>
          <w:sz w:val="24"/>
          <w:szCs w:val="24"/>
          <w:lang w:val="es-ES"/>
        </w:rPr>
        <w:t xml:space="preserve"> </w:t>
      </w:r>
      <w:r w:rsidRPr="3E6B9A67" w:rsidR="1E374B7C">
        <w:rPr>
          <w:b w:val="1"/>
          <w:bCs w:val="1"/>
          <w:noProof w:val="0"/>
          <w:sz w:val="24"/>
          <w:szCs w:val="24"/>
          <w:lang w:val="es-ES"/>
        </w:rPr>
        <w:t>riqueza</w:t>
      </w:r>
      <w:r w:rsidRPr="3E6B9A67" w:rsidR="1E374B7C">
        <w:rPr>
          <w:b w:val="1"/>
          <w:bCs w:val="1"/>
          <w:noProof w:val="0"/>
          <w:sz w:val="24"/>
          <w:szCs w:val="24"/>
          <w:lang w:val="es-ES"/>
        </w:rPr>
        <w:t xml:space="preserve"> </w:t>
      </w:r>
      <w:r w:rsidRPr="3E6B9A67" w:rsidR="1E374B7C">
        <w:rPr>
          <w:b w:val="1"/>
          <w:bCs w:val="1"/>
          <w:noProof w:val="0"/>
          <w:sz w:val="24"/>
          <w:szCs w:val="24"/>
          <w:lang w:val="es-ES"/>
        </w:rPr>
        <w:t>histórica</w:t>
      </w:r>
      <w:r w:rsidRPr="3E6B9A67" w:rsidR="1E374B7C">
        <w:rPr>
          <w:b w:val="1"/>
          <w:bCs w:val="1"/>
          <w:noProof w:val="0"/>
          <w:sz w:val="24"/>
          <w:szCs w:val="24"/>
          <w:lang w:val="es-ES"/>
        </w:rPr>
        <w:t xml:space="preserve"> y cultural. Con la </w:t>
      </w:r>
      <w:r w:rsidRPr="3E6B9A67" w:rsidR="1E374B7C">
        <w:rPr>
          <w:b w:val="1"/>
          <w:bCs w:val="1"/>
          <w:noProof w:val="0"/>
          <w:sz w:val="24"/>
          <w:szCs w:val="24"/>
          <w:lang w:val="es-ES"/>
        </w:rPr>
        <w:t>reapertura</w:t>
      </w:r>
      <w:r w:rsidRPr="3E6B9A67" w:rsidR="1E374B7C">
        <w:rPr>
          <w:b w:val="1"/>
          <w:bCs w:val="1"/>
          <w:noProof w:val="0"/>
          <w:sz w:val="24"/>
          <w:szCs w:val="24"/>
          <w:lang w:val="es-ES"/>
        </w:rPr>
        <w:t xml:space="preserve"> de </w:t>
      </w:r>
      <w:r w:rsidRPr="3E6B9A67" w:rsidR="1E374B7C">
        <w:rPr>
          <w:b w:val="1"/>
          <w:bCs w:val="1"/>
          <w:noProof w:val="0"/>
          <w:sz w:val="24"/>
          <w:szCs w:val="24"/>
          <w:lang w:val="es-ES"/>
        </w:rPr>
        <w:t>nuestra</w:t>
      </w:r>
      <w:r w:rsidRPr="3E6B9A67" w:rsidR="1E374B7C">
        <w:rPr>
          <w:b w:val="1"/>
          <w:bCs w:val="1"/>
          <w:noProof w:val="0"/>
          <w:sz w:val="24"/>
          <w:szCs w:val="24"/>
          <w:lang w:val="es-ES"/>
        </w:rPr>
        <w:t xml:space="preserve"> </w:t>
      </w:r>
      <w:r w:rsidRPr="3E6B9A67" w:rsidR="1E374B7C">
        <w:rPr>
          <w:b w:val="1"/>
          <w:bCs w:val="1"/>
          <w:noProof w:val="0"/>
          <w:sz w:val="24"/>
          <w:szCs w:val="24"/>
          <w:lang w:val="es-ES"/>
        </w:rPr>
        <w:t>ruta</w:t>
      </w:r>
      <w:r w:rsidRPr="3E6B9A67" w:rsidR="1E374B7C">
        <w:rPr>
          <w:b w:val="1"/>
          <w:bCs w:val="1"/>
          <w:noProof w:val="0"/>
          <w:sz w:val="24"/>
          <w:szCs w:val="24"/>
          <w:lang w:val="es-ES"/>
        </w:rPr>
        <w:t xml:space="preserve"> a </w:t>
      </w:r>
      <w:r w:rsidRPr="3E6B9A67" w:rsidR="1E374B7C">
        <w:rPr>
          <w:b w:val="1"/>
          <w:bCs w:val="1"/>
          <w:noProof w:val="0"/>
          <w:sz w:val="24"/>
          <w:szCs w:val="24"/>
          <w:lang w:val="es-ES"/>
        </w:rPr>
        <w:t>Alepo</w:t>
      </w:r>
      <w:r w:rsidRPr="3E6B9A67" w:rsidR="1E374B7C">
        <w:rPr>
          <w:b w:val="1"/>
          <w:bCs w:val="1"/>
          <w:noProof w:val="0"/>
          <w:sz w:val="24"/>
          <w:szCs w:val="24"/>
          <w:lang w:val="es-ES"/>
        </w:rPr>
        <w:t xml:space="preserve">, </w:t>
      </w:r>
      <w:r w:rsidRPr="3E6B9A67" w:rsidR="1E374B7C">
        <w:rPr>
          <w:b w:val="1"/>
          <w:bCs w:val="1"/>
          <w:noProof w:val="0"/>
          <w:sz w:val="24"/>
          <w:szCs w:val="24"/>
          <w:lang w:val="es-ES"/>
        </w:rPr>
        <w:t>buscamos</w:t>
      </w:r>
      <w:r w:rsidRPr="3E6B9A67" w:rsidR="1E374B7C">
        <w:rPr>
          <w:b w:val="1"/>
          <w:bCs w:val="1"/>
          <w:noProof w:val="0"/>
          <w:sz w:val="24"/>
          <w:szCs w:val="24"/>
          <w:lang w:val="es-ES"/>
        </w:rPr>
        <w:t xml:space="preserve"> </w:t>
      </w:r>
      <w:r w:rsidRPr="3E6B9A67" w:rsidR="1E374B7C">
        <w:rPr>
          <w:b w:val="1"/>
          <w:bCs w:val="1"/>
          <w:noProof w:val="0"/>
          <w:sz w:val="24"/>
          <w:szCs w:val="24"/>
          <w:lang w:val="es-ES"/>
        </w:rPr>
        <w:t>fortalecer</w:t>
      </w:r>
      <w:r w:rsidRPr="3E6B9A67" w:rsidR="1E374B7C">
        <w:rPr>
          <w:b w:val="1"/>
          <w:bCs w:val="1"/>
          <w:noProof w:val="0"/>
          <w:sz w:val="24"/>
          <w:szCs w:val="24"/>
          <w:lang w:val="es-ES"/>
        </w:rPr>
        <w:t xml:space="preserve"> </w:t>
      </w:r>
      <w:r w:rsidRPr="3E6B9A67" w:rsidR="1E374B7C">
        <w:rPr>
          <w:b w:val="1"/>
          <w:bCs w:val="1"/>
          <w:noProof w:val="0"/>
          <w:sz w:val="24"/>
          <w:szCs w:val="24"/>
          <w:lang w:val="es-ES"/>
        </w:rPr>
        <w:t>los</w:t>
      </w:r>
      <w:r w:rsidRPr="3E6B9A67" w:rsidR="1E374B7C">
        <w:rPr>
          <w:b w:val="1"/>
          <w:bCs w:val="1"/>
          <w:noProof w:val="0"/>
          <w:sz w:val="24"/>
          <w:szCs w:val="24"/>
          <w:lang w:val="es-ES"/>
        </w:rPr>
        <w:t xml:space="preserve"> </w:t>
      </w:r>
      <w:r w:rsidRPr="3E6B9A67" w:rsidR="1E374B7C">
        <w:rPr>
          <w:b w:val="1"/>
          <w:bCs w:val="1"/>
          <w:noProof w:val="0"/>
          <w:sz w:val="24"/>
          <w:szCs w:val="24"/>
          <w:lang w:val="es-ES"/>
        </w:rPr>
        <w:t>lazos</w:t>
      </w:r>
      <w:r w:rsidRPr="3E6B9A67" w:rsidR="1E374B7C">
        <w:rPr>
          <w:b w:val="1"/>
          <w:bCs w:val="1"/>
          <w:noProof w:val="0"/>
          <w:sz w:val="24"/>
          <w:szCs w:val="24"/>
          <w:lang w:val="es-ES"/>
        </w:rPr>
        <w:t xml:space="preserve"> </w:t>
      </w:r>
      <w:r w:rsidRPr="3E6B9A67" w:rsidR="1E374B7C">
        <w:rPr>
          <w:b w:val="1"/>
          <w:bCs w:val="1"/>
          <w:noProof w:val="0"/>
          <w:sz w:val="24"/>
          <w:szCs w:val="24"/>
          <w:lang w:val="es-ES"/>
        </w:rPr>
        <w:t>económicos</w:t>
      </w:r>
      <w:r w:rsidRPr="3E6B9A67" w:rsidR="1E374B7C">
        <w:rPr>
          <w:b w:val="1"/>
          <w:bCs w:val="1"/>
          <w:noProof w:val="0"/>
          <w:sz w:val="24"/>
          <w:szCs w:val="24"/>
          <w:lang w:val="es-ES"/>
        </w:rPr>
        <w:t xml:space="preserve"> y </w:t>
      </w:r>
      <w:r w:rsidRPr="3E6B9A67" w:rsidR="1E374B7C">
        <w:rPr>
          <w:b w:val="1"/>
          <w:bCs w:val="1"/>
          <w:noProof w:val="0"/>
          <w:sz w:val="24"/>
          <w:szCs w:val="24"/>
          <w:lang w:val="es-ES"/>
        </w:rPr>
        <w:t>sociales</w:t>
      </w:r>
      <w:r w:rsidRPr="3E6B9A67" w:rsidR="1E374B7C">
        <w:rPr>
          <w:b w:val="1"/>
          <w:bCs w:val="1"/>
          <w:noProof w:val="0"/>
          <w:sz w:val="24"/>
          <w:szCs w:val="24"/>
          <w:lang w:val="es-ES"/>
        </w:rPr>
        <w:t xml:space="preserve"> entre ambos </w:t>
      </w:r>
      <w:r w:rsidRPr="3E6B9A67" w:rsidR="1E374B7C">
        <w:rPr>
          <w:b w:val="1"/>
          <w:bCs w:val="1"/>
          <w:noProof w:val="0"/>
          <w:sz w:val="24"/>
          <w:szCs w:val="24"/>
          <w:lang w:val="es-ES"/>
        </w:rPr>
        <w:t>países</w:t>
      </w:r>
      <w:r w:rsidRPr="3E6B9A67" w:rsidR="1E374B7C">
        <w:rPr>
          <w:b w:val="1"/>
          <w:bCs w:val="1"/>
          <w:noProof w:val="0"/>
          <w:sz w:val="24"/>
          <w:szCs w:val="24"/>
          <w:lang w:val="es-ES"/>
        </w:rPr>
        <w:t xml:space="preserve">. Como Turkish Airlines, </w:t>
      </w:r>
      <w:r w:rsidRPr="3E6B9A67" w:rsidR="1E374B7C">
        <w:rPr>
          <w:b w:val="1"/>
          <w:bCs w:val="1"/>
          <w:noProof w:val="0"/>
          <w:sz w:val="24"/>
          <w:szCs w:val="24"/>
          <w:lang w:val="es-ES"/>
        </w:rPr>
        <w:t>continuamos</w:t>
      </w:r>
      <w:r w:rsidRPr="3E6B9A67" w:rsidR="1E374B7C">
        <w:rPr>
          <w:b w:val="1"/>
          <w:bCs w:val="1"/>
          <w:noProof w:val="0"/>
          <w:sz w:val="24"/>
          <w:szCs w:val="24"/>
          <w:lang w:val="es-ES"/>
        </w:rPr>
        <w:t xml:space="preserve"> </w:t>
      </w:r>
      <w:r w:rsidRPr="3E6B9A67" w:rsidR="1E374B7C">
        <w:rPr>
          <w:b w:val="1"/>
          <w:bCs w:val="1"/>
          <w:noProof w:val="0"/>
          <w:sz w:val="24"/>
          <w:szCs w:val="24"/>
          <w:lang w:val="es-ES"/>
        </w:rPr>
        <w:t>ampliando</w:t>
      </w:r>
      <w:r w:rsidRPr="3E6B9A67" w:rsidR="1E374B7C">
        <w:rPr>
          <w:b w:val="1"/>
          <w:bCs w:val="1"/>
          <w:noProof w:val="0"/>
          <w:sz w:val="24"/>
          <w:szCs w:val="24"/>
          <w:lang w:val="es-ES"/>
        </w:rPr>
        <w:t xml:space="preserve"> </w:t>
      </w:r>
      <w:r w:rsidRPr="3E6B9A67" w:rsidR="1E374B7C">
        <w:rPr>
          <w:b w:val="1"/>
          <w:bCs w:val="1"/>
          <w:noProof w:val="0"/>
          <w:sz w:val="24"/>
          <w:szCs w:val="24"/>
          <w:lang w:val="es-ES"/>
        </w:rPr>
        <w:t>nuestras</w:t>
      </w:r>
      <w:r w:rsidRPr="3E6B9A67" w:rsidR="1E374B7C">
        <w:rPr>
          <w:b w:val="1"/>
          <w:bCs w:val="1"/>
          <w:noProof w:val="0"/>
          <w:sz w:val="24"/>
          <w:szCs w:val="24"/>
          <w:lang w:val="es-ES"/>
        </w:rPr>
        <w:t xml:space="preserve"> </w:t>
      </w:r>
      <w:r w:rsidRPr="3E6B9A67" w:rsidR="1E374B7C">
        <w:rPr>
          <w:b w:val="1"/>
          <w:bCs w:val="1"/>
          <w:noProof w:val="0"/>
          <w:sz w:val="24"/>
          <w:szCs w:val="24"/>
          <w:lang w:val="es-ES"/>
        </w:rPr>
        <w:t>conexiones</w:t>
      </w:r>
      <w:r w:rsidRPr="3E6B9A67" w:rsidR="1E374B7C">
        <w:rPr>
          <w:b w:val="1"/>
          <w:bCs w:val="1"/>
          <w:noProof w:val="0"/>
          <w:sz w:val="24"/>
          <w:szCs w:val="24"/>
          <w:lang w:val="es-ES"/>
        </w:rPr>
        <w:t xml:space="preserve"> </w:t>
      </w:r>
      <w:r w:rsidRPr="3E6B9A67" w:rsidR="1E374B7C">
        <w:rPr>
          <w:b w:val="1"/>
          <w:bCs w:val="1"/>
          <w:noProof w:val="0"/>
          <w:sz w:val="24"/>
          <w:szCs w:val="24"/>
          <w:lang w:val="es-ES"/>
        </w:rPr>
        <w:t>aéreas</w:t>
      </w:r>
      <w:r w:rsidRPr="3E6B9A67" w:rsidR="1E374B7C">
        <w:rPr>
          <w:b w:val="1"/>
          <w:bCs w:val="1"/>
          <w:noProof w:val="0"/>
          <w:sz w:val="24"/>
          <w:szCs w:val="24"/>
          <w:lang w:val="es-ES"/>
        </w:rPr>
        <w:t xml:space="preserve"> </w:t>
      </w:r>
      <w:r w:rsidRPr="3E6B9A67" w:rsidR="1E374B7C">
        <w:rPr>
          <w:b w:val="1"/>
          <w:bCs w:val="1"/>
          <w:noProof w:val="0"/>
          <w:sz w:val="24"/>
          <w:szCs w:val="24"/>
          <w:lang w:val="es-ES"/>
        </w:rPr>
        <w:t>mientras</w:t>
      </w:r>
      <w:r w:rsidRPr="3E6B9A67" w:rsidR="1E374B7C">
        <w:rPr>
          <w:b w:val="1"/>
          <w:bCs w:val="1"/>
          <w:noProof w:val="0"/>
          <w:sz w:val="24"/>
          <w:szCs w:val="24"/>
          <w:lang w:val="es-ES"/>
        </w:rPr>
        <w:t xml:space="preserve"> </w:t>
      </w:r>
      <w:r w:rsidRPr="3E6B9A67" w:rsidR="1E374B7C">
        <w:rPr>
          <w:b w:val="1"/>
          <w:bCs w:val="1"/>
          <w:noProof w:val="0"/>
          <w:sz w:val="24"/>
          <w:szCs w:val="24"/>
          <w:lang w:val="es-ES"/>
        </w:rPr>
        <w:t>ofrecemos</w:t>
      </w:r>
      <w:r w:rsidRPr="3E6B9A67" w:rsidR="1E374B7C">
        <w:rPr>
          <w:b w:val="1"/>
          <w:bCs w:val="1"/>
          <w:noProof w:val="0"/>
          <w:sz w:val="24"/>
          <w:szCs w:val="24"/>
          <w:lang w:val="es-ES"/>
        </w:rPr>
        <w:t xml:space="preserve"> a </w:t>
      </w:r>
      <w:r w:rsidRPr="3E6B9A67" w:rsidR="1E374B7C">
        <w:rPr>
          <w:b w:val="1"/>
          <w:bCs w:val="1"/>
          <w:noProof w:val="0"/>
          <w:sz w:val="24"/>
          <w:szCs w:val="24"/>
          <w:lang w:val="es-ES"/>
        </w:rPr>
        <w:t>nuestros</w:t>
      </w:r>
      <w:r w:rsidRPr="3E6B9A67" w:rsidR="1E374B7C">
        <w:rPr>
          <w:b w:val="1"/>
          <w:bCs w:val="1"/>
          <w:noProof w:val="0"/>
          <w:sz w:val="24"/>
          <w:szCs w:val="24"/>
          <w:lang w:val="es-ES"/>
        </w:rPr>
        <w:t xml:space="preserve"> </w:t>
      </w:r>
      <w:r w:rsidRPr="3E6B9A67" w:rsidR="1E374B7C">
        <w:rPr>
          <w:b w:val="1"/>
          <w:bCs w:val="1"/>
          <w:noProof w:val="0"/>
          <w:sz w:val="24"/>
          <w:szCs w:val="24"/>
          <w:lang w:val="es-ES"/>
        </w:rPr>
        <w:t>pasajeros</w:t>
      </w:r>
      <w:r w:rsidRPr="3E6B9A67" w:rsidR="1E374B7C">
        <w:rPr>
          <w:b w:val="1"/>
          <w:bCs w:val="1"/>
          <w:noProof w:val="0"/>
          <w:sz w:val="24"/>
          <w:szCs w:val="24"/>
          <w:lang w:val="es-ES"/>
        </w:rPr>
        <w:t xml:space="preserve"> </w:t>
      </w:r>
      <w:r w:rsidRPr="3E6B9A67" w:rsidR="1E374B7C">
        <w:rPr>
          <w:b w:val="1"/>
          <w:bCs w:val="1"/>
          <w:noProof w:val="0"/>
          <w:sz w:val="24"/>
          <w:szCs w:val="24"/>
          <w:lang w:val="es-ES"/>
        </w:rPr>
        <w:t>más</w:t>
      </w:r>
      <w:r w:rsidRPr="3E6B9A67" w:rsidR="1E374B7C">
        <w:rPr>
          <w:b w:val="1"/>
          <w:bCs w:val="1"/>
          <w:noProof w:val="0"/>
          <w:sz w:val="24"/>
          <w:szCs w:val="24"/>
          <w:lang w:val="es-ES"/>
        </w:rPr>
        <w:t xml:space="preserve"> </w:t>
      </w:r>
      <w:r w:rsidRPr="3E6B9A67" w:rsidR="1E374B7C">
        <w:rPr>
          <w:b w:val="1"/>
          <w:bCs w:val="1"/>
          <w:noProof w:val="0"/>
          <w:sz w:val="24"/>
          <w:szCs w:val="24"/>
          <w:lang w:val="es-ES"/>
        </w:rPr>
        <w:t>opciones</w:t>
      </w:r>
      <w:r w:rsidRPr="3E6B9A67" w:rsidR="1E374B7C">
        <w:rPr>
          <w:b w:val="1"/>
          <w:bCs w:val="1"/>
          <w:noProof w:val="0"/>
          <w:sz w:val="24"/>
          <w:szCs w:val="24"/>
          <w:lang w:val="es-ES"/>
        </w:rPr>
        <w:t xml:space="preserve"> de </w:t>
      </w:r>
      <w:r w:rsidRPr="3E6B9A67" w:rsidR="1E374B7C">
        <w:rPr>
          <w:b w:val="1"/>
          <w:bCs w:val="1"/>
          <w:noProof w:val="0"/>
          <w:sz w:val="24"/>
          <w:szCs w:val="24"/>
          <w:lang w:val="es-ES"/>
        </w:rPr>
        <w:t>viaje</w:t>
      </w:r>
      <w:r w:rsidRPr="3E6B9A67" w:rsidR="1E374B7C">
        <w:rPr>
          <w:b w:val="1"/>
          <w:bCs w:val="1"/>
          <w:noProof w:val="0"/>
          <w:sz w:val="24"/>
          <w:szCs w:val="24"/>
          <w:lang w:val="es-ES"/>
        </w:rPr>
        <w:t>.”</w:t>
      </w:r>
      <w:proofErr w:type="spellStart"/>
      <w:proofErr w:type="spellEnd"/>
      <w:proofErr w:type="spellStart"/>
      <w:proofErr w:type="spellEnd"/>
      <w:proofErr w:type="spellStart"/>
      <w:proofErr w:type="spellEnd"/>
      <w:proofErr w:type="spellStart"/>
      <w:proofErr w:type="spellEnd"/>
    </w:p>
    <w:p xmlns:wp14="http://schemas.microsoft.com/office/word/2010/wordml" w:rsidRPr="00D718FE" w:rsidR="0081425D" w:rsidP="3E6B9A67" w:rsidRDefault="00C85330" w14:paraId="1199F7CE" wp14:textId="161F172C">
      <w:pPr>
        <w:spacing w:before="240" w:beforeAutospacing="off" w:after="240" w:afterAutospacing="off"/>
        <w:ind/>
        <w:jc w:val="both"/>
        <w:rPr>
          <w:noProof w:val="0"/>
          <w:sz w:val="24"/>
          <w:szCs w:val="24"/>
          <w:lang w:val="en-US"/>
        </w:rPr>
      </w:pPr>
      <w:r w:rsidRPr="3E6B9A67" w:rsidR="1E374B7C">
        <w:rPr>
          <w:noProof w:val="0"/>
          <w:sz w:val="24"/>
          <w:szCs w:val="24"/>
          <w:lang w:val="en-US"/>
        </w:rPr>
        <w:t xml:space="preserve">Turkish Airlines </w:t>
      </w:r>
      <w:r w:rsidRPr="3E6B9A67" w:rsidR="1E374B7C">
        <w:rPr>
          <w:noProof w:val="0"/>
          <w:sz w:val="24"/>
          <w:szCs w:val="24"/>
          <w:lang w:val="en-US"/>
        </w:rPr>
        <w:t>ofrece</w:t>
      </w:r>
      <w:r w:rsidRPr="3E6B9A67" w:rsidR="1E374B7C">
        <w:rPr>
          <w:noProof w:val="0"/>
          <w:sz w:val="24"/>
          <w:szCs w:val="24"/>
          <w:lang w:val="en-US"/>
        </w:rPr>
        <w:t xml:space="preserve"> </w:t>
      </w:r>
      <w:r w:rsidRPr="3E6B9A67" w:rsidR="1E374B7C">
        <w:rPr>
          <w:noProof w:val="0"/>
          <w:sz w:val="24"/>
          <w:szCs w:val="24"/>
          <w:lang w:val="en-US"/>
        </w:rPr>
        <w:t>oportunidades</w:t>
      </w:r>
      <w:r w:rsidRPr="3E6B9A67" w:rsidR="1E374B7C">
        <w:rPr>
          <w:noProof w:val="0"/>
          <w:sz w:val="24"/>
          <w:szCs w:val="24"/>
          <w:lang w:val="en-US"/>
        </w:rPr>
        <w:t xml:space="preserve"> de </w:t>
      </w:r>
      <w:r w:rsidRPr="3E6B9A67" w:rsidR="1E374B7C">
        <w:rPr>
          <w:noProof w:val="0"/>
          <w:sz w:val="24"/>
          <w:szCs w:val="24"/>
          <w:lang w:val="en-US"/>
        </w:rPr>
        <w:t>viaje</w:t>
      </w:r>
      <w:r w:rsidRPr="3E6B9A67" w:rsidR="1E374B7C">
        <w:rPr>
          <w:noProof w:val="0"/>
          <w:sz w:val="24"/>
          <w:szCs w:val="24"/>
          <w:lang w:val="en-US"/>
        </w:rPr>
        <w:t xml:space="preserve"> </w:t>
      </w:r>
      <w:r w:rsidRPr="3E6B9A67" w:rsidR="1E374B7C">
        <w:rPr>
          <w:noProof w:val="0"/>
          <w:sz w:val="24"/>
          <w:szCs w:val="24"/>
          <w:lang w:val="en-US"/>
        </w:rPr>
        <w:t>en</w:t>
      </w:r>
      <w:r w:rsidRPr="3E6B9A67" w:rsidR="1E374B7C">
        <w:rPr>
          <w:noProof w:val="0"/>
          <w:sz w:val="24"/>
          <w:szCs w:val="24"/>
          <w:lang w:val="en-US"/>
        </w:rPr>
        <w:t xml:space="preserve"> la </w:t>
      </w:r>
      <w:r w:rsidRPr="3E6B9A67" w:rsidR="1E374B7C">
        <w:rPr>
          <w:noProof w:val="0"/>
          <w:sz w:val="24"/>
          <w:szCs w:val="24"/>
          <w:lang w:val="en-US"/>
        </w:rPr>
        <w:t>ruta</w:t>
      </w:r>
      <w:r w:rsidRPr="3E6B9A67" w:rsidR="1E374B7C">
        <w:rPr>
          <w:noProof w:val="0"/>
          <w:sz w:val="24"/>
          <w:szCs w:val="24"/>
          <w:lang w:val="en-US"/>
        </w:rPr>
        <w:t xml:space="preserve"> </w:t>
      </w:r>
      <w:r w:rsidRPr="3E6B9A67" w:rsidR="1E374B7C">
        <w:rPr>
          <w:noProof w:val="0"/>
          <w:sz w:val="24"/>
          <w:szCs w:val="24"/>
          <w:lang w:val="en-US"/>
        </w:rPr>
        <w:t>Estambul</w:t>
      </w:r>
      <w:r w:rsidRPr="3E6B9A67" w:rsidR="1E374B7C">
        <w:rPr>
          <w:noProof w:val="0"/>
          <w:sz w:val="24"/>
          <w:szCs w:val="24"/>
          <w:lang w:val="en-US"/>
        </w:rPr>
        <w:t xml:space="preserve"> – </w:t>
      </w:r>
      <w:r w:rsidRPr="3E6B9A67" w:rsidR="1E374B7C">
        <w:rPr>
          <w:noProof w:val="0"/>
          <w:sz w:val="24"/>
          <w:szCs w:val="24"/>
          <w:lang w:val="en-US"/>
        </w:rPr>
        <w:t>Alepo</w:t>
      </w:r>
      <w:r w:rsidRPr="3E6B9A67" w:rsidR="1E374B7C">
        <w:rPr>
          <w:noProof w:val="0"/>
          <w:sz w:val="24"/>
          <w:szCs w:val="24"/>
          <w:lang w:val="en-US"/>
        </w:rPr>
        <w:t xml:space="preserve"> – </w:t>
      </w:r>
      <w:r w:rsidRPr="3E6B9A67" w:rsidR="1E374B7C">
        <w:rPr>
          <w:noProof w:val="0"/>
          <w:sz w:val="24"/>
          <w:szCs w:val="24"/>
          <w:lang w:val="en-US"/>
        </w:rPr>
        <w:t>Estambul</w:t>
      </w:r>
      <w:r w:rsidRPr="3E6B9A67" w:rsidR="1E374B7C">
        <w:rPr>
          <w:noProof w:val="0"/>
          <w:sz w:val="24"/>
          <w:szCs w:val="24"/>
          <w:lang w:val="en-US"/>
        </w:rPr>
        <w:t xml:space="preserve"> </w:t>
      </w:r>
      <w:r w:rsidRPr="3E6B9A67" w:rsidR="1E374B7C">
        <w:rPr>
          <w:noProof w:val="0"/>
          <w:sz w:val="24"/>
          <w:szCs w:val="24"/>
          <w:lang w:val="en-US"/>
        </w:rPr>
        <w:t>desde</w:t>
      </w:r>
      <w:r w:rsidRPr="3E6B9A67" w:rsidR="1E374B7C">
        <w:rPr>
          <w:noProof w:val="0"/>
          <w:sz w:val="24"/>
          <w:szCs w:val="24"/>
          <w:lang w:val="en-US"/>
        </w:rPr>
        <w:t xml:space="preserve"> </w:t>
      </w:r>
      <w:r w:rsidRPr="3E6B9A67" w:rsidR="1E374B7C">
        <w:rPr>
          <w:b w:val="1"/>
          <w:bCs w:val="1"/>
          <w:noProof w:val="0"/>
          <w:sz w:val="24"/>
          <w:szCs w:val="24"/>
          <w:lang w:val="en-US"/>
        </w:rPr>
        <w:t>299 USD</w:t>
      </w:r>
      <w:r w:rsidRPr="3E6B9A67" w:rsidR="1E374B7C">
        <w:rPr>
          <w:noProof w:val="0"/>
          <w:sz w:val="24"/>
          <w:szCs w:val="24"/>
          <w:lang w:val="en-US"/>
        </w:rPr>
        <w:t xml:space="preserve"> </w:t>
      </w:r>
      <w:r w:rsidRPr="3E6B9A67" w:rsidR="1E374B7C">
        <w:rPr>
          <w:noProof w:val="0"/>
          <w:sz w:val="24"/>
          <w:szCs w:val="24"/>
          <w:lang w:val="en-US"/>
        </w:rPr>
        <w:t>en</w:t>
      </w:r>
      <w:r w:rsidRPr="3E6B9A67" w:rsidR="1E374B7C">
        <w:rPr>
          <w:noProof w:val="0"/>
          <w:sz w:val="24"/>
          <w:szCs w:val="24"/>
          <w:lang w:val="en-US"/>
        </w:rPr>
        <w:t xml:space="preserve"> </w:t>
      </w:r>
      <w:r w:rsidRPr="3E6B9A67" w:rsidR="1E374B7C">
        <w:rPr>
          <w:noProof w:val="0"/>
          <w:sz w:val="24"/>
          <w:szCs w:val="24"/>
          <w:lang w:val="en-US"/>
        </w:rPr>
        <w:t>compras</w:t>
      </w:r>
      <w:r w:rsidRPr="3E6B9A67" w:rsidR="1E374B7C">
        <w:rPr>
          <w:noProof w:val="0"/>
          <w:sz w:val="24"/>
          <w:szCs w:val="24"/>
          <w:lang w:val="en-US"/>
        </w:rPr>
        <w:t xml:space="preserve"> de </w:t>
      </w:r>
      <w:r w:rsidRPr="3E6B9A67" w:rsidR="1E374B7C">
        <w:rPr>
          <w:noProof w:val="0"/>
          <w:sz w:val="24"/>
          <w:szCs w:val="24"/>
          <w:lang w:val="en-US"/>
        </w:rPr>
        <w:t>boletos</w:t>
      </w:r>
      <w:r w:rsidRPr="3E6B9A67" w:rsidR="1E374B7C">
        <w:rPr>
          <w:noProof w:val="0"/>
          <w:sz w:val="24"/>
          <w:szCs w:val="24"/>
          <w:lang w:val="en-US"/>
        </w:rPr>
        <w:t xml:space="preserve"> </w:t>
      </w:r>
      <w:r w:rsidRPr="3E6B9A67" w:rsidR="1E374B7C">
        <w:rPr>
          <w:noProof w:val="0"/>
          <w:sz w:val="24"/>
          <w:szCs w:val="24"/>
          <w:lang w:val="en-US"/>
        </w:rPr>
        <w:t>realizadas</w:t>
      </w:r>
      <w:r w:rsidRPr="3E6B9A67" w:rsidR="1E374B7C">
        <w:rPr>
          <w:noProof w:val="0"/>
          <w:sz w:val="24"/>
          <w:szCs w:val="24"/>
          <w:lang w:val="en-US"/>
        </w:rPr>
        <w:t xml:space="preserve"> a </w:t>
      </w:r>
      <w:r w:rsidRPr="3E6B9A67" w:rsidR="1E374B7C">
        <w:rPr>
          <w:noProof w:val="0"/>
          <w:sz w:val="24"/>
          <w:szCs w:val="24"/>
          <w:lang w:val="en-US"/>
        </w:rPr>
        <w:t>partir</w:t>
      </w:r>
      <w:r w:rsidRPr="3E6B9A67" w:rsidR="1E374B7C">
        <w:rPr>
          <w:noProof w:val="0"/>
          <w:sz w:val="24"/>
          <w:szCs w:val="24"/>
          <w:lang w:val="en-US"/>
        </w:rPr>
        <w:t xml:space="preserve"> del 25 de </w:t>
      </w:r>
      <w:r w:rsidRPr="3E6B9A67" w:rsidR="1E374B7C">
        <w:rPr>
          <w:noProof w:val="0"/>
          <w:sz w:val="24"/>
          <w:szCs w:val="24"/>
          <w:lang w:val="en-US"/>
        </w:rPr>
        <w:t>julio</w:t>
      </w:r>
      <w:r w:rsidRPr="3E6B9A67" w:rsidR="1E374B7C">
        <w:rPr>
          <w:noProof w:val="0"/>
          <w:sz w:val="24"/>
          <w:szCs w:val="24"/>
          <w:lang w:val="en-US"/>
        </w:rPr>
        <w:t xml:space="preserve"> de 2025. Los </w:t>
      </w:r>
      <w:r w:rsidRPr="3E6B9A67" w:rsidR="1E374B7C">
        <w:rPr>
          <w:noProof w:val="0"/>
          <w:sz w:val="24"/>
          <w:szCs w:val="24"/>
          <w:lang w:val="en-US"/>
        </w:rPr>
        <w:t>precios</w:t>
      </w:r>
      <w:r w:rsidRPr="3E6B9A67" w:rsidR="1E374B7C">
        <w:rPr>
          <w:noProof w:val="0"/>
          <w:sz w:val="24"/>
          <w:szCs w:val="24"/>
          <w:lang w:val="en-US"/>
        </w:rPr>
        <w:t xml:space="preserve"> son </w:t>
      </w:r>
      <w:r w:rsidRPr="3E6B9A67" w:rsidR="1E374B7C">
        <w:rPr>
          <w:noProof w:val="0"/>
          <w:sz w:val="24"/>
          <w:szCs w:val="24"/>
          <w:lang w:val="en-US"/>
        </w:rPr>
        <w:t>válidos</w:t>
      </w:r>
      <w:r w:rsidRPr="3E6B9A67" w:rsidR="1E374B7C">
        <w:rPr>
          <w:noProof w:val="0"/>
          <w:sz w:val="24"/>
          <w:szCs w:val="24"/>
          <w:lang w:val="en-US"/>
        </w:rPr>
        <w:t xml:space="preserve"> </w:t>
      </w:r>
      <w:r w:rsidRPr="3E6B9A67" w:rsidR="1E374B7C">
        <w:rPr>
          <w:noProof w:val="0"/>
          <w:sz w:val="24"/>
          <w:szCs w:val="24"/>
          <w:lang w:val="en-US"/>
        </w:rPr>
        <w:t>en</w:t>
      </w:r>
      <w:r w:rsidRPr="3E6B9A67" w:rsidR="1E374B7C">
        <w:rPr>
          <w:noProof w:val="0"/>
          <w:sz w:val="24"/>
          <w:szCs w:val="24"/>
          <w:lang w:val="en-US"/>
        </w:rPr>
        <w:t xml:space="preserve"> </w:t>
      </w:r>
      <w:r w:rsidRPr="3E6B9A67" w:rsidR="1E374B7C">
        <w:rPr>
          <w:noProof w:val="0"/>
          <w:sz w:val="24"/>
          <w:szCs w:val="24"/>
          <w:lang w:val="en-US"/>
        </w:rPr>
        <w:t>el</w:t>
      </w:r>
      <w:r w:rsidRPr="3E6B9A67" w:rsidR="1E374B7C">
        <w:rPr>
          <w:noProof w:val="0"/>
          <w:sz w:val="24"/>
          <w:szCs w:val="24"/>
          <w:lang w:val="en-US"/>
        </w:rPr>
        <w:t xml:space="preserve"> sitio web de Turkish Airlines y </w:t>
      </w:r>
      <w:r w:rsidRPr="3E6B9A67" w:rsidR="1E374B7C">
        <w:rPr>
          <w:noProof w:val="0"/>
          <w:sz w:val="24"/>
          <w:szCs w:val="24"/>
          <w:lang w:val="en-US"/>
        </w:rPr>
        <w:t>pueden</w:t>
      </w:r>
      <w:r w:rsidRPr="3E6B9A67" w:rsidR="1E374B7C">
        <w:rPr>
          <w:noProof w:val="0"/>
          <w:sz w:val="24"/>
          <w:szCs w:val="24"/>
          <w:lang w:val="en-US"/>
        </w:rPr>
        <w:t xml:space="preserve"> </w:t>
      </w:r>
      <w:r w:rsidRPr="3E6B9A67" w:rsidR="1E374B7C">
        <w:rPr>
          <w:noProof w:val="0"/>
          <w:sz w:val="24"/>
          <w:szCs w:val="24"/>
          <w:lang w:val="en-US"/>
        </w:rPr>
        <w:t>variar</w:t>
      </w:r>
      <w:r w:rsidRPr="3E6B9A67" w:rsidR="1E374B7C">
        <w:rPr>
          <w:noProof w:val="0"/>
          <w:sz w:val="24"/>
          <w:szCs w:val="24"/>
          <w:lang w:val="en-US"/>
        </w:rPr>
        <w:t xml:space="preserve"> </w:t>
      </w:r>
      <w:r w:rsidRPr="3E6B9A67" w:rsidR="1E374B7C">
        <w:rPr>
          <w:noProof w:val="0"/>
          <w:sz w:val="24"/>
          <w:szCs w:val="24"/>
          <w:lang w:val="en-US"/>
        </w:rPr>
        <w:t>en</w:t>
      </w:r>
      <w:r w:rsidRPr="3E6B9A67" w:rsidR="1E374B7C">
        <w:rPr>
          <w:noProof w:val="0"/>
          <w:sz w:val="24"/>
          <w:szCs w:val="24"/>
          <w:lang w:val="en-US"/>
        </w:rPr>
        <w:t xml:space="preserve"> </w:t>
      </w:r>
      <w:r w:rsidRPr="3E6B9A67" w:rsidR="1E374B7C">
        <w:rPr>
          <w:noProof w:val="0"/>
          <w:sz w:val="24"/>
          <w:szCs w:val="24"/>
          <w:lang w:val="en-US"/>
        </w:rPr>
        <w:t>oficinas</w:t>
      </w:r>
      <w:r w:rsidRPr="3E6B9A67" w:rsidR="1E374B7C">
        <w:rPr>
          <w:noProof w:val="0"/>
          <w:sz w:val="24"/>
          <w:szCs w:val="24"/>
          <w:lang w:val="en-US"/>
        </w:rPr>
        <w:t xml:space="preserve"> de </w:t>
      </w:r>
      <w:r w:rsidRPr="3E6B9A67" w:rsidR="1E374B7C">
        <w:rPr>
          <w:noProof w:val="0"/>
          <w:sz w:val="24"/>
          <w:szCs w:val="24"/>
          <w:lang w:val="en-US"/>
        </w:rPr>
        <w:t>ventas</w:t>
      </w:r>
      <w:r w:rsidRPr="3E6B9A67" w:rsidR="1E374B7C">
        <w:rPr>
          <w:noProof w:val="0"/>
          <w:sz w:val="24"/>
          <w:szCs w:val="24"/>
          <w:lang w:val="en-US"/>
        </w:rPr>
        <w:t xml:space="preserve"> y </w:t>
      </w:r>
      <w:r w:rsidRPr="3E6B9A67" w:rsidR="1E374B7C">
        <w:rPr>
          <w:noProof w:val="0"/>
          <w:sz w:val="24"/>
          <w:szCs w:val="24"/>
          <w:lang w:val="en-US"/>
        </w:rPr>
        <w:t>agencias</w:t>
      </w:r>
      <w:r w:rsidRPr="3E6B9A67" w:rsidR="1E374B7C">
        <w:rPr>
          <w:noProof w:val="0"/>
          <w:sz w:val="24"/>
          <w:szCs w:val="24"/>
          <w:lang w:val="en-US"/>
        </w:rPr>
        <w:t>.</w:t>
      </w:r>
    </w:p>
    <w:p xmlns:wp14="http://schemas.microsoft.com/office/word/2010/wordml" w:rsidRPr="00D718FE" w:rsidR="0081425D" w:rsidP="3E6B9A67" w:rsidRDefault="00C85330" w14:paraId="05CE7CE5" wp14:textId="556E64C0">
      <w:pPr>
        <w:spacing w:before="240" w:beforeAutospacing="off" w:after="240" w:afterAutospacing="off"/>
        <w:ind/>
        <w:jc w:val="both"/>
        <w:rPr>
          <w:noProof w:val="0"/>
          <w:sz w:val="24"/>
          <w:szCs w:val="24"/>
          <w:lang w:val="en-US"/>
        </w:rPr>
      </w:pPr>
      <w:r w:rsidRPr="3E6B9A67" w:rsidR="1E374B7C">
        <w:rPr>
          <w:noProof w:val="0"/>
          <w:sz w:val="24"/>
          <w:szCs w:val="24"/>
          <w:lang w:val="en-US"/>
        </w:rPr>
        <w:t xml:space="preserve">Para </w:t>
      </w:r>
      <w:r w:rsidRPr="3E6B9A67" w:rsidR="1E374B7C">
        <w:rPr>
          <w:noProof w:val="0"/>
          <w:sz w:val="24"/>
          <w:szCs w:val="24"/>
          <w:lang w:val="en-US"/>
        </w:rPr>
        <w:t>más</w:t>
      </w:r>
      <w:r w:rsidRPr="3E6B9A67" w:rsidR="1E374B7C">
        <w:rPr>
          <w:noProof w:val="0"/>
          <w:sz w:val="24"/>
          <w:szCs w:val="24"/>
          <w:lang w:val="en-US"/>
        </w:rPr>
        <w:t xml:space="preserve"> </w:t>
      </w:r>
      <w:r w:rsidRPr="3E6B9A67" w:rsidR="1E374B7C">
        <w:rPr>
          <w:noProof w:val="0"/>
          <w:sz w:val="24"/>
          <w:szCs w:val="24"/>
          <w:lang w:val="en-US"/>
        </w:rPr>
        <w:t>información</w:t>
      </w:r>
      <w:r w:rsidRPr="3E6B9A67" w:rsidR="1E374B7C">
        <w:rPr>
          <w:noProof w:val="0"/>
          <w:sz w:val="24"/>
          <w:szCs w:val="24"/>
          <w:lang w:val="en-US"/>
        </w:rPr>
        <w:t xml:space="preserve"> </w:t>
      </w:r>
      <w:r w:rsidRPr="3E6B9A67" w:rsidR="1E374B7C">
        <w:rPr>
          <w:noProof w:val="0"/>
          <w:sz w:val="24"/>
          <w:szCs w:val="24"/>
          <w:lang w:val="en-US"/>
        </w:rPr>
        <w:t>sobre</w:t>
      </w:r>
      <w:r w:rsidRPr="3E6B9A67" w:rsidR="1E374B7C">
        <w:rPr>
          <w:noProof w:val="0"/>
          <w:sz w:val="24"/>
          <w:szCs w:val="24"/>
          <w:lang w:val="en-US"/>
        </w:rPr>
        <w:t xml:space="preserve"> Turkish Airlines y </w:t>
      </w:r>
      <w:r w:rsidRPr="3E6B9A67" w:rsidR="1E374B7C">
        <w:rPr>
          <w:noProof w:val="0"/>
          <w:sz w:val="24"/>
          <w:szCs w:val="24"/>
          <w:lang w:val="en-US"/>
        </w:rPr>
        <w:t>el</w:t>
      </w:r>
      <w:r w:rsidRPr="3E6B9A67" w:rsidR="1E374B7C">
        <w:rPr>
          <w:noProof w:val="0"/>
          <w:sz w:val="24"/>
          <w:szCs w:val="24"/>
          <w:lang w:val="en-US"/>
        </w:rPr>
        <w:t xml:space="preserve"> </w:t>
      </w:r>
      <w:r w:rsidRPr="3E6B9A67" w:rsidR="1E374B7C">
        <w:rPr>
          <w:noProof w:val="0"/>
          <w:sz w:val="24"/>
          <w:szCs w:val="24"/>
          <w:lang w:val="en-US"/>
        </w:rPr>
        <w:t>horario</w:t>
      </w:r>
      <w:r w:rsidRPr="3E6B9A67" w:rsidR="1E374B7C">
        <w:rPr>
          <w:noProof w:val="0"/>
          <w:sz w:val="24"/>
          <w:szCs w:val="24"/>
          <w:lang w:val="en-US"/>
        </w:rPr>
        <w:t xml:space="preserve"> de </w:t>
      </w:r>
      <w:r w:rsidRPr="3E6B9A67" w:rsidR="1E374B7C">
        <w:rPr>
          <w:noProof w:val="0"/>
          <w:sz w:val="24"/>
          <w:szCs w:val="24"/>
          <w:lang w:val="en-US"/>
        </w:rPr>
        <w:t>vuelos</w:t>
      </w:r>
      <w:r w:rsidRPr="3E6B9A67" w:rsidR="1E374B7C">
        <w:rPr>
          <w:noProof w:val="0"/>
          <w:sz w:val="24"/>
          <w:szCs w:val="24"/>
          <w:lang w:val="en-US"/>
        </w:rPr>
        <w:t xml:space="preserve">, </w:t>
      </w:r>
      <w:r w:rsidRPr="3E6B9A67" w:rsidR="1E374B7C">
        <w:rPr>
          <w:noProof w:val="0"/>
          <w:sz w:val="24"/>
          <w:szCs w:val="24"/>
          <w:lang w:val="en-US"/>
        </w:rPr>
        <w:t>visita</w:t>
      </w:r>
      <w:r w:rsidRPr="3E6B9A67" w:rsidR="1E374B7C">
        <w:rPr>
          <w:noProof w:val="0"/>
          <w:sz w:val="24"/>
          <w:szCs w:val="24"/>
          <w:lang w:val="en-US"/>
        </w:rPr>
        <w:t xml:space="preserve"> </w:t>
      </w:r>
      <w:hyperlink r:id="R5994805c8ce3421c">
        <w:r w:rsidRPr="3E6B9A67" w:rsidR="1E374B7C">
          <w:rPr>
            <w:rStyle w:val="Hipervnculo"/>
            <w:noProof w:val="0"/>
            <w:sz w:val="24"/>
            <w:szCs w:val="24"/>
            <w:lang w:val="en-US"/>
          </w:rPr>
          <w:t>www.turkishairlines.com</w:t>
        </w:r>
      </w:hyperlink>
      <w:r w:rsidRPr="3E6B9A67" w:rsidR="1E374B7C">
        <w:rPr>
          <w:noProof w:val="0"/>
          <w:sz w:val="24"/>
          <w:szCs w:val="24"/>
          <w:lang w:val="en-US"/>
        </w:rPr>
        <w:t xml:space="preserve">, llama al Centro de </w:t>
      </w:r>
      <w:r w:rsidRPr="3E6B9A67" w:rsidR="1E374B7C">
        <w:rPr>
          <w:noProof w:val="0"/>
          <w:sz w:val="24"/>
          <w:szCs w:val="24"/>
          <w:lang w:val="en-US"/>
        </w:rPr>
        <w:t>Atención</w:t>
      </w:r>
      <w:r w:rsidRPr="3E6B9A67" w:rsidR="1E374B7C">
        <w:rPr>
          <w:noProof w:val="0"/>
          <w:sz w:val="24"/>
          <w:szCs w:val="24"/>
          <w:lang w:val="en-US"/>
        </w:rPr>
        <w:t xml:space="preserve"> Telefónica al 444 0 849 o </w:t>
      </w:r>
      <w:r w:rsidRPr="3E6B9A67" w:rsidR="1E374B7C">
        <w:rPr>
          <w:noProof w:val="0"/>
          <w:sz w:val="24"/>
          <w:szCs w:val="24"/>
          <w:lang w:val="en-US"/>
        </w:rPr>
        <w:t>acude</w:t>
      </w:r>
      <w:r w:rsidRPr="3E6B9A67" w:rsidR="1E374B7C">
        <w:rPr>
          <w:noProof w:val="0"/>
          <w:sz w:val="24"/>
          <w:szCs w:val="24"/>
          <w:lang w:val="en-US"/>
        </w:rPr>
        <w:t xml:space="preserve"> a </w:t>
      </w:r>
      <w:r w:rsidRPr="3E6B9A67" w:rsidR="1E374B7C">
        <w:rPr>
          <w:noProof w:val="0"/>
          <w:sz w:val="24"/>
          <w:szCs w:val="24"/>
          <w:lang w:val="en-US"/>
        </w:rPr>
        <w:t>cualquier</w:t>
      </w:r>
      <w:r w:rsidRPr="3E6B9A67" w:rsidR="1E374B7C">
        <w:rPr>
          <w:noProof w:val="0"/>
          <w:sz w:val="24"/>
          <w:szCs w:val="24"/>
          <w:lang w:val="en-US"/>
        </w:rPr>
        <w:t xml:space="preserve"> </w:t>
      </w:r>
      <w:r w:rsidRPr="3E6B9A67" w:rsidR="1E374B7C">
        <w:rPr>
          <w:noProof w:val="0"/>
          <w:sz w:val="24"/>
          <w:szCs w:val="24"/>
          <w:lang w:val="en-US"/>
        </w:rPr>
        <w:t>oficina</w:t>
      </w:r>
      <w:r w:rsidRPr="3E6B9A67" w:rsidR="1E374B7C">
        <w:rPr>
          <w:noProof w:val="0"/>
          <w:sz w:val="24"/>
          <w:szCs w:val="24"/>
          <w:lang w:val="en-US"/>
        </w:rPr>
        <w:t xml:space="preserve"> de </w:t>
      </w:r>
      <w:r w:rsidRPr="3E6B9A67" w:rsidR="1E374B7C">
        <w:rPr>
          <w:noProof w:val="0"/>
          <w:sz w:val="24"/>
          <w:szCs w:val="24"/>
          <w:lang w:val="en-US"/>
        </w:rPr>
        <w:t>venta</w:t>
      </w:r>
      <w:r w:rsidRPr="3E6B9A67" w:rsidR="1E374B7C">
        <w:rPr>
          <w:noProof w:val="0"/>
          <w:sz w:val="24"/>
          <w:szCs w:val="24"/>
          <w:lang w:val="en-US"/>
        </w:rPr>
        <w:t xml:space="preserve"> de </w:t>
      </w:r>
      <w:r w:rsidRPr="3E6B9A67" w:rsidR="1E374B7C">
        <w:rPr>
          <w:noProof w:val="0"/>
          <w:sz w:val="24"/>
          <w:szCs w:val="24"/>
          <w:lang w:val="en-US"/>
        </w:rPr>
        <w:t>boletos</w:t>
      </w:r>
      <w:r w:rsidRPr="3E6B9A67" w:rsidR="1E374B7C">
        <w:rPr>
          <w:noProof w:val="0"/>
          <w:sz w:val="24"/>
          <w:szCs w:val="24"/>
          <w:lang w:val="en-US"/>
        </w:rPr>
        <w:t>.</w:t>
      </w:r>
    </w:p>
    <w:p xmlns:wp14="http://schemas.microsoft.com/office/word/2010/wordml" w:rsidRPr="00D718FE" w:rsidR="0081425D" w:rsidP="3E6B9A67" w:rsidRDefault="00C85330" w14:paraId="5976EF3C" wp14:textId="5FED8FCE">
      <w:pPr>
        <w:pStyle w:val="NormalWeb"/>
        <w:ind w:firstLine="0"/>
        <w:jc w:val="both"/>
        <w:rPr>
          <w:rFonts w:ascii="Book Antiqua" w:hAnsi="Book Antiqua"/>
          <w:lang w:val="en-GB"/>
        </w:rPr>
      </w:pPr>
      <w:r w:rsidRPr="3E6B9A67" w:rsidR="766A9176">
        <w:rPr>
          <w:b w:val="1"/>
          <w:bCs w:val="1"/>
          <w:noProof w:val="0"/>
          <w:lang w:val="es-ES"/>
        </w:rPr>
        <w:t>Turkish Airlines Inc.</w:t>
      </w:r>
      <w:r>
        <w:br/>
      </w:r>
      <w:r w:rsidRPr="3E6B9A67" w:rsidR="766A9176">
        <w:rPr>
          <w:noProof w:val="0"/>
          <w:lang w:val="es-ES"/>
        </w:rPr>
        <w:t xml:space="preserve"> Dirección de Comunicaciones</w:t>
      </w:r>
    </w:p>
    <w:p xmlns:wp14="http://schemas.microsoft.com/office/word/2010/wordml" w:rsidRPr="00D718FE" w:rsidR="005C753C" w:rsidP="005C753C" w:rsidRDefault="005C753C" w14:paraId="5DAB6C7B" wp14:textId="77777777">
      <w:pPr>
        <w:pStyle w:val="NormalWeb"/>
        <w:spacing w:before="0" w:beforeAutospacing="0" w:after="0" w:afterAutospacing="0"/>
        <w:jc w:val="both"/>
        <w:rPr>
          <w:rFonts w:ascii="Book Antiqua" w:hAnsi="Book Antiqua"/>
          <w:b/>
          <w:bCs/>
          <w:color w:val="000000"/>
          <w:sz w:val="18"/>
          <w:szCs w:val="18"/>
          <w:u w:val="single"/>
          <w:lang w:val="en-GB"/>
        </w:rPr>
      </w:pPr>
    </w:p>
    <w:p w:rsidR="766A9176" w:rsidP="3E6B9A67" w:rsidRDefault="766A9176" w14:paraId="5C2AB1C0" w14:textId="522275E0">
      <w:pPr>
        <w:spacing w:before="240" w:after="240" w:line="240" w:lineRule="atLeast"/>
        <w:jc w:val="both"/>
        <w:rPr>
          <w:rFonts w:ascii="Times" w:hAnsi="Times" w:eastAsia="Times" w:cs="Times"/>
          <w:b w:val="0"/>
          <w:bCs w:val="0"/>
          <w:i w:val="0"/>
          <w:iCs w:val="0"/>
          <w:caps w:val="0"/>
          <w:smallCaps w:val="0"/>
          <w:noProof w:val="0"/>
          <w:color w:val="000000" w:themeColor="text1" w:themeTint="FF" w:themeShade="FF"/>
          <w:sz w:val="18"/>
          <w:szCs w:val="18"/>
          <w:lang w:val="en-GB"/>
        </w:rPr>
      </w:pPr>
      <w:r w:rsidRPr="3E6B9A67" w:rsidR="766A9176">
        <w:rPr>
          <w:rFonts w:ascii="Times" w:hAnsi="Times" w:eastAsia="Times" w:cs="Times"/>
          <w:b w:val="0"/>
          <w:bCs w:val="0"/>
          <w:i w:val="0"/>
          <w:iCs w:val="0"/>
          <w:caps w:val="0"/>
          <w:smallCaps w:val="0"/>
          <w:strike w:val="0"/>
          <w:dstrike w:val="0"/>
          <w:noProof w:val="0"/>
          <w:color w:val="000000" w:themeColor="text1" w:themeTint="FF" w:themeShade="FF"/>
          <w:sz w:val="18"/>
          <w:szCs w:val="18"/>
          <w:u w:val="single"/>
          <w:lang w:val="es-ES"/>
        </w:rPr>
        <w:t>Acerca de Turkish Airlines:</w:t>
      </w:r>
    </w:p>
    <w:p w:rsidR="766A9176" w:rsidP="3E6B9A67" w:rsidRDefault="766A9176" w14:paraId="414D27E8" w14:textId="21AF6A1E">
      <w:pPr>
        <w:spacing w:before="240" w:after="240" w:line="240" w:lineRule="atLeast"/>
        <w:jc w:val="both"/>
        <w:rPr>
          <w:rFonts w:ascii="Times" w:hAnsi="Times" w:eastAsia="Times" w:cs="Times"/>
          <w:b w:val="0"/>
          <w:bCs w:val="0"/>
          <w:i w:val="0"/>
          <w:iCs w:val="0"/>
          <w:caps w:val="0"/>
          <w:smallCaps w:val="0"/>
          <w:noProof w:val="0"/>
          <w:color w:val="000000" w:themeColor="text1" w:themeTint="FF" w:themeShade="FF"/>
          <w:sz w:val="18"/>
          <w:szCs w:val="18"/>
          <w:lang w:val="en-GB"/>
        </w:rPr>
      </w:pPr>
      <w:r w:rsidRPr="3E6B9A67" w:rsidR="766A9176">
        <w:rPr>
          <w:rFonts w:ascii="Times" w:hAnsi="Times" w:eastAsia="Times" w:cs="Times"/>
          <w:b w:val="0"/>
          <w:bCs w:val="0"/>
          <w:i w:val="0"/>
          <w:iCs w:val="0"/>
          <w:caps w:val="0"/>
          <w:smallCaps w:val="0"/>
          <w:noProof w:val="0"/>
          <w:color w:val="000000" w:themeColor="text1" w:themeTint="FF" w:themeShade="FF"/>
          <w:sz w:val="18"/>
          <w:szCs w:val="18"/>
          <w:lang w:val="es-ES"/>
        </w:rPr>
        <w:t xml:space="preserve">Establecida en 1933 con una flota de cinco aeronaves, Turkish Airlines, miembro de Star Alliance, cuenta actualmente con una flota de 490 aviones (de pasajeros y de carga) que vuelan a 353 destinos en todo el mundo: 300 internacionales y 53 nacionales en 131 países. Puedes encontrar más información sobre Turkish Airlines en su sitio web oficial </w:t>
      </w:r>
      <w:hyperlink r:id="Rca1d1ba4485c4cf4">
        <w:r w:rsidRPr="3E6B9A67" w:rsidR="766A9176">
          <w:rPr>
            <w:rStyle w:val="Hipervnculo"/>
            <w:rFonts w:ascii="Times" w:hAnsi="Times" w:eastAsia="Times" w:cs="Times"/>
            <w:b w:val="0"/>
            <w:bCs w:val="0"/>
            <w:i w:val="0"/>
            <w:iCs w:val="0"/>
            <w:caps w:val="0"/>
            <w:smallCaps w:val="0"/>
            <w:strike w:val="0"/>
            <w:dstrike w:val="0"/>
            <w:noProof w:val="0"/>
            <w:sz w:val="18"/>
            <w:szCs w:val="18"/>
            <w:lang w:val="es-ES"/>
          </w:rPr>
          <w:t>www.turkishairlines.com</w:t>
        </w:r>
      </w:hyperlink>
      <w:r w:rsidRPr="3E6B9A67" w:rsidR="766A9176">
        <w:rPr>
          <w:rFonts w:ascii="Times" w:hAnsi="Times" w:eastAsia="Times" w:cs="Times"/>
          <w:b w:val="0"/>
          <w:bCs w:val="0"/>
          <w:i w:val="0"/>
          <w:iCs w:val="0"/>
          <w:caps w:val="0"/>
          <w:smallCaps w:val="0"/>
          <w:noProof w:val="0"/>
          <w:color w:val="000000" w:themeColor="text1" w:themeTint="FF" w:themeShade="FF"/>
          <w:sz w:val="18"/>
          <w:szCs w:val="18"/>
          <w:lang w:val="es-ES"/>
        </w:rPr>
        <w:t xml:space="preserve"> o en sus cuentas oficiales de redes sociales en Facebook, X, YouTube, LinkedIn e Instagram.</w:t>
      </w:r>
    </w:p>
    <w:p w:rsidR="766A9176" w:rsidP="3E6B9A67" w:rsidRDefault="766A9176" w14:paraId="508B862F" w14:textId="3B364513">
      <w:pPr>
        <w:spacing w:before="240" w:after="240" w:line="240" w:lineRule="atLeast"/>
        <w:jc w:val="both"/>
        <w:rPr>
          <w:rFonts w:ascii="Times" w:hAnsi="Times" w:eastAsia="Times" w:cs="Times"/>
          <w:b w:val="0"/>
          <w:bCs w:val="0"/>
          <w:i w:val="0"/>
          <w:iCs w:val="0"/>
          <w:caps w:val="0"/>
          <w:smallCaps w:val="0"/>
          <w:noProof w:val="0"/>
          <w:color w:val="000000" w:themeColor="text1" w:themeTint="FF" w:themeShade="FF"/>
          <w:sz w:val="18"/>
          <w:szCs w:val="18"/>
          <w:lang w:val="en-GB"/>
        </w:rPr>
      </w:pPr>
      <w:r w:rsidRPr="3E6B9A67" w:rsidR="766A9176">
        <w:rPr>
          <w:rFonts w:ascii="Times" w:hAnsi="Times" w:eastAsia="Times" w:cs="Times"/>
          <w:b w:val="0"/>
          <w:bCs w:val="0"/>
          <w:i w:val="0"/>
          <w:iCs w:val="0"/>
          <w:caps w:val="0"/>
          <w:smallCaps w:val="0"/>
          <w:strike w:val="0"/>
          <w:dstrike w:val="0"/>
          <w:noProof w:val="0"/>
          <w:color w:val="000000" w:themeColor="text1" w:themeTint="FF" w:themeShade="FF"/>
          <w:sz w:val="18"/>
          <w:szCs w:val="18"/>
          <w:u w:val="single"/>
          <w:lang w:val="es-ES"/>
        </w:rPr>
        <w:t>Acerca de Star Alliance:</w:t>
      </w:r>
    </w:p>
    <w:p w:rsidR="766A9176" w:rsidP="3E6B9A67" w:rsidRDefault="766A9176" w14:paraId="047265B1" w14:textId="5703EC35">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GB"/>
        </w:rPr>
      </w:pPr>
      <w:r w:rsidRPr="3E6B9A67" w:rsidR="766A9176">
        <w:rPr>
          <w:rFonts w:ascii="Times" w:hAnsi="Times" w:eastAsia="Times" w:cs="Times"/>
          <w:b w:val="0"/>
          <w:bCs w:val="0"/>
          <w:i w:val="0"/>
          <w:iCs w:val="0"/>
          <w:caps w:val="0"/>
          <w:smallCaps w:val="0"/>
          <w:noProof w:val="0"/>
          <w:color w:val="000000" w:themeColor="text1" w:themeTint="FF" w:themeShade="FF"/>
          <w:sz w:val="18"/>
          <w:szCs w:val="18"/>
          <w:lang w:val="es-ES"/>
        </w:rPr>
        <w:t xml:space="preserve">Establecida en 1997 como la primera alianza aérea verdaderamente global, la red Star Alliance fue fundada con una propuesta de valor centrada en el alcance mundial, el reconocimiento global y un servicio fluido. Desde sus inicios, ha ofrecido la red de aerolíneas más grande y completa del mundo, con un fuerte énfasis en mejorar la experiencia del cliente a lo largo de todo el recorrido con la Alianza. </w:t>
      </w:r>
      <w:r w:rsidRPr="3E6B9A67" w:rsidR="766A9176">
        <w:rPr>
          <w:rFonts w:ascii="Times" w:hAnsi="Times" w:eastAsia="Times" w:cs="Times"/>
          <w:b w:val="0"/>
          <w:bCs w:val="0"/>
          <w:i w:val="0"/>
          <w:iCs w:val="0"/>
          <w:caps w:val="0"/>
          <w:smallCaps w:val="0"/>
          <w:noProof w:val="0"/>
          <w:color w:val="000000" w:themeColor="text1" w:themeTint="FF" w:themeShade="FF"/>
          <w:sz w:val="18"/>
          <w:szCs w:val="18"/>
          <w:lang w:val="en-US"/>
        </w:rPr>
        <w:t xml:space="preserve">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r w:rsidRPr="3E6B9A67" w:rsidR="766A9176">
        <w:rPr>
          <w:rFonts w:ascii="Times" w:hAnsi="Times" w:eastAsia="Times" w:cs="Times"/>
          <w:b w:val="0"/>
          <w:bCs w:val="0"/>
          <w:i w:val="0"/>
          <w:iCs w:val="0"/>
          <w:caps w:val="0"/>
          <w:smallCaps w:val="0"/>
          <w:noProof w:val="0"/>
          <w:color w:val="000000" w:themeColor="text1" w:themeTint="FF" w:themeShade="FF"/>
          <w:sz w:val="18"/>
          <w:szCs w:val="18"/>
          <w:lang w:val="es-ES"/>
        </w:rPr>
        <w:t xml:space="preserve">En conjunto, la red de Star Alliance ofrece actualmente 17,837 vuelos diarios a más de 1,160 aeropuertos en 192 países. Además, los vuelos de conexión son complementados por el Socio Conector de Star Alliance: Juneyao Airlines. </w:t>
      </w:r>
      <w:r w:rsidRPr="3E6B9A67" w:rsidR="766A9176">
        <w:rPr>
          <w:rFonts w:ascii="Times" w:hAnsi="Times" w:eastAsia="Times" w:cs="Times"/>
          <w:b w:val="1"/>
          <w:bCs w:val="1"/>
          <w:i w:val="0"/>
          <w:iCs w:val="0"/>
          <w:caps w:val="0"/>
          <w:smallCaps w:val="0"/>
          <w:noProof w:val="0"/>
          <w:color w:val="000000" w:themeColor="text1" w:themeTint="FF" w:themeShade="FF"/>
          <w:sz w:val="18"/>
          <w:szCs w:val="18"/>
          <w:lang w:val="es-ES"/>
        </w:rPr>
        <w:t>Oficina de Prensa de Star Alliance:</w:t>
      </w:r>
      <w:r>
        <w:br/>
      </w:r>
      <w:r w:rsidRPr="3E6B9A67" w:rsidR="766A9176">
        <w:rPr>
          <w:rFonts w:ascii="Times" w:hAnsi="Times" w:eastAsia="Times" w:cs="Times"/>
          <w:b w:val="0"/>
          <w:bCs w:val="0"/>
          <w:i w:val="0"/>
          <w:iCs w:val="0"/>
          <w:caps w:val="0"/>
          <w:smallCaps w:val="0"/>
          <w:noProof w:val="0"/>
          <w:color w:val="000000" w:themeColor="text1" w:themeTint="FF" w:themeShade="FF"/>
          <w:sz w:val="18"/>
          <w:szCs w:val="18"/>
          <w:lang w:val="es-ES"/>
        </w:rPr>
        <w:t xml:space="preserve"> Tel: +65 8729 6691 Correo electrónico: </w:t>
      </w:r>
      <w:hyperlink r:id="R3e532e802168499e">
        <w:r w:rsidRPr="3E6B9A67" w:rsidR="766A9176">
          <w:rPr>
            <w:rStyle w:val="Hipervnculo"/>
            <w:rFonts w:ascii="Times" w:hAnsi="Times" w:eastAsia="Times" w:cs="Times"/>
            <w:b w:val="0"/>
            <w:bCs w:val="0"/>
            <w:i w:val="0"/>
            <w:iCs w:val="0"/>
            <w:caps w:val="0"/>
            <w:smallCaps w:val="0"/>
            <w:strike w:val="0"/>
            <w:dstrike w:val="0"/>
            <w:noProof w:val="0"/>
            <w:sz w:val="18"/>
            <w:szCs w:val="18"/>
            <w:lang w:val="es-ES"/>
          </w:rPr>
          <w:t>mediarelations@staralliance.com</w:t>
        </w:r>
      </w:hyperlink>
      <w:r w:rsidRPr="3E6B9A67" w:rsidR="766A9176">
        <w:rPr>
          <w:rFonts w:ascii="Times" w:hAnsi="Times" w:eastAsia="Times" w:cs="Times"/>
          <w:b w:val="0"/>
          <w:bCs w:val="0"/>
          <w:i w:val="0"/>
          <w:iCs w:val="0"/>
          <w:caps w:val="0"/>
          <w:smallCaps w:val="0"/>
          <w:noProof w:val="0"/>
          <w:color w:val="000000" w:themeColor="text1" w:themeTint="FF" w:themeShade="FF"/>
          <w:sz w:val="18"/>
          <w:szCs w:val="18"/>
          <w:lang w:val="es-ES"/>
        </w:rPr>
        <w:t xml:space="preserve"> </w:t>
      </w:r>
      <w:r w:rsidRPr="3E6B9A67" w:rsidR="766A917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Visita nuestro sitio web o conecta con nosotros en redes sociales:   </w:t>
      </w:r>
      <w:r w:rsidR="766A9176">
        <w:drawing>
          <wp:inline wp14:editId="044856B4" wp14:anchorId="067CA71D">
            <wp:extent cx="190500" cy="190500"/>
            <wp:effectExtent l="0" t="0" r="0" b="0"/>
            <wp:docPr id="140776690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07766903" name=""/>
                    <pic:cNvPicPr/>
                  </pic:nvPicPr>
                  <pic:blipFill>
                    <a:blip xmlns:r="http://schemas.openxmlformats.org/officeDocument/2006/relationships" r:embed="rId1276041852">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E6B9A67" w:rsidR="766A917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766A9176">
        <w:drawing>
          <wp:inline wp14:editId="01BAEB67" wp14:anchorId="245FFB01">
            <wp:extent cx="190500" cy="190500"/>
            <wp:effectExtent l="0" t="0" r="0" b="0"/>
            <wp:docPr id="272069862" name="drawing" descr="A picture containing text, clipart&#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72069862" name=""/>
                    <pic:cNvPicPr/>
                  </pic:nvPicPr>
                  <pic:blipFill>
                    <a:blip xmlns:r="http://schemas.openxmlformats.org/officeDocument/2006/relationships" r:embed="rId401911359">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E6B9A67" w:rsidR="766A917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766A9176">
        <w:drawing>
          <wp:inline wp14:editId="735874C7" wp14:anchorId="2A006606">
            <wp:extent cx="190500" cy="190500"/>
            <wp:effectExtent l="0" t="0" r="0" b="0"/>
            <wp:docPr id="23839061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38390617" name=""/>
                    <pic:cNvPicPr/>
                  </pic:nvPicPr>
                  <pic:blipFill>
                    <a:blip xmlns:r="http://schemas.openxmlformats.org/officeDocument/2006/relationships" r:embed="rId838246982">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E6B9A67" w:rsidR="766A917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766A9176">
        <w:drawing>
          <wp:inline wp14:editId="28A860A3" wp14:anchorId="632B1C85">
            <wp:extent cx="209550" cy="190500"/>
            <wp:effectExtent l="0" t="0" r="0" b="0"/>
            <wp:docPr id="65689907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56899079" name=""/>
                    <pic:cNvPicPr/>
                  </pic:nvPicPr>
                  <pic:blipFill>
                    <a:blip xmlns:r="http://schemas.openxmlformats.org/officeDocument/2006/relationships" r:embed="rId947542543">
                      <a:extLst>
                        <a:ext xmlns:a="http://schemas.openxmlformats.org/drawingml/2006/main"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3E6B9A67" w:rsidR="766A917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766A9176">
        <w:drawing>
          <wp:inline wp14:editId="05124D68" wp14:anchorId="453433A3">
            <wp:extent cx="266700" cy="190500"/>
            <wp:effectExtent l="0" t="0" r="0" b="0"/>
            <wp:docPr id="181161724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11617242" name=""/>
                    <pic:cNvPicPr/>
                  </pic:nvPicPr>
                  <pic:blipFill>
                    <a:blip xmlns:r="http://schemas.openxmlformats.org/officeDocument/2006/relationships" r:embed="rId316369453">
                      <a:extLst>
                        <a:ext xmlns:a="http://schemas.openxmlformats.org/drawingml/2006/main"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p w:rsidR="3E6B9A67" w:rsidP="3E6B9A67" w:rsidRDefault="3E6B9A67" w14:paraId="022B71C0" w14:textId="074BBA67">
      <w:pPr>
        <w:spacing w:line="276" w:lineRule="auto"/>
        <w:jc w:val="both"/>
        <w:rPr>
          <w:rFonts w:ascii="Book Antiqua" w:hAnsi="Book Antiqua" w:cs="Arial"/>
          <w:color w:val="000000" w:themeColor="text1" w:themeTint="FF" w:themeShade="FF"/>
          <w:lang w:val="en-GB"/>
        </w:rPr>
      </w:pPr>
    </w:p>
    <w:p xmlns:wp14="http://schemas.microsoft.com/office/word/2010/wordml" w:rsidRPr="00D718FE" w:rsidR="0081425D" w:rsidP="005C753C" w:rsidRDefault="0081425D" w14:paraId="6A05A809" wp14:textId="77777777">
      <w:pPr>
        <w:spacing w:line="276" w:lineRule="auto"/>
        <w:jc w:val="both"/>
        <w:rPr>
          <w:rFonts w:ascii="Book Antiqua" w:hAnsi="Book Antiqua"/>
          <w:lang w:val="en-GB"/>
        </w:rPr>
      </w:pPr>
    </w:p>
    <w:sectPr w:rsidRPr="00D718FE" w:rsidR="0081425D" w:rsidSect="003C5AD5">
      <w:headerReference w:type="default" r:id="rId29"/>
      <w:footerReference w:type="default" r:id="rId30"/>
      <w:pgSz w:w="11906" w:h="16838" w:orient="portrait"/>
      <w:pgMar w:top="1950" w:right="1418" w:bottom="1418" w:left="1418" w:header="1077"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063DCF" w:rsidRDefault="00063DCF" w14:paraId="41C8F396" wp14:textId="77777777">
      <w:r>
        <w:separator/>
      </w:r>
    </w:p>
  </w:endnote>
  <w:endnote w:type="continuationSeparator" w:id="0">
    <w:p xmlns:wp14="http://schemas.microsoft.com/office/word/2010/wordml" w:rsidR="00063DCF" w:rsidRDefault="00063DCF" w14:paraId="72A3D3E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CB1B86" w:rsidP="00CB1B86" w:rsidRDefault="00CB1B86" w14:paraId="0D0B940D" wp14:textId="77777777">
    <w:pPr>
      <w:tabs>
        <w:tab w:val="center" w:pos="4513"/>
        <w:tab w:val="right" w:pos="9026"/>
      </w:tabs>
      <w:jc w:val="both"/>
      <w:rPr>
        <w:rFonts w:ascii="Arial" w:hAnsi="Arial" w:cs="Arial"/>
        <w:sz w:val="16"/>
        <w:szCs w:val="16"/>
        <w:lang w:val="en-AU"/>
      </w:rPr>
    </w:pPr>
  </w:p>
  <w:p xmlns:wp14="http://schemas.microsoft.com/office/word/2010/wordml" w:rsidRPr="00EC7C6C" w:rsidR="00CB1B86" w:rsidP="00CB1B86" w:rsidRDefault="00CB1B86" w14:paraId="08A94493" wp14:textId="77777777">
    <w:pPr>
      <w:tabs>
        <w:tab w:val="center" w:pos="4513"/>
        <w:tab w:val="right" w:pos="9026"/>
      </w:tabs>
      <w:jc w:val="both"/>
      <w:rPr>
        <w:rFonts w:ascii="Arial" w:hAnsi="Arial" w:cs="Arial"/>
        <w:sz w:val="16"/>
        <w:szCs w:val="16"/>
        <w:lang w:val="en-AU"/>
      </w:rPr>
    </w:pPr>
    <w:r w:rsidRPr="00EC7C6C">
      <w:rPr>
        <w:rFonts w:ascii="Arial" w:hAnsi="Arial" w:cs="Arial"/>
        <w:sz w:val="16"/>
        <w:szCs w:val="16"/>
        <w:lang w:val="en-AU"/>
      </w:rPr>
      <w:t>Turkish Airlines Inc.</w:t>
    </w:r>
  </w:p>
  <w:p xmlns:wp14="http://schemas.microsoft.com/office/word/2010/wordml" w:rsidRPr="00EC7C6C" w:rsidR="00CB1B86" w:rsidP="00CB1B86" w:rsidRDefault="00CB1B86" w14:paraId="18767CE4" wp14:textId="77777777">
    <w:pPr>
      <w:tabs>
        <w:tab w:val="center" w:pos="4513"/>
        <w:tab w:val="right" w:pos="9026"/>
      </w:tabs>
      <w:jc w:val="both"/>
      <w:rPr>
        <w:rFonts w:ascii="Arial" w:hAnsi="Arial" w:cs="Arial"/>
        <w:sz w:val="16"/>
        <w:szCs w:val="16"/>
        <w:lang w:val="en-AU"/>
      </w:rPr>
    </w:pPr>
    <w:r>
      <w:rPr>
        <w:rFonts w:ascii="Arial" w:hAnsi="Arial" w:cs="Arial"/>
        <w:sz w:val="16"/>
        <w:szCs w:val="16"/>
        <w:lang w:val="en-AU"/>
      </w:rPr>
      <w:t>Directorate of Communications</w:t>
    </w:r>
  </w:p>
  <w:p xmlns:wp14="http://schemas.microsoft.com/office/word/2010/wordml" w:rsidRPr="00EC7C6C" w:rsidR="00CB1B86" w:rsidP="00CB1B86" w:rsidRDefault="00CB1B86" w14:paraId="437C78E7" wp14:textId="77777777">
    <w:pPr>
      <w:tabs>
        <w:tab w:val="center" w:pos="4513"/>
        <w:tab w:val="right" w:pos="9026"/>
      </w:tabs>
      <w:jc w:val="both"/>
      <w:rPr>
        <w:rFonts w:ascii="Arial" w:hAnsi="Arial" w:cs="Arial"/>
        <w:sz w:val="16"/>
        <w:szCs w:val="16"/>
        <w:lang w:val="en-AU"/>
      </w:rPr>
    </w:pPr>
    <w:r w:rsidRPr="00EC7C6C">
      <w:rPr>
        <w:rFonts w:ascii="Arial" w:hAnsi="Arial" w:cs="Arial"/>
        <w:sz w:val="16"/>
        <w:szCs w:val="16"/>
        <w:lang w:val="en-AU"/>
      </w:rPr>
      <w:t>General Management Building</w:t>
    </w:r>
  </w:p>
  <w:p xmlns:wp14="http://schemas.microsoft.com/office/word/2010/wordml" w:rsidRPr="00EC7C6C" w:rsidR="00CB1B86" w:rsidP="00CB1B86" w:rsidRDefault="00CB1B86" w14:paraId="38FB2C98" wp14:textId="77777777">
    <w:pPr>
      <w:tabs>
        <w:tab w:val="center" w:pos="4513"/>
        <w:tab w:val="right" w:pos="9026"/>
      </w:tabs>
      <w:jc w:val="both"/>
      <w:rPr>
        <w:rFonts w:ascii="Arial" w:hAnsi="Arial" w:cs="Arial"/>
        <w:sz w:val="16"/>
        <w:szCs w:val="16"/>
        <w:lang w:val="en-AU"/>
      </w:rPr>
    </w:pPr>
    <w:r w:rsidRPr="00EC7C6C">
      <w:rPr>
        <w:rFonts w:ascii="Arial" w:hAnsi="Arial" w:cs="Arial"/>
        <w:sz w:val="16"/>
        <w:szCs w:val="16"/>
        <w:lang w:val="en-AU"/>
      </w:rPr>
      <w:t xml:space="preserve">34149, </w:t>
    </w:r>
    <w:proofErr w:type="spellStart"/>
    <w:r w:rsidRPr="00EC7C6C">
      <w:rPr>
        <w:rFonts w:ascii="Arial" w:hAnsi="Arial" w:cs="Arial"/>
        <w:sz w:val="16"/>
        <w:szCs w:val="16"/>
        <w:lang w:val="en-AU"/>
      </w:rPr>
      <w:t>Yesilköy</w:t>
    </w:r>
    <w:proofErr w:type="spellEnd"/>
    <w:r w:rsidRPr="00EC7C6C">
      <w:rPr>
        <w:rFonts w:ascii="Arial" w:hAnsi="Arial" w:cs="Arial"/>
        <w:sz w:val="16"/>
        <w:szCs w:val="16"/>
        <w:lang w:val="en-AU"/>
      </w:rPr>
      <w:t>-Istanbul</w:t>
    </w:r>
  </w:p>
  <w:p xmlns:wp14="http://schemas.microsoft.com/office/word/2010/wordml" w:rsidRPr="00EC7C6C" w:rsidR="00CB1B86" w:rsidP="00CB1B86" w:rsidRDefault="00CB1B86" w14:paraId="434D4D05" wp14:textId="77777777">
    <w:pPr>
      <w:tabs>
        <w:tab w:val="center" w:pos="4513"/>
        <w:tab w:val="right" w:pos="9026"/>
      </w:tabs>
      <w:jc w:val="both"/>
      <w:rPr>
        <w:rFonts w:ascii="Arial" w:hAnsi="Arial" w:cs="Arial"/>
        <w:sz w:val="16"/>
        <w:szCs w:val="16"/>
        <w:lang w:val="en-AU"/>
      </w:rPr>
    </w:pPr>
    <w:r w:rsidRPr="00EC7C6C">
      <w:rPr>
        <w:rFonts w:ascii="Arial" w:hAnsi="Arial" w:cs="Arial"/>
        <w:sz w:val="16"/>
        <w:szCs w:val="16"/>
        <w:lang w:val="en-AU"/>
      </w:rPr>
      <w:t>Tel:  +90 (212) 463 63 63 – 11153 / 11173</w:t>
    </w:r>
  </w:p>
  <w:p xmlns:wp14="http://schemas.microsoft.com/office/word/2010/wordml" w:rsidRPr="00EC7C6C" w:rsidR="00CB1B86" w:rsidP="00CB1B86" w:rsidRDefault="00C950F9" w14:paraId="3648E52D" wp14:textId="77777777">
    <w:pPr>
      <w:tabs>
        <w:tab w:val="center" w:pos="4513"/>
        <w:tab w:val="right" w:pos="9026"/>
      </w:tabs>
      <w:jc w:val="both"/>
      <w:rPr>
        <w:rFonts w:ascii="Arial" w:hAnsi="Arial" w:cs="Arial"/>
        <w:sz w:val="16"/>
        <w:szCs w:val="16"/>
        <w:lang w:val="en-AU"/>
      </w:rPr>
    </w:pPr>
    <w:r>
      <w:rPr>
        <w:noProof/>
      </w:rPr>
      <w:drawing>
        <wp:anchor xmlns:wp14="http://schemas.microsoft.com/office/word/2010/wordprocessingDrawing" distT="0" distB="0" distL="114300" distR="114300" simplePos="0" relativeHeight="251657728" behindDoc="0" locked="0" layoutInCell="1" allowOverlap="1" wp14:anchorId="52D6F8DD" wp14:editId="7777777">
          <wp:simplePos x="0" y="0"/>
          <wp:positionH relativeFrom="column">
            <wp:posOffset>3886200</wp:posOffset>
          </wp:positionH>
          <wp:positionV relativeFrom="paragraph">
            <wp:posOffset>41275</wp:posOffset>
          </wp:positionV>
          <wp:extent cx="1943100" cy="240665"/>
          <wp:effectExtent l="0" t="0" r="0" b="0"/>
          <wp:wrapNone/>
          <wp:docPr id="2" name="Picture 4"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C6C" w:rsidR="00CB1B86">
      <w:rPr>
        <w:rFonts w:ascii="Arial" w:hAnsi="Arial" w:cs="Arial"/>
        <w:sz w:val="16"/>
        <w:szCs w:val="16"/>
        <w:lang w:val="en-AU"/>
      </w:rPr>
      <w:t>Fax: +90 (212) 465 20 78</w:t>
    </w:r>
  </w:p>
  <w:p xmlns:wp14="http://schemas.microsoft.com/office/word/2010/wordml" w:rsidRPr="008C322F" w:rsidR="00CB1B86" w:rsidP="00CB1B86" w:rsidRDefault="00CB1B86" w14:paraId="538E1765" wp14:textId="77777777">
    <w:pPr>
      <w:rPr>
        <w:szCs w:val="16"/>
        <w:lang w:val="en-AU"/>
      </w:rPr>
    </w:pPr>
    <w:hyperlink w:history="1">
      <w:r w:rsidRPr="00EC7C6C">
        <w:rPr>
          <w:rFonts w:ascii="Arial" w:hAnsi="Arial" w:cs="Arial"/>
          <w:color w:val="0000FF"/>
          <w:sz w:val="16"/>
          <w:szCs w:val="16"/>
          <w:u w:val="single"/>
          <w:lang w:val="en-AU"/>
        </w:rPr>
        <w:t>press@thy.com</w:t>
      </w:r>
    </w:hyperlink>
  </w:p>
  <w:p xmlns:wp14="http://schemas.microsoft.com/office/word/2010/wordml" w:rsidRPr="00E777F1" w:rsidR="000178EE" w:rsidP="00E069D5" w:rsidRDefault="000178EE" w14:paraId="0E27B00A" wp14:textId="77777777">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063DCF" w:rsidRDefault="00063DCF" w14:paraId="60061E4C" wp14:textId="77777777">
      <w:r>
        <w:separator/>
      </w:r>
    </w:p>
  </w:footnote>
  <w:footnote w:type="continuationSeparator" w:id="0">
    <w:p xmlns:wp14="http://schemas.microsoft.com/office/word/2010/wordml" w:rsidR="00063DCF" w:rsidRDefault="00063DCF" w14:paraId="44EAFD9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0178EE" w:rsidP="00F7314D" w:rsidRDefault="00C950F9" w14:paraId="4002C739" wp14:textId="77777777">
    <w:pPr>
      <w:pStyle w:val="Encabezado"/>
      <w:tabs>
        <w:tab w:val="clear" w:pos="4536"/>
        <w:tab w:val="clear" w:pos="9072"/>
        <w:tab w:val="left" w:pos="5970"/>
      </w:tabs>
    </w:pPr>
    <w:r w:rsidRPr="00050E7E">
      <w:rPr>
        <w:noProof/>
        <w:lang w:val="en-US"/>
      </w:rPr>
      <w:drawing>
        <wp:inline xmlns:wp14="http://schemas.microsoft.com/office/word/2010/wordprocessingDrawing" distT="0" distB="0" distL="0" distR="0" wp14:anchorId="54E83136" wp14:editId="7777777">
          <wp:extent cx="5734050" cy="466725"/>
          <wp:effectExtent l="0" t="0" r="0" b="0"/>
          <wp:docPr id="1" name="Picture 1"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a_okuyan\Desktop\Press Releas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466725"/>
                  </a:xfrm>
                  <a:prstGeom prst="rect">
                    <a:avLst/>
                  </a:prstGeom>
                  <a:noFill/>
                  <a:ln>
                    <a:noFill/>
                  </a:ln>
                </pic:spPr>
              </pic:pic>
            </a:graphicData>
          </a:graphic>
        </wp:inline>
      </w:drawing>
    </w:r>
    <w:r w:rsidR="000178EE">
      <w:t xml:space="preserve">                                                                       </w:t>
    </w:r>
    <w:r w:rsidR="00FD734C">
      <w:t xml:space="preserve">           </w:t>
    </w:r>
  </w:p>
  <w:p xmlns:wp14="http://schemas.microsoft.com/office/word/2010/wordml" w:rsidRPr="00F7314D" w:rsidR="000178EE" w:rsidP="00F7314D" w:rsidRDefault="000178EE" w14:paraId="5A39BBE3" wp14:textId="77777777">
    <w:pP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1F8968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38F2355"/>
    <w:multiLevelType w:val="hybridMultilevel"/>
    <w:tmpl w:val="2DB4CE6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 w15:restartNumberingAfterBreak="0">
    <w:nsid w:val="493F329D"/>
    <w:multiLevelType w:val="hybridMultilevel"/>
    <w:tmpl w:val="3DE00FF8"/>
    <w:lvl w:ilvl="0" w:tplc="041F0001">
      <w:start w:val="1"/>
      <w:numFmt w:val="bullet"/>
      <w:lvlText w:val=""/>
      <w:lvlJc w:val="left"/>
      <w:pPr>
        <w:ind w:left="1428" w:hanging="360"/>
      </w:pPr>
      <w:rPr>
        <w:rFonts w:hint="default" w:ascii="Symbol" w:hAnsi="Symbol"/>
      </w:rPr>
    </w:lvl>
    <w:lvl w:ilvl="1" w:tplc="041F0003" w:tentative="1">
      <w:start w:val="1"/>
      <w:numFmt w:val="bullet"/>
      <w:lvlText w:val="o"/>
      <w:lvlJc w:val="left"/>
      <w:pPr>
        <w:ind w:left="2148" w:hanging="360"/>
      </w:pPr>
      <w:rPr>
        <w:rFonts w:hint="default" w:ascii="Courier New" w:hAnsi="Courier New" w:cs="Courier New"/>
      </w:rPr>
    </w:lvl>
    <w:lvl w:ilvl="2" w:tplc="041F0005" w:tentative="1">
      <w:start w:val="1"/>
      <w:numFmt w:val="bullet"/>
      <w:lvlText w:val=""/>
      <w:lvlJc w:val="left"/>
      <w:pPr>
        <w:ind w:left="2868" w:hanging="360"/>
      </w:pPr>
      <w:rPr>
        <w:rFonts w:hint="default" w:ascii="Wingdings" w:hAnsi="Wingdings"/>
      </w:rPr>
    </w:lvl>
    <w:lvl w:ilvl="3" w:tplc="041F0001" w:tentative="1">
      <w:start w:val="1"/>
      <w:numFmt w:val="bullet"/>
      <w:lvlText w:val=""/>
      <w:lvlJc w:val="left"/>
      <w:pPr>
        <w:ind w:left="3588" w:hanging="360"/>
      </w:pPr>
      <w:rPr>
        <w:rFonts w:hint="default" w:ascii="Symbol" w:hAnsi="Symbol"/>
      </w:rPr>
    </w:lvl>
    <w:lvl w:ilvl="4" w:tplc="041F0003" w:tentative="1">
      <w:start w:val="1"/>
      <w:numFmt w:val="bullet"/>
      <w:lvlText w:val="o"/>
      <w:lvlJc w:val="left"/>
      <w:pPr>
        <w:ind w:left="4308" w:hanging="360"/>
      </w:pPr>
      <w:rPr>
        <w:rFonts w:hint="default" w:ascii="Courier New" w:hAnsi="Courier New" w:cs="Courier New"/>
      </w:rPr>
    </w:lvl>
    <w:lvl w:ilvl="5" w:tplc="041F0005" w:tentative="1">
      <w:start w:val="1"/>
      <w:numFmt w:val="bullet"/>
      <w:lvlText w:val=""/>
      <w:lvlJc w:val="left"/>
      <w:pPr>
        <w:ind w:left="5028" w:hanging="360"/>
      </w:pPr>
      <w:rPr>
        <w:rFonts w:hint="default" w:ascii="Wingdings" w:hAnsi="Wingdings"/>
      </w:rPr>
    </w:lvl>
    <w:lvl w:ilvl="6" w:tplc="041F0001" w:tentative="1">
      <w:start w:val="1"/>
      <w:numFmt w:val="bullet"/>
      <w:lvlText w:val=""/>
      <w:lvlJc w:val="left"/>
      <w:pPr>
        <w:ind w:left="5748" w:hanging="360"/>
      </w:pPr>
      <w:rPr>
        <w:rFonts w:hint="default" w:ascii="Symbol" w:hAnsi="Symbol"/>
      </w:rPr>
    </w:lvl>
    <w:lvl w:ilvl="7" w:tplc="041F0003" w:tentative="1">
      <w:start w:val="1"/>
      <w:numFmt w:val="bullet"/>
      <w:lvlText w:val="o"/>
      <w:lvlJc w:val="left"/>
      <w:pPr>
        <w:ind w:left="6468" w:hanging="360"/>
      </w:pPr>
      <w:rPr>
        <w:rFonts w:hint="default" w:ascii="Courier New" w:hAnsi="Courier New" w:cs="Courier New"/>
      </w:rPr>
    </w:lvl>
    <w:lvl w:ilvl="8" w:tplc="041F0005" w:tentative="1">
      <w:start w:val="1"/>
      <w:numFmt w:val="bullet"/>
      <w:lvlText w:val=""/>
      <w:lvlJc w:val="left"/>
      <w:pPr>
        <w:ind w:left="7188" w:hanging="360"/>
      </w:pPr>
      <w:rPr>
        <w:rFonts w:hint="default" w:ascii="Wingdings" w:hAnsi="Wingdings"/>
      </w:rPr>
    </w:lvl>
  </w:abstractNum>
  <w:abstractNum w:abstractNumId="3" w15:restartNumberingAfterBreak="0">
    <w:nsid w:val="582964CE"/>
    <w:multiLevelType w:val="hybridMultilevel"/>
    <w:tmpl w:val="B7FA60F4"/>
    <w:lvl w:ilvl="0" w:tplc="EF88C8AE">
      <w:start w:val="2017"/>
      <w:numFmt w:val="bullet"/>
      <w:lvlText w:val=""/>
      <w:lvlJc w:val="left"/>
      <w:pPr>
        <w:ind w:left="720" w:hanging="360"/>
      </w:pPr>
      <w:rPr>
        <w:rFonts w:hint="default" w:ascii="Symbol" w:hAnsi="Symbol" w:eastAsia="Calibri" w:cs="Times New Roman"/>
      </w:rPr>
    </w:lvl>
    <w:lvl w:ilvl="1" w:tplc="041F0003">
      <w:start w:val="1"/>
      <w:numFmt w:val="bullet"/>
      <w:lvlText w:val="o"/>
      <w:lvlJc w:val="left"/>
      <w:pPr>
        <w:ind w:left="1440" w:hanging="360"/>
      </w:pPr>
      <w:rPr>
        <w:rFonts w:hint="default" w:ascii="Courier New" w:hAnsi="Courier New" w:cs="Courier New"/>
      </w:rPr>
    </w:lvl>
    <w:lvl w:ilvl="2" w:tplc="041F0005">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 w15:restartNumberingAfterBreak="0">
    <w:nsid w:val="5B14554C"/>
    <w:multiLevelType w:val="hybridMultilevel"/>
    <w:tmpl w:val="54104F06"/>
    <w:lvl w:ilvl="0" w:tplc="1F5C7E0E">
      <w:numFmt w:val="bullet"/>
      <w:lvlText w:val=""/>
      <w:lvlJc w:val="left"/>
      <w:pPr>
        <w:ind w:left="1068" w:hanging="360"/>
      </w:pPr>
      <w:rPr>
        <w:rFonts w:hint="default" w:ascii="Symbol" w:hAnsi="Symbol" w:eastAsia="Times New Roman" w:cs="Times New Roman"/>
      </w:rPr>
    </w:lvl>
    <w:lvl w:ilvl="1" w:tplc="041F0003" w:tentative="1">
      <w:start w:val="1"/>
      <w:numFmt w:val="bullet"/>
      <w:lvlText w:val="o"/>
      <w:lvlJc w:val="left"/>
      <w:pPr>
        <w:ind w:left="1788" w:hanging="360"/>
      </w:pPr>
      <w:rPr>
        <w:rFonts w:hint="default" w:ascii="Courier New" w:hAnsi="Courier New" w:cs="Courier New"/>
      </w:rPr>
    </w:lvl>
    <w:lvl w:ilvl="2" w:tplc="041F0005" w:tentative="1">
      <w:start w:val="1"/>
      <w:numFmt w:val="bullet"/>
      <w:lvlText w:val=""/>
      <w:lvlJc w:val="left"/>
      <w:pPr>
        <w:ind w:left="2508" w:hanging="360"/>
      </w:pPr>
      <w:rPr>
        <w:rFonts w:hint="default" w:ascii="Wingdings" w:hAnsi="Wingdings"/>
      </w:rPr>
    </w:lvl>
    <w:lvl w:ilvl="3" w:tplc="041F0001" w:tentative="1">
      <w:start w:val="1"/>
      <w:numFmt w:val="bullet"/>
      <w:lvlText w:val=""/>
      <w:lvlJc w:val="left"/>
      <w:pPr>
        <w:ind w:left="3228" w:hanging="360"/>
      </w:pPr>
      <w:rPr>
        <w:rFonts w:hint="default" w:ascii="Symbol" w:hAnsi="Symbol"/>
      </w:rPr>
    </w:lvl>
    <w:lvl w:ilvl="4" w:tplc="041F0003" w:tentative="1">
      <w:start w:val="1"/>
      <w:numFmt w:val="bullet"/>
      <w:lvlText w:val="o"/>
      <w:lvlJc w:val="left"/>
      <w:pPr>
        <w:ind w:left="3948" w:hanging="360"/>
      </w:pPr>
      <w:rPr>
        <w:rFonts w:hint="default" w:ascii="Courier New" w:hAnsi="Courier New" w:cs="Courier New"/>
      </w:rPr>
    </w:lvl>
    <w:lvl w:ilvl="5" w:tplc="041F0005" w:tentative="1">
      <w:start w:val="1"/>
      <w:numFmt w:val="bullet"/>
      <w:lvlText w:val=""/>
      <w:lvlJc w:val="left"/>
      <w:pPr>
        <w:ind w:left="4668" w:hanging="360"/>
      </w:pPr>
      <w:rPr>
        <w:rFonts w:hint="default" w:ascii="Wingdings" w:hAnsi="Wingdings"/>
      </w:rPr>
    </w:lvl>
    <w:lvl w:ilvl="6" w:tplc="041F0001" w:tentative="1">
      <w:start w:val="1"/>
      <w:numFmt w:val="bullet"/>
      <w:lvlText w:val=""/>
      <w:lvlJc w:val="left"/>
      <w:pPr>
        <w:ind w:left="5388" w:hanging="360"/>
      </w:pPr>
      <w:rPr>
        <w:rFonts w:hint="default" w:ascii="Symbol" w:hAnsi="Symbol"/>
      </w:rPr>
    </w:lvl>
    <w:lvl w:ilvl="7" w:tplc="041F0003" w:tentative="1">
      <w:start w:val="1"/>
      <w:numFmt w:val="bullet"/>
      <w:lvlText w:val="o"/>
      <w:lvlJc w:val="left"/>
      <w:pPr>
        <w:ind w:left="6108" w:hanging="360"/>
      </w:pPr>
      <w:rPr>
        <w:rFonts w:hint="default" w:ascii="Courier New" w:hAnsi="Courier New" w:cs="Courier New"/>
      </w:rPr>
    </w:lvl>
    <w:lvl w:ilvl="8" w:tplc="041F0005" w:tentative="1">
      <w:start w:val="1"/>
      <w:numFmt w:val="bullet"/>
      <w:lvlText w:val=""/>
      <w:lvlJc w:val="left"/>
      <w:pPr>
        <w:ind w:left="6828" w:hanging="360"/>
      </w:pPr>
      <w:rPr>
        <w:rFonts w:hint="default" w:ascii="Wingdings" w:hAnsi="Wingdings"/>
      </w:rPr>
    </w:lvl>
  </w:abstractNum>
  <w:abstractNum w:abstractNumId="5" w15:restartNumberingAfterBreak="0">
    <w:nsid w:val="5EBC25A8"/>
    <w:multiLevelType w:val="hybridMultilevel"/>
    <w:tmpl w:val="5E321FD6"/>
    <w:lvl w:ilvl="0" w:tplc="A570675A">
      <w:numFmt w:val="bullet"/>
      <w:lvlText w:val=""/>
      <w:lvlJc w:val="left"/>
      <w:pPr>
        <w:ind w:left="1068" w:hanging="360"/>
      </w:pPr>
      <w:rPr>
        <w:rFonts w:hint="default" w:ascii="Symbol" w:hAnsi="Symbol" w:eastAsia="Times New Roman" w:cs="Times New Roman"/>
      </w:rPr>
    </w:lvl>
    <w:lvl w:ilvl="1" w:tplc="041F0003" w:tentative="1">
      <w:start w:val="1"/>
      <w:numFmt w:val="bullet"/>
      <w:lvlText w:val="o"/>
      <w:lvlJc w:val="left"/>
      <w:pPr>
        <w:ind w:left="1788" w:hanging="360"/>
      </w:pPr>
      <w:rPr>
        <w:rFonts w:hint="default" w:ascii="Courier New" w:hAnsi="Courier New" w:cs="Courier New"/>
      </w:rPr>
    </w:lvl>
    <w:lvl w:ilvl="2" w:tplc="041F0005" w:tentative="1">
      <w:start w:val="1"/>
      <w:numFmt w:val="bullet"/>
      <w:lvlText w:val=""/>
      <w:lvlJc w:val="left"/>
      <w:pPr>
        <w:ind w:left="2508" w:hanging="360"/>
      </w:pPr>
      <w:rPr>
        <w:rFonts w:hint="default" w:ascii="Wingdings" w:hAnsi="Wingdings"/>
      </w:rPr>
    </w:lvl>
    <w:lvl w:ilvl="3" w:tplc="041F0001" w:tentative="1">
      <w:start w:val="1"/>
      <w:numFmt w:val="bullet"/>
      <w:lvlText w:val=""/>
      <w:lvlJc w:val="left"/>
      <w:pPr>
        <w:ind w:left="3228" w:hanging="360"/>
      </w:pPr>
      <w:rPr>
        <w:rFonts w:hint="default" w:ascii="Symbol" w:hAnsi="Symbol"/>
      </w:rPr>
    </w:lvl>
    <w:lvl w:ilvl="4" w:tplc="041F0003" w:tentative="1">
      <w:start w:val="1"/>
      <w:numFmt w:val="bullet"/>
      <w:lvlText w:val="o"/>
      <w:lvlJc w:val="left"/>
      <w:pPr>
        <w:ind w:left="3948" w:hanging="360"/>
      </w:pPr>
      <w:rPr>
        <w:rFonts w:hint="default" w:ascii="Courier New" w:hAnsi="Courier New" w:cs="Courier New"/>
      </w:rPr>
    </w:lvl>
    <w:lvl w:ilvl="5" w:tplc="041F0005" w:tentative="1">
      <w:start w:val="1"/>
      <w:numFmt w:val="bullet"/>
      <w:lvlText w:val=""/>
      <w:lvlJc w:val="left"/>
      <w:pPr>
        <w:ind w:left="4668" w:hanging="360"/>
      </w:pPr>
      <w:rPr>
        <w:rFonts w:hint="default" w:ascii="Wingdings" w:hAnsi="Wingdings"/>
      </w:rPr>
    </w:lvl>
    <w:lvl w:ilvl="6" w:tplc="041F0001" w:tentative="1">
      <w:start w:val="1"/>
      <w:numFmt w:val="bullet"/>
      <w:lvlText w:val=""/>
      <w:lvlJc w:val="left"/>
      <w:pPr>
        <w:ind w:left="5388" w:hanging="360"/>
      </w:pPr>
      <w:rPr>
        <w:rFonts w:hint="default" w:ascii="Symbol" w:hAnsi="Symbol"/>
      </w:rPr>
    </w:lvl>
    <w:lvl w:ilvl="7" w:tplc="041F0003" w:tentative="1">
      <w:start w:val="1"/>
      <w:numFmt w:val="bullet"/>
      <w:lvlText w:val="o"/>
      <w:lvlJc w:val="left"/>
      <w:pPr>
        <w:ind w:left="6108" w:hanging="360"/>
      </w:pPr>
      <w:rPr>
        <w:rFonts w:hint="default" w:ascii="Courier New" w:hAnsi="Courier New" w:cs="Courier New"/>
      </w:rPr>
    </w:lvl>
    <w:lvl w:ilvl="8" w:tplc="041F0005" w:tentative="1">
      <w:start w:val="1"/>
      <w:numFmt w:val="bullet"/>
      <w:lvlText w:val=""/>
      <w:lvlJc w:val="left"/>
      <w:pPr>
        <w:ind w:left="6828" w:hanging="360"/>
      </w:pPr>
      <w:rPr>
        <w:rFonts w:hint="default" w:ascii="Wingdings" w:hAnsi="Wingdings"/>
      </w:rPr>
    </w:lvl>
  </w:abstractNum>
  <w:abstractNum w:abstractNumId="6" w15:restartNumberingAfterBreak="0">
    <w:nsid w:val="76BE2B9D"/>
    <w:multiLevelType w:val="multilevel"/>
    <w:tmpl w:val="BE568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53170564">
    <w:abstractNumId w:val="0"/>
  </w:num>
  <w:num w:numId="2" w16cid:durableId="169370706">
    <w:abstractNumId w:val="2"/>
  </w:num>
  <w:num w:numId="3" w16cid:durableId="1876692591">
    <w:abstractNumId w:val="1"/>
  </w:num>
  <w:num w:numId="4" w16cid:durableId="2057384811">
    <w:abstractNumId w:val="3"/>
  </w:num>
  <w:num w:numId="5" w16cid:durableId="1287469386">
    <w:abstractNumId w:val="6"/>
  </w:num>
  <w:num w:numId="6" w16cid:durableId="2068455963">
    <w:abstractNumId w:val="4"/>
  </w:num>
  <w:num w:numId="7" w16cid:durableId="18757370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MTA2MrY0NjGyNLdU0lEKTi0uzszPAykwrwUAFeGjYSwAAAA="/>
  </w:docVars>
  <w:rsids>
    <w:rsidRoot w:val="00E069D5"/>
    <w:rsid w:val="000022BD"/>
    <w:rsid w:val="00002C8B"/>
    <w:rsid w:val="0000376F"/>
    <w:rsid w:val="00003961"/>
    <w:rsid w:val="00003A56"/>
    <w:rsid w:val="0000623A"/>
    <w:rsid w:val="00006A25"/>
    <w:rsid w:val="00010114"/>
    <w:rsid w:val="00010587"/>
    <w:rsid w:val="00011836"/>
    <w:rsid w:val="00012283"/>
    <w:rsid w:val="00013B0E"/>
    <w:rsid w:val="00013DAD"/>
    <w:rsid w:val="00014380"/>
    <w:rsid w:val="0001556B"/>
    <w:rsid w:val="000178EE"/>
    <w:rsid w:val="0002036C"/>
    <w:rsid w:val="000218A1"/>
    <w:rsid w:val="00021EF3"/>
    <w:rsid w:val="00022282"/>
    <w:rsid w:val="00022771"/>
    <w:rsid w:val="00022B33"/>
    <w:rsid w:val="000238D6"/>
    <w:rsid w:val="000257EE"/>
    <w:rsid w:val="00026990"/>
    <w:rsid w:val="00027710"/>
    <w:rsid w:val="00027C57"/>
    <w:rsid w:val="0003151D"/>
    <w:rsid w:val="00031E0C"/>
    <w:rsid w:val="00032B32"/>
    <w:rsid w:val="00034C6C"/>
    <w:rsid w:val="00035BDE"/>
    <w:rsid w:val="00035FAF"/>
    <w:rsid w:val="00036338"/>
    <w:rsid w:val="00037C1E"/>
    <w:rsid w:val="000407AD"/>
    <w:rsid w:val="00043E2E"/>
    <w:rsid w:val="00044797"/>
    <w:rsid w:val="000451D5"/>
    <w:rsid w:val="000452A7"/>
    <w:rsid w:val="0004628B"/>
    <w:rsid w:val="000465A4"/>
    <w:rsid w:val="00047C0C"/>
    <w:rsid w:val="00050A3F"/>
    <w:rsid w:val="00050E7E"/>
    <w:rsid w:val="0005519D"/>
    <w:rsid w:val="00056EA1"/>
    <w:rsid w:val="00057902"/>
    <w:rsid w:val="00061916"/>
    <w:rsid w:val="00062003"/>
    <w:rsid w:val="00062B90"/>
    <w:rsid w:val="00062FD8"/>
    <w:rsid w:val="00063DCF"/>
    <w:rsid w:val="00064394"/>
    <w:rsid w:val="0006798E"/>
    <w:rsid w:val="00067D47"/>
    <w:rsid w:val="0007171B"/>
    <w:rsid w:val="00072A23"/>
    <w:rsid w:val="000730DD"/>
    <w:rsid w:val="00073A03"/>
    <w:rsid w:val="00074591"/>
    <w:rsid w:val="000748F2"/>
    <w:rsid w:val="00074929"/>
    <w:rsid w:val="00075B91"/>
    <w:rsid w:val="00076A42"/>
    <w:rsid w:val="00077C1E"/>
    <w:rsid w:val="00081AD1"/>
    <w:rsid w:val="000821AB"/>
    <w:rsid w:val="000844AD"/>
    <w:rsid w:val="00087A23"/>
    <w:rsid w:val="00092DD0"/>
    <w:rsid w:val="00093558"/>
    <w:rsid w:val="00093841"/>
    <w:rsid w:val="00093F8F"/>
    <w:rsid w:val="0009531D"/>
    <w:rsid w:val="00095366"/>
    <w:rsid w:val="000956A3"/>
    <w:rsid w:val="00095A5D"/>
    <w:rsid w:val="00097D73"/>
    <w:rsid w:val="000A50C7"/>
    <w:rsid w:val="000A58E9"/>
    <w:rsid w:val="000A5AF5"/>
    <w:rsid w:val="000A65AA"/>
    <w:rsid w:val="000A6FCC"/>
    <w:rsid w:val="000A7080"/>
    <w:rsid w:val="000A7516"/>
    <w:rsid w:val="000A7FC6"/>
    <w:rsid w:val="000B0CC8"/>
    <w:rsid w:val="000B1DCE"/>
    <w:rsid w:val="000B30E0"/>
    <w:rsid w:val="000B473C"/>
    <w:rsid w:val="000B64D1"/>
    <w:rsid w:val="000C125F"/>
    <w:rsid w:val="000C4422"/>
    <w:rsid w:val="000C5059"/>
    <w:rsid w:val="000C5A0D"/>
    <w:rsid w:val="000C62FC"/>
    <w:rsid w:val="000C67E0"/>
    <w:rsid w:val="000D2BB9"/>
    <w:rsid w:val="000D2D7C"/>
    <w:rsid w:val="000D39E0"/>
    <w:rsid w:val="000D4EC0"/>
    <w:rsid w:val="000D578A"/>
    <w:rsid w:val="000D724F"/>
    <w:rsid w:val="000E0A9C"/>
    <w:rsid w:val="000E1E3E"/>
    <w:rsid w:val="000E1E4F"/>
    <w:rsid w:val="000E3708"/>
    <w:rsid w:val="000E42EA"/>
    <w:rsid w:val="000E441A"/>
    <w:rsid w:val="000E509C"/>
    <w:rsid w:val="000E6479"/>
    <w:rsid w:val="000E753D"/>
    <w:rsid w:val="000E75DD"/>
    <w:rsid w:val="000F0B71"/>
    <w:rsid w:val="000F0D18"/>
    <w:rsid w:val="000F291D"/>
    <w:rsid w:val="000F2987"/>
    <w:rsid w:val="000F4C85"/>
    <w:rsid w:val="000F6776"/>
    <w:rsid w:val="000F70F0"/>
    <w:rsid w:val="001002F5"/>
    <w:rsid w:val="00100FAC"/>
    <w:rsid w:val="00101257"/>
    <w:rsid w:val="00101D24"/>
    <w:rsid w:val="001066BE"/>
    <w:rsid w:val="00106E40"/>
    <w:rsid w:val="00107A40"/>
    <w:rsid w:val="001117A2"/>
    <w:rsid w:val="00111810"/>
    <w:rsid w:val="00111B86"/>
    <w:rsid w:val="00111C85"/>
    <w:rsid w:val="0011246C"/>
    <w:rsid w:val="00112BD8"/>
    <w:rsid w:val="00115321"/>
    <w:rsid w:val="001158DB"/>
    <w:rsid w:val="00117500"/>
    <w:rsid w:val="00117ACA"/>
    <w:rsid w:val="00117AFC"/>
    <w:rsid w:val="001213CE"/>
    <w:rsid w:val="0012182F"/>
    <w:rsid w:val="00122B6A"/>
    <w:rsid w:val="00123DD8"/>
    <w:rsid w:val="0012444A"/>
    <w:rsid w:val="00124E40"/>
    <w:rsid w:val="0012750E"/>
    <w:rsid w:val="001278FB"/>
    <w:rsid w:val="001304AE"/>
    <w:rsid w:val="00132B4C"/>
    <w:rsid w:val="00132BA4"/>
    <w:rsid w:val="00132E69"/>
    <w:rsid w:val="00134B9F"/>
    <w:rsid w:val="001356BF"/>
    <w:rsid w:val="001362D7"/>
    <w:rsid w:val="00136771"/>
    <w:rsid w:val="001412BC"/>
    <w:rsid w:val="001435BC"/>
    <w:rsid w:val="00143AAC"/>
    <w:rsid w:val="001450E3"/>
    <w:rsid w:val="0014595C"/>
    <w:rsid w:val="00145B01"/>
    <w:rsid w:val="00145B13"/>
    <w:rsid w:val="00146A66"/>
    <w:rsid w:val="00146BFF"/>
    <w:rsid w:val="001508D3"/>
    <w:rsid w:val="00152342"/>
    <w:rsid w:val="00156329"/>
    <w:rsid w:val="00156C8F"/>
    <w:rsid w:val="001570F1"/>
    <w:rsid w:val="00157C85"/>
    <w:rsid w:val="00160E9F"/>
    <w:rsid w:val="00160FC0"/>
    <w:rsid w:val="001610A5"/>
    <w:rsid w:val="00162EA5"/>
    <w:rsid w:val="001659B1"/>
    <w:rsid w:val="001677AF"/>
    <w:rsid w:val="00167CF1"/>
    <w:rsid w:val="00170084"/>
    <w:rsid w:val="001705DE"/>
    <w:rsid w:val="00170E12"/>
    <w:rsid w:val="001723B6"/>
    <w:rsid w:val="00172A1C"/>
    <w:rsid w:val="00175118"/>
    <w:rsid w:val="0017592B"/>
    <w:rsid w:val="001759F6"/>
    <w:rsid w:val="00176119"/>
    <w:rsid w:val="00176BE2"/>
    <w:rsid w:val="00177A7A"/>
    <w:rsid w:val="001810EC"/>
    <w:rsid w:val="00181A5C"/>
    <w:rsid w:val="00182699"/>
    <w:rsid w:val="0018641F"/>
    <w:rsid w:val="00187691"/>
    <w:rsid w:val="001903A7"/>
    <w:rsid w:val="00191553"/>
    <w:rsid w:val="00192DBF"/>
    <w:rsid w:val="00194AFA"/>
    <w:rsid w:val="00196810"/>
    <w:rsid w:val="00197295"/>
    <w:rsid w:val="00197D79"/>
    <w:rsid w:val="001A01F7"/>
    <w:rsid w:val="001A029B"/>
    <w:rsid w:val="001A18DD"/>
    <w:rsid w:val="001A2AFC"/>
    <w:rsid w:val="001A3795"/>
    <w:rsid w:val="001A4A07"/>
    <w:rsid w:val="001A513E"/>
    <w:rsid w:val="001A5B30"/>
    <w:rsid w:val="001A5FFF"/>
    <w:rsid w:val="001A631C"/>
    <w:rsid w:val="001A65CB"/>
    <w:rsid w:val="001A673D"/>
    <w:rsid w:val="001A786A"/>
    <w:rsid w:val="001B17E7"/>
    <w:rsid w:val="001B280B"/>
    <w:rsid w:val="001B46F6"/>
    <w:rsid w:val="001B5944"/>
    <w:rsid w:val="001B5EDC"/>
    <w:rsid w:val="001B74C5"/>
    <w:rsid w:val="001B761D"/>
    <w:rsid w:val="001C015E"/>
    <w:rsid w:val="001C0874"/>
    <w:rsid w:val="001C1853"/>
    <w:rsid w:val="001C33C4"/>
    <w:rsid w:val="001C4BE7"/>
    <w:rsid w:val="001C583F"/>
    <w:rsid w:val="001C6154"/>
    <w:rsid w:val="001C67AB"/>
    <w:rsid w:val="001D1182"/>
    <w:rsid w:val="001D38D5"/>
    <w:rsid w:val="001D4CE7"/>
    <w:rsid w:val="001D4F27"/>
    <w:rsid w:val="001D7951"/>
    <w:rsid w:val="001E2A1B"/>
    <w:rsid w:val="001E35F0"/>
    <w:rsid w:val="001E4846"/>
    <w:rsid w:val="001E4B96"/>
    <w:rsid w:val="001E62EA"/>
    <w:rsid w:val="001E6431"/>
    <w:rsid w:val="001F28F3"/>
    <w:rsid w:val="001F33EB"/>
    <w:rsid w:val="001F4723"/>
    <w:rsid w:val="001F63F1"/>
    <w:rsid w:val="001F710A"/>
    <w:rsid w:val="001F75B1"/>
    <w:rsid w:val="001F7FBC"/>
    <w:rsid w:val="002001D9"/>
    <w:rsid w:val="00202F47"/>
    <w:rsid w:val="00202F7C"/>
    <w:rsid w:val="0020414D"/>
    <w:rsid w:val="0020498E"/>
    <w:rsid w:val="00204C16"/>
    <w:rsid w:val="002052B9"/>
    <w:rsid w:val="002058CD"/>
    <w:rsid w:val="00205D39"/>
    <w:rsid w:val="00206AFD"/>
    <w:rsid w:val="0021029D"/>
    <w:rsid w:val="00210A0B"/>
    <w:rsid w:val="00210CA3"/>
    <w:rsid w:val="002120DA"/>
    <w:rsid w:val="00214A20"/>
    <w:rsid w:val="00214B21"/>
    <w:rsid w:val="00215B92"/>
    <w:rsid w:val="00220A6F"/>
    <w:rsid w:val="00220ACF"/>
    <w:rsid w:val="00221B5D"/>
    <w:rsid w:val="002231C7"/>
    <w:rsid w:val="002239E5"/>
    <w:rsid w:val="00223A13"/>
    <w:rsid w:val="00223F74"/>
    <w:rsid w:val="002249BD"/>
    <w:rsid w:val="00225DDD"/>
    <w:rsid w:val="00226735"/>
    <w:rsid w:val="0023107A"/>
    <w:rsid w:val="00232E2A"/>
    <w:rsid w:val="0023329F"/>
    <w:rsid w:val="002343A7"/>
    <w:rsid w:val="002358C0"/>
    <w:rsid w:val="002359FA"/>
    <w:rsid w:val="00235CAA"/>
    <w:rsid w:val="002361C5"/>
    <w:rsid w:val="002364B2"/>
    <w:rsid w:val="00236942"/>
    <w:rsid w:val="0023738C"/>
    <w:rsid w:val="00240900"/>
    <w:rsid w:val="00240C20"/>
    <w:rsid w:val="002423DC"/>
    <w:rsid w:val="0024279A"/>
    <w:rsid w:val="00242C86"/>
    <w:rsid w:val="00243552"/>
    <w:rsid w:val="0024434E"/>
    <w:rsid w:val="00244C52"/>
    <w:rsid w:val="00245672"/>
    <w:rsid w:val="002505D4"/>
    <w:rsid w:val="00250B48"/>
    <w:rsid w:val="00251284"/>
    <w:rsid w:val="00251567"/>
    <w:rsid w:val="00251649"/>
    <w:rsid w:val="002526B2"/>
    <w:rsid w:val="002552A5"/>
    <w:rsid w:val="00257B8A"/>
    <w:rsid w:val="00261DDF"/>
    <w:rsid w:val="0026497E"/>
    <w:rsid w:val="0026522B"/>
    <w:rsid w:val="00265D3E"/>
    <w:rsid w:val="00267E27"/>
    <w:rsid w:val="0027057D"/>
    <w:rsid w:val="00270BF4"/>
    <w:rsid w:val="00274201"/>
    <w:rsid w:val="00274B19"/>
    <w:rsid w:val="00274FD1"/>
    <w:rsid w:val="002762D1"/>
    <w:rsid w:val="0027649D"/>
    <w:rsid w:val="00276577"/>
    <w:rsid w:val="00281FD1"/>
    <w:rsid w:val="002838FA"/>
    <w:rsid w:val="00283A0F"/>
    <w:rsid w:val="0028401B"/>
    <w:rsid w:val="00284843"/>
    <w:rsid w:val="00284D47"/>
    <w:rsid w:val="002854AF"/>
    <w:rsid w:val="00285B68"/>
    <w:rsid w:val="002862B3"/>
    <w:rsid w:val="002863A5"/>
    <w:rsid w:val="00287744"/>
    <w:rsid w:val="00290578"/>
    <w:rsid w:val="002905F1"/>
    <w:rsid w:val="00290992"/>
    <w:rsid w:val="002914C0"/>
    <w:rsid w:val="00291882"/>
    <w:rsid w:val="0029212B"/>
    <w:rsid w:val="002925B6"/>
    <w:rsid w:val="00292A3A"/>
    <w:rsid w:val="00292B11"/>
    <w:rsid w:val="00293AD7"/>
    <w:rsid w:val="00294052"/>
    <w:rsid w:val="002958BB"/>
    <w:rsid w:val="002965D4"/>
    <w:rsid w:val="00296C78"/>
    <w:rsid w:val="0029777F"/>
    <w:rsid w:val="00297ACD"/>
    <w:rsid w:val="00297B1E"/>
    <w:rsid w:val="002A2CF3"/>
    <w:rsid w:val="002A2DEE"/>
    <w:rsid w:val="002A4D99"/>
    <w:rsid w:val="002A56F2"/>
    <w:rsid w:val="002A5883"/>
    <w:rsid w:val="002A6EE6"/>
    <w:rsid w:val="002A71C4"/>
    <w:rsid w:val="002B0925"/>
    <w:rsid w:val="002B190C"/>
    <w:rsid w:val="002B1A26"/>
    <w:rsid w:val="002B1C42"/>
    <w:rsid w:val="002B2273"/>
    <w:rsid w:val="002B4D95"/>
    <w:rsid w:val="002B56AB"/>
    <w:rsid w:val="002B5CDC"/>
    <w:rsid w:val="002B6ADA"/>
    <w:rsid w:val="002B6D7A"/>
    <w:rsid w:val="002C00B0"/>
    <w:rsid w:val="002C05BC"/>
    <w:rsid w:val="002C071C"/>
    <w:rsid w:val="002C283A"/>
    <w:rsid w:val="002C36DF"/>
    <w:rsid w:val="002C68F5"/>
    <w:rsid w:val="002D124B"/>
    <w:rsid w:val="002D3955"/>
    <w:rsid w:val="002D42D6"/>
    <w:rsid w:val="002D4342"/>
    <w:rsid w:val="002D4354"/>
    <w:rsid w:val="002D4C59"/>
    <w:rsid w:val="002D5048"/>
    <w:rsid w:val="002D5915"/>
    <w:rsid w:val="002D64F6"/>
    <w:rsid w:val="002E2DB4"/>
    <w:rsid w:val="002E3736"/>
    <w:rsid w:val="002E4079"/>
    <w:rsid w:val="002E75F5"/>
    <w:rsid w:val="002E7DCD"/>
    <w:rsid w:val="002F090C"/>
    <w:rsid w:val="002F2123"/>
    <w:rsid w:val="002F22A0"/>
    <w:rsid w:val="002F35F2"/>
    <w:rsid w:val="002F37A3"/>
    <w:rsid w:val="00302BD4"/>
    <w:rsid w:val="00303117"/>
    <w:rsid w:val="00304E82"/>
    <w:rsid w:val="00306FB0"/>
    <w:rsid w:val="003115A2"/>
    <w:rsid w:val="003142D2"/>
    <w:rsid w:val="0031552C"/>
    <w:rsid w:val="0031572D"/>
    <w:rsid w:val="00315BE1"/>
    <w:rsid w:val="00317F2A"/>
    <w:rsid w:val="003200CE"/>
    <w:rsid w:val="00321DE4"/>
    <w:rsid w:val="0032286C"/>
    <w:rsid w:val="003239C3"/>
    <w:rsid w:val="00323AA8"/>
    <w:rsid w:val="0032401A"/>
    <w:rsid w:val="003247CF"/>
    <w:rsid w:val="00324C90"/>
    <w:rsid w:val="00326544"/>
    <w:rsid w:val="003271A3"/>
    <w:rsid w:val="00327B38"/>
    <w:rsid w:val="00330469"/>
    <w:rsid w:val="003310FA"/>
    <w:rsid w:val="00331D83"/>
    <w:rsid w:val="00332706"/>
    <w:rsid w:val="00333878"/>
    <w:rsid w:val="00336341"/>
    <w:rsid w:val="0034126D"/>
    <w:rsid w:val="00341F5F"/>
    <w:rsid w:val="0034466F"/>
    <w:rsid w:val="00347E69"/>
    <w:rsid w:val="00350323"/>
    <w:rsid w:val="00350D69"/>
    <w:rsid w:val="003534AB"/>
    <w:rsid w:val="00353C2B"/>
    <w:rsid w:val="003545C2"/>
    <w:rsid w:val="0035529A"/>
    <w:rsid w:val="0035658E"/>
    <w:rsid w:val="00356A80"/>
    <w:rsid w:val="00356E63"/>
    <w:rsid w:val="003621E6"/>
    <w:rsid w:val="003637CF"/>
    <w:rsid w:val="00363865"/>
    <w:rsid w:val="00364325"/>
    <w:rsid w:val="003655E1"/>
    <w:rsid w:val="00366B7B"/>
    <w:rsid w:val="003671FF"/>
    <w:rsid w:val="003704BA"/>
    <w:rsid w:val="00370816"/>
    <w:rsid w:val="00370B42"/>
    <w:rsid w:val="00371C40"/>
    <w:rsid w:val="0037325E"/>
    <w:rsid w:val="00373444"/>
    <w:rsid w:val="0037481E"/>
    <w:rsid w:val="00377C4E"/>
    <w:rsid w:val="00381CBF"/>
    <w:rsid w:val="00383A41"/>
    <w:rsid w:val="003840DE"/>
    <w:rsid w:val="00386458"/>
    <w:rsid w:val="00387387"/>
    <w:rsid w:val="003904F4"/>
    <w:rsid w:val="003905DC"/>
    <w:rsid w:val="00392357"/>
    <w:rsid w:val="00392386"/>
    <w:rsid w:val="00392D05"/>
    <w:rsid w:val="00392E36"/>
    <w:rsid w:val="00394E30"/>
    <w:rsid w:val="00395216"/>
    <w:rsid w:val="0039573E"/>
    <w:rsid w:val="003959B5"/>
    <w:rsid w:val="00397C96"/>
    <w:rsid w:val="003A0F4C"/>
    <w:rsid w:val="003A1146"/>
    <w:rsid w:val="003A2113"/>
    <w:rsid w:val="003A2E34"/>
    <w:rsid w:val="003A33B4"/>
    <w:rsid w:val="003A3A8F"/>
    <w:rsid w:val="003A3FB2"/>
    <w:rsid w:val="003A4B82"/>
    <w:rsid w:val="003A6C1E"/>
    <w:rsid w:val="003A79B8"/>
    <w:rsid w:val="003A7BBB"/>
    <w:rsid w:val="003B0173"/>
    <w:rsid w:val="003B0B78"/>
    <w:rsid w:val="003B1A7E"/>
    <w:rsid w:val="003B2FB6"/>
    <w:rsid w:val="003B3198"/>
    <w:rsid w:val="003B343C"/>
    <w:rsid w:val="003B3DFA"/>
    <w:rsid w:val="003B543D"/>
    <w:rsid w:val="003B5453"/>
    <w:rsid w:val="003B603B"/>
    <w:rsid w:val="003C1A4C"/>
    <w:rsid w:val="003C24EC"/>
    <w:rsid w:val="003C252C"/>
    <w:rsid w:val="003C5AD5"/>
    <w:rsid w:val="003C6CA4"/>
    <w:rsid w:val="003C6E8B"/>
    <w:rsid w:val="003C78CF"/>
    <w:rsid w:val="003C7DD6"/>
    <w:rsid w:val="003D1F1B"/>
    <w:rsid w:val="003D40AF"/>
    <w:rsid w:val="003D5606"/>
    <w:rsid w:val="003D5BBF"/>
    <w:rsid w:val="003D7ADD"/>
    <w:rsid w:val="003E0E4B"/>
    <w:rsid w:val="003E1F8E"/>
    <w:rsid w:val="003E23ED"/>
    <w:rsid w:val="003E2E08"/>
    <w:rsid w:val="003E3043"/>
    <w:rsid w:val="003E362C"/>
    <w:rsid w:val="003E3B2C"/>
    <w:rsid w:val="003E48E3"/>
    <w:rsid w:val="003E6550"/>
    <w:rsid w:val="003E7876"/>
    <w:rsid w:val="003F094B"/>
    <w:rsid w:val="003F16B8"/>
    <w:rsid w:val="003F18B5"/>
    <w:rsid w:val="003F55C7"/>
    <w:rsid w:val="003F76F5"/>
    <w:rsid w:val="003F78A3"/>
    <w:rsid w:val="003F7E09"/>
    <w:rsid w:val="00400109"/>
    <w:rsid w:val="00400595"/>
    <w:rsid w:val="00400EB0"/>
    <w:rsid w:val="00404CBC"/>
    <w:rsid w:val="00405242"/>
    <w:rsid w:val="0040789E"/>
    <w:rsid w:val="00410253"/>
    <w:rsid w:val="004104C5"/>
    <w:rsid w:val="00411E9A"/>
    <w:rsid w:val="00413469"/>
    <w:rsid w:val="00413DDF"/>
    <w:rsid w:val="00414499"/>
    <w:rsid w:val="004146BD"/>
    <w:rsid w:val="00414F2E"/>
    <w:rsid w:val="0041512B"/>
    <w:rsid w:val="004172DD"/>
    <w:rsid w:val="004173A2"/>
    <w:rsid w:val="00417E29"/>
    <w:rsid w:val="004202E9"/>
    <w:rsid w:val="0042155A"/>
    <w:rsid w:val="00421A1B"/>
    <w:rsid w:val="004224AD"/>
    <w:rsid w:val="0042355A"/>
    <w:rsid w:val="00424105"/>
    <w:rsid w:val="004257DD"/>
    <w:rsid w:val="00425E45"/>
    <w:rsid w:val="00427231"/>
    <w:rsid w:val="00427D94"/>
    <w:rsid w:val="004322E3"/>
    <w:rsid w:val="00433F1C"/>
    <w:rsid w:val="00434805"/>
    <w:rsid w:val="00434AE7"/>
    <w:rsid w:val="00434E12"/>
    <w:rsid w:val="00435B97"/>
    <w:rsid w:val="0043601B"/>
    <w:rsid w:val="00436241"/>
    <w:rsid w:val="00437AB3"/>
    <w:rsid w:val="00441679"/>
    <w:rsid w:val="00441DE1"/>
    <w:rsid w:val="004423FC"/>
    <w:rsid w:val="004427E5"/>
    <w:rsid w:val="00443348"/>
    <w:rsid w:val="004434D0"/>
    <w:rsid w:val="00445557"/>
    <w:rsid w:val="00445E72"/>
    <w:rsid w:val="00446FD4"/>
    <w:rsid w:val="0045317E"/>
    <w:rsid w:val="004538A3"/>
    <w:rsid w:val="004542FB"/>
    <w:rsid w:val="004551B2"/>
    <w:rsid w:val="0045555E"/>
    <w:rsid w:val="00455B07"/>
    <w:rsid w:val="00460E44"/>
    <w:rsid w:val="00461D7F"/>
    <w:rsid w:val="00461F92"/>
    <w:rsid w:val="004633CA"/>
    <w:rsid w:val="0046382A"/>
    <w:rsid w:val="0046437E"/>
    <w:rsid w:val="00470592"/>
    <w:rsid w:val="00471AA7"/>
    <w:rsid w:val="00472302"/>
    <w:rsid w:val="00474F73"/>
    <w:rsid w:val="00475384"/>
    <w:rsid w:val="004757C4"/>
    <w:rsid w:val="00476EC6"/>
    <w:rsid w:val="004823C0"/>
    <w:rsid w:val="00482FAE"/>
    <w:rsid w:val="0048398D"/>
    <w:rsid w:val="004841EC"/>
    <w:rsid w:val="00484EBF"/>
    <w:rsid w:val="004852A0"/>
    <w:rsid w:val="004856F2"/>
    <w:rsid w:val="0048625E"/>
    <w:rsid w:val="00486B0D"/>
    <w:rsid w:val="00486F46"/>
    <w:rsid w:val="00487714"/>
    <w:rsid w:val="00487A40"/>
    <w:rsid w:val="00491FD9"/>
    <w:rsid w:val="00493F51"/>
    <w:rsid w:val="00494EB8"/>
    <w:rsid w:val="00495C43"/>
    <w:rsid w:val="00495D27"/>
    <w:rsid w:val="00496939"/>
    <w:rsid w:val="00496D67"/>
    <w:rsid w:val="00497236"/>
    <w:rsid w:val="00497797"/>
    <w:rsid w:val="00497EEC"/>
    <w:rsid w:val="004A034D"/>
    <w:rsid w:val="004A0845"/>
    <w:rsid w:val="004A0CD6"/>
    <w:rsid w:val="004A21BF"/>
    <w:rsid w:val="004A2881"/>
    <w:rsid w:val="004A33CA"/>
    <w:rsid w:val="004A44AC"/>
    <w:rsid w:val="004A548B"/>
    <w:rsid w:val="004A64D0"/>
    <w:rsid w:val="004A7396"/>
    <w:rsid w:val="004B22DA"/>
    <w:rsid w:val="004B28CE"/>
    <w:rsid w:val="004B28E3"/>
    <w:rsid w:val="004B573F"/>
    <w:rsid w:val="004B58F3"/>
    <w:rsid w:val="004B5DB3"/>
    <w:rsid w:val="004B62F9"/>
    <w:rsid w:val="004B6A21"/>
    <w:rsid w:val="004C0A19"/>
    <w:rsid w:val="004C1BC3"/>
    <w:rsid w:val="004C2EE4"/>
    <w:rsid w:val="004C506A"/>
    <w:rsid w:val="004C5177"/>
    <w:rsid w:val="004C51E1"/>
    <w:rsid w:val="004C65D5"/>
    <w:rsid w:val="004C65DF"/>
    <w:rsid w:val="004C6A78"/>
    <w:rsid w:val="004C731B"/>
    <w:rsid w:val="004C7D98"/>
    <w:rsid w:val="004D0269"/>
    <w:rsid w:val="004D0613"/>
    <w:rsid w:val="004D29D2"/>
    <w:rsid w:val="004D39F7"/>
    <w:rsid w:val="004D6D21"/>
    <w:rsid w:val="004D6D2B"/>
    <w:rsid w:val="004D72CE"/>
    <w:rsid w:val="004E166A"/>
    <w:rsid w:val="004E1AA7"/>
    <w:rsid w:val="004E2A18"/>
    <w:rsid w:val="004E4790"/>
    <w:rsid w:val="004E4B17"/>
    <w:rsid w:val="004E4F05"/>
    <w:rsid w:val="004E5228"/>
    <w:rsid w:val="004E5EA2"/>
    <w:rsid w:val="004E6612"/>
    <w:rsid w:val="004F2EC4"/>
    <w:rsid w:val="004F3420"/>
    <w:rsid w:val="004F36F4"/>
    <w:rsid w:val="004F6C20"/>
    <w:rsid w:val="004F7489"/>
    <w:rsid w:val="005024AA"/>
    <w:rsid w:val="00502F6B"/>
    <w:rsid w:val="0050377A"/>
    <w:rsid w:val="00505089"/>
    <w:rsid w:val="00506229"/>
    <w:rsid w:val="005073D2"/>
    <w:rsid w:val="00511D0A"/>
    <w:rsid w:val="00512FBB"/>
    <w:rsid w:val="00514C5C"/>
    <w:rsid w:val="00517F28"/>
    <w:rsid w:val="00520753"/>
    <w:rsid w:val="0052120D"/>
    <w:rsid w:val="0052210F"/>
    <w:rsid w:val="00523473"/>
    <w:rsid w:val="00524B6F"/>
    <w:rsid w:val="00525961"/>
    <w:rsid w:val="00526998"/>
    <w:rsid w:val="005271A1"/>
    <w:rsid w:val="0052776C"/>
    <w:rsid w:val="00527DD0"/>
    <w:rsid w:val="00530DCD"/>
    <w:rsid w:val="0053108E"/>
    <w:rsid w:val="0053266E"/>
    <w:rsid w:val="00534A3C"/>
    <w:rsid w:val="00536160"/>
    <w:rsid w:val="00537014"/>
    <w:rsid w:val="00537162"/>
    <w:rsid w:val="00542C9A"/>
    <w:rsid w:val="00543A9B"/>
    <w:rsid w:val="0054574C"/>
    <w:rsid w:val="00545EEF"/>
    <w:rsid w:val="00546029"/>
    <w:rsid w:val="00547F65"/>
    <w:rsid w:val="0055488B"/>
    <w:rsid w:val="00556A41"/>
    <w:rsid w:val="0056295D"/>
    <w:rsid w:val="00565BDB"/>
    <w:rsid w:val="0056613D"/>
    <w:rsid w:val="0056622A"/>
    <w:rsid w:val="005662A8"/>
    <w:rsid w:val="00567C73"/>
    <w:rsid w:val="00570874"/>
    <w:rsid w:val="005718FB"/>
    <w:rsid w:val="005731C1"/>
    <w:rsid w:val="005744C0"/>
    <w:rsid w:val="00574600"/>
    <w:rsid w:val="00575318"/>
    <w:rsid w:val="00575BCC"/>
    <w:rsid w:val="005811F9"/>
    <w:rsid w:val="005816A5"/>
    <w:rsid w:val="005819AC"/>
    <w:rsid w:val="00582F0E"/>
    <w:rsid w:val="00584501"/>
    <w:rsid w:val="0058534F"/>
    <w:rsid w:val="0058594D"/>
    <w:rsid w:val="00585CF1"/>
    <w:rsid w:val="00586D04"/>
    <w:rsid w:val="00587A29"/>
    <w:rsid w:val="00592315"/>
    <w:rsid w:val="00592F7A"/>
    <w:rsid w:val="005950C5"/>
    <w:rsid w:val="00595318"/>
    <w:rsid w:val="005955B5"/>
    <w:rsid w:val="00595DD5"/>
    <w:rsid w:val="005A0989"/>
    <w:rsid w:val="005A2F22"/>
    <w:rsid w:val="005A3CDE"/>
    <w:rsid w:val="005A5300"/>
    <w:rsid w:val="005A58E0"/>
    <w:rsid w:val="005A5C47"/>
    <w:rsid w:val="005A6EF0"/>
    <w:rsid w:val="005A7F4E"/>
    <w:rsid w:val="005B0FB2"/>
    <w:rsid w:val="005B230E"/>
    <w:rsid w:val="005B25C5"/>
    <w:rsid w:val="005B3D66"/>
    <w:rsid w:val="005B3FC8"/>
    <w:rsid w:val="005B5E82"/>
    <w:rsid w:val="005B7A9B"/>
    <w:rsid w:val="005C0C96"/>
    <w:rsid w:val="005C13BB"/>
    <w:rsid w:val="005C5577"/>
    <w:rsid w:val="005C6168"/>
    <w:rsid w:val="005C62D2"/>
    <w:rsid w:val="005C6E10"/>
    <w:rsid w:val="005C753C"/>
    <w:rsid w:val="005D1178"/>
    <w:rsid w:val="005D1407"/>
    <w:rsid w:val="005D1A66"/>
    <w:rsid w:val="005D21A8"/>
    <w:rsid w:val="005D241C"/>
    <w:rsid w:val="005D2B80"/>
    <w:rsid w:val="005D31B3"/>
    <w:rsid w:val="005D3E4E"/>
    <w:rsid w:val="005D4544"/>
    <w:rsid w:val="005D47EE"/>
    <w:rsid w:val="005D5C0D"/>
    <w:rsid w:val="005D6325"/>
    <w:rsid w:val="005D647E"/>
    <w:rsid w:val="005D7932"/>
    <w:rsid w:val="005E1DFF"/>
    <w:rsid w:val="005E2BBE"/>
    <w:rsid w:val="005E32B0"/>
    <w:rsid w:val="005E46BC"/>
    <w:rsid w:val="005E4826"/>
    <w:rsid w:val="005E5360"/>
    <w:rsid w:val="005E6AEE"/>
    <w:rsid w:val="005E756C"/>
    <w:rsid w:val="005E7DBE"/>
    <w:rsid w:val="005F04E3"/>
    <w:rsid w:val="005F1105"/>
    <w:rsid w:val="005F1144"/>
    <w:rsid w:val="005F1EA1"/>
    <w:rsid w:val="005F21DC"/>
    <w:rsid w:val="005F257D"/>
    <w:rsid w:val="005F3B7D"/>
    <w:rsid w:val="005F45F7"/>
    <w:rsid w:val="005F5BA7"/>
    <w:rsid w:val="005F5D52"/>
    <w:rsid w:val="005F77C9"/>
    <w:rsid w:val="00602B2D"/>
    <w:rsid w:val="00602D14"/>
    <w:rsid w:val="00602FDB"/>
    <w:rsid w:val="006047A4"/>
    <w:rsid w:val="00604B41"/>
    <w:rsid w:val="00604DB1"/>
    <w:rsid w:val="006050D6"/>
    <w:rsid w:val="006079BB"/>
    <w:rsid w:val="00610277"/>
    <w:rsid w:val="00610B7E"/>
    <w:rsid w:val="0061128C"/>
    <w:rsid w:val="006120B7"/>
    <w:rsid w:val="00614387"/>
    <w:rsid w:val="006143B1"/>
    <w:rsid w:val="00614F9B"/>
    <w:rsid w:val="0062085F"/>
    <w:rsid w:val="00621577"/>
    <w:rsid w:val="006228C9"/>
    <w:rsid w:val="006243C9"/>
    <w:rsid w:val="00624B23"/>
    <w:rsid w:val="00627CEC"/>
    <w:rsid w:val="0063009F"/>
    <w:rsid w:val="00632C84"/>
    <w:rsid w:val="00633402"/>
    <w:rsid w:val="0063724A"/>
    <w:rsid w:val="006378FB"/>
    <w:rsid w:val="00640F03"/>
    <w:rsid w:val="00641678"/>
    <w:rsid w:val="006421BB"/>
    <w:rsid w:val="00642711"/>
    <w:rsid w:val="00643535"/>
    <w:rsid w:val="006435A9"/>
    <w:rsid w:val="00643873"/>
    <w:rsid w:val="00644116"/>
    <w:rsid w:val="0064520C"/>
    <w:rsid w:val="00650085"/>
    <w:rsid w:val="00650578"/>
    <w:rsid w:val="006510CB"/>
    <w:rsid w:val="00651F4F"/>
    <w:rsid w:val="006520F6"/>
    <w:rsid w:val="006537A8"/>
    <w:rsid w:val="00653825"/>
    <w:rsid w:val="00653CA9"/>
    <w:rsid w:val="00662E07"/>
    <w:rsid w:val="006654A6"/>
    <w:rsid w:val="006655D1"/>
    <w:rsid w:val="006659A5"/>
    <w:rsid w:val="00665B08"/>
    <w:rsid w:val="00667B27"/>
    <w:rsid w:val="00670D9E"/>
    <w:rsid w:val="00670FAF"/>
    <w:rsid w:val="00672E7C"/>
    <w:rsid w:val="00673EB9"/>
    <w:rsid w:val="006741CD"/>
    <w:rsid w:val="00674647"/>
    <w:rsid w:val="00674722"/>
    <w:rsid w:val="0067622C"/>
    <w:rsid w:val="006817E8"/>
    <w:rsid w:val="00681A5E"/>
    <w:rsid w:val="0068257B"/>
    <w:rsid w:val="00685F2A"/>
    <w:rsid w:val="00686351"/>
    <w:rsid w:val="00686931"/>
    <w:rsid w:val="0069113B"/>
    <w:rsid w:val="006914FA"/>
    <w:rsid w:val="006924BF"/>
    <w:rsid w:val="00694C64"/>
    <w:rsid w:val="00697027"/>
    <w:rsid w:val="006978D5"/>
    <w:rsid w:val="006A1B90"/>
    <w:rsid w:val="006A255C"/>
    <w:rsid w:val="006A3B34"/>
    <w:rsid w:val="006A56CD"/>
    <w:rsid w:val="006A680F"/>
    <w:rsid w:val="006A6F7D"/>
    <w:rsid w:val="006A70B0"/>
    <w:rsid w:val="006B066B"/>
    <w:rsid w:val="006B1E06"/>
    <w:rsid w:val="006B4273"/>
    <w:rsid w:val="006B55E5"/>
    <w:rsid w:val="006B579A"/>
    <w:rsid w:val="006B5BFF"/>
    <w:rsid w:val="006B7883"/>
    <w:rsid w:val="006C28EF"/>
    <w:rsid w:val="006C64DB"/>
    <w:rsid w:val="006C6656"/>
    <w:rsid w:val="006D0438"/>
    <w:rsid w:val="006D22F0"/>
    <w:rsid w:val="006D3D4C"/>
    <w:rsid w:val="006D708B"/>
    <w:rsid w:val="006E1E40"/>
    <w:rsid w:val="006E2A3F"/>
    <w:rsid w:val="006E34A4"/>
    <w:rsid w:val="006E39D4"/>
    <w:rsid w:val="006E401A"/>
    <w:rsid w:val="006E413D"/>
    <w:rsid w:val="006E4146"/>
    <w:rsid w:val="006E62BF"/>
    <w:rsid w:val="006F42BF"/>
    <w:rsid w:val="006F46D8"/>
    <w:rsid w:val="006F5AE1"/>
    <w:rsid w:val="006F5EA3"/>
    <w:rsid w:val="006F7457"/>
    <w:rsid w:val="00701B03"/>
    <w:rsid w:val="00701C82"/>
    <w:rsid w:val="00706138"/>
    <w:rsid w:val="0070734C"/>
    <w:rsid w:val="007115AB"/>
    <w:rsid w:val="00720A71"/>
    <w:rsid w:val="0072254A"/>
    <w:rsid w:val="00724B8C"/>
    <w:rsid w:val="0072593D"/>
    <w:rsid w:val="00727860"/>
    <w:rsid w:val="00727BB1"/>
    <w:rsid w:val="00727D37"/>
    <w:rsid w:val="00731910"/>
    <w:rsid w:val="0073251C"/>
    <w:rsid w:val="00732802"/>
    <w:rsid w:val="00732EED"/>
    <w:rsid w:val="00733308"/>
    <w:rsid w:val="007348D6"/>
    <w:rsid w:val="00734CF8"/>
    <w:rsid w:val="00735629"/>
    <w:rsid w:val="00735CEA"/>
    <w:rsid w:val="007374A8"/>
    <w:rsid w:val="00737B8B"/>
    <w:rsid w:val="00740018"/>
    <w:rsid w:val="007414E5"/>
    <w:rsid w:val="00744205"/>
    <w:rsid w:val="00744D0E"/>
    <w:rsid w:val="007474D5"/>
    <w:rsid w:val="007474EA"/>
    <w:rsid w:val="007478F8"/>
    <w:rsid w:val="007503C5"/>
    <w:rsid w:val="0075181E"/>
    <w:rsid w:val="00751BA0"/>
    <w:rsid w:val="007521FC"/>
    <w:rsid w:val="00753F67"/>
    <w:rsid w:val="00756237"/>
    <w:rsid w:val="007612FA"/>
    <w:rsid w:val="0076158B"/>
    <w:rsid w:val="00763DA8"/>
    <w:rsid w:val="007655A5"/>
    <w:rsid w:val="00765D21"/>
    <w:rsid w:val="00766313"/>
    <w:rsid w:val="0076657C"/>
    <w:rsid w:val="00767120"/>
    <w:rsid w:val="00771068"/>
    <w:rsid w:val="0077289D"/>
    <w:rsid w:val="007747B4"/>
    <w:rsid w:val="00774EF8"/>
    <w:rsid w:val="007750DE"/>
    <w:rsid w:val="00775600"/>
    <w:rsid w:val="007768FE"/>
    <w:rsid w:val="0078134F"/>
    <w:rsid w:val="00781BA9"/>
    <w:rsid w:val="00782805"/>
    <w:rsid w:val="00783172"/>
    <w:rsid w:val="007831B6"/>
    <w:rsid w:val="00783647"/>
    <w:rsid w:val="00783F07"/>
    <w:rsid w:val="00785610"/>
    <w:rsid w:val="007861B5"/>
    <w:rsid w:val="007874CD"/>
    <w:rsid w:val="00787B82"/>
    <w:rsid w:val="00787F1C"/>
    <w:rsid w:val="00790D20"/>
    <w:rsid w:val="0079262B"/>
    <w:rsid w:val="007928F1"/>
    <w:rsid w:val="00793A8E"/>
    <w:rsid w:val="00793F3E"/>
    <w:rsid w:val="00794979"/>
    <w:rsid w:val="0079658D"/>
    <w:rsid w:val="007965A4"/>
    <w:rsid w:val="00796A5B"/>
    <w:rsid w:val="00797C4A"/>
    <w:rsid w:val="007A0B53"/>
    <w:rsid w:val="007A178C"/>
    <w:rsid w:val="007A27BB"/>
    <w:rsid w:val="007A2F42"/>
    <w:rsid w:val="007A313F"/>
    <w:rsid w:val="007A439A"/>
    <w:rsid w:val="007A53C2"/>
    <w:rsid w:val="007A5B1F"/>
    <w:rsid w:val="007B0553"/>
    <w:rsid w:val="007B2C50"/>
    <w:rsid w:val="007B34D9"/>
    <w:rsid w:val="007B512A"/>
    <w:rsid w:val="007B5FEA"/>
    <w:rsid w:val="007B7156"/>
    <w:rsid w:val="007B778E"/>
    <w:rsid w:val="007C059B"/>
    <w:rsid w:val="007C26D4"/>
    <w:rsid w:val="007C39C4"/>
    <w:rsid w:val="007C452C"/>
    <w:rsid w:val="007C49C1"/>
    <w:rsid w:val="007C51CD"/>
    <w:rsid w:val="007C58B3"/>
    <w:rsid w:val="007D000B"/>
    <w:rsid w:val="007D07F8"/>
    <w:rsid w:val="007D195F"/>
    <w:rsid w:val="007D2BFC"/>
    <w:rsid w:val="007D30C0"/>
    <w:rsid w:val="007D350E"/>
    <w:rsid w:val="007D4273"/>
    <w:rsid w:val="007D46A4"/>
    <w:rsid w:val="007D7604"/>
    <w:rsid w:val="007D772A"/>
    <w:rsid w:val="007E0111"/>
    <w:rsid w:val="007E05C7"/>
    <w:rsid w:val="007E0D9A"/>
    <w:rsid w:val="007E270B"/>
    <w:rsid w:val="007E2F88"/>
    <w:rsid w:val="007E6842"/>
    <w:rsid w:val="007E7499"/>
    <w:rsid w:val="007F094C"/>
    <w:rsid w:val="007F0AE2"/>
    <w:rsid w:val="007F1642"/>
    <w:rsid w:val="007F1779"/>
    <w:rsid w:val="007F182A"/>
    <w:rsid w:val="007F24B4"/>
    <w:rsid w:val="007F45A1"/>
    <w:rsid w:val="00802DB5"/>
    <w:rsid w:val="008041BE"/>
    <w:rsid w:val="00805897"/>
    <w:rsid w:val="00805C82"/>
    <w:rsid w:val="00806296"/>
    <w:rsid w:val="008068F4"/>
    <w:rsid w:val="0080709D"/>
    <w:rsid w:val="00810319"/>
    <w:rsid w:val="00810E2A"/>
    <w:rsid w:val="0081212A"/>
    <w:rsid w:val="0081425D"/>
    <w:rsid w:val="008147DE"/>
    <w:rsid w:val="008160FD"/>
    <w:rsid w:val="008165D1"/>
    <w:rsid w:val="00820327"/>
    <w:rsid w:val="00822152"/>
    <w:rsid w:val="00826FFE"/>
    <w:rsid w:val="008301BE"/>
    <w:rsid w:val="00830A14"/>
    <w:rsid w:val="008316AF"/>
    <w:rsid w:val="00831B91"/>
    <w:rsid w:val="0083204B"/>
    <w:rsid w:val="008321E0"/>
    <w:rsid w:val="00833E55"/>
    <w:rsid w:val="00834A19"/>
    <w:rsid w:val="00836BC1"/>
    <w:rsid w:val="00840D38"/>
    <w:rsid w:val="0084245F"/>
    <w:rsid w:val="00843A97"/>
    <w:rsid w:val="00843F81"/>
    <w:rsid w:val="00845ACF"/>
    <w:rsid w:val="008464DF"/>
    <w:rsid w:val="008479F3"/>
    <w:rsid w:val="00847BD0"/>
    <w:rsid w:val="00847DE2"/>
    <w:rsid w:val="00851774"/>
    <w:rsid w:val="008527A5"/>
    <w:rsid w:val="00853A48"/>
    <w:rsid w:val="00856FFB"/>
    <w:rsid w:val="00861017"/>
    <w:rsid w:val="00861FC1"/>
    <w:rsid w:val="00862DBF"/>
    <w:rsid w:val="0086339E"/>
    <w:rsid w:val="00863BA4"/>
    <w:rsid w:val="00870ABA"/>
    <w:rsid w:val="008723AC"/>
    <w:rsid w:val="00873EE9"/>
    <w:rsid w:val="00874567"/>
    <w:rsid w:val="008759EF"/>
    <w:rsid w:val="00875C96"/>
    <w:rsid w:val="00876E64"/>
    <w:rsid w:val="008770E9"/>
    <w:rsid w:val="00881615"/>
    <w:rsid w:val="008820AA"/>
    <w:rsid w:val="008827B1"/>
    <w:rsid w:val="008828C0"/>
    <w:rsid w:val="00883121"/>
    <w:rsid w:val="00883505"/>
    <w:rsid w:val="00883B3B"/>
    <w:rsid w:val="00890692"/>
    <w:rsid w:val="00891909"/>
    <w:rsid w:val="00893DFE"/>
    <w:rsid w:val="00894A4C"/>
    <w:rsid w:val="00896D4D"/>
    <w:rsid w:val="00897A45"/>
    <w:rsid w:val="008A1018"/>
    <w:rsid w:val="008A17C0"/>
    <w:rsid w:val="008A1D51"/>
    <w:rsid w:val="008A3327"/>
    <w:rsid w:val="008A36DB"/>
    <w:rsid w:val="008A4675"/>
    <w:rsid w:val="008A532D"/>
    <w:rsid w:val="008A5B60"/>
    <w:rsid w:val="008A7682"/>
    <w:rsid w:val="008B0436"/>
    <w:rsid w:val="008B0B61"/>
    <w:rsid w:val="008B1585"/>
    <w:rsid w:val="008B30F2"/>
    <w:rsid w:val="008B34D2"/>
    <w:rsid w:val="008B3BB0"/>
    <w:rsid w:val="008B4310"/>
    <w:rsid w:val="008B466D"/>
    <w:rsid w:val="008B47D2"/>
    <w:rsid w:val="008B52C6"/>
    <w:rsid w:val="008B5AD2"/>
    <w:rsid w:val="008C0809"/>
    <w:rsid w:val="008C19E7"/>
    <w:rsid w:val="008C2441"/>
    <w:rsid w:val="008C2EFD"/>
    <w:rsid w:val="008C43CC"/>
    <w:rsid w:val="008C4CBE"/>
    <w:rsid w:val="008C5BC7"/>
    <w:rsid w:val="008C76C3"/>
    <w:rsid w:val="008D0674"/>
    <w:rsid w:val="008D10DD"/>
    <w:rsid w:val="008D3669"/>
    <w:rsid w:val="008D497F"/>
    <w:rsid w:val="008D6415"/>
    <w:rsid w:val="008D6B89"/>
    <w:rsid w:val="008D70B7"/>
    <w:rsid w:val="008D7693"/>
    <w:rsid w:val="008D783B"/>
    <w:rsid w:val="008D791D"/>
    <w:rsid w:val="008E196B"/>
    <w:rsid w:val="008E245D"/>
    <w:rsid w:val="008E4A64"/>
    <w:rsid w:val="008E719A"/>
    <w:rsid w:val="008F050C"/>
    <w:rsid w:val="008F06A5"/>
    <w:rsid w:val="008F1B0D"/>
    <w:rsid w:val="008F2658"/>
    <w:rsid w:val="008F3DFA"/>
    <w:rsid w:val="008F5F83"/>
    <w:rsid w:val="009028B0"/>
    <w:rsid w:val="00903779"/>
    <w:rsid w:val="0090510E"/>
    <w:rsid w:val="009058A9"/>
    <w:rsid w:val="00905EE2"/>
    <w:rsid w:val="00905F60"/>
    <w:rsid w:val="009060AD"/>
    <w:rsid w:val="0090634E"/>
    <w:rsid w:val="00906D0F"/>
    <w:rsid w:val="0090733E"/>
    <w:rsid w:val="00907B0D"/>
    <w:rsid w:val="00914866"/>
    <w:rsid w:val="00915584"/>
    <w:rsid w:val="00916A00"/>
    <w:rsid w:val="009206EF"/>
    <w:rsid w:val="009241F1"/>
    <w:rsid w:val="00925BA4"/>
    <w:rsid w:val="0092603A"/>
    <w:rsid w:val="009272FA"/>
    <w:rsid w:val="00927D35"/>
    <w:rsid w:val="00932785"/>
    <w:rsid w:val="00932F9A"/>
    <w:rsid w:val="00934E82"/>
    <w:rsid w:val="00935E97"/>
    <w:rsid w:val="0094026E"/>
    <w:rsid w:val="0094041F"/>
    <w:rsid w:val="00940D40"/>
    <w:rsid w:val="00940EC5"/>
    <w:rsid w:val="00941003"/>
    <w:rsid w:val="00941079"/>
    <w:rsid w:val="009411F4"/>
    <w:rsid w:val="0094164A"/>
    <w:rsid w:val="0094185F"/>
    <w:rsid w:val="009429F0"/>
    <w:rsid w:val="00942F20"/>
    <w:rsid w:val="009431C1"/>
    <w:rsid w:val="00943673"/>
    <w:rsid w:val="00944343"/>
    <w:rsid w:val="009452F1"/>
    <w:rsid w:val="00945E0C"/>
    <w:rsid w:val="00946017"/>
    <w:rsid w:val="009472AE"/>
    <w:rsid w:val="009508A2"/>
    <w:rsid w:val="00953472"/>
    <w:rsid w:val="00953D2F"/>
    <w:rsid w:val="00954A1B"/>
    <w:rsid w:val="00955198"/>
    <w:rsid w:val="009554E7"/>
    <w:rsid w:val="00955868"/>
    <w:rsid w:val="009565A0"/>
    <w:rsid w:val="009567D0"/>
    <w:rsid w:val="00956B95"/>
    <w:rsid w:val="00957A2E"/>
    <w:rsid w:val="00960B08"/>
    <w:rsid w:val="00960F5F"/>
    <w:rsid w:val="00961627"/>
    <w:rsid w:val="00961FE5"/>
    <w:rsid w:val="00962026"/>
    <w:rsid w:val="009622B5"/>
    <w:rsid w:val="00962429"/>
    <w:rsid w:val="00962BC0"/>
    <w:rsid w:val="0096530F"/>
    <w:rsid w:val="00965C8C"/>
    <w:rsid w:val="009679DC"/>
    <w:rsid w:val="00967FEF"/>
    <w:rsid w:val="00973CBF"/>
    <w:rsid w:val="009742C2"/>
    <w:rsid w:val="00974A09"/>
    <w:rsid w:val="009811F9"/>
    <w:rsid w:val="0098297D"/>
    <w:rsid w:val="0098393A"/>
    <w:rsid w:val="009904D6"/>
    <w:rsid w:val="009911EF"/>
    <w:rsid w:val="00991384"/>
    <w:rsid w:val="0099268E"/>
    <w:rsid w:val="009959B2"/>
    <w:rsid w:val="00996DC4"/>
    <w:rsid w:val="009A0BFD"/>
    <w:rsid w:val="009A17DE"/>
    <w:rsid w:val="009A212A"/>
    <w:rsid w:val="009A33D0"/>
    <w:rsid w:val="009A538F"/>
    <w:rsid w:val="009A5FD7"/>
    <w:rsid w:val="009A660D"/>
    <w:rsid w:val="009A6D9B"/>
    <w:rsid w:val="009A73C0"/>
    <w:rsid w:val="009B133D"/>
    <w:rsid w:val="009B2BAD"/>
    <w:rsid w:val="009B369D"/>
    <w:rsid w:val="009B4493"/>
    <w:rsid w:val="009B5AA4"/>
    <w:rsid w:val="009B62B4"/>
    <w:rsid w:val="009B6B0F"/>
    <w:rsid w:val="009C065E"/>
    <w:rsid w:val="009C1566"/>
    <w:rsid w:val="009C1E3F"/>
    <w:rsid w:val="009C2E48"/>
    <w:rsid w:val="009C3027"/>
    <w:rsid w:val="009C5BFC"/>
    <w:rsid w:val="009D010A"/>
    <w:rsid w:val="009D1158"/>
    <w:rsid w:val="009D20E6"/>
    <w:rsid w:val="009D4327"/>
    <w:rsid w:val="009D5AF0"/>
    <w:rsid w:val="009E03E1"/>
    <w:rsid w:val="009E06BD"/>
    <w:rsid w:val="009E12CA"/>
    <w:rsid w:val="009E2047"/>
    <w:rsid w:val="009E27D8"/>
    <w:rsid w:val="009E34EC"/>
    <w:rsid w:val="009E457D"/>
    <w:rsid w:val="009E4E6B"/>
    <w:rsid w:val="009E52A1"/>
    <w:rsid w:val="009E5549"/>
    <w:rsid w:val="009E6DB9"/>
    <w:rsid w:val="009E6EC6"/>
    <w:rsid w:val="009E779A"/>
    <w:rsid w:val="009E78A3"/>
    <w:rsid w:val="009E7AA2"/>
    <w:rsid w:val="009F0A43"/>
    <w:rsid w:val="009F0EC8"/>
    <w:rsid w:val="009F1A13"/>
    <w:rsid w:val="009F31C6"/>
    <w:rsid w:val="009F421F"/>
    <w:rsid w:val="009F4DC3"/>
    <w:rsid w:val="009F5FCA"/>
    <w:rsid w:val="009F7677"/>
    <w:rsid w:val="00A002C4"/>
    <w:rsid w:val="00A0034F"/>
    <w:rsid w:val="00A005F7"/>
    <w:rsid w:val="00A018E2"/>
    <w:rsid w:val="00A0252D"/>
    <w:rsid w:val="00A02DE4"/>
    <w:rsid w:val="00A0519F"/>
    <w:rsid w:val="00A0561B"/>
    <w:rsid w:val="00A063DB"/>
    <w:rsid w:val="00A06B8F"/>
    <w:rsid w:val="00A06EF2"/>
    <w:rsid w:val="00A10031"/>
    <w:rsid w:val="00A11EB7"/>
    <w:rsid w:val="00A12847"/>
    <w:rsid w:val="00A13067"/>
    <w:rsid w:val="00A155B5"/>
    <w:rsid w:val="00A15689"/>
    <w:rsid w:val="00A16121"/>
    <w:rsid w:val="00A16ED2"/>
    <w:rsid w:val="00A1709C"/>
    <w:rsid w:val="00A170E7"/>
    <w:rsid w:val="00A20D2B"/>
    <w:rsid w:val="00A22094"/>
    <w:rsid w:val="00A234B1"/>
    <w:rsid w:val="00A23D10"/>
    <w:rsid w:val="00A24679"/>
    <w:rsid w:val="00A248D0"/>
    <w:rsid w:val="00A24D02"/>
    <w:rsid w:val="00A259BB"/>
    <w:rsid w:val="00A31A20"/>
    <w:rsid w:val="00A327D1"/>
    <w:rsid w:val="00A331C8"/>
    <w:rsid w:val="00A3424B"/>
    <w:rsid w:val="00A346DD"/>
    <w:rsid w:val="00A34FC8"/>
    <w:rsid w:val="00A409BC"/>
    <w:rsid w:val="00A43057"/>
    <w:rsid w:val="00A479DC"/>
    <w:rsid w:val="00A47F85"/>
    <w:rsid w:val="00A51626"/>
    <w:rsid w:val="00A5241D"/>
    <w:rsid w:val="00A528BC"/>
    <w:rsid w:val="00A53E9F"/>
    <w:rsid w:val="00A54070"/>
    <w:rsid w:val="00A54BA8"/>
    <w:rsid w:val="00A559A1"/>
    <w:rsid w:val="00A56AC4"/>
    <w:rsid w:val="00A60BA2"/>
    <w:rsid w:val="00A60BC1"/>
    <w:rsid w:val="00A61201"/>
    <w:rsid w:val="00A61251"/>
    <w:rsid w:val="00A61478"/>
    <w:rsid w:val="00A61E57"/>
    <w:rsid w:val="00A624D1"/>
    <w:rsid w:val="00A6288D"/>
    <w:rsid w:val="00A63D63"/>
    <w:rsid w:val="00A63E17"/>
    <w:rsid w:val="00A655A9"/>
    <w:rsid w:val="00A66CE3"/>
    <w:rsid w:val="00A66CEC"/>
    <w:rsid w:val="00A704F5"/>
    <w:rsid w:val="00A7172E"/>
    <w:rsid w:val="00A71C32"/>
    <w:rsid w:val="00A71C7C"/>
    <w:rsid w:val="00A7305E"/>
    <w:rsid w:val="00A730BF"/>
    <w:rsid w:val="00A73F49"/>
    <w:rsid w:val="00A74D51"/>
    <w:rsid w:val="00A76753"/>
    <w:rsid w:val="00A76ED0"/>
    <w:rsid w:val="00A80C3D"/>
    <w:rsid w:val="00A81A4E"/>
    <w:rsid w:val="00A83F97"/>
    <w:rsid w:val="00A841C1"/>
    <w:rsid w:val="00A84FB3"/>
    <w:rsid w:val="00A87C37"/>
    <w:rsid w:val="00A92573"/>
    <w:rsid w:val="00A95501"/>
    <w:rsid w:val="00A95EE3"/>
    <w:rsid w:val="00A9606B"/>
    <w:rsid w:val="00A966ED"/>
    <w:rsid w:val="00AA0286"/>
    <w:rsid w:val="00AA1054"/>
    <w:rsid w:val="00AA2C8F"/>
    <w:rsid w:val="00AA34DD"/>
    <w:rsid w:val="00AA4FB5"/>
    <w:rsid w:val="00AA5D24"/>
    <w:rsid w:val="00AA61CE"/>
    <w:rsid w:val="00AA6948"/>
    <w:rsid w:val="00AA6B90"/>
    <w:rsid w:val="00AA71D9"/>
    <w:rsid w:val="00AA748F"/>
    <w:rsid w:val="00AB111B"/>
    <w:rsid w:val="00AB1DD5"/>
    <w:rsid w:val="00AB203B"/>
    <w:rsid w:val="00AB2122"/>
    <w:rsid w:val="00AB23A6"/>
    <w:rsid w:val="00AB2C78"/>
    <w:rsid w:val="00AB37C7"/>
    <w:rsid w:val="00AB3C80"/>
    <w:rsid w:val="00AB4AA7"/>
    <w:rsid w:val="00AB76E3"/>
    <w:rsid w:val="00AC2563"/>
    <w:rsid w:val="00AC2D4A"/>
    <w:rsid w:val="00AC367D"/>
    <w:rsid w:val="00AC38E4"/>
    <w:rsid w:val="00AC4059"/>
    <w:rsid w:val="00AC4D54"/>
    <w:rsid w:val="00AC56A3"/>
    <w:rsid w:val="00AC5DF8"/>
    <w:rsid w:val="00AC5E1C"/>
    <w:rsid w:val="00AC6776"/>
    <w:rsid w:val="00AD09AC"/>
    <w:rsid w:val="00AD0DA1"/>
    <w:rsid w:val="00AD122C"/>
    <w:rsid w:val="00AD1ED1"/>
    <w:rsid w:val="00AD317D"/>
    <w:rsid w:val="00AD4ECF"/>
    <w:rsid w:val="00AD5AAE"/>
    <w:rsid w:val="00AD5EB9"/>
    <w:rsid w:val="00AE1E77"/>
    <w:rsid w:val="00AE206E"/>
    <w:rsid w:val="00AE2A4D"/>
    <w:rsid w:val="00AE4201"/>
    <w:rsid w:val="00AE4C12"/>
    <w:rsid w:val="00AF335E"/>
    <w:rsid w:val="00AF6299"/>
    <w:rsid w:val="00B00264"/>
    <w:rsid w:val="00B056AA"/>
    <w:rsid w:val="00B06BBD"/>
    <w:rsid w:val="00B075ED"/>
    <w:rsid w:val="00B07C8A"/>
    <w:rsid w:val="00B11225"/>
    <w:rsid w:val="00B115EB"/>
    <w:rsid w:val="00B13249"/>
    <w:rsid w:val="00B13997"/>
    <w:rsid w:val="00B14BB5"/>
    <w:rsid w:val="00B15D66"/>
    <w:rsid w:val="00B1706B"/>
    <w:rsid w:val="00B17D41"/>
    <w:rsid w:val="00B222B5"/>
    <w:rsid w:val="00B23082"/>
    <w:rsid w:val="00B240D6"/>
    <w:rsid w:val="00B24427"/>
    <w:rsid w:val="00B24BEF"/>
    <w:rsid w:val="00B24D89"/>
    <w:rsid w:val="00B25714"/>
    <w:rsid w:val="00B265C8"/>
    <w:rsid w:val="00B2743E"/>
    <w:rsid w:val="00B27548"/>
    <w:rsid w:val="00B304D3"/>
    <w:rsid w:val="00B3093C"/>
    <w:rsid w:val="00B30A91"/>
    <w:rsid w:val="00B30B70"/>
    <w:rsid w:val="00B31B6E"/>
    <w:rsid w:val="00B3378E"/>
    <w:rsid w:val="00B34264"/>
    <w:rsid w:val="00B34709"/>
    <w:rsid w:val="00B356BD"/>
    <w:rsid w:val="00B35FF0"/>
    <w:rsid w:val="00B37544"/>
    <w:rsid w:val="00B37C86"/>
    <w:rsid w:val="00B37CA8"/>
    <w:rsid w:val="00B40356"/>
    <w:rsid w:val="00B40416"/>
    <w:rsid w:val="00B41FAA"/>
    <w:rsid w:val="00B45097"/>
    <w:rsid w:val="00B455E7"/>
    <w:rsid w:val="00B45A0C"/>
    <w:rsid w:val="00B4692A"/>
    <w:rsid w:val="00B46C93"/>
    <w:rsid w:val="00B47272"/>
    <w:rsid w:val="00B47572"/>
    <w:rsid w:val="00B47C2B"/>
    <w:rsid w:val="00B500A9"/>
    <w:rsid w:val="00B50D46"/>
    <w:rsid w:val="00B518CA"/>
    <w:rsid w:val="00B51E9A"/>
    <w:rsid w:val="00B521F1"/>
    <w:rsid w:val="00B528E2"/>
    <w:rsid w:val="00B52EF9"/>
    <w:rsid w:val="00B530C2"/>
    <w:rsid w:val="00B532A2"/>
    <w:rsid w:val="00B54FE1"/>
    <w:rsid w:val="00B55255"/>
    <w:rsid w:val="00B5632F"/>
    <w:rsid w:val="00B573E7"/>
    <w:rsid w:val="00B6017A"/>
    <w:rsid w:val="00B608A2"/>
    <w:rsid w:val="00B61037"/>
    <w:rsid w:val="00B61876"/>
    <w:rsid w:val="00B638C2"/>
    <w:rsid w:val="00B64D3D"/>
    <w:rsid w:val="00B65329"/>
    <w:rsid w:val="00B65E92"/>
    <w:rsid w:val="00B66219"/>
    <w:rsid w:val="00B700C9"/>
    <w:rsid w:val="00B705A9"/>
    <w:rsid w:val="00B70C6A"/>
    <w:rsid w:val="00B70DF9"/>
    <w:rsid w:val="00B73DFD"/>
    <w:rsid w:val="00B743AC"/>
    <w:rsid w:val="00B7599F"/>
    <w:rsid w:val="00B77030"/>
    <w:rsid w:val="00B808A7"/>
    <w:rsid w:val="00B81AA9"/>
    <w:rsid w:val="00B81E9E"/>
    <w:rsid w:val="00B82A2C"/>
    <w:rsid w:val="00B83264"/>
    <w:rsid w:val="00B842F6"/>
    <w:rsid w:val="00B85FEF"/>
    <w:rsid w:val="00B86FED"/>
    <w:rsid w:val="00B90A49"/>
    <w:rsid w:val="00B913CD"/>
    <w:rsid w:val="00B94BAA"/>
    <w:rsid w:val="00B965EB"/>
    <w:rsid w:val="00B97096"/>
    <w:rsid w:val="00B97317"/>
    <w:rsid w:val="00BA0024"/>
    <w:rsid w:val="00BA0372"/>
    <w:rsid w:val="00BA0FC1"/>
    <w:rsid w:val="00BA22C7"/>
    <w:rsid w:val="00BA25AB"/>
    <w:rsid w:val="00BA2769"/>
    <w:rsid w:val="00BA2ECA"/>
    <w:rsid w:val="00BA38F3"/>
    <w:rsid w:val="00BA5E5F"/>
    <w:rsid w:val="00BA6743"/>
    <w:rsid w:val="00BA739A"/>
    <w:rsid w:val="00BB012B"/>
    <w:rsid w:val="00BB14AD"/>
    <w:rsid w:val="00BB1D76"/>
    <w:rsid w:val="00BB202A"/>
    <w:rsid w:val="00BB343E"/>
    <w:rsid w:val="00BB49F7"/>
    <w:rsid w:val="00BB5C91"/>
    <w:rsid w:val="00BB605F"/>
    <w:rsid w:val="00BC15B9"/>
    <w:rsid w:val="00BC1EC8"/>
    <w:rsid w:val="00BC332E"/>
    <w:rsid w:val="00BC3452"/>
    <w:rsid w:val="00BC3CF2"/>
    <w:rsid w:val="00BC75D7"/>
    <w:rsid w:val="00BD0FC8"/>
    <w:rsid w:val="00BD1AD1"/>
    <w:rsid w:val="00BD2996"/>
    <w:rsid w:val="00BD3356"/>
    <w:rsid w:val="00BD34E9"/>
    <w:rsid w:val="00BD3F89"/>
    <w:rsid w:val="00BD5770"/>
    <w:rsid w:val="00BD6821"/>
    <w:rsid w:val="00BD7A6C"/>
    <w:rsid w:val="00BD7E21"/>
    <w:rsid w:val="00BD7F9B"/>
    <w:rsid w:val="00BE049D"/>
    <w:rsid w:val="00BE1631"/>
    <w:rsid w:val="00BE3139"/>
    <w:rsid w:val="00BE3CB0"/>
    <w:rsid w:val="00BE4933"/>
    <w:rsid w:val="00BE530E"/>
    <w:rsid w:val="00BE54C8"/>
    <w:rsid w:val="00BE5E97"/>
    <w:rsid w:val="00BE78B4"/>
    <w:rsid w:val="00BF2213"/>
    <w:rsid w:val="00BF2773"/>
    <w:rsid w:val="00BF2CD8"/>
    <w:rsid w:val="00BF3D8B"/>
    <w:rsid w:val="00BF4819"/>
    <w:rsid w:val="00BF594C"/>
    <w:rsid w:val="00BF7A86"/>
    <w:rsid w:val="00C0375C"/>
    <w:rsid w:val="00C0415A"/>
    <w:rsid w:val="00C04DD4"/>
    <w:rsid w:val="00C05C4D"/>
    <w:rsid w:val="00C0660D"/>
    <w:rsid w:val="00C06BA9"/>
    <w:rsid w:val="00C07A7C"/>
    <w:rsid w:val="00C1338E"/>
    <w:rsid w:val="00C149C2"/>
    <w:rsid w:val="00C1527B"/>
    <w:rsid w:val="00C172D5"/>
    <w:rsid w:val="00C1747D"/>
    <w:rsid w:val="00C203F2"/>
    <w:rsid w:val="00C20730"/>
    <w:rsid w:val="00C23893"/>
    <w:rsid w:val="00C2393D"/>
    <w:rsid w:val="00C2507D"/>
    <w:rsid w:val="00C252EC"/>
    <w:rsid w:val="00C25FE0"/>
    <w:rsid w:val="00C260BC"/>
    <w:rsid w:val="00C2676F"/>
    <w:rsid w:val="00C30889"/>
    <w:rsid w:val="00C30FB7"/>
    <w:rsid w:val="00C3319D"/>
    <w:rsid w:val="00C35E8C"/>
    <w:rsid w:val="00C367E8"/>
    <w:rsid w:val="00C37968"/>
    <w:rsid w:val="00C422FB"/>
    <w:rsid w:val="00C4357C"/>
    <w:rsid w:val="00C437BE"/>
    <w:rsid w:val="00C45733"/>
    <w:rsid w:val="00C4727A"/>
    <w:rsid w:val="00C47525"/>
    <w:rsid w:val="00C47A9B"/>
    <w:rsid w:val="00C51086"/>
    <w:rsid w:val="00C51287"/>
    <w:rsid w:val="00C516A2"/>
    <w:rsid w:val="00C545F5"/>
    <w:rsid w:val="00C57121"/>
    <w:rsid w:val="00C573CD"/>
    <w:rsid w:val="00C57558"/>
    <w:rsid w:val="00C57AA7"/>
    <w:rsid w:val="00C60198"/>
    <w:rsid w:val="00C601E0"/>
    <w:rsid w:val="00C601F4"/>
    <w:rsid w:val="00C601FF"/>
    <w:rsid w:val="00C62E1C"/>
    <w:rsid w:val="00C6305E"/>
    <w:rsid w:val="00C632AA"/>
    <w:rsid w:val="00C65869"/>
    <w:rsid w:val="00C65BBE"/>
    <w:rsid w:val="00C67B69"/>
    <w:rsid w:val="00C701BC"/>
    <w:rsid w:val="00C707C6"/>
    <w:rsid w:val="00C72AB6"/>
    <w:rsid w:val="00C72B79"/>
    <w:rsid w:val="00C7534C"/>
    <w:rsid w:val="00C756A3"/>
    <w:rsid w:val="00C7624F"/>
    <w:rsid w:val="00C77995"/>
    <w:rsid w:val="00C77F1C"/>
    <w:rsid w:val="00C830E2"/>
    <w:rsid w:val="00C835CB"/>
    <w:rsid w:val="00C8440D"/>
    <w:rsid w:val="00C848E3"/>
    <w:rsid w:val="00C85330"/>
    <w:rsid w:val="00C8563D"/>
    <w:rsid w:val="00C87380"/>
    <w:rsid w:val="00C914AA"/>
    <w:rsid w:val="00C950F9"/>
    <w:rsid w:val="00C969D4"/>
    <w:rsid w:val="00C96D49"/>
    <w:rsid w:val="00C96D93"/>
    <w:rsid w:val="00CA0664"/>
    <w:rsid w:val="00CA11F9"/>
    <w:rsid w:val="00CA1805"/>
    <w:rsid w:val="00CA514D"/>
    <w:rsid w:val="00CA5C27"/>
    <w:rsid w:val="00CA696A"/>
    <w:rsid w:val="00CA76CF"/>
    <w:rsid w:val="00CB0115"/>
    <w:rsid w:val="00CB0322"/>
    <w:rsid w:val="00CB1B86"/>
    <w:rsid w:val="00CB3C37"/>
    <w:rsid w:val="00CB3D13"/>
    <w:rsid w:val="00CB3DCF"/>
    <w:rsid w:val="00CB55E8"/>
    <w:rsid w:val="00CB6091"/>
    <w:rsid w:val="00CC100A"/>
    <w:rsid w:val="00CC123C"/>
    <w:rsid w:val="00CC2A69"/>
    <w:rsid w:val="00CC3C5A"/>
    <w:rsid w:val="00CC3CCA"/>
    <w:rsid w:val="00CC5F2A"/>
    <w:rsid w:val="00CC7DC9"/>
    <w:rsid w:val="00CD0A97"/>
    <w:rsid w:val="00CD0DEA"/>
    <w:rsid w:val="00CD3CE3"/>
    <w:rsid w:val="00CD45F1"/>
    <w:rsid w:val="00CD5AAA"/>
    <w:rsid w:val="00CD612F"/>
    <w:rsid w:val="00CD6A03"/>
    <w:rsid w:val="00CE0A19"/>
    <w:rsid w:val="00CE1B83"/>
    <w:rsid w:val="00CE3CCE"/>
    <w:rsid w:val="00CE4716"/>
    <w:rsid w:val="00CE5318"/>
    <w:rsid w:val="00CE6D84"/>
    <w:rsid w:val="00CE734A"/>
    <w:rsid w:val="00CE75E5"/>
    <w:rsid w:val="00CE7BC7"/>
    <w:rsid w:val="00CF17E6"/>
    <w:rsid w:val="00CF73B3"/>
    <w:rsid w:val="00CF7A18"/>
    <w:rsid w:val="00D00012"/>
    <w:rsid w:val="00D0058A"/>
    <w:rsid w:val="00D02220"/>
    <w:rsid w:val="00D03786"/>
    <w:rsid w:val="00D04A90"/>
    <w:rsid w:val="00D05107"/>
    <w:rsid w:val="00D05F1D"/>
    <w:rsid w:val="00D06AB1"/>
    <w:rsid w:val="00D06F76"/>
    <w:rsid w:val="00D07B14"/>
    <w:rsid w:val="00D07CB1"/>
    <w:rsid w:val="00D10345"/>
    <w:rsid w:val="00D11839"/>
    <w:rsid w:val="00D12146"/>
    <w:rsid w:val="00D12E88"/>
    <w:rsid w:val="00D136E9"/>
    <w:rsid w:val="00D13E30"/>
    <w:rsid w:val="00D13EA9"/>
    <w:rsid w:val="00D15BA1"/>
    <w:rsid w:val="00D20B5A"/>
    <w:rsid w:val="00D22F0B"/>
    <w:rsid w:val="00D232EB"/>
    <w:rsid w:val="00D24413"/>
    <w:rsid w:val="00D26D00"/>
    <w:rsid w:val="00D27E34"/>
    <w:rsid w:val="00D30809"/>
    <w:rsid w:val="00D3155F"/>
    <w:rsid w:val="00D32DD7"/>
    <w:rsid w:val="00D33426"/>
    <w:rsid w:val="00D35440"/>
    <w:rsid w:val="00D35EF8"/>
    <w:rsid w:val="00D40BFA"/>
    <w:rsid w:val="00D418F4"/>
    <w:rsid w:val="00D43080"/>
    <w:rsid w:val="00D430CF"/>
    <w:rsid w:val="00D4338A"/>
    <w:rsid w:val="00D43679"/>
    <w:rsid w:val="00D44EFC"/>
    <w:rsid w:val="00D4573D"/>
    <w:rsid w:val="00D45EA9"/>
    <w:rsid w:val="00D466BA"/>
    <w:rsid w:val="00D46A00"/>
    <w:rsid w:val="00D46F59"/>
    <w:rsid w:val="00D51E3B"/>
    <w:rsid w:val="00D55BCD"/>
    <w:rsid w:val="00D55F39"/>
    <w:rsid w:val="00D570C1"/>
    <w:rsid w:val="00D574EF"/>
    <w:rsid w:val="00D6065C"/>
    <w:rsid w:val="00D60A18"/>
    <w:rsid w:val="00D63D3D"/>
    <w:rsid w:val="00D66D89"/>
    <w:rsid w:val="00D66FCF"/>
    <w:rsid w:val="00D67D03"/>
    <w:rsid w:val="00D70F8F"/>
    <w:rsid w:val="00D718FE"/>
    <w:rsid w:val="00D740D3"/>
    <w:rsid w:val="00D74CE5"/>
    <w:rsid w:val="00D761ED"/>
    <w:rsid w:val="00D77113"/>
    <w:rsid w:val="00D77F77"/>
    <w:rsid w:val="00D80114"/>
    <w:rsid w:val="00D80606"/>
    <w:rsid w:val="00D812BB"/>
    <w:rsid w:val="00D818AC"/>
    <w:rsid w:val="00D82AA6"/>
    <w:rsid w:val="00D839BE"/>
    <w:rsid w:val="00D84240"/>
    <w:rsid w:val="00D853D9"/>
    <w:rsid w:val="00D87304"/>
    <w:rsid w:val="00D87A1B"/>
    <w:rsid w:val="00D916BC"/>
    <w:rsid w:val="00D91BF1"/>
    <w:rsid w:val="00D91F19"/>
    <w:rsid w:val="00D93F6B"/>
    <w:rsid w:val="00D95D61"/>
    <w:rsid w:val="00D9676E"/>
    <w:rsid w:val="00DA01D3"/>
    <w:rsid w:val="00DA1D1D"/>
    <w:rsid w:val="00DA2771"/>
    <w:rsid w:val="00DA2E22"/>
    <w:rsid w:val="00DA3DC8"/>
    <w:rsid w:val="00DA5610"/>
    <w:rsid w:val="00DA5855"/>
    <w:rsid w:val="00DA60C5"/>
    <w:rsid w:val="00DA6829"/>
    <w:rsid w:val="00DA7252"/>
    <w:rsid w:val="00DB00C3"/>
    <w:rsid w:val="00DB12EC"/>
    <w:rsid w:val="00DB1C80"/>
    <w:rsid w:val="00DB2296"/>
    <w:rsid w:val="00DB4218"/>
    <w:rsid w:val="00DB4694"/>
    <w:rsid w:val="00DB6435"/>
    <w:rsid w:val="00DB7214"/>
    <w:rsid w:val="00DC324F"/>
    <w:rsid w:val="00DC4506"/>
    <w:rsid w:val="00DC5826"/>
    <w:rsid w:val="00DC6956"/>
    <w:rsid w:val="00DC6A09"/>
    <w:rsid w:val="00DD309E"/>
    <w:rsid w:val="00DD446C"/>
    <w:rsid w:val="00DD4AEA"/>
    <w:rsid w:val="00DD53BD"/>
    <w:rsid w:val="00DD5C55"/>
    <w:rsid w:val="00DD6547"/>
    <w:rsid w:val="00DD7188"/>
    <w:rsid w:val="00DD78BF"/>
    <w:rsid w:val="00DD7BC0"/>
    <w:rsid w:val="00DD7FC8"/>
    <w:rsid w:val="00DE2167"/>
    <w:rsid w:val="00DE3455"/>
    <w:rsid w:val="00DE3FB0"/>
    <w:rsid w:val="00DF149B"/>
    <w:rsid w:val="00DF1556"/>
    <w:rsid w:val="00DF27BA"/>
    <w:rsid w:val="00DF2A75"/>
    <w:rsid w:val="00DF2C1C"/>
    <w:rsid w:val="00DF3CAB"/>
    <w:rsid w:val="00DF4275"/>
    <w:rsid w:val="00DF4DF7"/>
    <w:rsid w:val="00DF50AD"/>
    <w:rsid w:val="00DF5B35"/>
    <w:rsid w:val="00E05297"/>
    <w:rsid w:val="00E069D5"/>
    <w:rsid w:val="00E06B64"/>
    <w:rsid w:val="00E10043"/>
    <w:rsid w:val="00E10E77"/>
    <w:rsid w:val="00E11EDB"/>
    <w:rsid w:val="00E162AD"/>
    <w:rsid w:val="00E16AAC"/>
    <w:rsid w:val="00E16F63"/>
    <w:rsid w:val="00E20A4F"/>
    <w:rsid w:val="00E21ED2"/>
    <w:rsid w:val="00E235FF"/>
    <w:rsid w:val="00E24454"/>
    <w:rsid w:val="00E245A4"/>
    <w:rsid w:val="00E246F1"/>
    <w:rsid w:val="00E249F9"/>
    <w:rsid w:val="00E27CE4"/>
    <w:rsid w:val="00E3109A"/>
    <w:rsid w:val="00E32192"/>
    <w:rsid w:val="00E32527"/>
    <w:rsid w:val="00E34D05"/>
    <w:rsid w:val="00E34E72"/>
    <w:rsid w:val="00E3517E"/>
    <w:rsid w:val="00E35C64"/>
    <w:rsid w:val="00E36DE0"/>
    <w:rsid w:val="00E37E8D"/>
    <w:rsid w:val="00E42687"/>
    <w:rsid w:val="00E45B51"/>
    <w:rsid w:val="00E47D31"/>
    <w:rsid w:val="00E5072E"/>
    <w:rsid w:val="00E5073D"/>
    <w:rsid w:val="00E50A02"/>
    <w:rsid w:val="00E52B6C"/>
    <w:rsid w:val="00E53A23"/>
    <w:rsid w:val="00E56430"/>
    <w:rsid w:val="00E5654F"/>
    <w:rsid w:val="00E56F25"/>
    <w:rsid w:val="00E57A0E"/>
    <w:rsid w:val="00E6377D"/>
    <w:rsid w:val="00E63E41"/>
    <w:rsid w:val="00E67582"/>
    <w:rsid w:val="00E71422"/>
    <w:rsid w:val="00E71564"/>
    <w:rsid w:val="00E71634"/>
    <w:rsid w:val="00E72033"/>
    <w:rsid w:val="00E72653"/>
    <w:rsid w:val="00E73F7C"/>
    <w:rsid w:val="00E74E93"/>
    <w:rsid w:val="00E763E8"/>
    <w:rsid w:val="00E7FB66"/>
    <w:rsid w:val="00E80843"/>
    <w:rsid w:val="00E818C6"/>
    <w:rsid w:val="00E81D10"/>
    <w:rsid w:val="00E82BBF"/>
    <w:rsid w:val="00E82D60"/>
    <w:rsid w:val="00E82E32"/>
    <w:rsid w:val="00E86D80"/>
    <w:rsid w:val="00E86D85"/>
    <w:rsid w:val="00E870A8"/>
    <w:rsid w:val="00E91342"/>
    <w:rsid w:val="00E9161E"/>
    <w:rsid w:val="00E95604"/>
    <w:rsid w:val="00E97FA3"/>
    <w:rsid w:val="00EA05D1"/>
    <w:rsid w:val="00EA0C94"/>
    <w:rsid w:val="00EA0EE8"/>
    <w:rsid w:val="00EA1624"/>
    <w:rsid w:val="00EA1EB2"/>
    <w:rsid w:val="00EA2C14"/>
    <w:rsid w:val="00EA2FBE"/>
    <w:rsid w:val="00EA45A6"/>
    <w:rsid w:val="00EA524E"/>
    <w:rsid w:val="00EA5267"/>
    <w:rsid w:val="00EA625F"/>
    <w:rsid w:val="00EA75B5"/>
    <w:rsid w:val="00EA7AC7"/>
    <w:rsid w:val="00EB1745"/>
    <w:rsid w:val="00EB20FB"/>
    <w:rsid w:val="00EB2F24"/>
    <w:rsid w:val="00EB3B29"/>
    <w:rsid w:val="00EB5FED"/>
    <w:rsid w:val="00EB6909"/>
    <w:rsid w:val="00EB6F97"/>
    <w:rsid w:val="00EB7543"/>
    <w:rsid w:val="00EC0C0D"/>
    <w:rsid w:val="00EC102E"/>
    <w:rsid w:val="00EC35BE"/>
    <w:rsid w:val="00EC4D74"/>
    <w:rsid w:val="00EC50BE"/>
    <w:rsid w:val="00EC56F4"/>
    <w:rsid w:val="00EC74DF"/>
    <w:rsid w:val="00ED02F5"/>
    <w:rsid w:val="00ED0881"/>
    <w:rsid w:val="00ED09C7"/>
    <w:rsid w:val="00ED0AE7"/>
    <w:rsid w:val="00ED1EEA"/>
    <w:rsid w:val="00ED37A1"/>
    <w:rsid w:val="00ED3C8D"/>
    <w:rsid w:val="00ED3CD3"/>
    <w:rsid w:val="00ED461A"/>
    <w:rsid w:val="00ED5F2C"/>
    <w:rsid w:val="00ED67BC"/>
    <w:rsid w:val="00EE092C"/>
    <w:rsid w:val="00EE2F27"/>
    <w:rsid w:val="00EE3DFA"/>
    <w:rsid w:val="00EE4A31"/>
    <w:rsid w:val="00EE73DA"/>
    <w:rsid w:val="00EE7EB2"/>
    <w:rsid w:val="00EF38C5"/>
    <w:rsid w:val="00EF3E84"/>
    <w:rsid w:val="00EF525A"/>
    <w:rsid w:val="00F01B30"/>
    <w:rsid w:val="00F04566"/>
    <w:rsid w:val="00F05203"/>
    <w:rsid w:val="00F05294"/>
    <w:rsid w:val="00F05C1E"/>
    <w:rsid w:val="00F07791"/>
    <w:rsid w:val="00F07F17"/>
    <w:rsid w:val="00F10BC8"/>
    <w:rsid w:val="00F12724"/>
    <w:rsid w:val="00F13456"/>
    <w:rsid w:val="00F13991"/>
    <w:rsid w:val="00F162CB"/>
    <w:rsid w:val="00F166F3"/>
    <w:rsid w:val="00F17E42"/>
    <w:rsid w:val="00F207C5"/>
    <w:rsid w:val="00F238A6"/>
    <w:rsid w:val="00F2489C"/>
    <w:rsid w:val="00F2495D"/>
    <w:rsid w:val="00F2590C"/>
    <w:rsid w:val="00F271F6"/>
    <w:rsid w:val="00F3045E"/>
    <w:rsid w:val="00F31ED6"/>
    <w:rsid w:val="00F3407A"/>
    <w:rsid w:val="00F34B85"/>
    <w:rsid w:val="00F36035"/>
    <w:rsid w:val="00F36716"/>
    <w:rsid w:val="00F407A1"/>
    <w:rsid w:val="00F41EAE"/>
    <w:rsid w:val="00F435D8"/>
    <w:rsid w:val="00F43B91"/>
    <w:rsid w:val="00F44095"/>
    <w:rsid w:val="00F44A76"/>
    <w:rsid w:val="00F45258"/>
    <w:rsid w:val="00F45523"/>
    <w:rsid w:val="00F45D48"/>
    <w:rsid w:val="00F4634A"/>
    <w:rsid w:val="00F50079"/>
    <w:rsid w:val="00F51017"/>
    <w:rsid w:val="00F52CBE"/>
    <w:rsid w:val="00F5622B"/>
    <w:rsid w:val="00F56AB4"/>
    <w:rsid w:val="00F5786F"/>
    <w:rsid w:val="00F605B0"/>
    <w:rsid w:val="00F61D67"/>
    <w:rsid w:val="00F634B3"/>
    <w:rsid w:val="00F63C68"/>
    <w:rsid w:val="00F64096"/>
    <w:rsid w:val="00F6425F"/>
    <w:rsid w:val="00F64AF5"/>
    <w:rsid w:val="00F64CF3"/>
    <w:rsid w:val="00F64D01"/>
    <w:rsid w:val="00F6713F"/>
    <w:rsid w:val="00F70EF2"/>
    <w:rsid w:val="00F71D01"/>
    <w:rsid w:val="00F7314D"/>
    <w:rsid w:val="00F74B52"/>
    <w:rsid w:val="00F74E55"/>
    <w:rsid w:val="00F752EA"/>
    <w:rsid w:val="00F7692B"/>
    <w:rsid w:val="00F778D2"/>
    <w:rsid w:val="00F77FB6"/>
    <w:rsid w:val="00F80CBF"/>
    <w:rsid w:val="00F82766"/>
    <w:rsid w:val="00F831EB"/>
    <w:rsid w:val="00F85FFF"/>
    <w:rsid w:val="00F87D33"/>
    <w:rsid w:val="00F91080"/>
    <w:rsid w:val="00F912E2"/>
    <w:rsid w:val="00F91634"/>
    <w:rsid w:val="00F916A5"/>
    <w:rsid w:val="00F916F0"/>
    <w:rsid w:val="00F92333"/>
    <w:rsid w:val="00F94348"/>
    <w:rsid w:val="00F94F63"/>
    <w:rsid w:val="00F95138"/>
    <w:rsid w:val="00F96E83"/>
    <w:rsid w:val="00FA031F"/>
    <w:rsid w:val="00FA2664"/>
    <w:rsid w:val="00FA3ADE"/>
    <w:rsid w:val="00FA3B4A"/>
    <w:rsid w:val="00FA40F2"/>
    <w:rsid w:val="00FA4D30"/>
    <w:rsid w:val="00FA62CA"/>
    <w:rsid w:val="00FB0B70"/>
    <w:rsid w:val="00FB3176"/>
    <w:rsid w:val="00FB491C"/>
    <w:rsid w:val="00FB5A78"/>
    <w:rsid w:val="00FC19F1"/>
    <w:rsid w:val="00FC2918"/>
    <w:rsid w:val="00FC37C3"/>
    <w:rsid w:val="00FC7043"/>
    <w:rsid w:val="00FC7B10"/>
    <w:rsid w:val="00FD06C5"/>
    <w:rsid w:val="00FD0770"/>
    <w:rsid w:val="00FD1400"/>
    <w:rsid w:val="00FD487D"/>
    <w:rsid w:val="00FD4B6F"/>
    <w:rsid w:val="00FD5568"/>
    <w:rsid w:val="00FD5576"/>
    <w:rsid w:val="00FD734C"/>
    <w:rsid w:val="00FD7531"/>
    <w:rsid w:val="00FE0247"/>
    <w:rsid w:val="00FE1315"/>
    <w:rsid w:val="00FE149F"/>
    <w:rsid w:val="00FE373C"/>
    <w:rsid w:val="00FE4074"/>
    <w:rsid w:val="00FE4DFE"/>
    <w:rsid w:val="00FE5BB7"/>
    <w:rsid w:val="00FE6BBD"/>
    <w:rsid w:val="00FE71CD"/>
    <w:rsid w:val="00FF01B0"/>
    <w:rsid w:val="00FF107F"/>
    <w:rsid w:val="00FF389C"/>
    <w:rsid w:val="00FF3C1E"/>
    <w:rsid w:val="00FF51D7"/>
    <w:rsid w:val="00FF5F72"/>
    <w:rsid w:val="08703FDB"/>
    <w:rsid w:val="0CDFE6C1"/>
    <w:rsid w:val="1B59A455"/>
    <w:rsid w:val="1BF65C6D"/>
    <w:rsid w:val="1E374B7C"/>
    <w:rsid w:val="2435FA23"/>
    <w:rsid w:val="2A0EAC19"/>
    <w:rsid w:val="2A1BE2B3"/>
    <w:rsid w:val="2C41FEF9"/>
    <w:rsid w:val="336747AD"/>
    <w:rsid w:val="38AACD8D"/>
    <w:rsid w:val="3E6B9A67"/>
    <w:rsid w:val="4159E9F2"/>
    <w:rsid w:val="44B5D429"/>
    <w:rsid w:val="5717E1FC"/>
    <w:rsid w:val="57CA0575"/>
    <w:rsid w:val="6A229B82"/>
    <w:rsid w:val="74052A90"/>
    <w:rsid w:val="74963AC4"/>
    <w:rsid w:val="766A9176"/>
    <w:rsid w:val="78940C70"/>
    <w:rsid w:val="7F63129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25619C"/>
  <w15:chartTrackingRefBased/>
  <w15:docId w15:val="{2A4CAC1E-332E-402A-806B-087AAB90F9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uiPriority="62"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A1EB2"/>
    <w:rPr>
      <w:sz w:val="18"/>
      <w:szCs w:val="18"/>
      <w:lang w:val="tr-TR" w:eastAsia="tr-TR"/>
    </w:rPr>
  </w:style>
  <w:style w:type="paragraph" w:styleId="Ttulo1">
    <w:name w:val="heading 1"/>
    <w:basedOn w:val="Normal"/>
    <w:next w:val="Normal"/>
    <w:link w:val="Ttulo1Car"/>
    <w:qFormat/>
    <w:rsid w:val="006A56CD"/>
    <w:pPr>
      <w:keepNext/>
      <w:spacing w:before="240" w:after="60"/>
      <w:outlineLvl w:val="0"/>
    </w:pPr>
    <w:rPr>
      <w:rFonts w:ascii="Calibri Light" w:hAnsi="Calibri Light"/>
      <w:b/>
      <w:bCs/>
      <w:kern w:val="32"/>
      <w:sz w:val="32"/>
      <w:szCs w:val="32"/>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paragraph" w:styleId="Encabezado">
    <w:name w:val="header"/>
    <w:basedOn w:val="Normal"/>
    <w:rsid w:val="00E069D5"/>
    <w:pPr>
      <w:tabs>
        <w:tab w:val="center" w:pos="4536"/>
        <w:tab w:val="right" w:pos="9072"/>
      </w:tabs>
    </w:pPr>
  </w:style>
  <w:style w:type="paragraph" w:styleId="Piedepgina">
    <w:name w:val="footer"/>
    <w:basedOn w:val="Normal"/>
    <w:rsid w:val="00E069D5"/>
    <w:pPr>
      <w:tabs>
        <w:tab w:val="center" w:pos="4536"/>
        <w:tab w:val="right" w:pos="9072"/>
      </w:tabs>
    </w:pPr>
  </w:style>
  <w:style w:type="character" w:styleId="Hipervnculo">
    <w:name w:val="Hyperlink"/>
    <w:uiPriority w:val="99"/>
    <w:rsid w:val="00E069D5"/>
    <w:rPr>
      <w:rFonts w:cs="Times New Roman"/>
      <w:color w:val="0000FF"/>
      <w:u w:val="single"/>
    </w:rPr>
  </w:style>
  <w:style w:type="character" w:styleId="Textoennegrita">
    <w:name w:val="Strong"/>
    <w:uiPriority w:val="22"/>
    <w:qFormat/>
    <w:rsid w:val="00B518CA"/>
    <w:rPr>
      <w:b/>
      <w:bCs/>
    </w:rPr>
  </w:style>
  <w:style w:type="paragraph" w:styleId="Textosinformato">
    <w:name w:val="Plain Text"/>
    <w:basedOn w:val="Normal"/>
    <w:link w:val="TextosinformatoCar"/>
    <w:uiPriority w:val="99"/>
    <w:unhideWhenUsed/>
    <w:rsid w:val="0080709D"/>
    <w:rPr>
      <w:rFonts w:ascii="Calibri" w:hAnsi="Calibri" w:eastAsia="Calibri"/>
      <w:sz w:val="22"/>
      <w:szCs w:val="21"/>
      <w:lang w:val="x-none" w:eastAsia="en-US"/>
    </w:rPr>
  </w:style>
  <w:style w:type="character" w:styleId="TextosinformatoCar" w:customStyle="1">
    <w:name w:val="Texto sin formato Car"/>
    <w:link w:val="Textosinformato"/>
    <w:uiPriority w:val="99"/>
    <w:rsid w:val="0080709D"/>
    <w:rPr>
      <w:rFonts w:ascii="Calibri" w:hAnsi="Calibri" w:eastAsia="Calibri" w:cs="Times New Roman"/>
      <w:sz w:val="22"/>
      <w:szCs w:val="21"/>
      <w:lang w:eastAsia="en-US"/>
    </w:rPr>
  </w:style>
  <w:style w:type="paragraph" w:styleId="Textodeglobo">
    <w:name w:val="Balloon Text"/>
    <w:basedOn w:val="Normal"/>
    <w:link w:val="TextodegloboCar"/>
    <w:rsid w:val="00C2507D"/>
    <w:rPr>
      <w:rFonts w:ascii="Tahoma" w:hAnsi="Tahoma"/>
      <w:sz w:val="16"/>
      <w:szCs w:val="16"/>
      <w:lang w:val="x-none" w:eastAsia="x-none"/>
    </w:rPr>
  </w:style>
  <w:style w:type="character" w:styleId="TextodegloboCar" w:customStyle="1">
    <w:name w:val="Texto de globo Car"/>
    <w:link w:val="Textodeglobo"/>
    <w:rsid w:val="00C2507D"/>
    <w:rPr>
      <w:rFonts w:ascii="Tahoma" w:hAnsi="Tahoma" w:cs="Tahoma"/>
      <w:sz w:val="16"/>
      <w:szCs w:val="16"/>
    </w:rPr>
  </w:style>
  <w:style w:type="character" w:styleId="Refdecomentario">
    <w:name w:val="annotation reference"/>
    <w:uiPriority w:val="99"/>
    <w:rsid w:val="000257EE"/>
    <w:rPr>
      <w:sz w:val="16"/>
      <w:szCs w:val="16"/>
    </w:rPr>
  </w:style>
  <w:style w:type="paragraph" w:styleId="Textocomentario">
    <w:name w:val="annotation text"/>
    <w:basedOn w:val="Normal"/>
    <w:link w:val="TextocomentarioCar"/>
    <w:uiPriority w:val="99"/>
    <w:rsid w:val="000257EE"/>
    <w:rPr>
      <w:sz w:val="20"/>
      <w:szCs w:val="20"/>
    </w:rPr>
  </w:style>
  <w:style w:type="character" w:styleId="TextocomentarioCar" w:customStyle="1">
    <w:name w:val="Texto comentario Car"/>
    <w:basedOn w:val="Fuentedeprrafopredeter"/>
    <w:link w:val="Textocomentario"/>
    <w:uiPriority w:val="99"/>
    <w:rsid w:val="000257EE"/>
  </w:style>
  <w:style w:type="paragraph" w:styleId="Asuntodelcomentario">
    <w:name w:val="annotation subject"/>
    <w:basedOn w:val="Textocomentario"/>
    <w:next w:val="Textocomentario"/>
    <w:link w:val="AsuntodelcomentarioCar"/>
    <w:rsid w:val="007F1779"/>
    <w:rPr>
      <w:b/>
      <w:bCs/>
    </w:rPr>
  </w:style>
  <w:style w:type="character" w:styleId="AsuntodelcomentarioCar" w:customStyle="1">
    <w:name w:val="Asunto del comentario Car"/>
    <w:link w:val="Asuntodelcomentario"/>
    <w:rsid w:val="007F1779"/>
    <w:rPr>
      <w:b/>
      <w:bCs/>
    </w:rPr>
  </w:style>
  <w:style w:type="paragraph" w:styleId="Listavistosa-nfasis1">
    <w:name w:val="Colorful List Accent 1"/>
    <w:basedOn w:val="Normal"/>
    <w:uiPriority w:val="34"/>
    <w:qFormat/>
    <w:rsid w:val="007F24B4"/>
    <w:pPr>
      <w:spacing w:after="200" w:line="276" w:lineRule="auto"/>
      <w:ind w:left="720"/>
      <w:contextualSpacing/>
    </w:pPr>
    <w:rPr>
      <w:rFonts w:ascii="Calibri" w:hAnsi="Calibri" w:eastAsia="Calibri"/>
      <w:sz w:val="22"/>
      <w:szCs w:val="22"/>
      <w:lang w:eastAsia="en-US"/>
    </w:rPr>
  </w:style>
  <w:style w:type="paragraph" w:styleId="NormalWeb">
    <w:name w:val="Normal (Web)"/>
    <w:basedOn w:val="Normal"/>
    <w:uiPriority w:val="99"/>
    <w:unhideWhenUsed/>
    <w:rsid w:val="00E20A4F"/>
    <w:pPr>
      <w:spacing w:before="100" w:beforeAutospacing="1" w:after="100" w:afterAutospacing="1"/>
    </w:pPr>
    <w:rPr>
      <w:sz w:val="24"/>
      <w:szCs w:val="24"/>
      <w:lang w:val="en-US" w:eastAsia="en-US"/>
    </w:rPr>
  </w:style>
  <w:style w:type="character" w:styleId="Mencinsinresolver">
    <w:name w:val="Unresolved Mention"/>
    <w:uiPriority w:val="99"/>
    <w:semiHidden/>
    <w:unhideWhenUsed/>
    <w:rsid w:val="003A4B82"/>
    <w:rPr>
      <w:color w:val="605E5C"/>
      <w:shd w:val="clear" w:color="auto" w:fill="E1DFDD"/>
    </w:rPr>
  </w:style>
  <w:style w:type="character" w:styleId="downloadlinklink" w:customStyle="1">
    <w:name w:val="download_link_link"/>
    <w:rsid w:val="006A56CD"/>
  </w:style>
  <w:style w:type="character" w:styleId="Ttulo1Car" w:customStyle="1">
    <w:name w:val="Título 1 Car"/>
    <w:link w:val="Ttulo1"/>
    <w:rsid w:val="006A56CD"/>
    <w:rPr>
      <w:rFonts w:ascii="Calibri Light" w:hAnsi="Calibri Light" w:eastAsia="Times New Roman" w:cs="Times New Roman"/>
      <w:b/>
      <w:bCs/>
      <w:kern w:val="32"/>
      <w:sz w:val="32"/>
      <w:szCs w:val="32"/>
    </w:rPr>
  </w:style>
  <w:style w:type="character" w:styleId="normaltextrun" w:customStyle="1">
    <w:name w:val="normaltextrun"/>
    <w:rsid w:val="00C422FB"/>
  </w:style>
  <w:style w:type="paragraph" w:styleId="paragraph" w:customStyle="1">
    <w:name w:val="paragraph"/>
    <w:basedOn w:val="Normal"/>
    <w:rsid w:val="004A7396"/>
    <w:pPr>
      <w:spacing w:before="100" w:beforeAutospacing="1" w:after="100" w:afterAutospacing="1"/>
    </w:pPr>
    <w:rPr>
      <w:sz w:val="24"/>
      <w:szCs w:val="24"/>
      <w:lang w:val="en-US" w:eastAsia="en-US"/>
    </w:rPr>
  </w:style>
  <w:style w:type="character" w:styleId="eop" w:customStyle="1">
    <w:name w:val="eop"/>
    <w:rsid w:val="004A7396"/>
  </w:style>
  <w:style w:type="paragraph" w:styleId="Revisin">
    <w:name w:val="Revision"/>
    <w:hidden/>
    <w:uiPriority w:val="62"/>
    <w:rsid w:val="009B133D"/>
    <w:rPr>
      <w:sz w:val="18"/>
      <w:szCs w:val="18"/>
      <w:lang w:val="tr-TR" w:eastAsia="tr-TR"/>
    </w:rPr>
  </w:style>
  <w:style w:type="character" w:styleId="Hipervnculovisitado">
    <w:name w:val="FollowedHyperlink"/>
    <w:rsid w:val="00A005F7"/>
    <w:rPr>
      <w:color w:val="954F72"/>
      <w:u w:val="single"/>
    </w:rPr>
  </w:style>
  <w:style w:type="character" w:styleId="nfasis">
    <w:name w:val="Emphasis"/>
    <w:uiPriority w:val="20"/>
    <w:qFormat/>
    <w:rsid w:val="00FE4DFE"/>
    <w:rPr>
      <w:i/>
      <w:iCs/>
    </w:rPr>
  </w:style>
  <w:style w:type="paragraph" w:styleId="selectionshareable" w:customStyle="1">
    <w:name w:val="selectionshareable"/>
    <w:basedOn w:val="Normal"/>
    <w:rsid w:val="00644116"/>
    <w:pPr>
      <w:spacing w:before="100" w:beforeAutospacing="1" w:after="100" w:afterAutospacing="1"/>
    </w:pPr>
    <w:rPr>
      <w:sz w:val="24"/>
      <w:szCs w:val="24"/>
    </w:rPr>
  </w:style>
  <w:style w:type="paragraph" w:styleId="trn-breadcrumb" w:customStyle="1">
    <w:name w:val="trn-breadcrumb"/>
    <w:basedOn w:val="Normal"/>
    <w:rsid w:val="007965A4"/>
    <w:pPr>
      <w:spacing w:before="100" w:beforeAutospacing="1" w:after="100" w:afterAutospacing="1"/>
    </w:pPr>
    <w:rPr>
      <w:sz w:val="24"/>
      <w:szCs w:val="24"/>
    </w:rPr>
  </w:style>
  <w:style w:type="character" w:styleId="lewnzc" w:customStyle="1">
    <w:name w:val="lewnzc"/>
    <w:basedOn w:val="Fuentedeprrafopredeter"/>
    <w:rsid w:val="00B27548"/>
  </w:style>
  <w:style w:type="character" w:styleId="selectable-text" w:customStyle="1">
    <w:name w:val="selectable-text"/>
    <w:basedOn w:val="Fuentedeprrafopredeter"/>
    <w:rsid w:val="00296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3525">
      <w:bodyDiv w:val="1"/>
      <w:marLeft w:val="0"/>
      <w:marRight w:val="0"/>
      <w:marTop w:val="0"/>
      <w:marBottom w:val="0"/>
      <w:divBdr>
        <w:top w:val="none" w:sz="0" w:space="0" w:color="auto"/>
        <w:left w:val="none" w:sz="0" w:space="0" w:color="auto"/>
        <w:bottom w:val="none" w:sz="0" w:space="0" w:color="auto"/>
        <w:right w:val="none" w:sz="0" w:space="0" w:color="auto"/>
      </w:divBdr>
    </w:div>
    <w:div w:id="57288503">
      <w:bodyDiv w:val="1"/>
      <w:marLeft w:val="0"/>
      <w:marRight w:val="0"/>
      <w:marTop w:val="0"/>
      <w:marBottom w:val="0"/>
      <w:divBdr>
        <w:top w:val="none" w:sz="0" w:space="0" w:color="auto"/>
        <w:left w:val="none" w:sz="0" w:space="0" w:color="auto"/>
        <w:bottom w:val="none" w:sz="0" w:space="0" w:color="auto"/>
        <w:right w:val="none" w:sz="0" w:space="0" w:color="auto"/>
      </w:divBdr>
    </w:div>
    <w:div w:id="93552181">
      <w:bodyDiv w:val="1"/>
      <w:marLeft w:val="0"/>
      <w:marRight w:val="0"/>
      <w:marTop w:val="0"/>
      <w:marBottom w:val="0"/>
      <w:divBdr>
        <w:top w:val="none" w:sz="0" w:space="0" w:color="auto"/>
        <w:left w:val="none" w:sz="0" w:space="0" w:color="auto"/>
        <w:bottom w:val="none" w:sz="0" w:space="0" w:color="auto"/>
        <w:right w:val="none" w:sz="0" w:space="0" w:color="auto"/>
      </w:divBdr>
    </w:div>
    <w:div w:id="150949584">
      <w:bodyDiv w:val="1"/>
      <w:marLeft w:val="0"/>
      <w:marRight w:val="0"/>
      <w:marTop w:val="0"/>
      <w:marBottom w:val="0"/>
      <w:divBdr>
        <w:top w:val="none" w:sz="0" w:space="0" w:color="auto"/>
        <w:left w:val="none" w:sz="0" w:space="0" w:color="auto"/>
        <w:bottom w:val="none" w:sz="0" w:space="0" w:color="auto"/>
        <w:right w:val="none" w:sz="0" w:space="0" w:color="auto"/>
      </w:divBdr>
    </w:div>
    <w:div w:id="256522059">
      <w:bodyDiv w:val="1"/>
      <w:marLeft w:val="0"/>
      <w:marRight w:val="0"/>
      <w:marTop w:val="0"/>
      <w:marBottom w:val="0"/>
      <w:divBdr>
        <w:top w:val="none" w:sz="0" w:space="0" w:color="auto"/>
        <w:left w:val="none" w:sz="0" w:space="0" w:color="auto"/>
        <w:bottom w:val="none" w:sz="0" w:space="0" w:color="auto"/>
        <w:right w:val="none" w:sz="0" w:space="0" w:color="auto"/>
      </w:divBdr>
    </w:div>
    <w:div w:id="257063421">
      <w:bodyDiv w:val="1"/>
      <w:marLeft w:val="0"/>
      <w:marRight w:val="0"/>
      <w:marTop w:val="0"/>
      <w:marBottom w:val="0"/>
      <w:divBdr>
        <w:top w:val="none" w:sz="0" w:space="0" w:color="auto"/>
        <w:left w:val="none" w:sz="0" w:space="0" w:color="auto"/>
        <w:bottom w:val="none" w:sz="0" w:space="0" w:color="auto"/>
        <w:right w:val="none" w:sz="0" w:space="0" w:color="auto"/>
      </w:divBdr>
    </w:div>
    <w:div w:id="268007951">
      <w:bodyDiv w:val="1"/>
      <w:marLeft w:val="0"/>
      <w:marRight w:val="0"/>
      <w:marTop w:val="0"/>
      <w:marBottom w:val="0"/>
      <w:divBdr>
        <w:top w:val="none" w:sz="0" w:space="0" w:color="auto"/>
        <w:left w:val="none" w:sz="0" w:space="0" w:color="auto"/>
        <w:bottom w:val="none" w:sz="0" w:space="0" w:color="auto"/>
        <w:right w:val="none" w:sz="0" w:space="0" w:color="auto"/>
      </w:divBdr>
    </w:div>
    <w:div w:id="349528416">
      <w:bodyDiv w:val="1"/>
      <w:marLeft w:val="0"/>
      <w:marRight w:val="0"/>
      <w:marTop w:val="0"/>
      <w:marBottom w:val="0"/>
      <w:divBdr>
        <w:top w:val="none" w:sz="0" w:space="0" w:color="auto"/>
        <w:left w:val="none" w:sz="0" w:space="0" w:color="auto"/>
        <w:bottom w:val="none" w:sz="0" w:space="0" w:color="auto"/>
        <w:right w:val="none" w:sz="0" w:space="0" w:color="auto"/>
      </w:divBdr>
    </w:div>
    <w:div w:id="353271508">
      <w:bodyDiv w:val="1"/>
      <w:marLeft w:val="0"/>
      <w:marRight w:val="0"/>
      <w:marTop w:val="0"/>
      <w:marBottom w:val="0"/>
      <w:divBdr>
        <w:top w:val="none" w:sz="0" w:space="0" w:color="auto"/>
        <w:left w:val="none" w:sz="0" w:space="0" w:color="auto"/>
        <w:bottom w:val="none" w:sz="0" w:space="0" w:color="auto"/>
        <w:right w:val="none" w:sz="0" w:space="0" w:color="auto"/>
      </w:divBdr>
    </w:div>
    <w:div w:id="407118712">
      <w:bodyDiv w:val="1"/>
      <w:marLeft w:val="0"/>
      <w:marRight w:val="0"/>
      <w:marTop w:val="0"/>
      <w:marBottom w:val="0"/>
      <w:divBdr>
        <w:top w:val="none" w:sz="0" w:space="0" w:color="auto"/>
        <w:left w:val="none" w:sz="0" w:space="0" w:color="auto"/>
        <w:bottom w:val="none" w:sz="0" w:space="0" w:color="auto"/>
        <w:right w:val="none" w:sz="0" w:space="0" w:color="auto"/>
      </w:divBdr>
    </w:div>
    <w:div w:id="466974361">
      <w:bodyDiv w:val="1"/>
      <w:marLeft w:val="0"/>
      <w:marRight w:val="0"/>
      <w:marTop w:val="0"/>
      <w:marBottom w:val="0"/>
      <w:divBdr>
        <w:top w:val="none" w:sz="0" w:space="0" w:color="auto"/>
        <w:left w:val="none" w:sz="0" w:space="0" w:color="auto"/>
        <w:bottom w:val="none" w:sz="0" w:space="0" w:color="auto"/>
        <w:right w:val="none" w:sz="0" w:space="0" w:color="auto"/>
      </w:divBdr>
      <w:divsChild>
        <w:div w:id="2103068437">
          <w:marLeft w:val="0"/>
          <w:marRight w:val="0"/>
          <w:marTop w:val="0"/>
          <w:marBottom w:val="0"/>
          <w:divBdr>
            <w:top w:val="none" w:sz="0" w:space="0" w:color="auto"/>
            <w:left w:val="none" w:sz="0" w:space="0" w:color="auto"/>
            <w:bottom w:val="none" w:sz="0" w:space="0" w:color="auto"/>
            <w:right w:val="none" w:sz="0" w:space="0" w:color="auto"/>
          </w:divBdr>
          <w:divsChild>
            <w:div w:id="9452755">
              <w:marLeft w:val="0"/>
              <w:marRight w:val="0"/>
              <w:marTop w:val="0"/>
              <w:marBottom w:val="0"/>
              <w:divBdr>
                <w:top w:val="none" w:sz="0" w:space="0" w:color="auto"/>
                <w:left w:val="none" w:sz="0" w:space="0" w:color="auto"/>
                <w:bottom w:val="none" w:sz="0" w:space="0" w:color="auto"/>
                <w:right w:val="none" w:sz="0" w:space="0" w:color="auto"/>
              </w:divBdr>
              <w:divsChild>
                <w:div w:id="1954437983">
                  <w:marLeft w:val="0"/>
                  <w:marRight w:val="0"/>
                  <w:marTop w:val="0"/>
                  <w:marBottom w:val="0"/>
                  <w:divBdr>
                    <w:top w:val="none" w:sz="0" w:space="0" w:color="auto"/>
                    <w:left w:val="none" w:sz="0" w:space="0" w:color="auto"/>
                    <w:bottom w:val="none" w:sz="0" w:space="0" w:color="auto"/>
                    <w:right w:val="none" w:sz="0" w:space="0" w:color="auto"/>
                  </w:divBdr>
                  <w:divsChild>
                    <w:div w:id="1522619878">
                      <w:marLeft w:val="0"/>
                      <w:marRight w:val="0"/>
                      <w:marTop w:val="0"/>
                      <w:marBottom w:val="0"/>
                      <w:divBdr>
                        <w:top w:val="none" w:sz="0" w:space="0" w:color="auto"/>
                        <w:left w:val="none" w:sz="0" w:space="0" w:color="auto"/>
                        <w:bottom w:val="none" w:sz="0" w:space="0" w:color="auto"/>
                        <w:right w:val="none" w:sz="0" w:space="0" w:color="auto"/>
                      </w:divBdr>
                      <w:divsChild>
                        <w:div w:id="1468622494">
                          <w:marLeft w:val="0"/>
                          <w:marRight w:val="0"/>
                          <w:marTop w:val="0"/>
                          <w:marBottom w:val="0"/>
                          <w:divBdr>
                            <w:top w:val="none" w:sz="0" w:space="0" w:color="auto"/>
                            <w:left w:val="none" w:sz="0" w:space="0" w:color="auto"/>
                            <w:bottom w:val="none" w:sz="0" w:space="0" w:color="auto"/>
                            <w:right w:val="none" w:sz="0" w:space="0" w:color="auto"/>
                          </w:divBdr>
                          <w:divsChild>
                            <w:div w:id="726807421">
                              <w:marLeft w:val="0"/>
                              <w:marRight w:val="0"/>
                              <w:marTop w:val="0"/>
                              <w:marBottom w:val="0"/>
                              <w:divBdr>
                                <w:top w:val="none" w:sz="0" w:space="0" w:color="auto"/>
                                <w:left w:val="none" w:sz="0" w:space="0" w:color="auto"/>
                                <w:bottom w:val="none" w:sz="0" w:space="0" w:color="auto"/>
                                <w:right w:val="none" w:sz="0" w:space="0" w:color="auto"/>
                              </w:divBdr>
                              <w:divsChild>
                                <w:div w:id="10500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242974">
      <w:bodyDiv w:val="1"/>
      <w:marLeft w:val="0"/>
      <w:marRight w:val="0"/>
      <w:marTop w:val="0"/>
      <w:marBottom w:val="0"/>
      <w:divBdr>
        <w:top w:val="none" w:sz="0" w:space="0" w:color="auto"/>
        <w:left w:val="none" w:sz="0" w:space="0" w:color="auto"/>
        <w:bottom w:val="none" w:sz="0" w:space="0" w:color="auto"/>
        <w:right w:val="none" w:sz="0" w:space="0" w:color="auto"/>
      </w:divBdr>
      <w:divsChild>
        <w:div w:id="107431952">
          <w:marLeft w:val="0"/>
          <w:marRight w:val="0"/>
          <w:marTop w:val="0"/>
          <w:marBottom w:val="0"/>
          <w:divBdr>
            <w:top w:val="none" w:sz="0" w:space="0" w:color="auto"/>
            <w:left w:val="none" w:sz="0" w:space="0" w:color="auto"/>
            <w:bottom w:val="none" w:sz="0" w:space="0" w:color="auto"/>
            <w:right w:val="none" w:sz="0" w:space="0" w:color="auto"/>
          </w:divBdr>
          <w:divsChild>
            <w:div w:id="2058242483">
              <w:marLeft w:val="0"/>
              <w:marRight w:val="0"/>
              <w:marTop w:val="0"/>
              <w:marBottom w:val="0"/>
              <w:divBdr>
                <w:top w:val="none" w:sz="0" w:space="0" w:color="auto"/>
                <w:left w:val="none" w:sz="0" w:space="0" w:color="auto"/>
                <w:bottom w:val="none" w:sz="0" w:space="0" w:color="auto"/>
                <w:right w:val="none" w:sz="0" w:space="0" w:color="auto"/>
              </w:divBdr>
            </w:div>
          </w:divsChild>
        </w:div>
        <w:div w:id="827790197">
          <w:marLeft w:val="0"/>
          <w:marRight w:val="0"/>
          <w:marTop w:val="0"/>
          <w:marBottom w:val="0"/>
          <w:divBdr>
            <w:top w:val="none" w:sz="0" w:space="0" w:color="auto"/>
            <w:left w:val="none" w:sz="0" w:space="0" w:color="auto"/>
            <w:bottom w:val="none" w:sz="0" w:space="0" w:color="auto"/>
            <w:right w:val="none" w:sz="0" w:space="0" w:color="auto"/>
          </w:divBdr>
          <w:divsChild>
            <w:div w:id="640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003">
      <w:bodyDiv w:val="1"/>
      <w:marLeft w:val="0"/>
      <w:marRight w:val="0"/>
      <w:marTop w:val="0"/>
      <w:marBottom w:val="0"/>
      <w:divBdr>
        <w:top w:val="none" w:sz="0" w:space="0" w:color="auto"/>
        <w:left w:val="none" w:sz="0" w:space="0" w:color="auto"/>
        <w:bottom w:val="none" w:sz="0" w:space="0" w:color="auto"/>
        <w:right w:val="none" w:sz="0" w:space="0" w:color="auto"/>
      </w:divBdr>
    </w:div>
    <w:div w:id="962344513">
      <w:bodyDiv w:val="1"/>
      <w:marLeft w:val="0"/>
      <w:marRight w:val="0"/>
      <w:marTop w:val="0"/>
      <w:marBottom w:val="0"/>
      <w:divBdr>
        <w:top w:val="none" w:sz="0" w:space="0" w:color="auto"/>
        <w:left w:val="none" w:sz="0" w:space="0" w:color="auto"/>
        <w:bottom w:val="none" w:sz="0" w:space="0" w:color="auto"/>
        <w:right w:val="none" w:sz="0" w:space="0" w:color="auto"/>
      </w:divBdr>
    </w:div>
    <w:div w:id="1025903194">
      <w:bodyDiv w:val="1"/>
      <w:marLeft w:val="0"/>
      <w:marRight w:val="0"/>
      <w:marTop w:val="0"/>
      <w:marBottom w:val="0"/>
      <w:divBdr>
        <w:top w:val="none" w:sz="0" w:space="0" w:color="auto"/>
        <w:left w:val="none" w:sz="0" w:space="0" w:color="auto"/>
        <w:bottom w:val="none" w:sz="0" w:space="0" w:color="auto"/>
        <w:right w:val="none" w:sz="0" w:space="0" w:color="auto"/>
      </w:divBdr>
    </w:div>
    <w:div w:id="1067729111">
      <w:bodyDiv w:val="1"/>
      <w:marLeft w:val="0"/>
      <w:marRight w:val="0"/>
      <w:marTop w:val="0"/>
      <w:marBottom w:val="0"/>
      <w:divBdr>
        <w:top w:val="none" w:sz="0" w:space="0" w:color="auto"/>
        <w:left w:val="none" w:sz="0" w:space="0" w:color="auto"/>
        <w:bottom w:val="none" w:sz="0" w:space="0" w:color="auto"/>
        <w:right w:val="none" w:sz="0" w:space="0" w:color="auto"/>
      </w:divBdr>
    </w:div>
    <w:div w:id="1144196973">
      <w:bodyDiv w:val="1"/>
      <w:marLeft w:val="0"/>
      <w:marRight w:val="0"/>
      <w:marTop w:val="0"/>
      <w:marBottom w:val="0"/>
      <w:divBdr>
        <w:top w:val="none" w:sz="0" w:space="0" w:color="auto"/>
        <w:left w:val="none" w:sz="0" w:space="0" w:color="auto"/>
        <w:bottom w:val="none" w:sz="0" w:space="0" w:color="auto"/>
        <w:right w:val="none" w:sz="0" w:space="0" w:color="auto"/>
      </w:divBdr>
    </w:div>
    <w:div w:id="1254166291">
      <w:bodyDiv w:val="1"/>
      <w:marLeft w:val="0"/>
      <w:marRight w:val="0"/>
      <w:marTop w:val="0"/>
      <w:marBottom w:val="0"/>
      <w:divBdr>
        <w:top w:val="none" w:sz="0" w:space="0" w:color="auto"/>
        <w:left w:val="none" w:sz="0" w:space="0" w:color="auto"/>
        <w:bottom w:val="none" w:sz="0" w:space="0" w:color="auto"/>
        <w:right w:val="none" w:sz="0" w:space="0" w:color="auto"/>
      </w:divBdr>
    </w:div>
    <w:div w:id="1272663892">
      <w:bodyDiv w:val="1"/>
      <w:marLeft w:val="0"/>
      <w:marRight w:val="0"/>
      <w:marTop w:val="0"/>
      <w:marBottom w:val="0"/>
      <w:divBdr>
        <w:top w:val="none" w:sz="0" w:space="0" w:color="auto"/>
        <w:left w:val="none" w:sz="0" w:space="0" w:color="auto"/>
        <w:bottom w:val="none" w:sz="0" w:space="0" w:color="auto"/>
        <w:right w:val="none" w:sz="0" w:space="0" w:color="auto"/>
      </w:divBdr>
    </w:div>
    <w:div w:id="1409770748">
      <w:bodyDiv w:val="1"/>
      <w:marLeft w:val="0"/>
      <w:marRight w:val="0"/>
      <w:marTop w:val="0"/>
      <w:marBottom w:val="0"/>
      <w:divBdr>
        <w:top w:val="none" w:sz="0" w:space="0" w:color="auto"/>
        <w:left w:val="none" w:sz="0" w:space="0" w:color="auto"/>
        <w:bottom w:val="none" w:sz="0" w:space="0" w:color="auto"/>
        <w:right w:val="none" w:sz="0" w:space="0" w:color="auto"/>
      </w:divBdr>
    </w:div>
    <w:div w:id="1420907708">
      <w:bodyDiv w:val="1"/>
      <w:marLeft w:val="0"/>
      <w:marRight w:val="0"/>
      <w:marTop w:val="0"/>
      <w:marBottom w:val="0"/>
      <w:divBdr>
        <w:top w:val="none" w:sz="0" w:space="0" w:color="auto"/>
        <w:left w:val="none" w:sz="0" w:space="0" w:color="auto"/>
        <w:bottom w:val="none" w:sz="0" w:space="0" w:color="auto"/>
        <w:right w:val="none" w:sz="0" w:space="0" w:color="auto"/>
      </w:divBdr>
    </w:div>
    <w:div w:id="1481574291">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2">
          <w:marLeft w:val="0"/>
          <w:marRight w:val="0"/>
          <w:marTop w:val="0"/>
          <w:marBottom w:val="0"/>
          <w:divBdr>
            <w:top w:val="none" w:sz="0" w:space="0" w:color="auto"/>
            <w:left w:val="none" w:sz="0" w:space="0" w:color="auto"/>
            <w:bottom w:val="none" w:sz="0" w:space="0" w:color="auto"/>
            <w:right w:val="none" w:sz="0" w:space="0" w:color="auto"/>
          </w:divBdr>
          <w:divsChild>
            <w:div w:id="1105422206">
              <w:marLeft w:val="0"/>
              <w:marRight w:val="0"/>
              <w:marTop w:val="0"/>
              <w:marBottom w:val="0"/>
              <w:divBdr>
                <w:top w:val="none" w:sz="0" w:space="0" w:color="auto"/>
                <w:left w:val="none" w:sz="0" w:space="0" w:color="auto"/>
                <w:bottom w:val="none" w:sz="0" w:space="0" w:color="auto"/>
                <w:right w:val="none" w:sz="0" w:space="0" w:color="auto"/>
              </w:divBdr>
              <w:divsChild>
                <w:div w:id="1046182815">
                  <w:marLeft w:val="0"/>
                  <w:marRight w:val="0"/>
                  <w:marTop w:val="0"/>
                  <w:marBottom w:val="0"/>
                  <w:divBdr>
                    <w:top w:val="none" w:sz="0" w:space="0" w:color="auto"/>
                    <w:left w:val="none" w:sz="0" w:space="0" w:color="auto"/>
                    <w:bottom w:val="none" w:sz="0" w:space="0" w:color="auto"/>
                    <w:right w:val="none" w:sz="0" w:space="0" w:color="auto"/>
                  </w:divBdr>
                  <w:divsChild>
                    <w:div w:id="1699158343">
                      <w:marLeft w:val="0"/>
                      <w:marRight w:val="0"/>
                      <w:marTop w:val="0"/>
                      <w:marBottom w:val="0"/>
                      <w:divBdr>
                        <w:top w:val="none" w:sz="0" w:space="0" w:color="auto"/>
                        <w:left w:val="none" w:sz="0" w:space="0" w:color="auto"/>
                        <w:bottom w:val="none" w:sz="0" w:space="0" w:color="auto"/>
                        <w:right w:val="none" w:sz="0" w:space="0" w:color="auto"/>
                      </w:divBdr>
                      <w:divsChild>
                        <w:div w:id="875658248">
                          <w:marLeft w:val="0"/>
                          <w:marRight w:val="0"/>
                          <w:marTop w:val="0"/>
                          <w:marBottom w:val="0"/>
                          <w:divBdr>
                            <w:top w:val="none" w:sz="0" w:space="0" w:color="auto"/>
                            <w:left w:val="none" w:sz="0" w:space="0" w:color="auto"/>
                            <w:bottom w:val="none" w:sz="0" w:space="0" w:color="auto"/>
                            <w:right w:val="none" w:sz="0" w:space="0" w:color="auto"/>
                          </w:divBdr>
                          <w:divsChild>
                            <w:div w:id="978415999">
                              <w:marLeft w:val="0"/>
                              <w:marRight w:val="0"/>
                              <w:marTop w:val="0"/>
                              <w:marBottom w:val="0"/>
                              <w:divBdr>
                                <w:top w:val="none" w:sz="0" w:space="0" w:color="auto"/>
                                <w:left w:val="none" w:sz="0" w:space="0" w:color="auto"/>
                                <w:bottom w:val="none" w:sz="0" w:space="0" w:color="auto"/>
                                <w:right w:val="none" w:sz="0" w:space="0" w:color="auto"/>
                              </w:divBdr>
                              <w:divsChild>
                                <w:div w:id="20048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4233">
      <w:bodyDiv w:val="1"/>
      <w:marLeft w:val="0"/>
      <w:marRight w:val="0"/>
      <w:marTop w:val="0"/>
      <w:marBottom w:val="0"/>
      <w:divBdr>
        <w:top w:val="none" w:sz="0" w:space="0" w:color="auto"/>
        <w:left w:val="none" w:sz="0" w:space="0" w:color="auto"/>
        <w:bottom w:val="none" w:sz="0" w:space="0" w:color="auto"/>
        <w:right w:val="none" w:sz="0" w:space="0" w:color="auto"/>
      </w:divBdr>
    </w:div>
    <w:div w:id="1526820182">
      <w:bodyDiv w:val="1"/>
      <w:marLeft w:val="0"/>
      <w:marRight w:val="0"/>
      <w:marTop w:val="0"/>
      <w:marBottom w:val="0"/>
      <w:divBdr>
        <w:top w:val="none" w:sz="0" w:space="0" w:color="auto"/>
        <w:left w:val="none" w:sz="0" w:space="0" w:color="auto"/>
        <w:bottom w:val="none" w:sz="0" w:space="0" w:color="auto"/>
        <w:right w:val="none" w:sz="0" w:space="0" w:color="auto"/>
      </w:divBdr>
    </w:div>
    <w:div w:id="1554806537">
      <w:bodyDiv w:val="1"/>
      <w:marLeft w:val="0"/>
      <w:marRight w:val="0"/>
      <w:marTop w:val="0"/>
      <w:marBottom w:val="0"/>
      <w:divBdr>
        <w:top w:val="none" w:sz="0" w:space="0" w:color="auto"/>
        <w:left w:val="none" w:sz="0" w:space="0" w:color="auto"/>
        <w:bottom w:val="none" w:sz="0" w:space="0" w:color="auto"/>
        <w:right w:val="none" w:sz="0" w:space="0" w:color="auto"/>
      </w:divBdr>
    </w:div>
    <w:div w:id="1691372355">
      <w:bodyDiv w:val="1"/>
      <w:marLeft w:val="0"/>
      <w:marRight w:val="0"/>
      <w:marTop w:val="0"/>
      <w:marBottom w:val="0"/>
      <w:divBdr>
        <w:top w:val="none" w:sz="0" w:space="0" w:color="auto"/>
        <w:left w:val="none" w:sz="0" w:space="0" w:color="auto"/>
        <w:bottom w:val="none" w:sz="0" w:space="0" w:color="auto"/>
        <w:right w:val="none" w:sz="0" w:space="0" w:color="auto"/>
      </w:divBdr>
    </w:div>
    <w:div w:id="1696074809">
      <w:bodyDiv w:val="1"/>
      <w:marLeft w:val="0"/>
      <w:marRight w:val="0"/>
      <w:marTop w:val="0"/>
      <w:marBottom w:val="0"/>
      <w:divBdr>
        <w:top w:val="none" w:sz="0" w:space="0" w:color="auto"/>
        <w:left w:val="none" w:sz="0" w:space="0" w:color="auto"/>
        <w:bottom w:val="none" w:sz="0" w:space="0" w:color="auto"/>
        <w:right w:val="none" w:sz="0" w:space="0" w:color="auto"/>
      </w:divBdr>
    </w:div>
    <w:div w:id="1782186566">
      <w:bodyDiv w:val="1"/>
      <w:marLeft w:val="0"/>
      <w:marRight w:val="0"/>
      <w:marTop w:val="0"/>
      <w:marBottom w:val="0"/>
      <w:divBdr>
        <w:top w:val="none" w:sz="0" w:space="0" w:color="auto"/>
        <w:left w:val="none" w:sz="0" w:space="0" w:color="auto"/>
        <w:bottom w:val="none" w:sz="0" w:space="0" w:color="auto"/>
        <w:right w:val="none" w:sz="0" w:space="0" w:color="auto"/>
      </w:divBdr>
    </w:div>
    <w:div w:id="1837453290">
      <w:bodyDiv w:val="1"/>
      <w:marLeft w:val="0"/>
      <w:marRight w:val="0"/>
      <w:marTop w:val="0"/>
      <w:marBottom w:val="0"/>
      <w:divBdr>
        <w:top w:val="none" w:sz="0" w:space="0" w:color="auto"/>
        <w:left w:val="none" w:sz="0" w:space="0" w:color="auto"/>
        <w:bottom w:val="none" w:sz="0" w:space="0" w:color="auto"/>
        <w:right w:val="none" w:sz="0" w:space="0" w:color="auto"/>
      </w:divBdr>
    </w:div>
    <w:div w:id="20145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4.xml" Id="rId33" /><Relationship Type="http://schemas.openxmlformats.org/officeDocument/2006/relationships/customXml" Target="../customXml/item2.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30" /><Relationship Type="http://schemas.openxmlformats.org/officeDocument/2006/relationships/footnotes" Target="footnotes.xml" Id="rId8" /><Relationship Type="http://schemas.openxmlformats.org/officeDocument/2006/relationships/hyperlink" Target="http://www.turkishairlines.com/" TargetMode="External" Id="R5994805c8ce3421c" /><Relationship Type="http://schemas.openxmlformats.org/officeDocument/2006/relationships/hyperlink" Target="http://www.turkishairlines.com/" TargetMode="External" Id="Rca1d1ba4485c4cf4" /><Relationship Type="http://schemas.openxmlformats.org/officeDocument/2006/relationships/hyperlink" Target="mailto:mediarelations@staralliance.com" TargetMode="External" Id="R3e532e802168499e" /><Relationship Type="http://schemas.openxmlformats.org/officeDocument/2006/relationships/image" Target="/media/image3.png" Id="rId1276041852" /><Relationship Type="http://schemas.openxmlformats.org/officeDocument/2006/relationships/image" Target="/media/image4.png" Id="rId401911359" /><Relationship Type="http://schemas.openxmlformats.org/officeDocument/2006/relationships/image" Target="/media/image5.png" Id="rId838246982" /><Relationship Type="http://schemas.openxmlformats.org/officeDocument/2006/relationships/image" Target="/media/image6.png" Id="rId947542543" /><Relationship Type="http://schemas.openxmlformats.org/officeDocument/2006/relationships/image" Target="/media/image7.png" Id="rId316369453"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737AF3-772A-4521-8518-645D5318B649}"/>
</file>

<file path=customXml/itemProps2.xml><?xml version="1.0" encoding="utf-8"?>
<ds:datastoreItem xmlns:ds="http://schemas.openxmlformats.org/officeDocument/2006/customXml" ds:itemID="{59113850-2A47-40E5-8C66-CE1AAB1ECF23}">
  <ds:schemaRefs>
    <ds:schemaRef ds:uri="http://schemas.microsoft.com/sharepoint/v3/contenttype/forms"/>
  </ds:schemaRefs>
</ds:datastoreItem>
</file>

<file path=customXml/itemProps3.xml><?xml version="1.0" encoding="utf-8"?>
<ds:datastoreItem xmlns:ds="http://schemas.openxmlformats.org/officeDocument/2006/customXml" ds:itemID="{B4C449F4-11A0-4F7C-B544-1A59E5E3205C}">
  <ds:schemaRefs>
    <ds:schemaRef ds:uri="http://schemas.openxmlformats.org/officeDocument/2006/bibliography"/>
  </ds:schemaRefs>
</ds:datastoreItem>
</file>

<file path=customXml/itemProps4.xml><?xml version="1.0" encoding="utf-8"?>
<ds:datastoreItem xmlns:ds="http://schemas.openxmlformats.org/officeDocument/2006/customXml" ds:itemID="{9DD6DD07-49B8-4B38-92E5-F4C04E09CF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E.TOP@THY.COM</dc:creator>
  <keywords/>
  <lastModifiedBy>Tamara Fuentes</lastModifiedBy>
  <revision>5</revision>
  <lastPrinted>2025-03-21T16:28:00.0000000Z</lastPrinted>
  <dcterms:created xsi:type="dcterms:W3CDTF">2025-08-01T15:04:00.0000000Z</dcterms:created>
  <dcterms:modified xsi:type="dcterms:W3CDTF">2025-08-01T15:13:53.8226869Z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TGA\canan.soysal</vt:lpwstr>
  </property>
  <property fmtid="{D5CDD505-2E9C-101B-9397-08002B2CF9AE}" pid="4" name="DLPManualFileClassificationLastModificationDate">
    <vt:lpwstr>1688566779</vt:lpwstr>
  </property>
  <property fmtid="{D5CDD505-2E9C-101B-9397-08002B2CF9AE}" pid="5" name="DLPManualFileClassificationVersion">
    <vt:lpwstr>11.5.0.60</vt:lpwstr>
  </property>
  <property fmtid="{D5CDD505-2E9C-101B-9397-08002B2CF9AE}" pid="6" name="ContentTypeId">
    <vt:lpwstr>0x01010009FFD12E64736A40BE28B151472001BD</vt:lpwstr>
  </property>
  <property fmtid="{D5CDD505-2E9C-101B-9397-08002B2CF9AE}" pid="7" name="MediaServiceImageTags">
    <vt:lpwstr/>
  </property>
</Properties>
</file>