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7901F39" w:rsidP="20DAAF66" w:rsidRDefault="47901F39" w14:paraId="467F9FFD" w14:textId="7703869C">
      <w:pPr>
        <w:spacing w:before="240" w:after="240" w:line="276" w:lineRule="auto"/>
        <w:jc w:val="center"/>
        <w:rPr>
          <w:rFonts w:eastAsiaTheme="minorEastAsia"/>
          <w:b/>
          <w:bCs/>
          <w:color w:val="000000" w:themeColor="text1"/>
          <w:sz w:val="28"/>
          <w:szCs w:val="28"/>
          <w:lang w:val="es-MX"/>
        </w:rPr>
      </w:pPr>
      <w:r w:rsidRPr="50CBD60B">
        <w:rPr>
          <w:rFonts w:eastAsiaTheme="minorEastAsia"/>
          <w:b/>
          <w:bCs/>
          <w:color w:val="000000" w:themeColor="text1"/>
          <w:sz w:val="28"/>
          <w:szCs w:val="28"/>
          <w:lang w:val="es-MX"/>
        </w:rPr>
        <w:t>Volkswagen de México apuesta por los ecosistemas de Puebla</w:t>
      </w:r>
      <w:r w:rsidRPr="50CBD60B" w:rsidR="66A85E7D">
        <w:rPr>
          <w:rFonts w:eastAsiaTheme="minorEastAsia"/>
          <w:b/>
          <w:bCs/>
          <w:color w:val="000000" w:themeColor="text1"/>
          <w:sz w:val="28"/>
          <w:szCs w:val="28"/>
          <w:lang w:val="es-MX"/>
        </w:rPr>
        <w:t xml:space="preserve"> con acciones de reforestación en </w:t>
      </w:r>
      <w:r w:rsidR="00585506">
        <w:rPr>
          <w:rFonts w:eastAsiaTheme="minorEastAsia"/>
          <w:b/>
          <w:bCs/>
          <w:color w:val="000000" w:themeColor="text1"/>
          <w:sz w:val="28"/>
          <w:szCs w:val="28"/>
          <w:lang w:val="es-MX"/>
        </w:rPr>
        <w:t>el P</w:t>
      </w:r>
      <w:r w:rsidRPr="50CBD60B" w:rsidR="66A85E7D">
        <w:rPr>
          <w:rFonts w:eastAsiaTheme="minorEastAsia"/>
          <w:b/>
          <w:bCs/>
          <w:color w:val="000000" w:themeColor="text1"/>
          <w:sz w:val="28"/>
          <w:szCs w:val="28"/>
          <w:lang w:val="es-MX"/>
        </w:rPr>
        <w:t xml:space="preserve">arque </w:t>
      </w:r>
      <w:r w:rsidR="00585506">
        <w:rPr>
          <w:rFonts w:eastAsiaTheme="minorEastAsia"/>
          <w:b/>
          <w:bCs/>
          <w:color w:val="000000" w:themeColor="text1"/>
          <w:sz w:val="28"/>
          <w:szCs w:val="28"/>
          <w:lang w:val="es-MX"/>
        </w:rPr>
        <w:t>E</w:t>
      </w:r>
      <w:r w:rsidRPr="50CBD60B" w:rsidR="66A85E7D">
        <w:rPr>
          <w:rFonts w:eastAsiaTheme="minorEastAsia"/>
          <w:b/>
          <w:bCs/>
          <w:color w:val="000000" w:themeColor="text1"/>
          <w:sz w:val="28"/>
          <w:szCs w:val="28"/>
          <w:lang w:val="es-MX"/>
        </w:rPr>
        <w:t>statal Flor del Bosque</w:t>
      </w:r>
    </w:p>
    <w:p w:rsidR="035794AE" w:rsidP="50CBD60B" w:rsidRDefault="77BCDAC7" w14:paraId="4B1BD43C" w14:textId="21D46AB9">
      <w:pPr>
        <w:pStyle w:val="ListParagraph"/>
        <w:numPr>
          <w:ilvl w:val="0"/>
          <w:numId w:val="1"/>
        </w:numPr>
        <w:spacing w:before="240" w:after="240" w:line="240" w:lineRule="auto"/>
        <w:jc w:val="both"/>
        <w:rPr>
          <w:rFonts w:ascii="Arial" w:hAnsi="Arial" w:eastAsia="Arial" w:cs="Arial"/>
          <w:i/>
          <w:iCs/>
          <w:color w:val="000000" w:themeColor="text1"/>
          <w:lang w:val="es-MX"/>
        </w:rPr>
      </w:pPr>
      <w:r w:rsidRPr="50CBD60B">
        <w:rPr>
          <w:rFonts w:ascii="Arial" w:hAnsi="Arial" w:eastAsia="Arial" w:cs="Arial"/>
          <w:i/>
          <w:iCs/>
          <w:color w:val="000000" w:themeColor="text1"/>
          <w:sz w:val="20"/>
          <w:szCs w:val="20"/>
          <w:lang w:val="es-MX"/>
        </w:rPr>
        <w:t xml:space="preserve">Colaboradores de Volkswagen de México se suman a la reforestación del </w:t>
      </w:r>
      <w:r w:rsidR="00585506">
        <w:rPr>
          <w:rFonts w:ascii="Arial" w:hAnsi="Arial" w:eastAsia="Arial" w:cs="Arial"/>
          <w:i/>
          <w:iCs/>
          <w:color w:val="000000" w:themeColor="text1"/>
          <w:sz w:val="20"/>
          <w:szCs w:val="20"/>
          <w:lang w:val="es-MX"/>
        </w:rPr>
        <w:t>P</w:t>
      </w:r>
      <w:r w:rsidRPr="50CBD60B">
        <w:rPr>
          <w:rFonts w:ascii="Arial" w:hAnsi="Arial" w:eastAsia="Arial" w:cs="Arial"/>
          <w:i/>
          <w:iCs/>
          <w:color w:val="000000" w:themeColor="text1"/>
          <w:sz w:val="20"/>
          <w:szCs w:val="20"/>
          <w:lang w:val="es-MX"/>
        </w:rPr>
        <w:t xml:space="preserve">arque </w:t>
      </w:r>
      <w:r w:rsidR="002E2678">
        <w:rPr>
          <w:rFonts w:ascii="Arial" w:hAnsi="Arial" w:eastAsia="Arial" w:cs="Arial"/>
          <w:i/>
          <w:iCs/>
          <w:color w:val="000000" w:themeColor="text1"/>
          <w:sz w:val="20"/>
          <w:szCs w:val="20"/>
          <w:lang w:val="es-MX"/>
        </w:rPr>
        <w:t>E</w:t>
      </w:r>
      <w:r w:rsidRPr="50CBD60B" w:rsidR="002E2678">
        <w:rPr>
          <w:rFonts w:ascii="Arial" w:hAnsi="Arial" w:eastAsia="Arial" w:cs="Arial"/>
          <w:i/>
          <w:iCs/>
          <w:color w:val="000000" w:themeColor="text1"/>
          <w:sz w:val="20"/>
          <w:szCs w:val="20"/>
          <w:lang w:val="es-MX"/>
        </w:rPr>
        <w:t>statal</w:t>
      </w:r>
      <w:r w:rsidRPr="50CBD60B">
        <w:rPr>
          <w:rFonts w:ascii="Arial" w:hAnsi="Arial" w:eastAsia="Arial" w:cs="Arial"/>
          <w:i/>
          <w:iCs/>
          <w:color w:val="000000" w:themeColor="text1"/>
          <w:sz w:val="20"/>
          <w:szCs w:val="20"/>
          <w:lang w:val="es-MX"/>
        </w:rPr>
        <w:t xml:space="preserve"> Flor del Bosque en alianza con autoridades ambientales </w:t>
      </w:r>
      <w:r w:rsidRPr="50CBD60B" w:rsidR="6DEC3029">
        <w:rPr>
          <w:rFonts w:ascii="Arial" w:hAnsi="Arial" w:eastAsia="Arial" w:cs="Arial"/>
          <w:i/>
          <w:iCs/>
          <w:color w:val="000000" w:themeColor="text1"/>
          <w:sz w:val="20"/>
          <w:szCs w:val="20"/>
          <w:lang w:val="es-MX"/>
        </w:rPr>
        <w:t xml:space="preserve">del estado de Puebla </w:t>
      </w:r>
      <w:r w:rsidRPr="50CBD60B">
        <w:rPr>
          <w:rFonts w:ascii="Arial" w:hAnsi="Arial" w:eastAsia="Arial" w:cs="Arial"/>
          <w:i/>
          <w:iCs/>
          <w:color w:val="000000" w:themeColor="text1"/>
          <w:sz w:val="20"/>
          <w:szCs w:val="20"/>
          <w:lang w:val="es-MX"/>
        </w:rPr>
        <w:t>y sociedad civil organizada.</w:t>
      </w:r>
    </w:p>
    <w:p w:rsidR="035794AE" w:rsidP="50CBD60B" w:rsidRDefault="77BCDAC7" w14:paraId="0CF7C732" w14:textId="5CD1DB89">
      <w:pPr>
        <w:spacing w:before="240" w:after="240" w:line="240" w:lineRule="auto"/>
        <w:jc w:val="both"/>
        <w:rPr>
          <w:rFonts w:ascii="Arial" w:hAnsi="Arial" w:eastAsia="Arial" w:cs="Arial"/>
          <w:color w:val="000000" w:themeColor="text1"/>
          <w:sz w:val="20"/>
          <w:szCs w:val="20"/>
          <w:lang w:val="es-MX"/>
        </w:rPr>
      </w:pPr>
      <w:r w:rsidRPr="09E3732F" w:rsidR="77BCDAC7">
        <w:rPr>
          <w:rFonts w:ascii="Arial" w:hAnsi="Arial" w:eastAsia="Arial" w:cs="Arial"/>
          <w:b w:val="1"/>
          <w:bCs w:val="1"/>
          <w:color w:val="000000" w:themeColor="text1" w:themeTint="FF" w:themeShade="FF"/>
          <w:sz w:val="20"/>
          <w:szCs w:val="20"/>
          <w:lang w:val="es-MX"/>
        </w:rPr>
        <w:t>Puebla, Pu</w:t>
      </w:r>
      <w:r w:rsidRPr="09E3732F" w:rsidR="1EA106B4">
        <w:rPr>
          <w:rFonts w:ascii="Arial" w:hAnsi="Arial" w:eastAsia="Arial" w:cs="Arial"/>
          <w:b w:val="1"/>
          <w:bCs w:val="1"/>
          <w:color w:val="000000" w:themeColor="text1" w:themeTint="FF" w:themeShade="FF"/>
          <w:sz w:val="20"/>
          <w:szCs w:val="20"/>
          <w:lang w:val="es-MX"/>
        </w:rPr>
        <w:t>e.</w:t>
      </w:r>
      <w:r w:rsidRPr="09E3732F" w:rsidR="77BCDAC7">
        <w:rPr>
          <w:rFonts w:ascii="Arial" w:hAnsi="Arial" w:eastAsia="Arial" w:cs="Arial"/>
          <w:b w:val="1"/>
          <w:bCs w:val="1"/>
          <w:color w:val="000000" w:themeColor="text1" w:themeTint="FF" w:themeShade="FF"/>
          <w:sz w:val="20"/>
          <w:szCs w:val="20"/>
          <w:lang w:val="es-MX"/>
        </w:rPr>
        <w:t xml:space="preserve">, </w:t>
      </w:r>
      <w:r w:rsidRPr="09E3732F" w:rsidR="6619651D">
        <w:rPr>
          <w:rFonts w:ascii="Arial" w:hAnsi="Arial" w:eastAsia="Arial" w:cs="Arial"/>
          <w:b w:val="1"/>
          <w:bCs w:val="1"/>
          <w:color w:val="000000" w:themeColor="text1" w:themeTint="FF" w:themeShade="FF"/>
          <w:sz w:val="20"/>
          <w:szCs w:val="20"/>
          <w:lang w:val="es-MX"/>
        </w:rPr>
        <w:t xml:space="preserve">25 </w:t>
      </w:r>
      <w:r w:rsidRPr="09E3732F" w:rsidR="37A9A4CC">
        <w:rPr>
          <w:rFonts w:ascii="Arial" w:hAnsi="Arial" w:eastAsia="Arial" w:cs="Arial"/>
          <w:b w:val="1"/>
          <w:bCs w:val="1"/>
          <w:color w:val="000000" w:themeColor="text1" w:themeTint="FF" w:themeShade="FF"/>
          <w:sz w:val="20"/>
          <w:szCs w:val="20"/>
          <w:lang w:val="es-MX"/>
        </w:rPr>
        <w:t>de julio</w:t>
      </w:r>
      <w:r w:rsidRPr="09E3732F" w:rsidR="77BCDAC7">
        <w:rPr>
          <w:rFonts w:ascii="Arial" w:hAnsi="Arial" w:eastAsia="Arial" w:cs="Arial"/>
          <w:b w:val="1"/>
          <w:bCs w:val="1"/>
          <w:color w:val="000000" w:themeColor="text1" w:themeTint="FF" w:themeShade="FF"/>
          <w:sz w:val="20"/>
          <w:szCs w:val="20"/>
          <w:lang w:val="es-MX"/>
        </w:rPr>
        <w:t xml:space="preserve"> de 2025</w:t>
      </w:r>
      <w:r w:rsidRPr="09E3732F" w:rsidR="77BCDAC7">
        <w:rPr>
          <w:rFonts w:ascii="Arial" w:hAnsi="Arial" w:eastAsia="Arial" w:cs="Arial"/>
          <w:color w:val="000000" w:themeColor="text1" w:themeTint="FF" w:themeShade="FF"/>
          <w:sz w:val="20"/>
          <w:szCs w:val="20"/>
          <w:lang w:val="es-MX"/>
        </w:rPr>
        <w:t xml:space="preserve"> – </w:t>
      </w:r>
      <w:r w:rsidRPr="09E3732F" w:rsidR="1C808F73">
        <w:rPr>
          <w:rFonts w:ascii="Arial" w:hAnsi="Arial" w:eastAsia="Arial" w:cs="Arial"/>
          <w:color w:val="000000" w:themeColor="text1" w:themeTint="FF" w:themeShade="FF"/>
          <w:sz w:val="20"/>
          <w:szCs w:val="20"/>
          <w:lang w:val="es-MX"/>
        </w:rPr>
        <w:t>El 19 de julio se llevó a cabo la pr</w:t>
      </w:r>
      <w:r w:rsidRPr="09E3732F" w:rsidR="2321D415">
        <w:rPr>
          <w:rFonts w:ascii="Arial" w:hAnsi="Arial" w:eastAsia="Arial" w:cs="Arial"/>
          <w:color w:val="000000" w:themeColor="text1" w:themeTint="FF" w:themeShade="FF"/>
          <w:sz w:val="20"/>
          <w:szCs w:val="20"/>
          <w:lang w:val="es-MX"/>
        </w:rPr>
        <w:t>i</w:t>
      </w:r>
      <w:r w:rsidRPr="09E3732F" w:rsidR="1C808F73">
        <w:rPr>
          <w:rFonts w:ascii="Arial" w:hAnsi="Arial" w:eastAsia="Arial" w:cs="Arial"/>
          <w:color w:val="000000" w:themeColor="text1" w:themeTint="FF" w:themeShade="FF"/>
          <w:sz w:val="20"/>
          <w:szCs w:val="20"/>
          <w:lang w:val="es-MX"/>
        </w:rPr>
        <w:t xml:space="preserve">mera jornada de reforestación de Volkswagen de México en el </w:t>
      </w:r>
      <w:r w:rsidRPr="09E3732F" w:rsidR="00585506">
        <w:rPr>
          <w:rFonts w:ascii="Arial" w:hAnsi="Arial" w:eastAsia="Arial" w:cs="Arial"/>
          <w:color w:val="000000" w:themeColor="text1" w:themeTint="FF" w:themeShade="FF"/>
          <w:sz w:val="20"/>
          <w:szCs w:val="20"/>
          <w:lang w:val="es-MX"/>
        </w:rPr>
        <w:t>P</w:t>
      </w:r>
      <w:r w:rsidRPr="09E3732F" w:rsidR="1C808F73">
        <w:rPr>
          <w:rFonts w:ascii="Arial" w:hAnsi="Arial" w:eastAsia="Arial" w:cs="Arial"/>
          <w:color w:val="000000" w:themeColor="text1" w:themeTint="FF" w:themeShade="FF"/>
          <w:sz w:val="20"/>
          <w:szCs w:val="20"/>
          <w:lang w:val="es-MX"/>
        </w:rPr>
        <w:t xml:space="preserve">arque </w:t>
      </w:r>
      <w:r w:rsidRPr="09E3732F" w:rsidR="00585506">
        <w:rPr>
          <w:rFonts w:ascii="Arial" w:hAnsi="Arial" w:eastAsia="Arial" w:cs="Arial"/>
          <w:color w:val="000000" w:themeColor="text1" w:themeTint="FF" w:themeShade="FF"/>
          <w:sz w:val="20"/>
          <w:szCs w:val="20"/>
          <w:lang w:val="es-MX"/>
        </w:rPr>
        <w:t>E</w:t>
      </w:r>
      <w:r w:rsidRPr="09E3732F" w:rsidR="1C808F73">
        <w:rPr>
          <w:rFonts w:ascii="Arial" w:hAnsi="Arial" w:eastAsia="Arial" w:cs="Arial"/>
          <w:color w:val="000000" w:themeColor="text1" w:themeTint="FF" w:themeShade="FF"/>
          <w:sz w:val="20"/>
          <w:szCs w:val="20"/>
          <w:lang w:val="es-MX"/>
        </w:rPr>
        <w:t xml:space="preserve">statal Flor del Bosque en Puebla. </w:t>
      </w:r>
      <w:r w:rsidRPr="09E3732F" w:rsidR="1C808F73">
        <w:rPr>
          <w:rFonts w:ascii="Arial" w:hAnsi="Arial" w:eastAsia="Arial" w:cs="Arial"/>
          <w:color w:val="000000" w:themeColor="text1" w:themeTint="FF" w:themeShade="FF"/>
          <w:sz w:val="20"/>
          <w:szCs w:val="20"/>
          <w:lang w:val="es-MX"/>
        </w:rPr>
        <w:t>E</w:t>
      </w:r>
      <w:r w:rsidRPr="09E3732F" w:rsidR="73689AEE">
        <w:rPr>
          <w:rFonts w:ascii="Arial" w:hAnsi="Arial" w:eastAsia="Arial" w:cs="Arial"/>
          <w:color w:val="000000" w:themeColor="text1" w:themeTint="FF" w:themeShade="FF"/>
          <w:sz w:val="20"/>
          <w:szCs w:val="20"/>
          <w:lang w:val="es-MX"/>
        </w:rPr>
        <w:t xml:space="preserve">n total se sumaron 85 personas voluntarias, quienes plantaron </w:t>
      </w:r>
      <w:r w:rsidRPr="09E3732F" w:rsidR="00585506">
        <w:rPr>
          <w:rFonts w:ascii="Arial" w:hAnsi="Arial" w:eastAsia="Arial" w:cs="Arial"/>
          <w:color w:val="000000" w:themeColor="text1" w:themeTint="FF" w:themeShade="FF"/>
          <w:sz w:val="20"/>
          <w:szCs w:val="20"/>
          <w:lang w:val="es-MX"/>
        </w:rPr>
        <w:t>4</w:t>
      </w:r>
      <w:r w:rsidRPr="09E3732F" w:rsidR="00585506">
        <w:rPr>
          <w:rFonts w:ascii="Arial" w:hAnsi="Arial" w:eastAsia="Arial" w:cs="Arial"/>
          <w:color w:val="000000" w:themeColor="text1" w:themeTint="FF" w:themeShade="FF"/>
          <w:sz w:val="20"/>
          <w:szCs w:val="20"/>
          <w:lang w:val="es-MX"/>
        </w:rPr>
        <w:t>50</w:t>
      </w:r>
      <w:r w:rsidRPr="09E3732F" w:rsidR="00585506">
        <w:rPr>
          <w:rFonts w:ascii="Arial" w:hAnsi="Arial" w:eastAsia="Arial" w:cs="Arial"/>
          <w:color w:val="000000" w:themeColor="text1" w:themeTint="FF" w:themeShade="FF"/>
          <w:sz w:val="20"/>
          <w:szCs w:val="20"/>
          <w:lang w:val="es-MX"/>
        </w:rPr>
        <w:t xml:space="preserve"> </w:t>
      </w:r>
      <w:r w:rsidRPr="09E3732F" w:rsidR="73689AEE">
        <w:rPr>
          <w:rFonts w:ascii="Arial" w:hAnsi="Arial" w:eastAsia="Arial" w:cs="Arial"/>
          <w:color w:val="000000" w:themeColor="text1" w:themeTint="FF" w:themeShade="FF"/>
          <w:sz w:val="20"/>
          <w:szCs w:val="20"/>
          <w:lang w:val="es-MX"/>
        </w:rPr>
        <w:t xml:space="preserve">árboles </w:t>
      </w:r>
      <w:r w:rsidRPr="09E3732F" w:rsidR="00585506">
        <w:rPr>
          <w:rFonts w:ascii="Arial" w:hAnsi="Arial" w:eastAsia="Arial" w:cs="Arial"/>
          <w:color w:val="000000" w:themeColor="text1" w:themeTint="FF" w:themeShade="FF"/>
          <w:sz w:val="20"/>
          <w:szCs w:val="20"/>
          <w:lang w:val="es-MX"/>
        </w:rPr>
        <w:t>nativos</w:t>
      </w:r>
      <w:r w:rsidRPr="09E3732F" w:rsidR="00585506">
        <w:rPr>
          <w:rFonts w:ascii="Arial" w:hAnsi="Arial" w:eastAsia="Arial" w:cs="Arial"/>
          <w:color w:val="000000" w:themeColor="text1" w:themeTint="FF" w:themeShade="FF"/>
          <w:sz w:val="20"/>
          <w:szCs w:val="20"/>
          <w:lang w:val="es-MX"/>
        </w:rPr>
        <w:t xml:space="preserve"> </w:t>
      </w:r>
      <w:r w:rsidRPr="09E3732F" w:rsidR="73689AEE">
        <w:rPr>
          <w:rFonts w:ascii="Arial" w:hAnsi="Arial" w:eastAsia="Arial" w:cs="Arial"/>
          <w:color w:val="000000" w:themeColor="text1" w:themeTint="FF" w:themeShade="FF"/>
          <w:sz w:val="20"/>
          <w:szCs w:val="20"/>
          <w:lang w:val="es-MX"/>
        </w:rPr>
        <w:t xml:space="preserve">de la </w:t>
      </w:r>
      <w:r w:rsidRPr="09E3732F" w:rsidR="00585506">
        <w:rPr>
          <w:rFonts w:ascii="Arial" w:hAnsi="Arial" w:eastAsia="Arial" w:cs="Arial"/>
          <w:color w:val="000000" w:themeColor="text1" w:themeTint="FF" w:themeShade="FF"/>
          <w:sz w:val="20"/>
          <w:szCs w:val="20"/>
          <w:lang w:val="es-MX"/>
        </w:rPr>
        <w:t>zona</w:t>
      </w:r>
      <w:r w:rsidRPr="09E3732F" w:rsidR="00585506">
        <w:rPr>
          <w:rFonts w:ascii="Arial" w:hAnsi="Arial" w:eastAsia="Arial" w:cs="Arial"/>
          <w:color w:val="000000" w:themeColor="text1" w:themeTint="FF" w:themeShade="FF"/>
          <w:sz w:val="20"/>
          <w:szCs w:val="20"/>
          <w:lang w:val="es-MX"/>
        </w:rPr>
        <w:t xml:space="preserve"> </w:t>
      </w:r>
      <w:r w:rsidRPr="09E3732F" w:rsidR="73689AEE">
        <w:rPr>
          <w:rFonts w:ascii="Arial" w:hAnsi="Arial" w:eastAsia="Arial" w:cs="Arial"/>
          <w:color w:val="000000" w:themeColor="text1" w:themeTint="FF" w:themeShade="FF"/>
          <w:sz w:val="20"/>
          <w:szCs w:val="20"/>
          <w:lang w:val="es-MX"/>
        </w:rPr>
        <w:t>como parte de un plan integral de restauración ecológica.</w:t>
      </w:r>
      <w:r w:rsidRPr="09E3732F" w:rsidR="73689AEE">
        <w:rPr>
          <w:rFonts w:ascii="Arial" w:hAnsi="Arial" w:eastAsia="Arial" w:cs="Arial"/>
          <w:color w:val="000000" w:themeColor="text1" w:themeTint="FF" w:themeShade="FF"/>
          <w:sz w:val="20"/>
          <w:szCs w:val="20"/>
          <w:lang w:val="es-MX"/>
        </w:rPr>
        <w:t xml:space="preserve"> Las especies de árboles elegidas se adaptan a las condiciones del ecosistema original, lo que garantiza un </w:t>
      </w:r>
      <w:r w:rsidRPr="09E3732F" w:rsidR="00A441D4">
        <w:rPr>
          <w:rFonts w:ascii="Arial" w:hAnsi="Arial" w:eastAsia="Arial" w:cs="Arial"/>
          <w:color w:val="000000" w:themeColor="text1" w:themeTint="FF" w:themeShade="FF"/>
          <w:sz w:val="20"/>
          <w:szCs w:val="20"/>
          <w:lang w:val="es-MX"/>
        </w:rPr>
        <w:t>mayor</w:t>
      </w:r>
      <w:r w:rsidRPr="09E3732F" w:rsidR="00A441D4">
        <w:rPr>
          <w:rFonts w:ascii="Arial" w:hAnsi="Arial" w:eastAsia="Arial" w:cs="Arial"/>
          <w:color w:val="000000" w:themeColor="text1" w:themeTint="FF" w:themeShade="FF"/>
          <w:sz w:val="20"/>
          <w:szCs w:val="20"/>
          <w:lang w:val="es-MX"/>
        </w:rPr>
        <w:t xml:space="preserve"> </w:t>
      </w:r>
      <w:r w:rsidRPr="09E3732F" w:rsidR="73689AEE">
        <w:rPr>
          <w:rFonts w:ascii="Arial" w:hAnsi="Arial" w:eastAsia="Arial" w:cs="Arial"/>
          <w:color w:val="000000" w:themeColor="text1" w:themeTint="FF" w:themeShade="FF"/>
          <w:sz w:val="20"/>
          <w:szCs w:val="20"/>
          <w:lang w:val="es-MX"/>
        </w:rPr>
        <w:t>índice de sobrevivencia</w:t>
      </w:r>
      <w:r w:rsidRPr="09E3732F" w:rsidR="00A441D4">
        <w:rPr>
          <w:rFonts w:ascii="Arial" w:hAnsi="Arial" w:eastAsia="Arial" w:cs="Arial"/>
          <w:color w:val="000000" w:themeColor="text1" w:themeTint="FF" w:themeShade="FF"/>
          <w:sz w:val="20"/>
          <w:szCs w:val="20"/>
          <w:lang w:val="es-MX"/>
        </w:rPr>
        <w:t>, aumento de la cobertura forestal</w:t>
      </w:r>
      <w:r w:rsidRPr="09E3732F" w:rsidR="73689AEE">
        <w:rPr>
          <w:rFonts w:ascii="Arial" w:hAnsi="Arial" w:eastAsia="Arial" w:cs="Arial"/>
          <w:color w:val="000000" w:themeColor="text1" w:themeTint="FF" w:themeShade="FF"/>
          <w:sz w:val="20"/>
          <w:szCs w:val="20"/>
          <w:lang w:val="es-MX"/>
        </w:rPr>
        <w:t xml:space="preserve"> y una regeneración más sostenible del suelo. </w:t>
      </w:r>
    </w:p>
    <w:p w:rsidR="035794AE" w:rsidP="50CBD60B" w:rsidRDefault="7DBEEBF4" w14:paraId="5BB1D8A1" w14:textId="7CD5D6FD">
      <w:pPr>
        <w:spacing w:before="240" w:after="240" w:line="240" w:lineRule="auto"/>
        <w:jc w:val="both"/>
        <w:rPr>
          <w:rFonts w:ascii="Arial" w:hAnsi="Arial" w:eastAsia="Arial" w:cs="Arial"/>
          <w:color w:val="000000" w:themeColor="text1"/>
          <w:sz w:val="20"/>
          <w:szCs w:val="20"/>
          <w:lang w:val="es-MX"/>
        </w:rPr>
      </w:pPr>
      <w:r w:rsidRPr="3B5DAD7D">
        <w:rPr>
          <w:rFonts w:ascii="Arial" w:hAnsi="Arial" w:eastAsia="Arial" w:cs="Arial"/>
          <w:color w:val="000000" w:themeColor="text1"/>
          <w:sz w:val="20"/>
          <w:szCs w:val="20"/>
          <w:lang w:val="es-MX"/>
        </w:rPr>
        <w:t>C</w:t>
      </w:r>
      <w:r w:rsidRPr="3B5DAD7D" w:rsidR="77BCDAC7">
        <w:rPr>
          <w:rFonts w:ascii="Arial" w:hAnsi="Arial" w:eastAsia="Arial" w:cs="Arial"/>
          <w:color w:val="000000" w:themeColor="text1"/>
          <w:sz w:val="20"/>
          <w:szCs w:val="20"/>
          <w:lang w:val="es-MX"/>
        </w:rPr>
        <w:t xml:space="preserve">olaboradores de la armadora participaron </w:t>
      </w:r>
      <w:r w:rsidRPr="3B5DAD7D" w:rsidR="2E59A135">
        <w:rPr>
          <w:rFonts w:ascii="Arial" w:hAnsi="Arial" w:eastAsia="Arial" w:cs="Arial"/>
          <w:color w:val="000000" w:themeColor="text1"/>
          <w:sz w:val="20"/>
          <w:szCs w:val="20"/>
          <w:lang w:val="es-MX"/>
        </w:rPr>
        <w:t>en la reforestación de e</w:t>
      </w:r>
      <w:r w:rsidRPr="3B5DAD7D" w:rsidR="77BCDAC7">
        <w:rPr>
          <w:rFonts w:ascii="Arial" w:hAnsi="Arial" w:eastAsia="Arial" w:cs="Arial"/>
          <w:color w:val="000000" w:themeColor="text1"/>
          <w:sz w:val="20"/>
          <w:szCs w:val="20"/>
          <w:lang w:val="es-MX"/>
        </w:rPr>
        <w:t xml:space="preserve">sta área natural protegida </w:t>
      </w:r>
      <w:r w:rsidRPr="3B5DAD7D" w:rsidR="5DE84066">
        <w:rPr>
          <w:rFonts w:ascii="Arial" w:hAnsi="Arial" w:eastAsia="Arial" w:cs="Arial"/>
          <w:color w:val="000000" w:themeColor="text1"/>
          <w:sz w:val="20"/>
          <w:szCs w:val="20"/>
          <w:lang w:val="es-MX"/>
        </w:rPr>
        <w:t>que</w:t>
      </w:r>
      <w:r w:rsidRPr="3B5DAD7D" w:rsidR="68607B2E">
        <w:rPr>
          <w:rFonts w:ascii="Arial" w:hAnsi="Arial" w:eastAsia="Arial" w:cs="Arial"/>
          <w:color w:val="000000" w:themeColor="text1"/>
          <w:sz w:val="20"/>
          <w:szCs w:val="20"/>
          <w:lang w:val="es-MX"/>
        </w:rPr>
        <w:t xml:space="preserve"> tiene una extensión de más de </w:t>
      </w:r>
      <w:r w:rsidR="00A441D4">
        <w:rPr>
          <w:rFonts w:ascii="Arial" w:hAnsi="Arial" w:eastAsia="Arial" w:cs="Arial"/>
          <w:color w:val="000000" w:themeColor="text1"/>
          <w:sz w:val="20"/>
          <w:szCs w:val="20"/>
          <w:lang w:val="es-MX"/>
        </w:rPr>
        <w:t>1,500</w:t>
      </w:r>
      <w:r w:rsidRPr="3B5DAD7D" w:rsidR="00A441D4">
        <w:rPr>
          <w:rFonts w:ascii="Arial" w:hAnsi="Arial" w:eastAsia="Arial" w:cs="Arial"/>
          <w:color w:val="000000" w:themeColor="text1"/>
          <w:sz w:val="20"/>
          <w:szCs w:val="20"/>
          <w:lang w:val="es-MX"/>
        </w:rPr>
        <w:t xml:space="preserve"> </w:t>
      </w:r>
      <w:r w:rsidRPr="3B5DAD7D" w:rsidR="68607B2E">
        <w:rPr>
          <w:rFonts w:ascii="Arial" w:hAnsi="Arial" w:eastAsia="Arial" w:cs="Arial"/>
          <w:color w:val="000000" w:themeColor="text1"/>
          <w:sz w:val="20"/>
          <w:szCs w:val="20"/>
          <w:lang w:val="es-MX"/>
        </w:rPr>
        <w:t>hectáreas y</w:t>
      </w:r>
      <w:r w:rsidRPr="3B5DAD7D" w:rsidR="5DE84066">
        <w:rPr>
          <w:rFonts w:ascii="Arial" w:hAnsi="Arial" w:eastAsia="Arial" w:cs="Arial"/>
          <w:color w:val="000000" w:themeColor="text1"/>
          <w:sz w:val="20"/>
          <w:szCs w:val="20"/>
          <w:lang w:val="es-MX"/>
        </w:rPr>
        <w:t xml:space="preserve"> </w:t>
      </w:r>
      <w:r w:rsidRPr="3B5DAD7D" w:rsidR="12B286C2">
        <w:rPr>
          <w:rFonts w:ascii="Arial" w:hAnsi="Arial" w:eastAsia="Arial" w:cs="Arial"/>
          <w:color w:val="000000" w:themeColor="text1"/>
          <w:sz w:val="20"/>
          <w:szCs w:val="20"/>
          <w:lang w:val="es-MX"/>
        </w:rPr>
        <w:t>alberga</w:t>
      </w:r>
      <w:r w:rsidRPr="3B5DAD7D" w:rsidR="71FA6686">
        <w:rPr>
          <w:rFonts w:ascii="Arial" w:hAnsi="Arial" w:eastAsia="Arial" w:cs="Arial"/>
          <w:color w:val="000000" w:themeColor="text1"/>
          <w:sz w:val="20"/>
          <w:szCs w:val="20"/>
          <w:lang w:val="es-MX"/>
        </w:rPr>
        <w:t xml:space="preserve"> a más de </w:t>
      </w:r>
      <w:r w:rsidR="00A441D4">
        <w:rPr>
          <w:rFonts w:ascii="Arial" w:hAnsi="Arial" w:eastAsia="Arial" w:cs="Arial"/>
          <w:color w:val="000000" w:themeColor="text1"/>
          <w:sz w:val="20"/>
          <w:szCs w:val="20"/>
          <w:lang w:val="es-MX"/>
        </w:rPr>
        <w:t>300</w:t>
      </w:r>
      <w:r w:rsidRPr="3B5DAD7D" w:rsidR="00A441D4">
        <w:rPr>
          <w:rFonts w:ascii="Arial" w:hAnsi="Arial" w:eastAsia="Arial" w:cs="Arial"/>
          <w:color w:val="000000" w:themeColor="text1"/>
          <w:sz w:val="20"/>
          <w:szCs w:val="20"/>
          <w:lang w:val="es-MX"/>
        </w:rPr>
        <w:t xml:space="preserve"> </w:t>
      </w:r>
      <w:r w:rsidRPr="3B5DAD7D" w:rsidR="71FA6686">
        <w:rPr>
          <w:rFonts w:ascii="Arial" w:hAnsi="Arial" w:eastAsia="Arial" w:cs="Arial"/>
          <w:color w:val="000000" w:themeColor="text1"/>
          <w:sz w:val="20"/>
          <w:szCs w:val="20"/>
          <w:lang w:val="es-MX"/>
        </w:rPr>
        <w:t xml:space="preserve">especies, lo que la convierte </w:t>
      </w:r>
      <w:r w:rsidRPr="3B5DAD7D" w:rsidR="77BCDAC7">
        <w:rPr>
          <w:rFonts w:ascii="Arial" w:hAnsi="Arial" w:eastAsia="Arial" w:cs="Arial"/>
          <w:color w:val="000000" w:themeColor="text1"/>
          <w:sz w:val="20"/>
          <w:szCs w:val="20"/>
          <w:lang w:val="es-MX"/>
        </w:rPr>
        <w:t>e</w:t>
      </w:r>
      <w:r w:rsidRPr="3B5DAD7D" w:rsidR="52A6012E">
        <w:rPr>
          <w:rFonts w:ascii="Arial" w:hAnsi="Arial" w:eastAsia="Arial" w:cs="Arial"/>
          <w:color w:val="000000" w:themeColor="text1"/>
          <w:sz w:val="20"/>
          <w:szCs w:val="20"/>
          <w:lang w:val="es-MX"/>
        </w:rPr>
        <w:t>n</w:t>
      </w:r>
      <w:r w:rsidRPr="3B5DAD7D" w:rsidR="77BCDAC7">
        <w:rPr>
          <w:rFonts w:ascii="Arial" w:hAnsi="Arial" w:eastAsia="Arial" w:cs="Arial"/>
          <w:color w:val="000000" w:themeColor="text1"/>
          <w:sz w:val="20"/>
          <w:szCs w:val="20"/>
          <w:lang w:val="es-MX"/>
        </w:rPr>
        <w:t xml:space="preserve"> una de las más importantes de</w:t>
      </w:r>
      <w:r w:rsidRPr="3B5DAD7D" w:rsidR="30273910">
        <w:rPr>
          <w:rFonts w:ascii="Arial" w:hAnsi="Arial" w:eastAsia="Arial" w:cs="Arial"/>
          <w:color w:val="000000" w:themeColor="text1"/>
          <w:sz w:val="20"/>
          <w:szCs w:val="20"/>
          <w:lang w:val="es-MX"/>
        </w:rPr>
        <w:t xml:space="preserve"> la región</w:t>
      </w:r>
      <w:r w:rsidRPr="3B5DAD7D" w:rsidR="39C8C36D">
        <w:rPr>
          <w:rFonts w:ascii="Arial" w:hAnsi="Arial" w:eastAsia="Arial" w:cs="Arial"/>
          <w:color w:val="000000" w:themeColor="text1"/>
          <w:sz w:val="20"/>
          <w:szCs w:val="20"/>
          <w:lang w:val="es-MX"/>
        </w:rPr>
        <w:t xml:space="preserve">. El </w:t>
      </w:r>
      <w:r w:rsidR="006D1A49">
        <w:rPr>
          <w:rFonts w:ascii="Arial" w:hAnsi="Arial" w:eastAsia="Arial" w:cs="Arial"/>
          <w:color w:val="000000" w:themeColor="text1"/>
          <w:sz w:val="20"/>
          <w:szCs w:val="20"/>
          <w:lang w:val="es-MX"/>
        </w:rPr>
        <w:t>P</w:t>
      </w:r>
      <w:r w:rsidRPr="3B5DAD7D" w:rsidR="39C8C36D">
        <w:rPr>
          <w:rFonts w:ascii="Arial" w:hAnsi="Arial" w:eastAsia="Arial" w:cs="Arial"/>
          <w:color w:val="000000" w:themeColor="text1"/>
          <w:sz w:val="20"/>
          <w:szCs w:val="20"/>
          <w:lang w:val="es-MX"/>
        </w:rPr>
        <w:t>arque funciona</w:t>
      </w:r>
      <w:r w:rsidRPr="3B5DAD7D" w:rsidR="6905E4BD">
        <w:rPr>
          <w:rFonts w:ascii="Arial" w:hAnsi="Arial" w:eastAsia="Arial" w:cs="Arial"/>
          <w:color w:val="000000" w:themeColor="text1"/>
          <w:sz w:val="20"/>
          <w:szCs w:val="20"/>
          <w:lang w:val="es-MX"/>
        </w:rPr>
        <w:t xml:space="preserve"> como regulador </w:t>
      </w:r>
      <w:r w:rsidR="006D1A49">
        <w:rPr>
          <w:rFonts w:ascii="Arial" w:hAnsi="Arial" w:eastAsia="Arial" w:cs="Arial"/>
          <w:color w:val="000000" w:themeColor="text1"/>
          <w:sz w:val="20"/>
          <w:szCs w:val="20"/>
          <w:lang w:val="es-MX"/>
        </w:rPr>
        <w:t>del clima</w:t>
      </w:r>
      <w:r w:rsidRPr="3B5DAD7D" w:rsidR="006D1A49">
        <w:rPr>
          <w:rFonts w:ascii="Arial" w:hAnsi="Arial" w:eastAsia="Arial" w:cs="Arial"/>
          <w:color w:val="000000" w:themeColor="text1"/>
          <w:sz w:val="20"/>
          <w:szCs w:val="20"/>
          <w:lang w:val="es-MX"/>
        </w:rPr>
        <w:t xml:space="preserve"> </w:t>
      </w:r>
      <w:r w:rsidRPr="3B5DAD7D" w:rsidR="6905E4BD">
        <w:rPr>
          <w:rFonts w:ascii="Arial" w:hAnsi="Arial" w:eastAsia="Arial" w:cs="Arial"/>
          <w:color w:val="000000" w:themeColor="text1"/>
          <w:sz w:val="20"/>
          <w:szCs w:val="20"/>
          <w:lang w:val="es-MX"/>
        </w:rPr>
        <w:t>para la zona metropolitana de Puebla</w:t>
      </w:r>
      <w:r w:rsidRPr="3B5DAD7D" w:rsidR="7AFF2148">
        <w:rPr>
          <w:rFonts w:ascii="Arial" w:hAnsi="Arial" w:eastAsia="Arial" w:cs="Arial"/>
          <w:color w:val="000000" w:themeColor="text1"/>
          <w:sz w:val="20"/>
          <w:szCs w:val="20"/>
          <w:lang w:val="es-MX"/>
        </w:rPr>
        <w:t xml:space="preserve">, además de </w:t>
      </w:r>
      <w:r w:rsidRPr="3B5DAD7D" w:rsidR="49B0BA95">
        <w:rPr>
          <w:rFonts w:ascii="Arial" w:hAnsi="Arial" w:eastAsia="Arial" w:cs="Arial"/>
          <w:color w:val="000000" w:themeColor="text1"/>
          <w:sz w:val="20"/>
          <w:szCs w:val="20"/>
          <w:lang w:val="es-MX"/>
        </w:rPr>
        <w:t xml:space="preserve">ejercer como </w:t>
      </w:r>
      <w:r w:rsidRPr="3B5DAD7D" w:rsidR="6C246AB3">
        <w:rPr>
          <w:rFonts w:ascii="Arial" w:hAnsi="Arial" w:eastAsia="Arial" w:cs="Arial"/>
          <w:color w:val="000000" w:themeColor="text1"/>
          <w:sz w:val="20"/>
          <w:szCs w:val="20"/>
          <w:lang w:val="es-MX"/>
        </w:rPr>
        <w:t>un área ecológica</w:t>
      </w:r>
      <w:r w:rsidRPr="3B5DAD7D" w:rsidR="49B0BA95">
        <w:rPr>
          <w:rFonts w:ascii="Arial" w:hAnsi="Arial" w:eastAsia="Arial" w:cs="Arial"/>
          <w:color w:val="000000" w:themeColor="text1"/>
          <w:sz w:val="20"/>
          <w:szCs w:val="20"/>
          <w:lang w:val="es-MX"/>
        </w:rPr>
        <w:t xml:space="preserve"> que </w:t>
      </w:r>
      <w:r w:rsidRPr="3B5DAD7D" w:rsidR="5207953F">
        <w:rPr>
          <w:rFonts w:ascii="Arial" w:hAnsi="Arial" w:eastAsia="Arial" w:cs="Arial"/>
          <w:color w:val="000000" w:themeColor="text1"/>
          <w:sz w:val="20"/>
          <w:szCs w:val="20"/>
          <w:lang w:val="es-MX"/>
        </w:rPr>
        <w:t>protege</w:t>
      </w:r>
      <w:r w:rsidRPr="3B5DAD7D" w:rsidR="77BCDAC7">
        <w:rPr>
          <w:rFonts w:ascii="Arial" w:hAnsi="Arial" w:eastAsia="Arial" w:cs="Arial"/>
          <w:color w:val="000000" w:themeColor="text1"/>
          <w:sz w:val="20"/>
          <w:szCs w:val="20"/>
          <w:lang w:val="es-MX"/>
        </w:rPr>
        <w:t xml:space="preserve"> </w:t>
      </w:r>
      <w:r w:rsidRPr="3B5DAD7D" w:rsidR="0A5E298F">
        <w:rPr>
          <w:rFonts w:ascii="Arial" w:hAnsi="Arial" w:eastAsia="Arial" w:cs="Arial"/>
          <w:color w:val="000000" w:themeColor="text1"/>
          <w:sz w:val="20"/>
          <w:szCs w:val="20"/>
          <w:lang w:val="es-MX"/>
        </w:rPr>
        <w:t>la</w:t>
      </w:r>
      <w:r w:rsidRPr="3B5DAD7D" w:rsidR="77BCDAC7">
        <w:rPr>
          <w:rFonts w:ascii="Arial" w:hAnsi="Arial" w:eastAsia="Arial" w:cs="Arial"/>
          <w:color w:val="000000" w:themeColor="text1"/>
          <w:sz w:val="20"/>
          <w:szCs w:val="20"/>
          <w:lang w:val="es-MX"/>
        </w:rPr>
        <w:t xml:space="preserve"> biodiversidad nativa </w:t>
      </w:r>
      <w:r w:rsidRPr="3B5DAD7D" w:rsidR="002E2678">
        <w:rPr>
          <w:rFonts w:ascii="Arial" w:hAnsi="Arial" w:eastAsia="Arial" w:cs="Arial"/>
          <w:color w:val="000000" w:themeColor="text1"/>
          <w:sz w:val="20"/>
          <w:szCs w:val="20"/>
          <w:lang w:val="es-MX"/>
        </w:rPr>
        <w:t>y juega</w:t>
      </w:r>
      <w:r w:rsidR="006D1A49">
        <w:rPr>
          <w:rFonts w:ascii="Arial" w:hAnsi="Arial" w:eastAsia="Arial" w:cs="Arial"/>
          <w:color w:val="000000" w:themeColor="text1"/>
          <w:sz w:val="20"/>
          <w:szCs w:val="20"/>
          <w:lang w:val="es-MX"/>
        </w:rPr>
        <w:t xml:space="preserve"> un </w:t>
      </w:r>
      <w:r w:rsidRPr="3B5DAD7D" w:rsidR="77BCDAC7">
        <w:rPr>
          <w:rFonts w:ascii="Arial" w:hAnsi="Arial" w:eastAsia="Arial" w:cs="Arial"/>
          <w:color w:val="000000" w:themeColor="text1"/>
          <w:sz w:val="20"/>
          <w:szCs w:val="20"/>
          <w:lang w:val="es-MX"/>
        </w:rPr>
        <w:t xml:space="preserve">papel estratégico en la captación de agua y regulación del </w:t>
      </w:r>
      <w:r w:rsidR="006D1A49">
        <w:rPr>
          <w:rFonts w:ascii="Arial" w:hAnsi="Arial" w:eastAsia="Arial" w:cs="Arial"/>
          <w:color w:val="000000" w:themeColor="text1"/>
          <w:sz w:val="20"/>
          <w:szCs w:val="20"/>
          <w:lang w:val="es-MX"/>
        </w:rPr>
        <w:t>clima local</w:t>
      </w:r>
      <w:r w:rsidRPr="3B5DAD7D" w:rsidR="77BCDAC7">
        <w:rPr>
          <w:rFonts w:ascii="Arial" w:hAnsi="Arial" w:eastAsia="Arial" w:cs="Arial"/>
          <w:color w:val="000000" w:themeColor="text1"/>
          <w:sz w:val="20"/>
          <w:szCs w:val="20"/>
          <w:lang w:val="es-MX"/>
        </w:rPr>
        <w:t>.</w:t>
      </w:r>
    </w:p>
    <w:p w:rsidR="035794AE" w:rsidP="50CBD60B" w:rsidRDefault="77BCDAC7" w14:paraId="4E33F4A0" w14:textId="553CFB3A">
      <w:pPr>
        <w:spacing w:before="240" w:after="240" w:line="240" w:lineRule="auto"/>
        <w:jc w:val="both"/>
        <w:rPr>
          <w:rFonts w:ascii="Arial" w:hAnsi="Arial" w:eastAsia="Arial" w:cs="Arial"/>
          <w:color w:val="000000" w:themeColor="text1"/>
          <w:sz w:val="20"/>
          <w:szCs w:val="20"/>
          <w:lang w:val="es-MX"/>
        </w:rPr>
      </w:pPr>
      <w:r w:rsidRPr="50CBD60B">
        <w:rPr>
          <w:rFonts w:ascii="Arial" w:hAnsi="Arial" w:eastAsia="Arial" w:cs="Arial"/>
          <w:color w:val="000000" w:themeColor="text1"/>
          <w:sz w:val="20"/>
          <w:szCs w:val="20"/>
          <w:lang w:val="es-MX"/>
        </w:rPr>
        <w:t xml:space="preserve"> </w:t>
      </w:r>
      <w:r w:rsidRPr="50CBD60B">
        <w:rPr>
          <w:rFonts w:ascii="Arial" w:hAnsi="Arial" w:eastAsia="Arial" w:cs="Arial"/>
          <w:i/>
          <w:iCs/>
          <w:color w:val="000000" w:themeColor="text1"/>
          <w:sz w:val="20"/>
          <w:szCs w:val="20"/>
          <w:lang w:val="es-MX"/>
        </w:rPr>
        <w:t xml:space="preserve">“Reforestar un bosque es también reactivar </w:t>
      </w:r>
      <w:r w:rsidRPr="50CBD60B" w:rsidR="592436E6">
        <w:rPr>
          <w:rFonts w:ascii="Arial" w:hAnsi="Arial" w:eastAsia="Arial" w:cs="Arial"/>
          <w:i/>
          <w:iCs/>
          <w:color w:val="000000" w:themeColor="text1"/>
          <w:sz w:val="20"/>
          <w:szCs w:val="20"/>
          <w:lang w:val="es-MX"/>
        </w:rPr>
        <w:t xml:space="preserve">la </w:t>
      </w:r>
      <w:r w:rsidRPr="50CBD60B">
        <w:rPr>
          <w:rFonts w:ascii="Arial" w:hAnsi="Arial" w:eastAsia="Arial" w:cs="Arial"/>
          <w:i/>
          <w:iCs/>
          <w:color w:val="000000" w:themeColor="text1"/>
          <w:sz w:val="20"/>
          <w:szCs w:val="20"/>
          <w:lang w:val="es-MX"/>
        </w:rPr>
        <w:t xml:space="preserve">función ambiental, </w:t>
      </w:r>
      <w:r w:rsidRPr="50CBD60B" w:rsidR="16A4A326">
        <w:rPr>
          <w:rFonts w:ascii="Arial" w:hAnsi="Arial" w:eastAsia="Arial" w:cs="Arial"/>
          <w:i/>
          <w:iCs/>
          <w:color w:val="000000" w:themeColor="text1"/>
          <w:sz w:val="20"/>
          <w:szCs w:val="20"/>
          <w:lang w:val="es-MX"/>
        </w:rPr>
        <w:t>el</w:t>
      </w:r>
      <w:r w:rsidRPr="50CBD60B">
        <w:rPr>
          <w:rFonts w:ascii="Arial" w:hAnsi="Arial" w:eastAsia="Arial" w:cs="Arial"/>
          <w:i/>
          <w:iCs/>
          <w:color w:val="000000" w:themeColor="text1"/>
          <w:sz w:val="20"/>
          <w:szCs w:val="20"/>
          <w:lang w:val="es-MX"/>
        </w:rPr>
        <w:t xml:space="preserve"> equilibrio hídrico y </w:t>
      </w:r>
      <w:r w:rsidRPr="50CBD60B" w:rsidR="197C5996">
        <w:rPr>
          <w:rFonts w:ascii="Arial" w:hAnsi="Arial" w:eastAsia="Arial" w:cs="Arial"/>
          <w:i/>
          <w:iCs/>
          <w:color w:val="000000" w:themeColor="text1"/>
          <w:sz w:val="20"/>
          <w:szCs w:val="20"/>
          <w:lang w:val="es-MX"/>
        </w:rPr>
        <w:t xml:space="preserve">la </w:t>
      </w:r>
      <w:r w:rsidRPr="50CBD60B">
        <w:rPr>
          <w:rFonts w:ascii="Arial" w:hAnsi="Arial" w:eastAsia="Arial" w:cs="Arial"/>
          <w:i/>
          <w:iCs/>
          <w:color w:val="000000" w:themeColor="text1"/>
          <w:sz w:val="20"/>
          <w:szCs w:val="20"/>
          <w:lang w:val="es-MX"/>
        </w:rPr>
        <w:t xml:space="preserve">capacidad de resiliencia. </w:t>
      </w:r>
      <w:r w:rsidRPr="50CBD60B" w:rsidR="2AC31E6E">
        <w:rPr>
          <w:rFonts w:ascii="Arial" w:hAnsi="Arial" w:eastAsia="Arial" w:cs="Arial"/>
          <w:i/>
          <w:iCs/>
          <w:color w:val="000000" w:themeColor="text1"/>
          <w:sz w:val="20"/>
          <w:szCs w:val="20"/>
          <w:lang w:val="es-MX"/>
        </w:rPr>
        <w:t xml:space="preserve">Estas jornadas son posibles gracias a la colaboración con aliados estratégicos que nos </w:t>
      </w:r>
      <w:r w:rsidRPr="50CBD60B" w:rsidR="4629903D">
        <w:rPr>
          <w:rFonts w:ascii="Arial" w:hAnsi="Arial" w:eastAsia="Arial" w:cs="Arial"/>
          <w:i/>
          <w:iCs/>
          <w:color w:val="000000" w:themeColor="text1"/>
          <w:sz w:val="20"/>
          <w:szCs w:val="20"/>
          <w:lang w:val="es-MX"/>
        </w:rPr>
        <w:t xml:space="preserve">ayudan a </w:t>
      </w:r>
      <w:r w:rsidRPr="50CBD60B" w:rsidR="2AC31E6E">
        <w:rPr>
          <w:rFonts w:ascii="Arial" w:hAnsi="Arial" w:eastAsia="Arial" w:cs="Arial"/>
          <w:i/>
          <w:iCs/>
          <w:color w:val="000000" w:themeColor="text1"/>
          <w:sz w:val="20"/>
          <w:szCs w:val="20"/>
          <w:lang w:val="es-MX"/>
        </w:rPr>
        <w:t>reactiva</w:t>
      </w:r>
      <w:r w:rsidRPr="50CBD60B" w:rsidR="23E22330">
        <w:rPr>
          <w:rFonts w:ascii="Arial" w:hAnsi="Arial" w:eastAsia="Arial" w:cs="Arial"/>
          <w:i/>
          <w:iCs/>
          <w:color w:val="000000" w:themeColor="text1"/>
          <w:sz w:val="20"/>
          <w:szCs w:val="20"/>
          <w:lang w:val="es-MX"/>
        </w:rPr>
        <w:t>r</w:t>
      </w:r>
      <w:r w:rsidRPr="50CBD60B" w:rsidR="2AC31E6E">
        <w:rPr>
          <w:rFonts w:ascii="Arial" w:hAnsi="Arial" w:eastAsia="Arial" w:cs="Arial"/>
          <w:i/>
          <w:iCs/>
          <w:color w:val="000000" w:themeColor="text1"/>
          <w:sz w:val="20"/>
          <w:szCs w:val="20"/>
          <w:lang w:val="es-MX"/>
        </w:rPr>
        <w:t xml:space="preserve"> la función ambiental del bosque</w:t>
      </w:r>
      <w:r w:rsidRPr="50CBD60B" w:rsidR="43400EBC">
        <w:rPr>
          <w:rFonts w:ascii="Arial" w:hAnsi="Arial" w:eastAsia="Arial" w:cs="Arial"/>
          <w:i/>
          <w:iCs/>
          <w:color w:val="000000" w:themeColor="text1"/>
          <w:sz w:val="20"/>
          <w:szCs w:val="20"/>
          <w:lang w:val="es-MX"/>
        </w:rPr>
        <w:t xml:space="preserve">. Además, </w:t>
      </w:r>
      <w:r w:rsidRPr="50CBD60B" w:rsidR="2AC31E6E">
        <w:rPr>
          <w:rFonts w:ascii="Arial" w:hAnsi="Arial" w:eastAsia="Arial" w:cs="Arial"/>
          <w:i/>
          <w:iCs/>
          <w:color w:val="000000" w:themeColor="text1"/>
          <w:sz w:val="20"/>
          <w:szCs w:val="20"/>
          <w:lang w:val="es-MX"/>
        </w:rPr>
        <w:t>ref</w:t>
      </w:r>
      <w:r w:rsidRPr="50CBD60B" w:rsidR="5B5AAB2A">
        <w:rPr>
          <w:rFonts w:ascii="Arial" w:hAnsi="Arial" w:eastAsia="Arial" w:cs="Arial"/>
          <w:i/>
          <w:iCs/>
          <w:color w:val="000000" w:themeColor="text1"/>
          <w:sz w:val="20"/>
          <w:szCs w:val="20"/>
          <w:lang w:val="es-MX"/>
        </w:rPr>
        <w:t xml:space="preserve">orzamos </w:t>
      </w:r>
      <w:r w:rsidRPr="50CBD60B" w:rsidR="2AC31E6E">
        <w:rPr>
          <w:rFonts w:ascii="Arial" w:hAnsi="Arial" w:eastAsia="Arial" w:cs="Arial"/>
          <w:i/>
          <w:iCs/>
          <w:color w:val="000000" w:themeColor="text1"/>
          <w:sz w:val="20"/>
          <w:szCs w:val="20"/>
          <w:lang w:val="es-MX"/>
        </w:rPr>
        <w:t>el compromiso de nuestr</w:t>
      </w:r>
      <w:r w:rsidRPr="50CBD60B" w:rsidR="07B66435">
        <w:rPr>
          <w:rFonts w:ascii="Arial" w:hAnsi="Arial" w:eastAsia="Arial" w:cs="Arial"/>
          <w:i/>
          <w:iCs/>
          <w:color w:val="000000" w:themeColor="text1"/>
          <w:sz w:val="20"/>
          <w:szCs w:val="20"/>
          <w:lang w:val="es-MX"/>
        </w:rPr>
        <w:t>os colaboradores</w:t>
      </w:r>
      <w:r w:rsidRPr="50CBD60B" w:rsidR="2AC31E6E">
        <w:rPr>
          <w:rFonts w:ascii="Arial" w:hAnsi="Arial" w:eastAsia="Arial" w:cs="Arial"/>
          <w:i/>
          <w:iCs/>
          <w:color w:val="000000" w:themeColor="text1"/>
          <w:sz w:val="20"/>
          <w:szCs w:val="20"/>
          <w:lang w:val="es-MX"/>
        </w:rPr>
        <w:t xml:space="preserve"> con el cuidado del entorno que compartimos</w:t>
      </w:r>
      <w:r w:rsidRPr="50CBD60B" w:rsidR="4CCE6E41">
        <w:rPr>
          <w:rFonts w:ascii="Arial" w:hAnsi="Arial" w:eastAsia="Arial" w:cs="Arial"/>
          <w:i/>
          <w:iCs/>
          <w:color w:val="000000" w:themeColor="text1"/>
          <w:sz w:val="20"/>
          <w:szCs w:val="20"/>
          <w:lang w:val="es-MX"/>
        </w:rPr>
        <w:t>”</w:t>
      </w:r>
      <w:r w:rsidRPr="50CBD60B">
        <w:rPr>
          <w:rFonts w:ascii="Arial" w:hAnsi="Arial" w:eastAsia="Arial" w:cs="Arial"/>
          <w:i/>
          <w:iCs/>
          <w:color w:val="000000" w:themeColor="text1"/>
          <w:sz w:val="20"/>
          <w:szCs w:val="20"/>
          <w:lang w:val="es-MX"/>
        </w:rPr>
        <w:t>,</w:t>
      </w:r>
      <w:r w:rsidRPr="50CBD60B">
        <w:rPr>
          <w:rFonts w:ascii="Arial" w:hAnsi="Arial" w:eastAsia="Arial" w:cs="Arial"/>
          <w:color w:val="000000" w:themeColor="text1"/>
          <w:sz w:val="20"/>
          <w:szCs w:val="20"/>
          <w:lang w:val="es-MX"/>
        </w:rPr>
        <w:t xml:space="preserve"> afirmó </w:t>
      </w:r>
      <w:r w:rsidRPr="50CBD60B">
        <w:rPr>
          <w:rFonts w:ascii="Arial" w:hAnsi="Arial" w:eastAsia="Arial" w:cs="Arial"/>
          <w:b/>
          <w:bCs/>
          <w:color w:val="000000" w:themeColor="text1"/>
          <w:sz w:val="20"/>
          <w:szCs w:val="20"/>
          <w:lang w:val="es-MX"/>
        </w:rPr>
        <w:t xml:space="preserve">Alea Lozada Canudas, directora de Comunicación Corporativa y Estrategia de </w:t>
      </w:r>
      <w:hyperlink r:id="rId10">
        <w:r w:rsidRPr="50CBD60B">
          <w:rPr>
            <w:rStyle w:val="Hyperlink"/>
            <w:rFonts w:ascii="Arial" w:hAnsi="Arial" w:eastAsia="Arial" w:cs="Arial"/>
            <w:b/>
            <w:bCs/>
            <w:sz w:val="20"/>
            <w:szCs w:val="20"/>
            <w:lang w:val="es-MX"/>
          </w:rPr>
          <w:t>Volkswagen de México</w:t>
        </w:r>
      </w:hyperlink>
      <w:r w:rsidRPr="50CBD60B">
        <w:rPr>
          <w:rFonts w:ascii="Arial" w:hAnsi="Arial" w:eastAsia="Arial" w:cs="Arial"/>
          <w:b/>
          <w:bCs/>
          <w:color w:val="000000" w:themeColor="text1"/>
          <w:sz w:val="20"/>
          <w:szCs w:val="20"/>
          <w:lang w:val="es-MX"/>
        </w:rPr>
        <w:t>.</w:t>
      </w:r>
    </w:p>
    <w:p w:rsidR="035794AE" w:rsidP="20DAAF66" w:rsidRDefault="77BCDAC7" w14:paraId="61F857EC" w14:textId="2B67F685">
      <w:pPr>
        <w:spacing w:before="240" w:after="240" w:line="240" w:lineRule="auto"/>
        <w:jc w:val="both"/>
        <w:rPr>
          <w:rFonts w:ascii="Arial" w:hAnsi="Arial" w:eastAsia="Arial" w:cs="Arial"/>
          <w:color w:val="000000" w:themeColor="text1"/>
          <w:sz w:val="20"/>
          <w:szCs w:val="20"/>
          <w:lang w:val="es-MX"/>
        </w:rPr>
      </w:pPr>
      <w:r w:rsidRPr="20DAAF66">
        <w:rPr>
          <w:rFonts w:ascii="Arial" w:hAnsi="Arial" w:eastAsia="Arial" w:cs="Arial"/>
          <w:color w:val="000000" w:themeColor="text1"/>
          <w:sz w:val="20"/>
          <w:szCs w:val="20"/>
          <w:lang w:val="es-MX"/>
        </w:rPr>
        <w:t xml:space="preserve">La actividad se realizó en coordinación con la Secretaría </w:t>
      </w:r>
      <w:r w:rsidRPr="20DAAF66" w:rsidR="6124D900">
        <w:rPr>
          <w:rFonts w:ascii="Arial" w:hAnsi="Arial" w:eastAsia="Arial" w:cs="Arial"/>
          <w:color w:val="000000" w:themeColor="text1"/>
          <w:sz w:val="20"/>
          <w:szCs w:val="20"/>
          <w:lang w:val="es-MX"/>
        </w:rPr>
        <w:t xml:space="preserve">de </w:t>
      </w:r>
      <w:r w:rsidRPr="20DAAF66">
        <w:rPr>
          <w:rFonts w:ascii="Arial" w:hAnsi="Arial" w:eastAsia="Arial" w:cs="Arial"/>
          <w:color w:val="000000" w:themeColor="text1"/>
          <w:sz w:val="20"/>
          <w:szCs w:val="20"/>
          <w:lang w:val="es-MX"/>
        </w:rPr>
        <w:t>Medio Ambiente</w:t>
      </w:r>
      <w:r w:rsidR="006D1A49">
        <w:rPr>
          <w:rFonts w:ascii="Arial" w:hAnsi="Arial" w:eastAsia="Arial" w:cs="Arial"/>
          <w:color w:val="000000" w:themeColor="text1"/>
          <w:sz w:val="20"/>
          <w:szCs w:val="20"/>
          <w:lang w:val="es-MX"/>
        </w:rPr>
        <w:t>, Desarrollo Sustentable y Ordenamiento Territorial</w:t>
      </w:r>
      <w:r w:rsidRPr="20DAAF66">
        <w:rPr>
          <w:rFonts w:ascii="Arial" w:hAnsi="Arial" w:eastAsia="Arial" w:cs="Arial"/>
          <w:color w:val="000000" w:themeColor="text1"/>
          <w:sz w:val="20"/>
          <w:szCs w:val="20"/>
          <w:lang w:val="es-MX"/>
        </w:rPr>
        <w:t xml:space="preserve"> del estado de Puebla y la Fundación Moja A.C., una organización con experiencia en restauración comunitaria y educación ambiental. Esta alianza refuerza la visión multisectorial que impulsa Volkswagen de México en sus acciones de sostenibilidad: una colaboración efectiva entre empresa, gobierno y sociedad civil.</w:t>
      </w:r>
    </w:p>
    <w:p w:rsidR="035794AE" w:rsidP="20DAAF66" w:rsidRDefault="77BCDAC7" w14:paraId="2835859E" w14:textId="61B408F6">
      <w:pPr>
        <w:spacing w:before="240" w:after="240" w:line="240" w:lineRule="auto"/>
        <w:jc w:val="both"/>
      </w:pPr>
      <w:r w:rsidRPr="50CBD60B">
        <w:rPr>
          <w:rFonts w:ascii="Arial" w:hAnsi="Arial" w:eastAsia="Arial" w:cs="Arial"/>
          <w:color w:val="000000" w:themeColor="text1"/>
          <w:sz w:val="20"/>
          <w:szCs w:val="20"/>
          <w:lang w:val="es-MX"/>
        </w:rPr>
        <w:t xml:space="preserve">El voluntariado ambiental forma parte de la estrategia ESG de la compañía, </w:t>
      </w:r>
      <w:r w:rsidRPr="50CBD60B" w:rsidR="052E3C8F">
        <w:rPr>
          <w:rFonts w:ascii="Arial" w:hAnsi="Arial" w:eastAsia="Arial" w:cs="Arial"/>
          <w:color w:val="000000" w:themeColor="text1"/>
          <w:sz w:val="20"/>
          <w:szCs w:val="20"/>
          <w:lang w:val="es-MX"/>
        </w:rPr>
        <w:t xml:space="preserve">a través del </w:t>
      </w:r>
      <w:r w:rsidRPr="50CBD60B">
        <w:rPr>
          <w:rFonts w:ascii="Arial" w:hAnsi="Arial" w:eastAsia="Arial" w:cs="Arial"/>
          <w:color w:val="000000" w:themeColor="text1"/>
          <w:sz w:val="20"/>
          <w:szCs w:val="20"/>
          <w:lang w:val="es-MX"/>
        </w:rPr>
        <w:t xml:space="preserve">programa “Por Amor a México”, mediante el cual la armadora ha puesto en marcha diversas iniciativas de impacto en </w:t>
      </w:r>
      <w:r w:rsidRPr="50CBD60B" w:rsidR="70FC0740">
        <w:rPr>
          <w:rFonts w:ascii="Arial" w:hAnsi="Arial" w:eastAsia="Arial" w:cs="Arial"/>
          <w:color w:val="000000" w:themeColor="text1"/>
          <w:sz w:val="20"/>
          <w:szCs w:val="20"/>
          <w:lang w:val="es-MX"/>
        </w:rPr>
        <w:t xml:space="preserve">la </w:t>
      </w:r>
      <w:r w:rsidRPr="50CBD60B">
        <w:rPr>
          <w:rFonts w:ascii="Arial" w:hAnsi="Arial" w:eastAsia="Arial" w:cs="Arial"/>
          <w:color w:val="000000" w:themeColor="text1"/>
          <w:sz w:val="20"/>
          <w:szCs w:val="20"/>
          <w:lang w:val="es-MX"/>
        </w:rPr>
        <w:t xml:space="preserve">biodiversidad, </w:t>
      </w:r>
      <w:r w:rsidRPr="50CBD60B" w:rsidR="64CFAFA8">
        <w:rPr>
          <w:rFonts w:ascii="Arial" w:hAnsi="Arial" w:eastAsia="Arial" w:cs="Arial"/>
          <w:color w:val="000000" w:themeColor="text1"/>
          <w:sz w:val="20"/>
          <w:szCs w:val="20"/>
          <w:lang w:val="es-MX"/>
        </w:rPr>
        <w:t xml:space="preserve">la </w:t>
      </w:r>
      <w:r w:rsidRPr="50CBD60B">
        <w:rPr>
          <w:rFonts w:ascii="Arial" w:hAnsi="Arial" w:eastAsia="Arial" w:cs="Arial"/>
          <w:color w:val="000000" w:themeColor="text1"/>
          <w:sz w:val="20"/>
          <w:szCs w:val="20"/>
          <w:lang w:val="es-MX"/>
        </w:rPr>
        <w:t xml:space="preserve">niñez y </w:t>
      </w:r>
      <w:r w:rsidRPr="50CBD60B" w:rsidR="4D6D6EE2">
        <w:rPr>
          <w:rFonts w:ascii="Arial" w:hAnsi="Arial" w:eastAsia="Arial" w:cs="Arial"/>
          <w:color w:val="000000" w:themeColor="text1"/>
          <w:sz w:val="20"/>
          <w:szCs w:val="20"/>
          <w:lang w:val="es-MX"/>
        </w:rPr>
        <w:t xml:space="preserve">la </w:t>
      </w:r>
      <w:r w:rsidRPr="50CBD60B">
        <w:rPr>
          <w:rFonts w:ascii="Arial" w:hAnsi="Arial" w:eastAsia="Arial" w:cs="Arial"/>
          <w:color w:val="000000" w:themeColor="text1"/>
          <w:sz w:val="20"/>
          <w:szCs w:val="20"/>
          <w:lang w:val="es-MX"/>
        </w:rPr>
        <w:t xml:space="preserve">educación. En el caso del </w:t>
      </w:r>
      <w:r w:rsidR="006D1A49">
        <w:rPr>
          <w:rFonts w:ascii="Arial" w:hAnsi="Arial" w:eastAsia="Arial" w:cs="Arial"/>
          <w:color w:val="000000" w:themeColor="text1"/>
          <w:sz w:val="20"/>
          <w:szCs w:val="20"/>
          <w:lang w:val="es-MX"/>
        </w:rPr>
        <w:t>P</w:t>
      </w:r>
      <w:r w:rsidRPr="50CBD60B">
        <w:rPr>
          <w:rFonts w:ascii="Arial" w:hAnsi="Arial" w:eastAsia="Arial" w:cs="Arial"/>
          <w:color w:val="000000" w:themeColor="text1"/>
          <w:sz w:val="20"/>
          <w:szCs w:val="20"/>
          <w:lang w:val="es-MX"/>
        </w:rPr>
        <w:t>arque</w:t>
      </w:r>
      <w:r w:rsidR="006D1A49">
        <w:rPr>
          <w:rFonts w:ascii="Arial" w:hAnsi="Arial" w:eastAsia="Arial" w:cs="Arial"/>
          <w:color w:val="000000" w:themeColor="text1"/>
          <w:sz w:val="20"/>
          <w:szCs w:val="20"/>
          <w:lang w:val="es-MX"/>
        </w:rPr>
        <w:t xml:space="preserve"> Estatal</w:t>
      </w:r>
      <w:r w:rsidRPr="50CBD60B">
        <w:rPr>
          <w:rFonts w:ascii="Arial" w:hAnsi="Arial" w:eastAsia="Arial" w:cs="Arial"/>
          <w:color w:val="000000" w:themeColor="text1"/>
          <w:sz w:val="20"/>
          <w:szCs w:val="20"/>
          <w:lang w:val="es-MX"/>
        </w:rPr>
        <w:t xml:space="preserve"> Flor del Bosque, la reforestación </w:t>
      </w:r>
      <w:r w:rsidRPr="50CBD60B" w:rsidR="2A261556">
        <w:rPr>
          <w:rFonts w:ascii="Arial" w:hAnsi="Arial" w:eastAsia="Arial" w:cs="Arial"/>
          <w:color w:val="000000" w:themeColor="text1"/>
          <w:sz w:val="20"/>
          <w:szCs w:val="20"/>
          <w:lang w:val="es-MX"/>
        </w:rPr>
        <w:t xml:space="preserve">genera efectos positivos </w:t>
      </w:r>
      <w:r w:rsidRPr="50CBD60B">
        <w:rPr>
          <w:rFonts w:ascii="Arial" w:hAnsi="Arial" w:eastAsia="Arial" w:cs="Arial"/>
          <w:color w:val="000000" w:themeColor="text1"/>
          <w:sz w:val="20"/>
          <w:szCs w:val="20"/>
          <w:lang w:val="es-MX"/>
        </w:rPr>
        <w:t>en la calidad del aire y la conservación de especies</w:t>
      </w:r>
      <w:r w:rsidR="006D1A49">
        <w:rPr>
          <w:rFonts w:ascii="Arial" w:hAnsi="Arial" w:eastAsia="Arial" w:cs="Arial"/>
          <w:color w:val="000000" w:themeColor="text1"/>
          <w:sz w:val="20"/>
          <w:szCs w:val="20"/>
          <w:lang w:val="es-MX"/>
        </w:rPr>
        <w:t xml:space="preserve"> nativas</w:t>
      </w:r>
      <w:r w:rsidRPr="50CBD60B">
        <w:rPr>
          <w:rFonts w:ascii="Arial" w:hAnsi="Arial" w:eastAsia="Arial" w:cs="Arial"/>
          <w:color w:val="000000" w:themeColor="text1"/>
          <w:sz w:val="20"/>
          <w:szCs w:val="20"/>
          <w:lang w:val="es-MX"/>
        </w:rPr>
        <w:t>.</w:t>
      </w:r>
    </w:p>
    <w:p w:rsidR="77BCDAC7" w:rsidP="3B5DAD7D" w:rsidRDefault="77BCDAC7" w14:paraId="62EF3402" w14:textId="6D0F9B8A">
      <w:pPr>
        <w:spacing w:before="240" w:after="240" w:line="240" w:lineRule="auto"/>
        <w:jc w:val="both"/>
        <w:rPr>
          <w:rFonts w:ascii="Arial" w:hAnsi="Arial" w:eastAsia="Arial" w:cs="Arial"/>
          <w:color w:val="000000" w:themeColor="text1"/>
          <w:sz w:val="20"/>
          <w:szCs w:val="20"/>
          <w:lang w:val="es-MX"/>
        </w:rPr>
      </w:pPr>
      <w:r w:rsidRPr="3B5DAD7D">
        <w:rPr>
          <w:rFonts w:ascii="Arial" w:hAnsi="Arial" w:eastAsia="Arial" w:cs="Arial"/>
          <w:color w:val="000000" w:themeColor="text1"/>
          <w:sz w:val="20"/>
          <w:szCs w:val="20"/>
          <w:lang w:val="es-MX"/>
        </w:rPr>
        <w:t xml:space="preserve">Estas actividades también generan beneficios </w:t>
      </w:r>
      <w:r w:rsidRPr="3B5DAD7D" w:rsidR="79F7A3A9">
        <w:rPr>
          <w:rFonts w:ascii="Arial" w:hAnsi="Arial" w:eastAsia="Arial" w:cs="Arial"/>
          <w:color w:val="000000" w:themeColor="text1"/>
          <w:sz w:val="20"/>
          <w:szCs w:val="20"/>
          <w:lang w:val="es-MX"/>
        </w:rPr>
        <w:t>al interior de la compañía ya que</w:t>
      </w:r>
      <w:r w:rsidRPr="3B5DAD7D">
        <w:rPr>
          <w:rFonts w:ascii="Arial" w:hAnsi="Arial" w:eastAsia="Arial" w:cs="Arial"/>
          <w:color w:val="000000" w:themeColor="text1"/>
          <w:sz w:val="20"/>
          <w:szCs w:val="20"/>
          <w:lang w:val="es-MX"/>
        </w:rPr>
        <w:t xml:space="preserve"> consolidan </w:t>
      </w:r>
      <w:r w:rsidRPr="3B5DAD7D" w:rsidR="41A36492">
        <w:rPr>
          <w:rFonts w:ascii="Arial" w:hAnsi="Arial" w:eastAsia="Arial" w:cs="Arial"/>
          <w:color w:val="000000" w:themeColor="text1"/>
          <w:sz w:val="20"/>
          <w:szCs w:val="20"/>
          <w:lang w:val="es-MX"/>
        </w:rPr>
        <w:t>la</w:t>
      </w:r>
      <w:r w:rsidRPr="3B5DAD7D">
        <w:rPr>
          <w:rFonts w:ascii="Arial" w:hAnsi="Arial" w:eastAsia="Arial" w:cs="Arial"/>
          <w:color w:val="000000" w:themeColor="text1"/>
          <w:sz w:val="20"/>
          <w:szCs w:val="20"/>
          <w:lang w:val="es-MX"/>
        </w:rPr>
        <w:t xml:space="preserve"> cultura organizacional</w:t>
      </w:r>
      <w:r w:rsidRPr="3B5DAD7D" w:rsidR="25041746">
        <w:rPr>
          <w:rFonts w:ascii="Arial" w:hAnsi="Arial" w:eastAsia="Arial" w:cs="Arial"/>
          <w:color w:val="000000" w:themeColor="text1"/>
          <w:sz w:val="20"/>
          <w:szCs w:val="20"/>
          <w:lang w:val="es-MX"/>
        </w:rPr>
        <w:t>,</w:t>
      </w:r>
      <w:r w:rsidRPr="3B5DAD7D">
        <w:rPr>
          <w:rFonts w:ascii="Arial" w:hAnsi="Arial" w:eastAsia="Arial" w:cs="Arial"/>
          <w:color w:val="000000" w:themeColor="text1"/>
          <w:sz w:val="20"/>
          <w:szCs w:val="20"/>
          <w:lang w:val="es-MX"/>
        </w:rPr>
        <w:t xml:space="preserve"> centrada en el respeto por el entorno</w:t>
      </w:r>
      <w:r w:rsidRPr="3B5DAD7D" w:rsidR="6F9A9EE8">
        <w:rPr>
          <w:rFonts w:ascii="Arial" w:hAnsi="Arial" w:eastAsia="Arial" w:cs="Arial"/>
          <w:color w:val="000000" w:themeColor="text1"/>
          <w:sz w:val="20"/>
          <w:szCs w:val="20"/>
          <w:lang w:val="es-MX"/>
        </w:rPr>
        <w:t>;</w:t>
      </w:r>
      <w:r w:rsidRPr="3B5DAD7D">
        <w:rPr>
          <w:rFonts w:ascii="Arial" w:hAnsi="Arial" w:eastAsia="Arial" w:cs="Arial"/>
          <w:color w:val="000000" w:themeColor="text1"/>
          <w:sz w:val="20"/>
          <w:szCs w:val="20"/>
          <w:lang w:val="es-MX"/>
        </w:rPr>
        <w:t xml:space="preserve"> fomentan el trabajo en equipo y abren espacios para que </w:t>
      </w:r>
      <w:r w:rsidRPr="3B5DAD7D" w:rsidR="3503545B">
        <w:rPr>
          <w:rFonts w:ascii="Arial" w:hAnsi="Arial" w:eastAsia="Arial" w:cs="Arial"/>
          <w:color w:val="000000" w:themeColor="text1"/>
          <w:sz w:val="20"/>
          <w:szCs w:val="20"/>
          <w:lang w:val="es-MX"/>
        </w:rPr>
        <w:t xml:space="preserve">los </w:t>
      </w:r>
      <w:r w:rsidRPr="3B5DAD7D" w:rsidR="3A07B839">
        <w:rPr>
          <w:rFonts w:ascii="Arial" w:hAnsi="Arial" w:eastAsia="Arial" w:cs="Arial"/>
          <w:color w:val="000000" w:themeColor="text1"/>
          <w:sz w:val="20"/>
          <w:szCs w:val="20"/>
          <w:lang w:val="es-MX"/>
        </w:rPr>
        <w:t>colaboradores compartan</w:t>
      </w:r>
      <w:r w:rsidRPr="3B5DAD7D">
        <w:rPr>
          <w:rFonts w:ascii="Arial" w:hAnsi="Arial" w:eastAsia="Arial" w:cs="Arial"/>
          <w:color w:val="000000" w:themeColor="text1"/>
          <w:sz w:val="20"/>
          <w:szCs w:val="20"/>
          <w:lang w:val="es-MX"/>
        </w:rPr>
        <w:t xml:space="preserve"> su experiencia y convicciones</w:t>
      </w:r>
      <w:r w:rsidRPr="3B5DAD7D" w:rsidR="172C5D1D">
        <w:rPr>
          <w:rFonts w:ascii="Arial" w:hAnsi="Arial" w:eastAsia="Arial" w:cs="Arial"/>
          <w:color w:val="000000" w:themeColor="text1"/>
          <w:sz w:val="20"/>
          <w:szCs w:val="20"/>
          <w:lang w:val="es-MX"/>
        </w:rPr>
        <w:t xml:space="preserve"> en un ambiente </w:t>
      </w:r>
      <w:r w:rsidRPr="3B5DAD7D" w:rsidR="2270BB0C">
        <w:rPr>
          <w:rFonts w:ascii="Arial" w:hAnsi="Arial" w:eastAsia="Arial" w:cs="Arial"/>
          <w:color w:val="000000" w:themeColor="text1"/>
          <w:sz w:val="20"/>
          <w:szCs w:val="20"/>
          <w:lang w:val="es-MX"/>
        </w:rPr>
        <w:t>que permite el crecimiento conjunto con la sociedad.</w:t>
      </w:r>
    </w:p>
    <w:p w:rsidR="035794AE" w:rsidP="3B5DAD7D" w:rsidRDefault="77DF6E2F" w14:paraId="4626F02A" w14:textId="05FB6FAB">
      <w:pPr>
        <w:spacing w:before="240" w:after="240" w:line="240" w:lineRule="auto"/>
        <w:jc w:val="both"/>
        <w:rPr>
          <w:rFonts w:ascii="Arial" w:hAnsi="Arial" w:eastAsia="Arial" w:cs="Arial"/>
          <w:b/>
          <w:bCs/>
          <w:color w:val="000000" w:themeColor="text1"/>
          <w:sz w:val="20"/>
          <w:szCs w:val="20"/>
          <w:lang w:val="es-MX"/>
        </w:rPr>
      </w:pPr>
      <w:r w:rsidRPr="3B5DAD7D">
        <w:rPr>
          <w:rFonts w:ascii="Arial" w:hAnsi="Arial" w:eastAsia="Arial" w:cs="Arial"/>
          <w:i/>
          <w:iCs/>
          <w:color w:val="000000" w:themeColor="text1"/>
          <w:sz w:val="20"/>
          <w:szCs w:val="20"/>
          <w:lang w:val="es-MX"/>
        </w:rPr>
        <w:t>“</w:t>
      </w:r>
      <w:r w:rsidRPr="3B5DAD7D" w:rsidR="77BCDAC7">
        <w:rPr>
          <w:rFonts w:ascii="Arial" w:hAnsi="Arial" w:eastAsia="Arial" w:cs="Arial"/>
          <w:i/>
          <w:iCs/>
          <w:color w:val="000000" w:themeColor="text1"/>
          <w:sz w:val="20"/>
          <w:szCs w:val="20"/>
          <w:lang w:val="es-MX"/>
        </w:rPr>
        <w:t xml:space="preserve">Cada árbol plantado representa un compromiso con el futuro. </w:t>
      </w:r>
      <w:r w:rsidRPr="3B5DAD7D" w:rsidR="68A95B4B">
        <w:rPr>
          <w:rFonts w:ascii="Arial" w:hAnsi="Arial" w:eastAsia="Arial" w:cs="Arial"/>
          <w:i/>
          <w:iCs/>
          <w:color w:val="000000" w:themeColor="text1"/>
          <w:sz w:val="20"/>
          <w:szCs w:val="20"/>
          <w:lang w:val="es-MX"/>
        </w:rPr>
        <w:t xml:space="preserve">Estas acciones </w:t>
      </w:r>
      <w:r w:rsidRPr="3B5DAD7D" w:rsidR="77BCDAC7">
        <w:rPr>
          <w:rFonts w:ascii="Arial" w:hAnsi="Arial" w:eastAsia="Arial" w:cs="Arial"/>
          <w:i/>
          <w:iCs/>
          <w:color w:val="000000" w:themeColor="text1"/>
          <w:sz w:val="20"/>
          <w:szCs w:val="20"/>
          <w:lang w:val="es-MX"/>
        </w:rPr>
        <w:t xml:space="preserve">nos recuerdan que proteger los ecosistemas locales no es solo un deber institucional, sino una oportunidad de crear </w:t>
      </w:r>
      <w:r w:rsidRPr="3B5DAD7D" w:rsidR="36A10277">
        <w:rPr>
          <w:rFonts w:ascii="Arial" w:hAnsi="Arial" w:eastAsia="Arial" w:cs="Arial"/>
          <w:i/>
          <w:iCs/>
          <w:color w:val="000000" w:themeColor="text1"/>
          <w:sz w:val="20"/>
          <w:szCs w:val="20"/>
          <w:lang w:val="es-MX"/>
        </w:rPr>
        <w:t>vínculos sanos</w:t>
      </w:r>
      <w:r w:rsidRPr="3B5DAD7D" w:rsidR="77BCDAC7">
        <w:rPr>
          <w:rFonts w:ascii="Arial" w:hAnsi="Arial" w:eastAsia="Arial" w:cs="Arial"/>
          <w:i/>
          <w:iCs/>
          <w:color w:val="000000" w:themeColor="text1"/>
          <w:sz w:val="20"/>
          <w:szCs w:val="20"/>
          <w:lang w:val="es-MX"/>
        </w:rPr>
        <w:t xml:space="preserve">, sostenibles y </w:t>
      </w:r>
      <w:r w:rsidRPr="3B5DAD7D" w:rsidR="689E9D53">
        <w:rPr>
          <w:rFonts w:ascii="Arial" w:hAnsi="Arial" w:eastAsia="Arial" w:cs="Arial"/>
          <w:i/>
          <w:iCs/>
          <w:color w:val="000000" w:themeColor="text1"/>
          <w:sz w:val="20"/>
          <w:szCs w:val="20"/>
          <w:lang w:val="es-MX"/>
        </w:rPr>
        <w:t>de largo plazo</w:t>
      </w:r>
      <w:r w:rsidRPr="3B5DAD7D" w:rsidR="77BCDAC7">
        <w:rPr>
          <w:rFonts w:ascii="Arial" w:hAnsi="Arial" w:eastAsia="Arial" w:cs="Arial"/>
          <w:i/>
          <w:iCs/>
          <w:color w:val="000000" w:themeColor="text1"/>
          <w:sz w:val="20"/>
          <w:szCs w:val="20"/>
          <w:lang w:val="es-MX"/>
        </w:rPr>
        <w:t xml:space="preserve"> con nuestras comunidades”</w:t>
      </w:r>
      <w:r w:rsidRPr="3B5DAD7D" w:rsidR="77BCDAC7">
        <w:rPr>
          <w:rFonts w:ascii="Arial" w:hAnsi="Arial" w:eastAsia="Arial" w:cs="Arial"/>
          <w:color w:val="000000" w:themeColor="text1"/>
          <w:sz w:val="20"/>
          <w:szCs w:val="20"/>
          <w:lang w:val="es-MX"/>
        </w:rPr>
        <w:t xml:space="preserve">, concluyó </w:t>
      </w:r>
      <w:r w:rsidRPr="3B5DAD7D" w:rsidR="77BCDAC7">
        <w:rPr>
          <w:rFonts w:ascii="Arial" w:hAnsi="Arial" w:eastAsia="Arial" w:cs="Arial"/>
          <w:b/>
          <w:bCs/>
          <w:color w:val="000000" w:themeColor="text1"/>
          <w:sz w:val="20"/>
          <w:szCs w:val="20"/>
          <w:lang w:val="es-MX"/>
        </w:rPr>
        <w:t xml:space="preserve">Alea Lozada Canudas. </w:t>
      </w:r>
    </w:p>
    <w:p w:rsidR="035794AE" w:rsidP="20DAAF66" w:rsidRDefault="164768C6" w14:paraId="2544E76F" w14:textId="449455F0">
      <w:pPr>
        <w:spacing w:before="240" w:after="240" w:line="240" w:lineRule="auto"/>
        <w:jc w:val="both"/>
      </w:pPr>
      <w:r w:rsidRPr="20DAAF66">
        <w:rPr>
          <w:rFonts w:ascii="Arial" w:hAnsi="Arial" w:eastAsia="Arial" w:cs="Arial"/>
          <w:color w:val="000000" w:themeColor="text1"/>
          <w:sz w:val="20"/>
          <w:szCs w:val="20"/>
          <w:lang w:val="es-MX"/>
        </w:rPr>
        <w:t>El enfoque ambiental de Volkswagen de México está alineado con su estrategia global “</w:t>
      </w:r>
      <w:proofErr w:type="spellStart"/>
      <w:r w:rsidRPr="20DAAF66">
        <w:rPr>
          <w:rFonts w:ascii="Arial" w:hAnsi="Arial" w:eastAsia="Arial" w:cs="Arial"/>
          <w:color w:val="000000" w:themeColor="text1"/>
          <w:sz w:val="20"/>
          <w:szCs w:val="20"/>
          <w:lang w:val="es-MX"/>
        </w:rPr>
        <w:t>Go</w:t>
      </w:r>
      <w:proofErr w:type="spellEnd"/>
      <w:r w:rsidRPr="20DAAF66">
        <w:rPr>
          <w:rFonts w:ascii="Arial" w:hAnsi="Arial" w:eastAsia="Arial" w:cs="Arial"/>
          <w:color w:val="000000" w:themeColor="text1"/>
          <w:sz w:val="20"/>
          <w:szCs w:val="20"/>
          <w:lang w:val="es-MX"/>
        </w:rPr>
        <w:t xml:space="preserve"> </w:t>
      </w:r>
      <w:proofErr w:type="spellStart"/>
      <w:r w:rsidRPr="20DAAF66">
        <w:rPr>
          <w:rFonts w:ascii="Arial" w:hAnsi="Arial" w:eastAsia="Arial" w:cs="Arial"/>
          <w:color w:val="000000" w:themeColor="text1"/>
          <w:sz w:val="20"/>
          <w:szCs w:val="20"/>
          <w:lang w:val="es-MX"/>
        </w:rPr>
        <w:t>to</w:t>
      </w:r>
      <w:proofErr w:type="spellEnd"/>
      <w:r w:rsidRPr="20DAAF66">
        <w:rPr>
          <w:rFonts w:ascii="Arial" w:hAnsi="Arial" w:eastAsia="Arial" w:cs="Arial"/>
          <w:color w:val="000000" w:themeColor="text1"/>
          <w:sz w:val="20"/>
          <w:szCs w:val="20"/>
          <w:lang w:val="es-MX"/>
        </w:rPr>
        <w:t xml:space="preserve"> Zero”, que establece metas claras para reducir su huella de carbono y alcanzar la neutralidad climática hacia 2050. A nivel local, este tipo de proyectos también responde a los Objetivos de Desarrollo Sostenible (ODS), en particular los relacionados con vida de ecosistemas terrestres (ODS 15) y acción por el clima (ODS 13).</w:t>
      </w:r>
    </w:p>
    <w:p w:rsidR="002E2678" w:rsidP="09E3732F" w:rsidRDefault="002E2678" w14:paraId="007BAEC9" w14:textId="7EE87ADC">
      <w:pPr>
        <w:spacing w:before="240" w:after="240" w:line="240" w:lineRule="auto"/>
        <w:jc w:val="center"/>
        <w:rPr>
          <w:rFonts w:ascii="Arial" w:hAnsi="Arial" w:eastAsia="Arial" w:cs="Arial"/>
          <w:color w:val="000000" w:themeColor="text1"/>
          <w:sz w:val="20"/>
          <w:szCs w:val="20"/>
          <w:lang w:val="es-MX"/>
        </w:rPr>
      </w:pPr>
      <w:r w:rsidRPr="09E3732F" w:rsidR="3D5E3583">
        <w:rPr>
          <w:rFonts w:ascii="Arial" w:hAnsi="Arial" w:eastAsia="Arial" w:cs="Arial"/>
          <w:color w:val="000000" w:themeColor="text1" w:themeTint="FF" w:themeShade="FF"/>
          <w:sz w:val="20"/>
          <w:szCs w:val="20"/>
          <w:lang w:val="es-MX"/>
        </w:rPr>
        <w:t>-o0o-</w:t>
      </w:r>
    </w:p>
    <w:p w:rsidR="035794AE" w:rsidP="20DAAF66" w:rsidRDefault="3D5E3583" w14:paraId="3FAFD327" w14:textId="759216A5">
      <w:pPr>
        <w:spacing w:before="240" w:after="240" w:line="240" w:lineRule="auto"/>
        <w:rPr>
          <w:rFonts w:ascii="Arial" w:hAnsi="Arial" w:eastAsia="Arial" w:cs="Arial"/>
          <w:color w:val="000000" w:themeColor="text1"/>
          <w:sz w:val="20"/>
          <w:szCs w:val="20"/>
          <w:lang w:val="es-MX"/>
        </w:rPr>
      </w:pPr>
      <w:r w:rsidRPr="20DAAF66">
        <w:rPr>
          <w:rFonts w:ascii="Arial" w:hAnsi="Arial" w:eastAsia="Arial" w:cs="Arial"/>
          <w:b/>
          <w:bCs/>
          <w:color w:val="000000" w:themeColor="text1"/>
          <w:sz w:val="20"/>
          <w:szCs w:val="20"/>
          <w:lang w:val="es-MX"/>
        </w:rPr>
        <w:t xml:space="preserve">Sobre </w:t>
      </w:r>
      <w:hyperlink r:id="rId11">
        <w:r w:rsidRPr="20DAAF66">
          <w:rPr>
            <w:rStyle w:val="Hyperlink"/>
            <w:rFonts w:ascii="Arial" w:hAnsi="Arial" w:eastAsia="Arial" w:cs="Arial"/>
            <w:b/>
            <w:bCs/>
            <w:sz w:val="20"/>
            <w:szCs w:val="20"/>
            <w:lang w:val="es-MX"/>
          </w:rPr>
          <w:t>Volkswagen de México</w:t>
        </w:r>
      </w:hyperlink>
      <w:r w:rsidRPr="20DAAF66">
        <w:rPr>
          <w:rFonts w:ascii="Arial" w:hAnsi="Arial" w:eastAsia="Arial" w:cs="Arial"/>
          <w:color w:val="000000" w:themeColor="text1"/>
          <w:sz w:val="20"/>
          <w:szCs w:val="20"/>
          <w:lang w:val="es-MX"/>
        </w:rPr>
        <w:t> </w:t>
      </w:r>
    </w:p>
    <w:p w:rsidR="035794AE" w:rsidP="22C6FDFA" w:rsidRDefault="3D5E3583" w14:paraId="7848379E" w14:textId="5452A247">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22C6FDFA" w:rsidRDefault="3D5E3583" w14:paraId="2B1DAA59" w14:textId="1D2C9CC4">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Como resultado de su compromiso con el bienestar con su comunidad, ha sido reconocida entre “Los Mejores Lugares para Trabajar” por el Great Place </w:t>
      </w:r>
      <w:proofErr w:type="spellStart"/>
      <w:r w:rsidRPr="22C6FDFA">
        <w:rPr>
          <w:rFonts w:ascii="Arial" w:hAnsi="Arial" w:eastAsia="Arial" w:cs="Arial"/>
          <w:color w:val="000000" w:themeColor="text1"/>
          <w:sz w:val="20"/>
          <w:szCs w:val="20"/>
          <w:lang w:val="es-MX"/>
        </w:rPr>
        <w:t>to</w:t>
      </w:r>
      <w:proofErr w:type="spellEnd"/>
      <w:r w:rsidRPr="22C6FDFA">
        <w:rPr>
          <w:rFonts w:ascii="Arial" w:hAnsi="Arial" w:eastAsia="Arial" w:cs="Arial"/>
          <w:color w:val="000000" w:themeColor="text1"/>
          <w:sz w:val="20"/>
          <w:szCs w:val="20"/>
          <w:lang w:val="es-MX"/>
        </w:rPr>
        <w:t xml:space="preserve"> </w:t>
      </w:r>
      <w:proofErr w:type="spellStart"/>
      <w:r w:rsidRPr="22C6FDFA">
        <w:rPr>
          <w:rFonts w:ascii="Arial" w:hAnsi="Arial" w:eastAsia="Arial" w:cs="Arial"/>
          <w:color w:val="000000" w:themeColor="text1"/>
          <w:sz w:val="20"/>
          <w:szCs w:val="20"/>
          <w:lang w:val="es-MX"/>
        </w:rPr>
        <w:t>Work</w:t>
      </w:r>
      <w:proofErr w:type="spellEnd"/>
      <w:r w:rsidRPr="22C6FDFA">
        <w:rPr>
          <w:rFonts w:ascii="Arial" w:hAnsi="Arial" w:eastAsia="Arial" w:cs="Arial"/>
          <w:color w:val="000000" w:themeColor="text1"/>
          <w:sz w:val="20"/>
          <w:szCs w:val="20"/>
          <w:lang w:val="es-MX"/>
        </w:rPr>
        <w:t xml:space="preserve"> </w:t>
      </w:r>
      <w:proofErr w:type="spellStart"/>
      <w:r w:rsidRPr="22C6FDFA">
        <w:rPr>
          <w:rFonts w:ascii="Arial" w:hAnsi="Arial" w:eastAsia="Arial" w:cs="Arial"/>
          <w:color w:val="000000" w:themeColor="text1"/>
          <w:sz w:val="20"/>
          <w:szCs w:val="20"/>
          <w:lang w:val="es-MX"/>
        </w:rPr>
        <w:t>Institute</w:t>
      </w:r>
      <w:proofErr w:type="spellEnd"/>
      <w:r w:rsidRPr="22C6FDFA">
        <w:rPr>
          <w:rFonts w:ascii="Arial" w:hAnsi="Arial" w:eastAsia="Arial" w:cs="Arial"/>
          <w:color w:val="000000" w:themeColor="text1"/>
          <w:sz w:val="20"/>
          <w:szCs w:val="20"/>
          <w:lang w:val="es-MX"/>
        </w:rPr>
        <w:t xml:space="preserve"> (GPTW), “Mejores Lugares para Trabajar LGBTQ+ 2025” por la fundación Human </w:t>
      </w:r>
      <w:proofErr w:type="spellStart"/>
      <w:r w:rsidRPr="22C6FDFA">
        <w:rPr>
          <w:rFonts w:ascii="Arial" w:hAnsi="Arial" w:eastAsia="Arial" w:cs="Arial"/>
          <w:color w:val="000000" w:themeColor="text1"/>
          <w:sz w:val="20"/>
          <w:szCs w:val="20"/>
          <w:lang w:val="es-MX"/>
        </w:rPr>
        <w:t>Rights</w:t>
      </w:r>
      <w:proofErr w:type="spellEnd"/>
      <w:r w:rsidRPr="22C6FDFA">
        <w:rPr>
          <w:rFonts w:ascii="Arial" w:hAnsi="Arial" w:eastAsia="Arial" w:cs="Arial"/>
          <w:color w:val="000000" w:themeColor="text1"/>
          <w:sz w:val="20"/>
          <w:szCs w:val="20"/>
          <w:lang w:val="es-MX"/>
        </w:rPr>
        <w:t xml:space="preserve"> </w:t>
      </w:r>
      <w:proofErr w:type="spellStart"/>
      <w:r w:rsidRPr="22C6FDFA">
        <w:rPr>
          <w:rFonts w:ascii="Arial" w:hAnsi="Arial" w:eastAsia="Arial" w:cs="Arial"/>
          <w:color w:val="000000" w:themeColor="text1"/>
          <w:sz w:val="20"/>
          <w:szCs w:val="20"/>
          <w:lang w:val="es-MX"/>
        </w:rPr>
        <w:t>Campaign</w:t>
      </w:r>
      <w:proofErr w:type="spellEnd"/>
      <w:r w:rsidRPr="22C6FDFA">
        <w:rPr>
          <w:rFonts w:ascii="Arial" w:hAnsi="Arial" w:eastAsia="Arial" w:cs="Arial"/>
          <w:color w:val="000000" w:themeColor="text1"/>
          <w:sz w:val="20"/>
          <w:szCs w:val="20"/>
          <w:lang w:val="es-MX"/>
        </w:rPr>
        <w:t xml:space="preserve"> (HRC) y como Top </w:t>
      </w:r>
      <w:proofErr w:type="spellStart"/>
      <w:r w:rsidRPr="22C6FDFA">
        <w:rPr>
          <w:rFonts w:ascii="Arial" w:hAnsi="Arial" w:eastAsia="Arial" w:cs="Arial"/>
          <w:color w:val="000000" w:themeColor="text1"/>
          <w:sz w:val="20"/>
          <w:szCs w:val="20"/>
          <w:lang w:val="es-MX"/>
        </w:rPr>
        <w:t>Employer</w:t>
      </w:r>
      <w:proofErr w:type="spellEnd"/>
      <w:r w:rsidRPr="22C6FDFA">
        <w:rPr>
          <w:rFonts w:ascii="Arial" w:hAnsi="Arial" w:eastAsia="Arial" w:cs="Arial"/>
          <w:color w:val="000000" w:themeColor="text1"/>
          <w:sz w:val="20"/>
          <w:szCs w:val="20"/>
          <w:lang w:val="es-MX"/>
        </w:rPr>
        <w:t xml:space="preserve"> 2025 por Top </w:t>
      </w:r>
      <w:proofErr w:type="spellStart"/>
      <w:r w:rsidRPr="22C6FDFA">
        <w:rPr>
          <w:rFonts w:ascii="Arial" w:hAnsi="Arial" w:eastAsia="Arial" w:cs="Arial"/>
          <w:color w:val="000000" w:themeColor="text1"/>
          <w:sz w:val="20"/>
          <w:szCs w:val="20"/>
          <w:lang w:val="es-MX"/>
        </w:rPr>
        <w:t>Employer</w:t>
      </w:r>
      <w:proofErr w:type="spellEnd"/>
      <w:r w:rsidRPr="22C6FDFA">
        <w:rPr>
          <w:rFonts w:ascii="Arial" w:hAnsi="Arial" w:eastAsia="Arial" w:cs="Arial"/>
          <w:color w:val="000000" w:themeColor="text1"/>
          <w:sz w:val="20"/>
          <w:szCs w:val="20"/>
          <w:lang w:val="es-MX"/>
        </w:rPr>
        <w:t xml:space="preserve"> </w:t>
      </w:r>
      <w:proofErr w:type="spellStart"/>
      <w:r w:rsidRPr="22C6FDFA">
        <w:rPr>
          <w:rFonts w:ascii="Arial" w:hAnsi="Arial" w:eastAsia="Arial" w:cs="Arial"/>
          <w:color w:val="000000" w:themeColor="text1"/>
          <w:sz w:val="20"/>
          <w:szCs w:val="20"/>
          <w:lang w:val="es-MX"/>
        </w:rPr>
        <w:t>Institute</w:t>
      </w:r>
      <w:proofErr w:type="spellEnd"/>
      <w:r w:rsidRPr="22C6FDFA">
        <w:rPr>
          <w:rFonts w:ascii="Arial" w:hAnsi="Arial" w:eastAsia="Arial" w:cs="Arial"/>
          <w:color w:val="000000" w:themeColor="text1"/>
          <w:sz w:val="20"/>
          <w:szCs w:val="20"/>
          <w:lang w:val="es-MX"/>
        </w:rPr>
        <w:t xml:space="preserve"> por décimo año consecutivo. La Armadora fue distinguida por Merco en 2024 como la empresa con mejor reputación corporativa en el sector automotriz y como empresa líder del sector automotriz en la 12ª edición del </w:t>
      </w:r>
      <w:r w:rsidRPr="22C6FDFA">
        <w:rPr>
          <w:rFonts w:ascii="Arial" w:hAnsi="Arial" w:eastAsia="Arial" w:cs="Arial"/>
          <w:i/>
          <w:iCs/>
          <w:color w:val="000000" w:themeColor="text1"/>
          <w:sz w:val="20"/>
          <w:szCs w:val="20"/>
          <w:lang w:val="es-MX"/>
        </w:rPr>
        <w:t xml:space="preserve">ranking </w:t>
      </w:r>
      <w:r w:rsidRPr="22C6FDFA">
        <w:rPr>
          <w:rFonts w:ascii="Arial" w:hAnsi="Arial" w:eastAsia="Arial" w:cs="Arial"/>
          <w:color w:val="000000" w:themeColor="text1"/>
          <w:sz w:val="20"/>
          <w:szCs w:val="20"/>
          <w:lang w:val="es-MX"/>
        </w:rPr>
        <w:t>de Merco Responsabilidad ESG (2024). Entre sus acciones de sostenibilidad, sociales y de gobierno corporativo (ESG) figuran “</w:t>
      </w:r>
      <w:proofErr w:type="spellStart"/>
      <w:r w:rsidRPr="22C6FDFA">
        <w:rPr>
          <w:rFonts w:ascii="Arial" w:hAnsi="Arial" w:eastAsia="Arial" w:cs="Arial"/>
          <w:i/>
          <w:iCs/>
          <w:color w:val="000000" w:themeColor="text1"/>
          <w:sz w:val="20"/>
          <w:szCs w:val="20"/>
          <w:lang w:val="es-MX"/>
        </w:rPr>
        <w:t>Go</w:t>
      </w:r>
      <w:proofErr w:type="spellEnd"/>
      <w:r w:rsidRPr="22C6FDFA">
        <w:rPr>
          <w:rFonts w:ascii="Arial" w:hAnsi="Arial" w:eastAsia="Arial" w:cs="Arial"/>
          <w:i/>
          <w:iCs/>
          <w:color w:val="000000" w:themeColor="text1"/>
          <w:sz w:val="20"/>
          <w:szCs w:val="20"/>
          <w:lang w:val="es-MX"/>
        </w:rPr>
        <w:t xml:space="preserve"> </w:t>
      </w:r>
      <w:proofErr w:type="spellStart"/>
      <w:r w:rsidRPr="22C6FDFA">
        <w:rPr>
          <w:rFonts w:ascii="Arial" w:hAnsi="Arial" w:eastAsia="Arial" w:cs="Arial"/>
          <w:i/>
          <w:iCs/>
          <w:color w:val="000000" w:themeColor="text1"/>
          <w:sz w:val="20"/>
          <w:szCs w:val="20"/>
          <w:lang w:val="es-MX"/>
        </w:rPr>
        <w:t>To</w:t>
      </w:r>
      <w:proofErr w:type="spellEnd"/>
      <w:r w:rsidRPr="22C6FDFA">
        <w:rPr>
          <w:rFonts w:ascii="Arial" w:hAnsi="Arial" w:eastAsia="Arial" w:cs="Arial"/>
          <w:i/>
          <w:iCs/>
          <w:color w:val="000000" w:themeColor="text1"/>
          <w:sz w:val="20"/>
          <w:szCs w:val="20"/>
          <w:lang w:val="es-MX"/>
        </w:rPr>
        <w:t xml:space="preserve"> Zero</w:t>
      </w:r>
      <w:r w:rsidRPr="22C6FDFA">
        <w:rPr>
          <w:rFonts w:ascii="Arial" w:hAnsi="Arial" w:eastAsia="Arial" w:cs="Arial"/>
          <w:color w:val="000000" w:themeColor="text1"/>
          <w:sz w:val="20"/>
          <w:szCs w:val="20"/>
          <w:lang w:val="es-MX"/>
        </w:rPr>
        <w:t>”, estrategia global que tiene el objetivo de alcanzar la neutralidad de carbono (CO</w:t>
      </w:r>
      <w:r w:rsidRPr="22C6FDFA">
        <w:rPr>
          <w:rFonts w:ascii="Arial" w:hAnsi="Arial" w:eastAsia="Arial" w:cs="Arial"/>
          <w:color w:val="000000" w:themeColor="text1"/>
          <w:sz w:val="20"/>
          <w:szCs w:val="20"/>
          <w:vertAlign w:val="subscript"/>
          <w:lang w:val="es-MX"/>
        </w:rPr>
        <w:t>2</w:t>
      </w:r>
      <w:r w:rsidRPr="22C6FDFA">
        <w:rPr>
          <w:rFonts w:ascii="Arial" w:hAnsi="Arial" w:eastAsia="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22C6FDFA" w:rsidRDefault="3D5E3583" w14:paraId="345841C4" w14:textId="40704E1C">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2">
        <w:r w:rsidRPr="22C6FDFA">
          <w:rPr>
            <w:rStyle w:val="Hyperlink"/>
            <w:rFonts w:ascii="Arial" w:hAnsi="Arial" w:eastAsia="Arial" w:cs="Arial"/>
            <w:sz w:val="20"/>
            <w:szCs w:val="20"/>
            <w:lang w:val="es-MX"/>
          </w:rPr>
          <w:t>https://www.vw.com.mx/es/integridad-cumplimiento.html</w:t>
        </w:r>
      </w:hyperlink>
      <w:r w:rsidRPr="22C6FDFA">
        <w:rPr>
          <w:rFonts w:ascii="Arial" w:hAnsi="Arial" w:eastAsia="Arial" w:cs="Arial"/>
          <w:color w:val="000000" w:themeColor="text1"/>
          <w:sz w:val="20"/>
          <w:szCs w:val="20"/>
          <w:lang w:val="es-MX"/>
        </w:rPr>
        <w:t> </w:t>
      </w:r>
    </w:p>
    <w:p w:rsidR="035794AE" w:rsidP="22C6FDFA" w:rsidRDefault="3D5E3583" w14:paraId="74EB9E88" w14:textId="647ECE3B">
      <w:pPr>
        <w:spacing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Para conocer más visita: </w:t>
      </w:r>
      <w:hyperlink r:id="rId13">
        <w:r w:rsidRPr="22C6FDFA">
          <w:rPr>
            <w:rStyle w:val="Hyperlink"/>
            <w:rFonts w:ascii="Arial" w:hAnsi="Arial" w:eastAsia="Arial" w:cs="Arial"/>
            <w:sz w:val="20"/>
            <w:szCs w:val="20"/>
            <w:lang w:val="es-MX"/>
          </w:rPr>
          <w:t>www.vw.com.mx</w:t>
        </w:r>
      </w:hyperlink>
      <w:r w:rsidRPr="22C6FDFA">
        <w:rPr>
          <w:rFonts w:ascii="Arial" w:hAnsi="Arial" w:eastAsia="Arial" w:cs="Arial"/>
          <w:color w:val="000000" w:themeColor="text1"/>
          <w:sz w:val="20"/>
          <w:szCs w:val="20"/>
          <w:lang w:val="es-MX"/>
        </w:rPr>
        <w:t> </w:t>
      </w:r>
    </w:p>
    <w:p w:rsidR="035794AE" w:rsidP="22C6FDFA" w:rsidRDefault="3D5E3583" w14:paraId="6E0238CD" w14:textId="1EC995EC">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b/>
          <w:bCs/>
          <w:color w:val="000000" w:themeColor="text1"/>
          <w:sz w:val="20"/>
          <w:szCs w:val="20"/>
          <w:lang w:val="es-MX"/>
        </w:rPr>
        <w:t>Síguenos en:</w:t>
      </w:r>
      <w:r w:rsidRPr="22C6FDFA">
        <w:rPr>
          <w:rFonts w:ascii="Arial" w:hAnsi="Arial" w:eastAsia="Arial" w:cs="Arial"/>
          <w:color w:val="000000" w:themeColor="text1"/>
          <w:sz w:val="20"/>
          <w:szCs w:val="20"/>
          <w:lang w:val="es-MX"/>
        </w:rPr>
        <w:t> </w:t>
      </w:r>
    </w:p>
    <w:p w:rsidR="035794AE" w:rsidP="22C6FDFA" w:rsidRDefault="035794AE" w14:paraId="4A993057" w14:textId="02A385A5">
      <w:pPr>
        <w:spacing w:after="0" w:line="240" w:lineRule="auto"/>
        <w:jc w:val="both"/>
        <w:rPr>
          <w:rFonts w:ascii="Arial" w:hAnsi="Arial" w:eastAsia="Arial" w:cs="Arial"/>
          <w:color w:val="000000" w:themeColor="text1"/>
          <w:sz w:val="20"/>
          <w:szCs w:val="20"/>
          <w:lang w:val="es-MX"/>
        </w:rPr>
      </w:pPr>
    </w:p>
    <w:p w:rsidR="035794AE" w:rsidP="22C6FDFA" w:rsidRDefault="3D5E3583" w14:paraId="49A418B0" w14:textId="53CD2BD3">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xml:space="preserve">Facebook: </w:t>
      </w:r>
      <w:hyperlink r:id="rId14">
        <w:r w:rsidRPr="22C6FDFA">
          <w:rPr>
            <w:rStyle w:val="Hyperlink"/>
            <w:rFonts w:ascii="Arial" w:hAnsi="Arial" w:eastAsia="Arial" w:cs="Arial"/>
            <w:sz w:val="20"/>
            <w:szCs w:val="20"/>
            <w:lang w:val="es-MX"/>
          </w:rPr>
          <w:t>https://www.facebook.com/VolkswagenMX/</w:t>
        </w:r>
      </w:hyperlink>
      <w:r w:rsidRPr="22C6FDFA">
        <w:rPr>
          <w:rFonts w:ascii="Arial" w:hAnsi="Arial" w:eastAsia="Arial" w:cs="Arial"/>
          <w:color w:val="000000" w:themeColor="text1"/>
          <w:sz w:val="20"/>
          <w:szCs w:val="20"/>
          <w:lang w:val="es-MX"/>
        </w:rPr>
        <w:t> </w:t>
      </w:r>
    </w:p>
    <w:p w:rsidRPr="00BC277D" w:rsidR="035794AE" w:rsidP="22C6FDFA" w:rsidRDefault="3D5E3583" w14:paraId="5A5E6260" w14:textId="2879864A">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Instagram: </w:t>
      </w:r>
      <w:hyperlink r:id="rId15">
        <w:r w:rsidRPr="00BC277D">
          <w:rPr>
            <w:rStyle w:val="Hyperlink"/>
            <w:rFonts w:ascii="Arial" w:hAnsi="Arial" w:eastAsia="Arial" w:cs="Arial"/>
            <w:sz w:val="20"/>
            <w:szCs w:val="20"/>
            <w:lang w:val="es-MX"/>
          </w:rPr>
          <w:t>https://www.instagram.com/volkswagenmexico/</w:t>
        </w:r>
      </w:hyperlink>
      <w:r w:rsidRPr="00BC277D">
        <w:rPr>
          <w:rFonts w:ascii="Arial" w:hAnsi="Arial" w:eastAsia="Arial" w:cs="Arial"/>
          <w:color w:val="000000" w:themeColor="text1"/>
          <w:sz w:val="20"/>
          <w:szCs w:val="20"/>
          <w:lang w:val="es-MX"/>
        </w:rPr>
        <w:t> </w:t>
      </w:r>
    </w:p>
    <w:p w:rsidRPr="00BC277D" w:rsidR="035794AE" w:rsidP="22C6FDFA" w:rsidRDefault="3D5E3583" w14:paraId="59EF8447" w14:textId="44540040">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X: </w:t>
      </w:r>
      <w:hyperlink r:id="rId16">
        <w:r w:rsidRPr="00BC277D">
          <w:rPr>
            <w:rStyle w:val="Hyperlink"/>
            <w:rFonts w:ascii="Arial" w:hAnsi="Arial" w:eastAsia="Arial" w:cs="Arial"/>
            <w:sz w:val="20"/>
            <w:szCs w:val="20"/>
            <w:lang w:val="es-MX"/>
          </w:rPr>
          <w:t>https://twitter.com/volkswagen_mx</w:t>
        </w:r>
      </w:hyperlink>
      <w:r w:rsidRPr="00BC277D">
        <w:rPr>
          <w:rFonts w:ascii="Arial" w:hAnsi="Arial" w:eastAsia="Arial" w:cs="Arial"/>
          <w:color w:val="000000" w:themeColor="text1"/>
          <w:sz w:val="20"/>
          <w:szCs w:val="20"/>
          <w:lang w:val="es-MX"/>
        </w:rPr>
        <w:t> </w:t>
      </w:r>
    </w:p>
    <w:p w:rsidRPr="00BC277D" w:rsidR="035794AE" w:rsidP="22C6FDFA" w:rsidRDefault="3D5E3583" w14:paraId="5D85D8FF" w14:textId="660698BB">
      <w:pPr>
        <w:spacing w:after="0" w:line="240" w:lineRule="auto"/>
        <w:jc w:val="both"/>
        <w:rPr>
          <w:rFonts w:ascii="Arial" w:hAnsi="Arial" w:eastAsia="Arial" w:cs="Arial"/>
          <w:color w:val="000000" w:themeColor="text1"/>
          <w:sz w:val="20"/>
          <w:szCs w:val="20"/>
          <w:lang w:val="es-MX"/>
        </w:rPr>
      </w:pPr>
      <w:r w:rsidRPr="00BC277D">
        <w:rPr>
          <w:rFonts w:ascii="Arial" w:hAnsi="Arial" w:eastAsia="Arial" w:cs="Arial"/>
          <w:color w:val="000000" w:themeColor="text1"/>
          <w:sz w:val="20"/>
          <w:szCs w:val="20"/>
          <w:lang w:val="es-MX"/>
        </w:rPr>
        <w:t xml:space="preserve">LinkedIn: </w:t>
      </w:r>
      <w:hyperlink r:id="rId17">
        <w:r w:rsidRPr="00BC277D">
          <w:rPr>
            <w:rStyle w:val="Hyperlink"/>
            <w:rFonts w:ascii="Arial" w:hAnsi="Arial" w:eastAsia="Arial" w:cs="Arial"/>
            <w:sz w:val="20"/>
            <w:szCs w:val="20"/>
            <w:lang w:val="es-MX"/>
          </w:rPr>
          <w:t>https://www.linkedin.com/company/volkswagenmx/</w:t>
        </w:r>
      </w:hyperlink>
      <w:r w:rsidRPr="00BC277D">
        <w:rPr>
          <w:rFonts w:ascii="Arial" w:hAnsi="Arial" w:eastAsia="Arial" w:cs="Arial"/>
          <w:color w:val="000000" w:themeColor="text1"/>
          <w:sz w:val="20"/>
          <w:szCs w:val="20"/>
          <w:lang w:val="es-MX"/>
        </w:rPr>
        <w:t> </w:t>
      </w:r>
    </w:p>
    <w:p w:rsidRPr="00BC277D" w:rsidR="035794AE" w:rsidP="22C6FDFA" w:rsidRDefault="035794AE" w14:paraId="00B3014C" w14:textId="4D1A5C2E">
      <w:pPr>
        <w:spacing w:after="0" w:line="240" w:lineRule="auto"/>
        <w:jc w:val="both"/>
        <w:rPr>
          <w:rFonts w:ascii="Arial" w:hAnsi="Arial" w:eastAsia="Arial" w:cs="Arial"/>
          <w:color w:val="000000" w:themeColor="text1"/>
          <w:sz w:val="20"/>
          <w:szCs w:val="20"/>
          <w:lang w:val="es-MX"/>
        </w:rPr>
      </w:pPr>
    </w:p>
    <w:p w:rsidR="035794AE" w:rsidP="22C6FDFA" w:rsidRDefault="3D5E3583" w14:paraId="68E31B3A" w14:textId="2160AB60">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b/>
          <w:bCs/>
          <w:color w:val="000000" w:themeColor="text1"/>
          <w:sz w:val="20"/>
          <w:szCs w:val="20"/>
          <w:lang w:val="es-MX"/>
        </w:rPr>
        <w:t>Contacto para prensa</w:t>
      </w:r>
      <w:r w:rsidRPr="22C6FDFA">
        <w:rPr>
          <w:rFonts w:ascii="Arial" w:hAnsi="Arial" w:eastAsia="Arial" w:cs="Arial"/>
          <w:color w:val="000000" w:themeColor="text1"/>
          <w:sz w:val="20"/>
          <w:szCs w:val="20"/>
          <w:lang w:val="es-MX"/>
        </w:rPr>
        <w:t> </w:t>
      </w:r>
    </w:p>
    <w:p w:rsidR="035794AE" w:rsidP="22C6FDFA" w:rsidRDefault="3D5E3583" w14:paraId="65DDB1B2" w14:textId="1D24F924">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 </w:t>
      </w:r>
    </w:p>
    <w:p w:rsidR="035794AE" w:rsidP="22C6FDFA" w:rsidRDefault="3D5E3583" w14:paraId="1BD79B6D" w14:textId="28550351">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René Saldaña Cortés </w:t>
      </w:r>
    </w:p>
    <w:p w:rsidR="035794AE" w:rsidP="22C6FDFA" w:rsidRDefault="3D5E3583" w14:paraId="63BD748F" w14:textId="074AAFD7">
      <w:pPr>
        <w:spacing w:after="0" w:line="240" w:lineRule="auto"/>
        <w:jc w:val="both"/>
        <w:rPr>
          <w:rFonts w:ascii="Arial" w:hAnsi="Arial" w:eastAsia="Arial" w:cs="Arial"/>
          <w:color w:val="000000" w:themeColor="text1"/>
          <w:sz w:val="20"/>
          <w:szCs w:val="20"/>
          <w:lang w:val="es-MX"/>
        </w:rPr>
      </w:pPr>
      <w:r w:rsidRPr="22C6FDFA">
        <w:rPr>
          <w:rFonts w:ascii="Arial" w:hAnsi="Arial" w:eastAsia="Arial" w:cs="Arial"/>
          <w:color w:val="000000" w:themeColor="text1"/>
          <w:sz w:val="20"/>
          <w:szCs w:val="20"/>
          <w:lang w:val="es-MX"/>
        </w:rPr>
        <w:t>Comunicación Externa | Dirección de Comunicación Corporativa y Asuntos de Gobierno | Presidencia | Volkswagen de México </w:t>
      </w:r>
    </w:p>
    <w:p w:rsidRPr="00BC277D" w:rsidR="035794AE" w:rsidP="22C6FDFA" w:rsidRDefault="3D5E3583" w14:paraId="08687531" w14:textId="0836862F">
      <w:pPr>
        <w:spacing w:after="0" w:line="240" w:lineRule="auto"/>
        <w:jc w:val="both"/>
        <w:rPr>
          <w:rFonts w:ascii="Arial" w:hAnsi="Arial" w:eastAsia="Arial" w:cs="Arial"/>
          <w:color w:val="000000" w:themeColor="text1"/>
          <w:sz w:val="20"/>
          <w:szCs w:val="20"/>
          <w:lang w:val="fr-FR"/>
        </w:rPr>
      </w:pPr>
      <w:hyperlink r:id="rId18">
        <w:r w:rsidRPr="22C6FDFA">
          <w:rPr>
            <w:rStyle w:val="Hyperlink"/>
            <w:rFonts w:ascii="Arial" w:hAnsi="Arial" w:eastAsia="Arial" w:cs="Arial"/>
            <w:sz w:val="20"/>
            <w:szCs w:val="20"/>
            <w:lang w:val="fr-FR"/>
          </w:rPr>
          <w:t>rene1.saldana@vw.com.mx</w:t>
        </w:r>
      </w:hyperlink>
      <w:r w:rsidRPr="22C6FDFA">
        <w:rPr>
          <w:rFonts w:ascii="Arial" w:hAnsi="Arial" w:eastAsia="Arial" w:cs="Arial"/>
          <w:color w:val="000000" w:themeColor="text1"/>
          <w:sz w:val="20"/>
          <w:szCs w:val="20"/>
          <w:lang w:val="fr-FR"/>
        </w:rPr>
        <w:t> </w:t>
      </w:r>
    </w:p>
    <w:p w:rsidRPr="00BC277D" w:rsidR="035794AE" w:rsidP="22C6FDFA" w:rsidRDefault="035794AE" w14:paraId="757322E0" w14:textId="13104297">
      <w:pPr>
        <w:spacing w:after="0" w:line="240" w:lineRule="auto"/>
        <w:jc w:val="both"/>
        <w:rPr>
          <w:rFonts w:ascii="Arial" w:hAnsi="Arial" w:eastAsia="Arial" w:cs="Arial"/>
          <w:color w:val="000000" w:themeColor="text1"/>
          <w:sz w:val="20"/>
          <w:szCs w:val="20"/>
          <w:lang w:val="fr-FR"/>
        </w:rPr>
      </w:pPr>
    </w:p>
    <w:p w:rsidRPr="00BC277D" w:rsidR="035794AE" w:rsidP="22C6FDFA" w:rsidRDefault="3D5E3583" w14:paraId="4BCE7CB3" w14:textId="7A121035">
      <w:pPr>
        <w:spacing w:after="0" w:line="240" w:lineRule="auto"/>
        <w:jc w:val="both"/>
        <w:rPr>
          <w:rFonts w:ascii="Arial" w:hAnsi="Arial" w:eastAsia="Arial" w:cs="Arial"/>
          <w:color w:val="000000" w:themeColor="text1"/>
          <w:sz w:val="20"/>
          <w:szCs w:val="20"/>
          <w:lang w:val="fr-FR"/>
        </w:rPr>
      </w:pPr>
      <w:r w:rsidRPr="22C6FDFA">
        <w:rPr>
          <w:rFonts w:ascii="Arial" w:hAnsi="Arial" w:eastAsia="Arial" w:cs="Arial"/>
          <w:color w:val="000000" w:themeColor="text1"/>
          <w:sz w:val="20"/>
          <w:szCs w:val="20"/>
          <w:lang w:val="fr-FR"/>
        </w:rPr>
        <w:t xml:space="preserve">Michelle de la Torre | Sr. PR </w:t>
      </w:r>
      <w:proofErr w:type="spellStart"/>
      <w:r w:rsidRPr="22C6FDFA">
        <w:rPr>
          <w:rFonts w:ascii="Arial" w:hAnsi="Arial" w:eastAsia="Arial" w:cs="Arial"/>
          <w:color w:val="000000" w:themeColor="text1"/>
          <w:sz w:val="20"/>
          <w:szCs w:val="20"/>
          <w:lang w:val="fr-FR"/>
        </w:rPr>
        <w:t>Another</w:t>
      </w:r>
      <w:proofErr w:type="spellEnd"/>
      <w:r w:rsidRPr="22C6FDFA">
        <w:rPr>
          <w:rFonts w:ascii="Arial" w:hAnsi="Arial" w:eastAsia="Arial" w:cs="Arial"/>
          <w:color w:val="000000" w:themeColor="text1"/>
          <w:sz w:val="20"/>
          <w:szCs w:val="20"/>
          <w:lang w:val="fr-FR"/>
        </w:rPr>
        <w:t> </w:t>
      </w:r>
    </w:p>
    <w:p w:rsidR="035794AE" w:rsidP="22C6FDFA" w:rsidRDefault="3D5E3583" w14:paraId="29A39651" w14:textId="068F9DFE">
      <w:pPr>
        <w:spacing w:after="0" w:line="240" w:lineRule="auto"/>
        <w:jc w:val="both"/>
        <w:rPr>
          <w:rFonts w:ascii="Arial" w:hAnsi="Arial" w:eastAsia="Arial" w:cs="Arial"/>
          <w:color w:val="000000" w:themeColor="text1"/>
          <w:sz w:val="20"/>
          <w:szCs w:val="20"/>
          <w:lang w:val="es-MX"/>
        </w:rPr>
      </w:pPr>
      <w:hyperlink r:id="rId19">
        <w:r w:rsidRPr="22C6FDFA">
          <w:rPr>
            <w:rStyle w:val="Hyperlink"/>
            <w:rFonts w:ascii="Arial" w:hAnsi="Arial" w:eastAsia="Arial" w:cs="Arial"/>
            <w:sz w:val="20"/>
            <w:szCs w:val="20"/>
            <w:lang w:val="es-MX"/>
          </w:rPr>
          <w:t>Michelle.delatorre@another.co</w:t>
        </w:r>
      </w:hyperlink>
      <w:r w:rsidRPr="22C6FDFA">
        <w:rPr>
          <w:rFonts w:ascii="Arial" w:hAnsi="Arial" w:eastAsia="Arial" w:cs="Arial"/>
          <w:color w:val="000000" w:themeColor="text1"/>
          <w:sz w:val="20"/>
          <w:szCs w:val="20"/>
          <w:lang w:val="es-MX"/>
        </w:rPr>
        <w:t> </w:t>
      </w:r>
    </w:p>
    <w:p w:rsidR="035794AE" w:rsidP="22C6FDFA" w:rsidRDefault="035794AE" w14:paraId="1A5626E9" w14:textId="5576D30F">
      <w:pPr>
        <w:spacing w:line="276" w:lineRule="auto"/>
        <w:jc w:val="center"/>
        <w:rPr>
          <w:rFonts w:ascii="Arial" w:hAnsi="Arial" w:eastAsia="Arial" w:cs="Arial"/>
          <w:color w:val="000000" w:themeColor="text1"/>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525A" w:rsidRDefault="0037525A" w14:paraId="7E978C8B" w14:textId="77777777">
      <w:pPr>
        <w:spacing w:after="0" w:line="240" w:lineRule="auto"/>
      </w:pPr>
      <w:r>
        <w:separator/>
      </w:r>
    </w:p>
  </w:endnote>
  <w:endnote w:type="continuationSeparator" w:id="0">
    <w:p w:rsidR="0037525A" w:rsidRDefault="0037525A" w14:paraId="38004C3D" w14:textId="77777777">
      <w:pPr>
        <w:spacing w:after="0" w:line="240" w:lineRule="auto"/>
      </w:pPr>
      <w:r>
        <w:continuationSeparator/>
      </w:r>
    </w:p>
  </w:endnote>
  <w:endnote w:type="continuationNotice" w:id="1">
    <w:p w:rsidR="0037525A" w:rsidRDefault="0037525A" w14:paraId="1A8B9E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525A" w:rsidRDefault="0037525A" w14:paraId="0A659599" w14:textId="77777777">
      <w:pPr>
        <w:spacing w:after="0" w:line="240" w:lineRule="auto"/>
      </w:pPr>
      <w:r>
        <w:separator/>
      </w:r>
    </w:p>
  </w:footnote>
  <w:footnote w:type="continuationSeparator" w:id="0">
    <w:p w:rsidR="0037525A" w:rsidRDefault="0037525A" w14:paraId="153384EB" w14:textId="77777777">
      <w:pPr>
        <w:spacing w:after="0" w:line="240" w:lineRule="auto"/>
      </w:pPr>
      <w:r>
        <w:continuationSeparator/>
      </w:r>
    </w:p>
  </w:footnote>
  <w:footnote w:type="continuationNotice" w:id="1">
    <w:p w:rsidR="0037525A" w:rsidRDefault="0037525A" w14:paraId="4146875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D458C"/>
    <w:multiLevelType w:val="hybridMultilevel"/>
    <w:tmpl w:val="D0805AC4"/>
    <w:lvl w:ilvl="0" w:tplc="989C33E4">
      <w:start w:val="1"/>
      <w:numFmt w:val="bullet"/>
      <w:lvlText w:val=""/>
      <w:lvlJc w:val="left"/>
      <w:pPr>
        <w:ind w:left="720" w:hanging="360"/>
      </w:pPr>
      <w:rPr>
        <w:rFonts w:hint="default" w:ascii="Symbol" w:hAnsi="Symbol"/>
      </w:rPr>
    </w:lvl>
    <w:lvl w:ilvl="1" w:tplc="06FE9952">
      <w:start w:val="1"/>
      <w:numFmt w:val="bullet"/>
      <w:lvlText w:val="o"/>
      <w:lvlJc w:val="left"/>
      <w:pPr>
        <w:ind w:left="1440" w:hanging="360"/>
      </w:pPr>
      <w:rPr>
        <w:rFonts w:hint="default" w:ascii="Courier New" w:hAnsi="Courier New"/>
      </w:rPr>
    </w:lvl>
    <w:lvl w:ilvl="2" w:tplc="85FECDF8">
      <w:start w:val="1"/>
      <w:numFmt w:val="bullet"/>
      <w:lvlText w:val=""/>
      <w:lvlJc w:val="left"/>
      <w:pPr>
        <w:ind w:left="2160" w:hanging="360"/>
      </w:pPr>
      <w:rPr>
        <w:rFonts w:hint="default" w:ascii="Wingdings" w:hAnsi="Wingdings"/>
      </w:rPr>
    </w:lvl>
    <w:lvl w:ilvl="3" w:tplc="3174B1BC">
      <w:start w:val="1"/>
      <w:numFmt w:val="bullet"/>
      <w:lvlText w:val=""/>
      <w:lvlJc w:val="left"/>
      <w:pPr>
        <w:ind w:left="2880" w:hanging="360"/>
      </w:pPr>
      <w:rPr>
        <w:rFonts w:hint="default" w:ascii="Symbol" w:hAnsi="Symbol"/>
      </w:rPr>
    </w:lvl>
    <w:lvl w:ilvl="4" w:tplc="01B61F7E">
      <w:start w:val="1"/>
      <w:numFmt w:val="bullet"/>
      <w:lvlText w:val="o"/>
      <w:lvlJc w:val="left"/>
      <w:pPr>
        <w:ind w:left="3600" w:hanging="360"/>
      </w:pPr>
      <w:rPr>
        <w:rFonts w:hint="default" w:ascii="Courier New" w:hAnsi="Courier New"/>
      </w:rPr>
    </w:lvl>
    <w:lvl w:ilvl="5" w:tplc="7D0A4FF0">
      <w:start w:val="1"/>
      <w:numFmt w:val="bullet"/>
      <w:lvlText w:val=""/>
      <w:lvlJc w:val="left"/>
      <w:pPr>
        <w:ind w:left="4320" w:hanging="360"/>
      </w:pPr>
      <w:rPr>
        <w:rFonts w:hint="default" w:ascii="Wingdings" w:hAnsi="Wingdings"/>
      </w:rPr>
    </w:lvl>
    <w:lvl w:ilvl="6" w:tplc="2ECCB51A">
      <w:start w:val="1"/>
      <w:numFmt w:val="bullet"/>
      <w:lvlText w:val=""/>
      <w:lvlJc w:val="left"/>
      <w:pPr>
        <w:ind w:left="5040" w:hanging="360"/>
      </w:pPr>
      <w:rPr>
        <w:rFonts w:hint="default" w:ascii="Symbol" w:hAnsi="Symbol"/>
      </w:rPr>
    </w:lvl>
    <w:lvl w:ilvl="7" w:tplc="4DC8725C">
      <w:start w:val="1"/>
      <w:numFmt w:val="bullet"/>
      <w:lvlText w:val="o"/>
      <w:lvlJc w:val="left"/>
      <w:pPr>
        <w:ind w:left="5760" w:hanging="360"/>
      </w:pPr>
      <w:rPr>
        <w:rFonts w:hint="default" w:ascii="Courier New" w:hAnsi="Courier New"/>
      </w:rPr>
    </w:lvl>
    <w:lvl w:ilvl="8" w:tplc="A1CA5D94">
      <w:start w:val="1"/>
      <w:numFmt w:val="bullet"/>
      <w:lvlText w:val=""/>
      <w:lvlJc w:val="left"/>
      <w:pPr>
        <w:ind w:left="6480" w:hanging="360"/>
      </w:pPr>
      <w:rPr>
        <w:rFonts w:hint="default" w:ascii="Wingdings" w:hAnsi="Wingdings"/>
      </w:rPr>
    </w:lvl>
  </w:abstractNum>
  <w:abstractNum w:abstractNumId="1"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2"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3"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4"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5"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 w16cid:durableId="1819758034">
    <w:abstractNumId w:val="0"/>
  </w:num>
  <w:num w:numId="2" w16cid:durableId="1661151990">
    <w:abstractNumId w:val="1"/>
  </w:num>
  <w:num w:numId="3" w16cid:durableId="490413834">
    <w:abstractNumId w:val="4"/>
  </w:num>
  <w:num w:numId="4" w16cid:durableId="529102985">
    <w:abstractNumId w:val="5"/>
  </w:num>
  <w:num w:numId="5" w16cid:durableId="1708488552">
    <w:abstractNumId w:val="3"/>
  </w:num>
  <w:num w:numId="6" w16cid:durableId="572275372">
    <w:abstractNumId w:val="2"/>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5449"/>
    <w:rsid w:val="00052FB8"/>
    <w:rsid w:val="00054882"/>
    <w:rsid w:val="00054B79"/>
    <w:rsid w:val="00054F1B"/>
    <w:rsid w:val="00076DF5"/>
    <w:rsid w:val="0007742F"/>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574"/>
    <w:rsid w:val="002D2093"/>
    <w:rsid w:val="002D3CDE"/>
    <w:rsid w:val="002D78AF"/>
    <w:rsid w:val="002E2678"/>
    <w:rsid w:val="002E52D8"/>
    <w:rsid w:val="002F2C26"/>
    <w:rsid w:val="002F5B89"/>
    <w:rsid w:val="002F5C66"/>
    <w:rsid w:val="0030E52F"/>
    <w:rsid w:val="00310FEB"/>
    <w:rsid w:val="003138DB"/>
    <w:rsid w:val="00315278"/>
    <w:rsid w:val="00321D82"/>
    <w:rsid w:val="00329885"/>
    <w:rsid w:val="00335926"/>
    <w:rsid w:val="0034618E"/>
    <w:rsid w:val="00346C55"/>
    <w:rsid w:val="003476DA"/>
    <w:rsid w:val="0034CFB8"/>
    <w:rsid w:val="00352565"/>
    <w:rsid w:val="00355804"/>
    <w:rsid w:val="003576A0"/>
    <w:rsid w:val="003665E7"/>
    <w:rsid w:val="00366BAF"/>
    <w:rsid w:val="0037525A"/>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6FBA"/>
    <w:rsid w:val="0045319C"/>
    <w:rsid w:val="004858F6"/>
    <w:rsid w:val="00493E8D"/>
    <w:rsid w:val="004A0ED1"/>
    <w:rsid w:val="004A24AC"/>
    <w:rsid w:val="004A341A"/>
    <w:rsid w:val="004A7339"/>
    <w:rsid w:val="004B2889"/>
    <w:rsid w:val="004B2E57"/>
    <w:rsid w:val="004B31CC"/>
    <w:rsid w:val="004C6763"/>
    <w:rsid w:val="004D20C9"/>
    <w:rsid w:val="004D2584"/>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85506"/>
    <w:rsid w:val="0059201C"/>
    <w:rsid w:val="00592ECA"/>
    <w:rsid w:val="00593B1D"/>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1A49"/>
    <w:rsid w:val="006D2B00"/>
    <w:rsid w:val="006E478F"/>
    <w:rsid w:val="006F5D53"/>
    <w:rsid w:val="00703CD8"/>
    <w:rsid w:val="00708DF0"/>
    <w:rsid w:val="007232E8"/>
    <w:rsid w:val="00725790"/>
    <w:rsid w:val="00745088"/>
    <w:rsid w:val="007458E0"/>
    <w:rsid w:val="00770939"/>
    <w:rsid w:val="00777C71"/>
    <w:rsid w:val="00780CF2"/>
    <w:rsid w:val="00787207"/>
    <w:rsid w:val="00793E1B"/>
    <w:rsid w:val="007942EE"/>
    <w:rsid w:val="007B4A19"/>
    <w:rsid w:val="007D6E73"/>
    <w:rsid w:val="007D729B"/>
    <w:rsid w:val="007E2AFF"/>
    <w:rsid w:val="007E3A1D"/>
    <w:rsid w:val="007E44E6"/>
    <w:rsid w:val="007E5E82"/>
    <w:rsid w:val="007F404C"/>
    <w:rsid w:val="007F6082"/>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8A33"/>
    <w:rsid w:val="00971A32"/>
    <w:rsid w:val="0098173C"/>
    <w:rsid w:val="00993533"/>
    <w:rsid w:val="0099658C"/>
    <w:rsid w:val="009A2486"/>
    <w:rsid w:val="009A69A9"/>
    <w:rsid w:val="009ACD44"/>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441D4"/>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3077"/>
    <w:rsid w:val="00C07C9F"/>
    <w:rsid w:val="00C10610"/>
    <w:rsid w:val="00C14E80"/>
    <w:rsid w:val="00C20581"/>
    <w:rsid w:val="00C342DE"/>
    <w:rsid w:val="00C36DC7"/>
    <w:rsid w:val="00C41A41"/>
    <w:rsid w:val="00C51CD2"/>
    <w:rsid w:val="00C53420"/>
    <w:rsid w:val="00C5AC1A"/>
    <w:rsid w:val="00C60EA9"/>
    <w:rsid w:val="00C61301"/>
    <w:rsid w:val="00C63EBA"/>
    <w:rsid w:val="00C668EC"/>
    <w:rsid w:val="00CA20A8"/>
    <w:rsid w:val="00CA577F"/>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5608"/>
    <w:rsid w:val="00D378A6"/>
    <w:rsid w:val="00D630E9"/>
    <w:rsid w:val="00D64D41"/>
    <w:rsid w:val="00D65D38"/>
    <w:rsid w:val="00D6D48A"/>
    <w:rsid w:val="00D700A4"/>
    <w:rsid w:val="00D71053"/>
    <w:rsid w:val="00D80F1E"/>
    <w:rsid w:val="00D91075"/>
    <w:rsid w:val="00DB4D7F"/>
    <w:rsid w:val="00DC10DA"/>
    <w:rsid w:val="00DE67D9"/>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6A10"/>
    <w:rsid w:val="00EF6D66"/>
    <w:rsid w:val="00F11695"/>
    <w:rsid w:val="00F134C5"/>
    <w:rsid w:val="00F13AB7"/>
    <w:rsid w:val="00F14416"/>
    <w:rsid w:val="00F22868"/>
    <w:rsid w:val="00F31686"/>
    <w:rsid w:val="00F40364"/>
    <w:rsid w:val="00F529A6"/>
    <w:rsid w:val="00F57B51"/>
    <w:rsid w:val="00F60C6D"/>
    <w:rsid w:val="00F65D73"/>
    <w:rsid w:val="00F696A6"/>
    <w:rsid w:val="00F725C7"/>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4F9A4"/>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CEF1AB"/>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52988"/>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29914"/>
    <w:rsid w:val="04D376EE"/>
    <w:rsid w:val="04D5E684"/>
    <w:rsid w:val="04D72412"/>
    <w:rsid w:val="04D8B543"/>
    <w:rsid w:val="04D94BE5"/>
    <w:rsid w:val="04DC50C5"/>
    <w:rsid w:val="04E814C5"/>
    <w:rsid w:val="04EA4B1B"/>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2E3C8F"/>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6435"/>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0C1B4"/>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3732F"/>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5E298F"/>
    <w:rsid w:val="0A614E08"/>
    <w:rsid w:val="0A6320BB"/>
    <w:rsid w:val="0A65C40D"/>
    <w:rsid w:val="0A6649EF"/>
    <w:rsid w:val="0A675120"/>
    <w:rsid w:val="0A67BFEF"/>
    <w:rsid w:val="0A6A13FC"/>
    <w:rsid w:val="0A6CBDB4"/>
    <w:rsid w:val="0A6D5888"/>
    <w:rsid w:val="0A74017A"/>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C37E2"/>
    <w:rsid w:val="0B3DC441"/>
    <w:rsid w:val="0B3E85E0"/>
    <w:rsid w:val="0B3F716C"/>
    <w:rsid w:val="0B4043A6"/>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8108"/>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663EB"/>
    <w:rsid w:val="1189C80D"/>
    <w:rsid w:val="118B312D"/>
    <w:rsid w:val="118E3E25"/>
    <w:rsid w:val="11920F19"/>
    <w:rsid w:val="1198BBAA"/>
    <w:rsid w:val="119D6F58"/>
    <w:rsid w:val="119DBD0A"/>
    <w:rsid w:val="119DE09F"/>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2B71E"/>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286C2"/>
    <w:rsid w:val="12B4D8AF"/>
    <w:rsid w:val="12B7D4DF"/>
    <w:rsid w:val="12BF0421"/>
    <w:rsid w:val="12C3D2DD"/>
    <w:rsid w:val="12C533C3"/>
    <w:rsid w:val="12C7030B"/>
    <w:rsid w:val="12C81A70"/>
    <w:rsid w:val="12CBBEDB"/>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A535"/>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768C6"/>
    <w:rsid w:val="164AD4A5"/>
    <w:rsid w:val="164AE8C3"/>
    <w:rsid w:val="164BD005"/>
    <w:rsid w:val="164EB413"/>
    <w:rsid w:val="164F52CF"/>
    <w:rsid w:val="16537C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4A326"/>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7FE1F"/>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C5D1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298C"/>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C5996"/>
    <w:rsid w:val="197F10C6"/>
    <w:rsid w:val="1980A980"/>
    <w:rsid w:val="19836014"/>
    <w:rsid w:val="19849692"/>
    <w:rsid w:val="1987F923"/>
    <w:rsid w:val="198E5960"/>
    <w:rsid w:val="1992214A"/>
    <w:rsid w:val="1995EE22"/>
    <w:rsid w:val="19967A42"/>
    <w:rsid w:val="199E46B0"/>
    <w:rsid w:val="19A2D1B8"/>
    <w:rsid w:val="19A53F3D"/>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12D16"/>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2B0D"/>
    <w:rsid w:val="1B649527"/>
    <w:rsid w:val="1B67358B"/>
    <w:rsid w:val="1B69FF7B"/>
    <w:rsid w:val="1B6EA90F"/>
    <w:rsid w:val="1B78307E"/>
    <w:rsid w:val="1B79A847"/>
    <w:rsid w:val="1B7B332E"/>
    <w:rsid w:val="1B7F0054"/>
    <w:rsid w:val="1B8073E6"/>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08F73"/>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0F134"/>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EA01"/>
    <w:rsid w:val="1E3049F1"/>
    <w:rsid w:val="1E33C112"/>
    <w:rsid w:val="1E34FAB5"/>
    <w:rsid w:val="1E3706BC"/>
    <w:rsid w:val="1E426696"/>
    <w:rsid w:val="1E4392E8"/>
    <w:rsid w:val="1E4887BA"/>
    <w:rsid w:val="1E48BB01"/>
    <w:rsid w:val="1E4C3C81"/>
    <w:rsid w:val="1E5012DC"/>
    <w:rsid w:val="1E504947"/>
    <w:rsid w:val="1E5B41F5"/>
    <w:rsid w:val="1E67664D"/>
    <w:rsid w:val="1E6F24D4"/>
    <w:rsid w:val="1E7055B0"/>
    <w:rsid w:val="1E71D935"/>
    <w:rsid w:val="1E72C142"/>
    <w:rsid w:val="1E7642DB"/>
    <w:rsid w:val="1E78B497"/>
    <w:rsid w:val="1E7CC9E4"/>
    <w:rsid w:val="1E801B76"/>
    <w:rsid w:val="1E8867E0"/>
    <w:rsid w:val="1E93B96D"/>
    <w:rsid w:val="1E96127A"/>
    <w:rsid w:val="1E9895D0"/>
    <w:rsid w:val="1E9A4677"/>
    <w:rsid w:val="1E9B80A7"/>
    <w:rsid w:val="1EA00440"/>
    <w:rsid w:val="1EA106B4"/>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1E9DA4"/>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DAAF66"/>
    <w:rsid w:val="20E21E01"/>
    <w:rsid w:val="20EA62B5"/>
    <w:rsid w:val="20F1AA1D"/>
    <w:rsid w:val="20F29206"/>
    <w:rsid w:val="20F329F8"/>
    <w:rsid w:val="20F3C50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B9C5"/>
    <w:rsid w:val="226A214E"/>
    <w:rsid w:val="226E1D00"/>
    <w:rsid w:val="2270BB0C"/>
    <w:rsid w:val="22720427"/>
    <w:rsid w:val="2272E296"/>
    <w:rsid w:val="22759E56"/>
    <w:rsid w:val="227BAA44"/>
    <w:rsid w:val="227E755C"/>
    <w:rsid w:val="22818512"/>
    <w:rsid w:val="2282C024"/>
    <w:rsid w:val="22870107"/>
    <w:rsid w:val="228FBA36"/>
    <w:rsid w:val="2290855C"/>
    <w:rsid w:val="229CB96A"/>
    <w:rsid w:val="22A78F56"/>
    <w:rsid w:val="22A944C8"/>
    <w:rsid w:val="22AB6A62"/>
    <w:rsid w:val="22AEE9B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81A7B"/>
    <w:rsid w:val="22FD3E5B"/>
    <w:rsid w:val="22FEB2E8"/>
    <w:rsid w:val="230F48AE"/>
    <w:rsid w:val="2315CD49"/>
    <w:rsid w:val="231F83BB"/>
    <w:rsid w:val="2321D415"/>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22330"/>
    <w:rsid w:val="23E510B1"/>
    <w:rsid w:val="23E7C4E7"/>
    <w:rsid w:val="23EB7CE7"/>
    <w:rsid w:val="23EC045D"/>
    <w:rsid w:val="23F0977A"/>
    <w:rsid w:val="23F1E2E1"/>
    <w:rsid w:val="23F24572"/>
    <w:rsid w:val="23F6B39B"/>
    <w:rsid w:val="23FADFFA"/>
    <w:rsid w:val="23FAFAC2"/>
    <w:rsid w:val="23FFB3DB"/>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41746"/>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C8DB8A"/>
    <w:rsid w:val="25C94285"/>
    <w:rsid w:val="25CDBAD4"/>
    <w:rsid w:val="25D00753"/>
    <w:rsid w:val="25D41C0F"/>
    <w:rsid w:val="25D85A21"/>
    <w:rsid w:val="25D8D3A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1556"/>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31E6E"/>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12D7F"/>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9A135"/>
    <w:rsid w:val="2E5AC057"/>
    <w:rsid w:val="2E5F6237"/>
    <w:rsid w:val="2E623642"/>
    <w:rsid w:val="2E641809"/>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73910"/>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3545B"/>
    <w:rsid w:val="3509CAD4"/>
    <w:rsid w:val="350A1779"/>
    <w:rsid w:val="350B8BBE"/>
    <w:rsid w:val="350BD053"/>
    <w:rsid w:val="350ED035"/>
    <w:rsid w:val="3511C9BF"/>
    <w:rsid w:val="3513D6DB"/>
    <w:rsid w:val="35144719"/>
    <w:rsid w:val="351627EB"/>
    <w:rsid w:val="351A8B7A"/>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8A1572"/>
    <w:rsid w:val="3692C816"/>
    <w:rsid w:val="369540CA"/>
    <w:rsid w:val="369685B2"/>
    <w:rsid w:val="3696A12F"/>
    <w:rsid w:val="3696AB47"/>
    <w:rsid w:val="369DA2A9"/>
    <w:rsid w:val="36A10277"/>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A4CC"/>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0DF3D6"/>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33E84"/>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21A1F"/>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8C36D"/>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7B83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DAD7D"/>
    <w:rsid w:val="3B5E4868"/>
    <w:rsid w:val="3B5FB8BB"/>
    <w:rsid w:val="3B603786"/>
    <w:rsid w:val="3B70202A"/>
    <w:rsid w:val="3B711416"/>
    <w:rsid w:val="3B72DC56"/>
    <w:rsid w:val="3B76E8CB"/>
    <w:rsid w:val="3B76F8F2"/>
    <w:rsid w:val="3B78DE22"/>
    <w:rsid w:val="3B8011AA"/>
    <w:rsid w:val="3B810B43"/>
    <w:rsid w:val="3B8D1D8C"/>
    <w:rsid w:val="3B99F9B2"/>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37E62"/>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35B21"/>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18D71"/>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11A2B"/>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4C15F5"/>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36492"/>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2508"/>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00EBC"/>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DB6EA5"/>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D8EBA"/>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D8F87A"/>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A76F7"/>
    <w:rsid w:val="461BFF66"/>
    <w:rsid w:val="461C0B97"/>
    <w:rsid w:val="461EFC2D"/>
    <w:rsid w:val="461FEEE9"/>
    <w:rsid w:val="46265A2A"/>
    <w:rsid w:val="462792FF"/>
    <w:rsid w:val="4629903D"/>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01F39"/>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0BA95"/>
    <w:rsid w:val="49B31FC8"/>
    <w:rsid w:val="49B5ABF6"/>
    <w:rsid w:val="49B6A0C3"/>
    <w:rsid w:val="49B844DE"/>
    <w:rsid w:val="49BB19E3"/>
    <w:rsid w:val="49BB4904"/>
    <w:rsid w:val="49C24F9C"/>
    <w:rsid w:val="49C7AD42"/>
    <w:rsid w:val="49C847A5"/>
    <w:rsid w:val="49C8C1D4"/>
    <w:rsid w:val="49CB1A45"/>
    <w:rsid w:val="49CBE1FB"/>
    <w:rsid w:val="49CE98E8"/>
    <w:rsid w:val="49D3DDBC"/>
    <w:rsid w:val="49D856C6"/>
    <w:rsid w:val="49D97C0D"/>
    <w:rsid w:val="49DB2DE5"/>
    <w:rsid w:val="49DB5E41"/>
    <w:rsid w:val="49DD06D7"/>
    <w:rsid w:val="49DDAC31"/>
    <w:rsid w:val="49E86BD2"/>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59353"/>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3AD2E8"/>
    <w:rsid w:val="4B405477"/>
    <w:rsid w:val="4B423265"/>
    <w:rsid w:val="4B48BB9B"/>
    <w:rsid w:val="4B58704F"/>
    <w:rsid w:val="4B63F9C0"/>
    <w:rsid w:val="4B650508"/>
    <w:rsid w:val="4B671D02"/>
    <w:rsid w:val="4B69175F"/>
    <w:rsid w:val="4B6CC515"/>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E6E41"/>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AB113"/>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6D6EE2"/>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A97B4E"/>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B93B9"/>
    <w:rsid w:val="50BD972C"/>
    <w:rsid w:val="50BFE9C6"/>
    <w:rsid w:val="50C2CB10"/>
    <w:rsid w:val="50C54879"/>
    <w:rsid w:val="50CBD60B"/>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7953F"/>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6012E"/>
    <w:rsid w:val="52ABC70B"/>
    <w:rsid w:val="52B1A6E8"/>
    <w:rsid w:val="52B5B999"/>
    <w:rsid w:val="52B6BA42"/>
    <w:rsid w:val="52B71A48"/>
    <w:rsid w:val="52BA840A"/>
    <w:rsid w:val="52BB0F80"/>
    <w:rsid w:val="52BBCB45"/>
    <w:rsid w:val="52C0E783"/>
    <w:rsid w:val="52C6D2E8"/>
    <w:rsid w:val="52C78083"/>
    <w:rsid w:val="52CAD1B4"/>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7E0EDF"/>
    <w:rsid w:val="548295B0"/>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7D35C"/>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E3A53"/>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00CA"/>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1F8BE1"/>
    <w:rsid w:val="5920D1C5"/>
    <w:rsid w:val="592436E6"/>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CFCBEE"/>
    <w:rsid w:val="5AD42587"/>
    <w:rsid w:val="5ADA2920"/>
    <w:rsid w:val="5ADC8064"/>
    <w:rsid w:val="5AE8B9D8"/>
    <w:rsid w:val="5AEC4018"/>
    <w:rsid w:val="5AEE5479"/>
    <w:rsid w:val="5AF5FCB0"/>
    <w:rsid w:val="5AF855B9"/>
    <w:rsid w:val="5AF94539"/>
    <w:rsid w:val="5AFBC1D1"/>
    <w:rsid w:val="5AFCCD8B"/>
    <w:rsid w:val="5AFD73C3"/>
    <w:rsid w:val="5AFE9B05"/>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5AAB2A"/>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84066"/>
    <w:rsid w:val="5DEB2AAB"/>
    <w:rsid w:val="5DEF236C"/>
    <w:rsid w:val="5DEFD4D4"/>
    <w:rsid w:val="5DF0EB6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345B3"/>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F33D2"/>
    <w:rsid w:val="5EB0295E"/>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3B74"/>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6D2E0"/>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4D900"/>
    <w:rsid w:val="61269B37"/>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64771"/>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E72A2"/>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3CAF2D"/>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1BC41"/>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81392"/>
    <w:rsid w:val="64881469"/>
    <w:rsid w:val="648834F1"/>
    <w:rsid w:val="648BF917"/>
    <w:rsid w:val="648D3D0A"/>
    <w:rsid w:val="6494C713"/>
    <w:rsid w:val="649A4343"/>
    <w:rsid w:val="649C533D"/>
    <w:rsid w:val="649EE6F4"/>
    <w:rsid w:val="64A5FAD6"/>
    <w:rsid w:val="64A61065"/>
    <w:rsid w:val="64A8646C"/>
    <w:rsid w:val="64A95763"/>
    <w:rsid w:val="64A97F15"/>
    <w:rsid w:val="64AC45E7"/>
    <w:rsid w:val="64AF6D85"/>
    <w:rsid w:val="64B0BED3"/>
    <w:rsid w:val="64B1D570"/>
    <w:rsid w:val="64B6C529"/>
    <w:rsid w:val="64B72B6C"/>
    <w:rsid w:val="64BCCD02"/>
    <w:rsid w:val="64C0FC26"/>
    <w:rsid w:val="64C0FDC4"/>
    <w:rsid w:val="64C35B52"/>
    <w:rsid w:val="64C766AC"/>
    <w:rsid w:val="64C9560B"/>
    <w:rsid w:val="64CB3E10"/>
    <w:rsid w:val="64CFAFA8"/>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9651D"/>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85E7D"/>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254D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137D3"/>
    <w:rsid w:val="6802C1EB"/>
    <w:rsid w:val="6802C7FF"/>
    <w:rsid w:val="6805641A"/>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7B2E"/>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9E9D53"/>
    <w:rsid w:val="68A057A7"/>
    <w:rsid w:val="68A05F8F"/>
    <w:rsid w:val="68A2A3A7"/>
    <w:rsid w:val="68A5937B"/>
    <w:rsid w:val="68A95B4B"/>
    <w:rsid w:val="68AB1951"/>
    <w:rsid w:val="68CBB61C"/>
    <w:rsid w:val="68CCFF3A"/>
    <w:rsid w:val="68CDF2A7"/>
    <w:rsid w:val="68D15615"/>
    <w:rsid w:val="68D59DDB"/>
    <w:rsid w:val="68D6AA3D"/>
    <w:rsid w:val="68D72A2C"/>
    <w:rsid w:val="68DE8D5E"/>
    <w:rsid w:val="68E42504"/>
    <w:rsid w:val="68E74B7C"/>
    <w:rsid w:val="68EA66FA"/>
    <w:rsid w:val="68EB5783"/>
    <w:rsid w:val="68EC7F0F"/>
    <w:rsid w:val="68EEFA0C"/>
    <w:rsid w:val="68F2A82E"/>
    <w:rsid w:val="68F2B46E"/>
    <w:rsid w:val="68F38533"/>
    <w:rsid w:val="68F6F012"/>
    <w:rsid w:val="68FAA305"/>
    <w:rsid w:val="68FBE95D"/>
    <w:rsid w:val="68FD5430"/>
    <w:rsid w:val="690040F8"/>
    <w:rsid w:val="69012BB2"/>
    <w:rsid w:val="6902CAF6"/>
    <w:rsid w:val="69050399"/>
    <w:rsid w:val="6905E4BD"/>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46AB3"/>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5191"/>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D00BD"/>
    <w:rsid w:val="6DAF753E"/>
    <w:rsid w:val="6DB0B829"/>
    <w:rsid w:val="6DB16F7C"/>
    <w:rsid w:val="6DB1FE81"/>
    <w:rsid w:val="6DB48C10"/>
    <w:rsid w:val="6DB785B1"/>
    <w:rsid w:val="6DC3BBEB"/>
    <w:rsid w:val="6DC42C95"/>
    <w:rsid w:val="6DC5BA2C"/>
    <w:rsid w:val="6DC9276B"/>
    <w:rsid w:val="6DCA636E"/>
    <w:rsid w:val="6DCE9592"/>
    <w:rsid w:val="6DD1D32F"/>
    <w:rsid w:val="6DD39081"/>
    <w:rsid w:val="6DD75547"/>
    <w:rsid w:val="6DE5ADDD"/>
    <w:rsid w:val="6DE9FA51"/>
    <w:rsid w:val="6DEC3029"/>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C890"/>
    <w:rsid w:val="6ED6D402"/>
    <w:rsid w:val="6ED95BF1"/>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2F0107"/>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A9EE8"/>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10B4"/>
    <w:rsid w:val="706EDB0F"/>
    <w:rsid w:val="7072E492"/>
    <w:rsid w:val="7079D431"/>
    <w:rsid w:val="707DD78C"/>
    <w:rsid w:val="70828FB3"/>
    <w:rsid w:val="70889C06"/>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0FC0740"/>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1F58C"/>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A6686"/>
    <w:rsid w:val="71FB21BF"/>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89AEE"/>
    <w:rsid w:val="736C9648"/>
    <w:rsid w:val="736CDF6F"/>
    <w:rsid w:val="736FE5B5"/>
    <w:rsid w:val="736FF99C"/>
    <w:rsid w:val="737182E2"/>
    <w:rsid w:val="73730B87"/>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669F3"/>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43B1"/>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8EC11B"/>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CDAC7"/>
    <w:rsid w:val="77BDD2A1"/>
    <w:rsid w:val="77C0135A"/>
    <w:rsid w:val="77C5BF36"/>
    <w:rsid w:val="77C7BA35"/>
    <w:rsid w:val="77C981B1"/>
    <w:rsid w:val="77CBF0AC"/>
    <w:rsid w:val="77CBF8C7"/>
    <w:rsid w:val="77CCFEE7"/>
    <w:rsid w:val="77D28769"/>
    <w:rsid w:val="77D73799"/>
    <w:rsid w:val="77D8F426"/>
    <w:rsid w:val="77DCB7AF"/>
    <w:rsid w:val="77DD65F0"/>
    <w:rsid w:val="77DF6E2F"/>
    <w:rsid w:val="77E033E3"/>
    <w:rsid w:val="77E0B82F"/>
    <w:rsid w:val="77E2D7E2"/>
    <w:rsid w:val="77E3B71B"/>
    <w:rsid w:val="77E8BB7D"/>
    <w:rsid w:val="77EB6095"/>
    <w:rsid w:val="77F0C474"/>
    <w:rsid w:val="77F1EB87"/>
    <w:rsid w:val="77F2BEFD"/>
    <w:rsid w:val="77F93318"/>
    <w:rsid w:val="7800527C"/>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CEAF2"/>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DEEFA9"/>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A3A9"/>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AFF2148"/>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BEEBF4"/>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1B7E"/>
  <w15:chartTrackingRefBased/>
  <w15:docId w15:val="{4FA0101B-C96B-4F24-A152-0CCA636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microsoft.com/office/2020/10/relationships/intelligence" Target="intelligence2.xml" Id="rId28" /><Relationship Type="http://schemas.openxmlformats.org/officeDocument/2006/relationships/hyperlink" Target="https://www.vw.com.mx/es.html?dclid=CMyamJXr4oMDFWA7RAgd_pQBHQ" TargetMode="External" Id="rId10" /><Relationship Type="http://schemas.openxmlformats.org/officeDocument/2006/relationships/hyperlink" Target="mailto:Michelle.delatorre@another.c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19/05/relationships/documenttasks" Target="documenttasks/documenttasks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C286A195-412E-4943-A2DC-0E130657576A}">
    <t:Anchor>
      <t:Comment id="2112183670"/>
    </t:Anchor>
    <t:History>
      <t:Event id="{2ABBCF2A-B37E-4D28-BAD4-CEBCC9AACBDA}" time="2025-07-15T23:00:34.329Z">
        <t:Attribution userId="S::alejandra.ferreiro@another.co::b94d9882-9129-4009-b59a-6eef0d08a1d6" userProvider="AD" userName="Alejandra Ferreiro Nuñez"/>
        <t:Anchor>
          <t:Comment id="2112183670"/>
        </t:Anchor>
        <t:Create/>
      </t:Event>
      <t:Event id="{F56E7672-4995-4D6C-8BA8-E4AEEF5A261A}" time="2025-07-15T23:00:34.329Z">
        <t:Attribution userId="S::alejandra.ferreiro@another.co::b94d9882-9129-4009-b59a-6eef0d08a1d6" userProvider="AD" userName="Alejandra Ferreiro Nuñez"/>
        <t:Anchor>
          <t:Comment id="2112183670"/>
        </t:Anchor>
        <t:Assign userId="S::michelle.delatorre@another.co::5c0d37a7-b4c5-43ec-b0bc-d49c88af1a7b" userProvider="AD" userName="Michelle de la Torre"/>
      </t:Event>
      <t:Event id="{43BAE821-2810-41A4-A7DC-B423B15D113B}" time="2025-07-15T23:00:34.329Z">
        <t:Attribution userId="S::alejandra.ferreiro@another.co::b94d9882-9129-4009-b59a-6eef0d08a1d6" userProvider="AD" userName="Alejandra Ferreiro Nuñez"/>
        <t:Anchor>
          <t:Comment id="2112183670"/>
        </t:Anchor>
        <t:SetTitle title="Revisar esta palabra, porque no se si aplica para todos los voluntariados @Michelle de la Torre"/>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B5E48EBF-B33B-49DE-90D1-DEB33805D744}">
    <t:Anchor>
      <t:Comment id="1645855288"/>
    </t:Anchor>
    <t:History>
      <t:Event id="{9BBC073C-AAAB-4AF6-90CA-FAAF099DBFB2}" time="2025-07-15T22:53:55.464Z">
        <t:Attribution userId="S::alejandra.ferreiro@another.co::b94d9882-9129-4009-b59a-6eef0d08a1d6" userProvider="AD" userName="Alejandra Ferreiro Nuñez"/>
        <t:Anchor>
          <t:Comment id="1645855288"/>
        </t:Anchor>
        <t:Create/>
      </t:Event>
      <t:Event id="{E99C1EF0-97B6-41E1-8867-3CFE2CA78624}" time="2025-07-15T22:53:55.464Z">
        <t:Attribution userId="S::alejandra.ferreiro@another.co::b94d9882-9129-4009-b59a-6eef0d08a1d6" userProvider="AD" userName="Alejandra Ferreiro Nuñez"/>
        <t:Anchor>
          <t:Comment id="1645855288"/>
        </t:Anchor>
        <t:Assign userId="S::michelle.delatorre@another.co::5c0d37a7-b4c5-43ec-b0bc-d49c88af1a7b" userProvider="AD" userName="Michelle de la Torre"/>
      </t:Event>
      <t:Event id="{A62252AE-1570-4031-A247-3A12325CBCE9}" time="2025-07-15T22:53:55.464Z">
        <t:Attribution userId="S::alejandra.ferreiro@another.co::b94d9882-9129-4009-b59a-6eef0d08a1d6" userProvider="AD" userName="Alejandra Ferreiro Nuñez"/>
        <t:Anchor>
          <t:Comment id="1645855288"/>
        </t:Anchor>
        <t:SetTitle title="Acá eliminaría esta parte, porque en general siempre la mencionamos al cierre @Michelle de la Torre"/>
      </t:Event>
      <t:Event id="{55F69CDD-9805-46C2-9766-CD931A2A154B}" time="2025-07-16T19:22:49.574Z">
        <t:Attribution userId="S::michelle.delatorre@another.co::5c0d37a7-b4c5-43ec-b0bc-d49c88af1a7b" userProvider="AD" userName="Michelle de la Torre"/>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D36B448C-0653-45F2-8218-37E2557A69F0}">
    <t:Anchor>
      <t:Comment id="1643747513"/>
    </t:Anchor>
    <t:History>
      <t:Event id="{5B70E065-629F-4618-9242-183C7EAC0738}" time="2025-07-15T22:59:15.849Z">
        <t:Attribution userId="S::alejandra.ferreiro@another.co::b94d9882-9129-4009-b59a-6eef0d08a1d6" userProvider="AD" userName="Alejandra Ferreiro Nuñez"/>
        <t:Anchor>
          <t:Comment id="1643747513"/>
        </t:Anchor>
        <t:Create/>
      </t:Event>
      <t:Event id="{E40FD3FB-560D-4D12-8925-A527B4FFFC08}" time="2025-07-15T22:59:15.849Z">
        <t:Attribution userId="S::alejandra.ferreiro@another.co::b94d9882-9129-4009-b59a-6eef0d08a1d6" userProvider="AD" userName="Alejandra Ferreiro Nuñez"/>
        <t:Anchor>
          <t:Comment id="1643747513"/>
        </t:Anchor>
        <t:Assign userId="S::michelle.delatorre@another.co::5c0d37a7-b4c5-43ec-b0bc-d49c88af1a7b" userProvider="AD" userName="Michelle de la Torre"/>
      </t:Event>
      <t:Event id="{BF719E93-28BF-48F7-B231-E44FB5DA3A50}" time="2025-07-15T22:59:15.849Z">
        <t:Attribution userId="S::alejandra.ferreiro@another.co::b94d9882-9129-4009-b59a-6eef0d08a1d6" userProvider="AD" userName="Alejandra Ferreiro Nuñez"/>
        <t:Anchor>
          <t:Comment id="1643747513"/>
        </t:Anchor>
        <t:SetTitle title="Acá @Michelle de la Torre por favor hablar del apoyo que dieron los colaboradores para lograr este cometido."/>
      </t:Event>
      <t:Event id="{297063F4-BA46-4E27-87A2-DE11FED0E049}" time="2025-07-15T23:53:14.132Z">
        <t:Attribution userId="S::guadalupe.robiuo@another.co::d94c00d7-a513-45c8-b957-ebf5a4698f4b" userProvider="AD" userName="Rosario Guadalupe Robiou Vivero"/>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9D84B831-D088-4E8F-B653-01E34C545D90}">
    <t:Anchor>
      <t:Comment id="81258379"/>
    </t:Anchor>
    <t:History>
      <t:Event id="{0AAEE8BB-22E5-4293-B473-DC8755ACC082}" time="2025-07-15T22:52:39.847Z">
        <t:Attribution userId="S::alejandra.ferreiro@another.co::b94d9882-9129-4009-b59a-6eef0d08a1d6" userProvider="AD" userName="Alejandra Ferreiro Nuñez"/>
        <t:Anchor>
          <t:Comment id="81258379"/>
        </t:Anchor>
        <t:Create/>
      </t:Event>
      <t:Event id="{61F13168-ECD0-4F8A-801F-C01037406286}" time="2025-07-15T22:52:39.847Z">
        <t:Attribution userId="S::alejandra.ferreiro@another.co::b94d9882-9129-4009-b59a-6eef0d08a1d6" userProvider="AD" userName="Alejandra Ferreiro Nuñez"/>
        <t:Anchor>
          <t:Comment id="81258379"/>
        </t:Anchor>
        <t:Assign userId="S::michelle.delatorre@another.co::5c0d37a7-b4c5-43ec-b0bc-d49c88af1a7b" userProvider="AD" userName="Michelle de la Torre"/>
      </t:Event>
      <t:Event id="{905CC7DE-8443-407B-9F2E-502A6D2704BF}" time="2025-07-15T22:52:39.847Z">
        <t:Attribution userId="S::alejandra.ferreiro@another.co::b94d9882-9129-4009-b59a-6eef0d08a1d6" userProvider="AD" userName="Alejandra Ferreiro Nuñez"/>
        <t:Anchor>
          <t:Comment id="81258379"/>
        </t:Anchor>
        <t:SetTitle title="Acá @Michelle de la Torre imagino que de Puebla, agreguemos del Estado, por favor. :)"/>
      </t:Event>
      <t:Event id="{31C02C71-E99A-4FEC-8A2A-8F74921C1C8E}" time="2025-07-15T23:44:32.07Z">
        <t:Attribution userId="S::guadalupe.robiuo@another.co::d94c00d7-a513-45c8-b957-ebf5a4698f4b" userProvider="AD" userName="Rosario Guadalupe Robiou Vivero"/>
        <t:Progress percentComplete="100"/>
      </t:Event>
    </t:History>
  </t:Task>
  <t:Task id="{E88C8458-ADC6-4E82-B601-CBE0CF7CA109}">
    <t:Anchor>
      <t:Comment id="1928342770"/>
    </t:Anchor>
    <t:History>
      <t:Event id="{273DAFF2-E268-4B0E-A1FE-AACE7457D4C9}" time="2025-07-15T23:05:44.898Z">
        <t:Attribution userId="S::alejandra.ferreiro@another.co::b94d9882-9129-4009-b59a-6eef0d08a1d6" userProvider="AD" userName="Alejandra Ferreiro Nuñez"/>
        <t:Anchor>
          <t:Comment id="1928342770"/>
        </t:Anchor>
        <t:Create/>
      </t:Event>
      <t:Event id="{1D777C3B-F341-4F9B-A3DE-B3878AC9FECC}" time="2025-07-15T23:05:44.898Z">
        <t:Attribution userId="S::alejandra.ferreiro@another.co::b94d9882-9129-4009-b59a-6eef0d08a1d6" userProvider="AD" userName="Alejandra Ferreiro Nuñez"/>
        <t:Anchor>
          <t:Comment id="1928342770"/>
        </t:Anchor>
        <t:Assign userId="S::guadalupe.robiuo@another.co::d94c00d7-a513-45c8-b957-ebf5a4698f4b" userProvider="AD" userName="Rosario Guadalupe Robiou Vivero"/>
      </t:Event>
      <t:Event id="{2DF6518B-DD27-41FF-A54B-FBEE724E34A4}" time="2025-07-15T23:05:44.898Z">
        <t:Attribution userId="S::alejandra.ferreiro@another.co::b94d9882-9129-4009-b59a-6eef0d08a1d6" userProvider="AD" userName="Alejandra Ferreiro Nuñez"/>
        <t:Anchor>
          <t:Comment id="1928342770"/>
        </t:Anchor>
        <t:SetTitle title="Acá @Rosario Guadalupe Robiou Vivero y @Michelle de la Torre valdría la pena hablar un poquito más del contexto del lugar de la comunidad, tal vez incluir el número de personas que mensualmente visitan el parque y el impacto que tiene en Puebla. Siento …"/>
      </t:Event>
      <t:Event id="{09998CD7-69F2-46E5-806F-50BD0DB8D8D7}" time="2025-07-16T19:51:57.417Z">
        <t:Attribution userId="S::michelle.delatorre@another.co::5c0d37a7-b4c5-43ec-b0bc-d49c88af1a7b" userProvider="AD" userName="Michelle de la Torre"/>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BB104366-EB60-47FA-A0F0-368A5CB6F063}"/>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Rosario Guadalupe Robiou Vivero</cp:lastModifiedBy>
  <cp:revision>3</cp:revision>
  <dcterms:created xsi:type="dcterms:W3CDTF">2025-07-23T21:22:00Z</dcterms:created>
  <dcterms:modified xsi:type="dcterms:W3CDTF">2025-07-24T23:49:17Z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