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AC7FE" w14:textId="14EEFD01" w:rsidR="0058510F" w:rsidRDefault="00875B49" w:rsidP="00915973">
      <w:pPr>
        <w:jc w:val="center"/>
        <w:rPr>
          <w:rFonts w:asciiTheme="majorHAnsi" w:hAnsiTheme="majorHAnsi"/>
          <w:b/>
          <w:color w:val="3366FF"/>
          <w:sz w:val="36"/>
          <w:szCs w:val="36"/>
          <w:lang w:val="nl-NL"/>
        </w:rPr>
      </w:pPr>
      <w:r w:rsidRPr="00915973">
        <w:rPr>
          <w:rFonts w:asciiTheme="majorHAnsi" w:hAnsiTheme="majorHAnsi"/>
          <w:b/>
          <w:color w:val="3366FF"/>
          <w:sz w:val="36"/>
          <w:szCs w:val="36"/>
          <w:lang w:val="nl-NL"/>
        </w:rPr>
        <w:t>Albert Heijn</w:t>
      </w:r>
      <w:r w:rsidR="00915973" w:rsidRPr="00915973">
        <w:rPr>
          <w:rFonts w:asciiTheme="majorHAnsi" w:hAnsiTheme="majorHAnsi"/>
          <w:b/>
          <w:color w:val="3366FF"/>
          <w:sz w:val="36"/>
          <w:szCs w:val="36"/>
          <w:lang w:val="nl-NL"/>
        </w:rPr>
        <w:t xml:space="preserve"> komt naar</w:t>
      </w:r>
      <w:r w:rsidRPr="00915973">
        <w:rPr>
          <w:rFonts w:asciiTheme="majorHAnsi" w:hAnsiTheme="majorHAnsi"/>
          <w:b/>
          <w:color w:val="3366FF"/>
          <w:sz w:val="36"/>
          <w:szCs w:val="36"/>
          <w:lang w:val="nl-NL"/>
        </w:rPr>
        <w:t xml:space="preserve"> </w:t>
      </w:r>
      <w:r w:rsidR="00833ADC">
        <w:rPr>
          <w:rFonts w:asciiTheme="majorHAnsi" w:hAnsiTheme="majorHAnsi"/>
          <w:b/>
          <w:color w:val="3366FF"/>
          <w:sz w:val="36"/>
          <w:szCs w:val="36"/>
          <w:lang w:val="nl-NL"/>
        </w:rPr>
        <w:t>Turnhout</w:t>
      </w:r>
    </w:p>
    <w:p w14:paraId="0CCFADE1" w14:textId="7376DBF6" w:rsidR="00875B49" w:rsidRPr="00915973" w:rsidRDefault="00C84AFB" w:rsidP="00915973">
      <w:pPr>
        <w:jc w:val="center"/>
        <w:rPr>
          <w:rFonts w:asciiTheme="majorHAnsi" w:hAnsiTheme="majorHAnsi"/>
          <w:b/>
          <w:color w:val="3366FF"/>
          <w:sz w:val="36"/>
          <w:szCs w:val="36"/>
          <w:lang w:val="nl-NL"/>
        </w:rPr>
      </w:pPr>
      <w:r>
        <w:rPr>
          <w:rFonts w:asciiTheme="majorHAnsi" w:hAnsiTheme="majorHAnsi"/>
          <w:b/>
          <w:color w:val="3366FF"/>
          <w:sz w:val="36"/>
          <w:szCs w:val="36"/>
          <w:lang w:val="nl-NL"/>
        </w:rPr>
        <w:t xml:space="preserve"> en start met wervingen</w:t>
      </w:r>
    </w:p>
    <w:p w14:paraId="164E3ADA" w14:textId="77777777" w:rsidR="00915973" w:rsidRPr="00545B13" w:rsidRDefault="00915973" w:rsidP="00915973">
      <w:pPr>
        <w:jc w:val="center"/>
        <w:rPr>
          <w:rFonts w:asciiTheme="majorHAnsi" w:hAnsiTheme="majorHAnsi"/>
          <w:b/>
          <w:color w:val="3366FF"/>
          <w:lang w:val="nl-NL"/>
        </w:rPr>
      </w:pPr>
    </w:p>
    <w:p w14:paraId="1C115F55" w14:textId="451EA7DD" w:rsidR="00875B49" w:rsidRDefault="00875B49" w:rsidP="00875B49">
      <w:pPr>
        <w:jc w:val="both"/>
        <w:rPr>
          <w:rFonts w:asciiTheme="majorHAnsi" w:hAnsiTheme="majorHAnsi"/>
          <w:b/>
          <w:lang w:val="nl-NL"/>
        </w:rPr>
      </w:pPr>
      <w:r>
        <w:rPr>
          <w:rFonts w:asciiTheme="majorHAnsi" w:hAnsiTheme="majorHAnsi"/>
          <w:b/>
          <w:lang w:val="nl-NL"/>
        </w:rPr>
        <w:t xml:space="preserve">Albert Heijn opent binnenkort een gloednieuwe winkel in </w:t>
      </w:r>
      <w:r w:rsidR="00833ADC">
        <w:rPr>
          <w:rFonts w:asciiTheme="majorHAnsi" w:hAnsiTheme="majorHAnsi"/>
          <w:b/>
          <w:lang w:val="nl-NL"/>
        </w:rPr>
        <w:t>Turnhout</w:t>
      </w:r>
      <w:r>
        <w:rPr>
          <w:rFonts w:asciiTheme="majorHAnsi" w:hAnsiTheme="majorHAnsi"/>
          <w:b/>
          <w:lang w:val="nl-NL"/>
        </w:rPr>
        <w:t xml:space="preserve">. </w:t>
      </w:r>
      <w:r w:rsidRPr="00875B49">
        <w:rPr>
          <w:rFonts w:asciiTheme="majorHAnsi" w:hAnsiTheme="majorHAnsi"/>
          <w:b/>
          <w:lang w:val="nl-NL"/>
        </w:rPr>
        <w:t xml:space="preserve">Onze Belgische supermarkt staat voor persoonlijke service, Belgische kwaliteit en Hollandse prijzen. </w:t>
      </w:r>
      <w:r w:rsidR="00C84AFB">
        <w:rPr>
          <w:rFonts w:asciiTheme="majorHAnsi" w:hAnsiTheme="majorHAnsi"/>
          <w:b/>
          <w:lang w:val="nl-NL"/>
        </w:rPr>
        <w:t xml:space="preserve">Een </w:t>
      </w:r>
      <w:r w:rsidR="00833ADC">
        <w:rPr>
          <w:rFonts w:asciiTheme="majorHAnsi" w:hAnsiTheme="majorHAnsi"/>
          <w:b/>
          <w:lang w:val="nl-NL"/>
        </w:rPr>
        <w:t>60</w:t>
      </w:r>
      <w:r w:rsidR="00C84AFB">
        <w:rPr>
          <w:rFonts w:asciiTheme="majorHAnsi" w:hAnsiTheme="majorHAnsi"/>
          <w:b/>
          <w:lang w:val="nl-NL"/>
        </w:rPr>
        <w:t>-tal enthousiaste werknemers worden gezocht.</w:t>
      </w:r>
    </w:p>
    <w:p w14:paraId="6182F779" w14:textId="77777777" w:rsidR="00875B49" w:rsidRDefault="00875B49" w:rsidP="00875B49">
      <w:pPr>
        <w:jc w:val="both"/>
        <w:rPr>
          <w:rFonts w:asciiTheme="majorHAnsi" w:hAnsiTheme="majorHAnsi"/>
          <w:b/>
          <w:lang w:val="nl-NL"/>
        </w:rPr>
      </w:pPr>
    </w:p>
    <w:p w14:paraId="785CD49D" w14:textId="0B930F5F" w:rsidR="00915973" w:rsidRDefault="002156E5" w:rsidP="00875B49">
      <w:pPr>
        <w:jc w:val="both"/>
        <w:rPr>
          <w:rFonts w:asciiTheme="majorHAnsi" w:hAnsiTheme="majorHAnsi"/>
          <w:lang w:val="nl-NL"/>
        </w:rPr>
      </w:pPr>
      <w:r>
        <w:rPr>
          <w:rFonts w:asciiTheme="majorHAnsi" w:hAnsiTheme="majorHAnsi"/>
          <w:lang w:val="nl-NL"/>
        </w:rPr>
        <w:t xml:space="preserve">Na </w:t>
      </w:r>
      <w:r w:rsidR="004244FD">
        <w:rPr>
          <w:rFonts w:asciiTheme="majorHAnsi" w:hAnsiTheme="majorHAnsi"/>
          <w:lang w:val="nl-NL"/>
        </w:rPr>
        <w:t>maandenlange geruchten is het eindelijk zover</w:t>
      </w:r>
      <w:r w:rsidR="0058510F">
        <w:rPr>
          <w:rFonts w:asciiTheme="majorHAnsi" w:hAnsiTheme="majorHAnsi"/>
          <w:lang w:val="nl-NL"/>
        </w:rPr>
        <w:t>:</w:t>
      </w:r>
      <w:r>
        <w:rPr>
          <w:rFonts w:asciiTheme="majorHAnsi" w:hAnsiTheme="majorHAnsi"/>
          <w:lang w:val="nl-NL"/>
        </w:rPr>
        <w:t xml:space="preserve"> Albert Heijn </w:t>
      </w:r>
      <w:r w:rsidR="00833ADC">
        <w:rPr>
          <w:rFonts w:asciiTheme="majorHAnsi" w:hAnsiTheme="majorHAnsi"/>
          <w:lang w:val="nl-NL"/>
        </w:rPr>
        <w:t>Turnhout</w:t>
      </w:r>
      <w:r>
        <w:rPr>
          <w:rFonts w:asciiTheme="majorHAnsi" w:hAnsiTheme="majorHAnsi"/>
          <w:lang w:val="nl-NL"/>
        </w:rPr>
        <w:t xml:space="preserve"> opent binnenkort de deuren. Ook </w:t>
      </w:r>
      <w:r w:rsidR="004244FD">
        <w:rPr>
          <w:rFonts w:asciiTheme="majorHAnsi" w:hAnsiTheme="majorHAnsi"/>
          <w:lang w:val="nl-NL"/>
        </w:rPr>
        <w:t xml:space="preserve">in Turnhout zullen ze binnenkort </w:t>
      </w:r>
      <w:r>
        <w:rPr>
          <w:rFonts w:asciiTheme="majorHAnsi" w:hAnsiTheme="majorHAnsi"/>
          <w:lang w:val="nl-NL"/>
        </w:rPr>
        <w:t xml:space="preserve">kunnen genieten van op en top Belgische kwaliteit en typische Hollandse </w:t>
      </w:r>
      <w:r w:rsidR="00C84AFB">
        <w:rPr>
          <w:rFonts w:asciiTheme="majorHAnsi" w:hAnsiTheme="majorHAnsi"/>
          <w:lang w:val="nl-NL"/>
        </w:rPr>
        <w:t>producten als pindakaas en vla. Ook voor Belg</w:t>
      </w:r>
      <w:r w:rsidR="0058510F">
        <w:rPr>
          <w:rFonts w:asciiTheme="majorHAnsi" w:hAnsiTheme="majorHAnsi"/>
          <w:lang w:val="nl-NL"/>
        </w:rPr>
        <w:t>ische toppers kan je er terecht en</w:t>
      </w:r>
      <w:r>
        <w:rPr>
          <w:rFonts w:asciiTheme="majorHAnsi" w:hAnsiTheme="majorHAnsi"/>
          <w:lang w:val="nl-NL"/>
        </w:rPr>
        <w:t xml:space="preserve"> dat </w:t>
      </w:r>
      <w:r w:rsidR="00C84AFB">
        <w:rPr>
          <w:rFonts w:asciiTheme="majorHAnsi" w:hAnsiTheme="majorHAnsi"/>
          <w:lang w:val="nl-NL"/>
        </w:rPr>
        <w:t>aan</w:t>
      </w:r>
      <w:r>
        <w:rPr>
          <w:rFonts w:asciiTheme="majorHAnsi" w:hAnsiTheme="majorHAnsi"/>
          <w:lang w:val="nl-NL"/>
        </w:rPr>
        <w:t xml:space="preserve"> Hollandse prijzen natuurlijk.</w:t>
      </w:r>
    </w:p>
    <w:p w14:paraId="1C558E50" w14:textId="77777777" w:rsidR="00915973" w:rsidRDefault="00915973" w:rsidP="00875B49">
      <w:pPr>
        <w:jc w:val="both"/>
        <w:rPr>
          <w:rFonts w:asciiTheme="majorHAnsi" w:hAnsiTheme="majorHAnsi"/>
          <w:lang w:val="nl-NL"/>
        </w:rPr>
      </w:pPr>
    </w:p>
    <w:p w14:paraId="19414F88" w14:textId="290BB3EE" w:rsidR="00875B49" w:rsidRPr="002156E5" w:rsidRDefault="00D75424" w:rsidP="00875B49">
      <w:pPr>
        <w:jc w:val="both"/>
        <w:rPr>
          <w:rFonts w:asciiTheme="majorHAnsi" w:hAnsiTheme="majorHAnsi"/>
          <w:lang w:val="nl-NL"/>
        </w:rPr>
      </w:pPr>
      <w:r>
        <w:rPr>
          <w:rFonts w:asciiTheme="majorHAnsi" w:hAnsiTheme="majorHAnsi"/>
          <w:lang w:val="nl-NL"/>
        </w:rPr>
        <w:t xml:space="preserve">Voor deze gloednieuwe winkel </w:t>
      </w:r>
      <w:r w:rsidR="004244FD">
        <w:rPr>
          <w:rFonts w:asciiTheme="majorHAnsi" w:hAnsiTheme="majorHAnsi"/>
          <w:lang w:val="nl-NL"/>
        </w:rPr>
        <w:t>worden enthousiaste medewerkers gezocht. H</w:t>
      </w:r>
      <w:r w:rsidR="00875B49" w:rsidRPr="002156E5">
        <w:rPr>
          <w:rFonts w:asciiTheme="majorHAnsi" w:hAnsiTheme="majorHAnsi"/>
          <w:lang w:val="nl-NL"/>
        </w:rPr>
        <w:t>oog tijd dus om me</w:t>
      </w:r>
      <w:r w:rsidR="004244FD">
        <w:rPr>
          <w:rFonts w:asciiTheme="majorHAnsi" w:hAnsiTheme="majorHAnsi"/>
          <w:lang w:val="nl-NL"/>
        </w:rPr>
        <w:t xml:space="preserve">nsen </w:t>
      </w:r>
      <w:r w:rsidR="00875B49" w:rsidRPr="002156E5">
        <w:rPr>
          <w:rFonts w:asciiTheme="majorHAnsi" w:hAnsiTheme="majorHAnsi"/>
          <w:lang w:val="nl-NL"/>
        </w:rPr>
        <w:t xml:space="preserve">uit de regio aan te werven. </w:t>
      </w:r>
      <w:r w:rsidR="00833ADC">
        <w:rPr>
          <w:rFonts w:asciiTheme="majorHAnsi" w:hAnsiTheme="majorHAnsi"/>
          <w:b/>
          <w:lang w:val="nl-NL"/>
        </w:rPr>
        <w:t>Een 6</w:t>
      </w:r>
      <w:r w:rsidR="00875B49" w:rsidRPr="002156E5">
        <w:rPr>
          <w:rFonts w:asciiTheme="majorHAnsi" w:hAnsiTheme="majorHAnsi"/>
          <w:b/>
          <w:lang w:val="nl-NL"/>
        </w:rPr>
        <w:t>0-tal mensen krijgt een job</w:t>
      </w:r>
      <w:r w:rsidR="00875B49" w:rsidRPr="002156E5">
        <w:rPr>
          <w:rFonts w:asciiTheme="majorHAnsi" w:hAnsiTheme="majorHAnsi"/>
          <w:lang w:val="nl-NL"/>
        </w:rPr>
        <w:t xml:space="preserve"> in de nieuwe winkel van Albert Heijn. </w:t>
      </w:r>
      <w:r w:rsidR="0058510F">
        <w:rPr>
          <w:rFonts w:asciiTheme="majorHAnsi" w:hAnsiTheme="majorHAnsi"/>
          <w:b/>
          <w:lang w:val="nl-NL"/>
        </w:rPr>
        <w:t xml:space="preserve">De </w:t>
      </w:r>
      <w:r w:rsidR="00875B49" w:rsidRPr="002156E5">
        <w:rPr>
          <w:rFonts w:asciiTheme="majorHAnsi" w:hAnsiTheme="majorHAnsi"/>
          <w:b/>
          <w:lang w:val="nl-NL"/>
        </w:rPr>
        <w:t>wervingen starten nu</w:t>
      </w:r>
      <w:r w:rsidR="00875B49" w:rsidRPr="002156E5">
        <w:rPr>
          <w:rFonts w:asciiTheme="majorHAnsi" w:hAnsiTheme="majorHAnsi"/>
          <w:lang w:val="nl-NL"/>
        </w:rPr>
        <w:t>.</w:t>
      </w:r>
    </w:p>
    <w:p w14:paraId="7994DE48" w14:textId="77777777" w:rsidR="00875B49" w:rsidRPr="00875B49" w:rsidRDefault="00875B49" w:rsidP="00875B49">
      <w:pPr>
        <w:jc w:val="both"/>
        <w:rPr>
          <w:rFonts w:asciiTheme="majorHAnsi" w:hAnsiTheme="majorHAnsi"/>
          <w:lang w:val="nl-NL"/>
        </w:rPr>
      </w:pPr>
    </w:p>
    <w:p w14:paraId="5F20741A" w14:textId="77777777" w:rsidR="00875B49" w:rsidRPr="00875B49" w:rsidRDefault="00875B49" w:rsidP="00875B49">
      <w:pPr>
        <w:jc w:val="both"/>
        <w:rPr>
          <w:rFonts w:asciiTheme="majorHAnsi" w:hAnsiTheme="majorHAnsi"/>
          <w:lang w:val="nl-NL"/>
        </w:rPr>
      </w:pPr>
      <w:r w:rsidRPr="00875B49">
        <w:rPr>
          <w:rFonts w:asciiTheme="majorHAnsi" w:hAnsiTheme="majorHAnsi"/>
          <w:lang w:val="nl-NL"/>
        </w:rPr>
        <w:t>Wat bieden we onze medewerkers? Plezier in het werk staat voorop. Albert Heijn doet er alles aan om medewerkers elke dag fluitend naar het werk te laten komen: door afwisseling, persoonlijke aandacht, openheid, positieve energie, coaching en prettige arbeidsvoorwaarden aan te bieden. Een pleziergarantie, zeg maar. Want mensen die met plezier werken, zorgen voor winkels waar mensen met plezier winkelen. En omgekeerd.</w:t>
      </w:r>
    </w:p>
    <w:p w14:paraId="7B1304B3" w14:textId="77777777" w:rsidR="00875B49" w:rsidRPr="00875B49" w:rsidRDefault="00875B49" w:rsidP="00875B49">
      <w:pPr>
        <w:jc w:val="both"/>
        <w:rPr>
          <w:rFonts w:asciiTheme="majorHAnsi" w:hAnsiTheme="majorHAnsi"/>
          <w:lang w:val="nl-NL"/>
        </w:rPr>
      </w:pPr>
    </w:p>
    <w:p w14:paraId="23A83F84" w14:textId="59C719AF" w:rsidR="00875B49" w:rsidRPr="00875B49" w:rsidRDefault="00875B49" w:rsidP="00875B49">
      <w:pPr>
        <w:jc w:val="both"/>
        <w:rPr>
          <w:rFonts w:asciiTheme="majorHAnsi" w:hAnsiTheme="majorHAnsi"/>
          <w:lang w:val="nl-NL"/>
        </w:rPr>
      </w:pPr>
      <w:r w:rsidRPr="00875B49">
        <w:rPr>
          <w:rFonts w:asciiTheme="majorHAnsi" w:hAnsiTheme="majorHAnsi"/>
          <w:lang w:val="nl-NL"/>
        </w:rPr>
        <w:t xml:space="preserve">De volgende medewerkers (m/v) worden gezocht voor de nieuwe winkel in </w:t>
      </w:r>
      <w:r w:rsidR="004244FD">
        <w:rPr>
          <w:rFonts w:asciiTheme="majorHAnsi" w:hAnsiTheme="majorHAnsi"/>
          <w:lang w:val="nl-NL"/>
        </w:rPr>
        <w:t>Turnhout</w:t>
      </w:r>
      <w:r w:rsidRPr="00875B49">
        <w:rPr>
          <w:rFonts w:asciiTheme="majorHAnsi" w:hAnsiTheme="majorHAnsi"/>
          <w:lang w:val="nl-NL"/>
        </w:rPr>
        <w:t xml:space="preserve">: </w:t>
      </w:r>
      <w:r w:rsidR="004244FD">
        <w:rPr>
          <w:rFonts w:asciiTheme="majorHAnsi" w:hAnsiTheme="majorHAnsi"/>
          <w:lang w:val="nl-NL"/>
        </w:rPr>
        <w:t xml:space="preserve">enthousiaste </w:t>
      </w:r>
      <w:r w:rsidR="004244FD" w:rsidRPr="00875B49">
        <w:rPr>
          <w:rFonts w:asciiTheme="majorHAnsi" w:hAnsiTheme="majorHAnsi"/>
          <w:lang w:val="nl-NL"/>
        </w:rPr>
        <w:t>teamleiders (afdelingsverantwoordelijken)</w:t>
      </w:r>
      <w:r w:rsidR="004244FD">
        <w:rPr>
          <w:rFonts w:asciiTheme="majorHAnsi" w:hAnsiTheme="majorHAnsi"/>
          <w:lang w:val="nl-NL"/>
        </w:rPr>
        <w:t xml:space="preserve">, </w:t>
      </w:r>
      <w:r w:rsidRPr="00875B49">
        <w:rPr>
          <w:rFonts w:asciiTheme="majorHAnsi" w:hAnsiTheme="majorHAnsi"/>
          <w:lang w:val="nl-NL"/>
        </w:rPr>
        <w:t>winkelbedienden</w:t>
      </w:r>
      <w:r w:rsidR="004244FD">
        <w:rPr>
          <w:rFonts w:asciiTheme="majorHAnsi" w:hAnsiTheme="majorHAnsi"/>
          <w:lang w:val="nl-NL"/>
        </w:rPr>
        <w:t xml:space="preserve"> en </w:t>
      </w:r>
      <w:r w:rsidRPr="00875B49">
        <w:rPr>
          <w:rFonts w:asciiTheme="majorHAnsi" w:hAnsiTheme="majorHAnsi"/>
          <w:lang w:val="nl-NL"/>
        </w:rPr>
        <w:t>jobstudenten</w:t>
      </w:r>
      <w:r w:rsidR="004244FD">
        <w:rPr>
          <w:rFonts w:asciiTheme="majorHAnsi" w:hAnsiTheme="majorHAnsi"/>
          <w:lang w:val="nl-NL"/>
        </w:rPr>
        <w:t>.</w:t>
      </w:r>
      <w:r w:rsidRPr="00875B49">
        <w:rPr>
          <w:rFonts w:asciiTheme="majorHAnsi" w:hAnsiTheme="majorHAnsi"/>
          <w:lang w:val="nl-NL"/>
        </w:rPr>
        <w:t xml:space="preserve"> Voor alle functies worden zowel voltijdse als deeltijdse medewerkers gezocht.</w:t>
      </w:r>
    </w:p>
    <w:p w14:paraId="0899616E" w14:textId="77777777" w:rsidR="00875B49" w:rsidRPr="00875B49" w:rsidRDefault="00875B49" w:rsidP="00875B49">
      <w:pPr>
        <w:jc w:val="both"/>
        <w:rPr>
          <w:rFonts w:asciiTheme="majorHAnsi" w:hAnsiTheme="majorHAnsi"/>
          <w:lang w:val="nl-NL"/>
        </w:rPr>
      </w:pPr>
    </w:p>
    <w:p w14:paraId="7F3B6E75" w14:textId="3ED6DC9D" w:rsidR="00875B49" w:rsidRDefault="00875B49" w:rsidP="00875B49">
      <w:pPr>
        <w:jc w:val="both"/>
        <w:rPr>
          <w:rFonts w:asciiTheme="majorHAnsi" w:hAnsiTheme="majorHAnsi"/>
          <w:lang w:val="nl-NL"/>
        </w:rPr>
      </w:pPr>
      <w:r w:rsidRPr="00875B49">
        <w:rPr>
          <w:rFonts w:asciiTheme="majorHAnsi" w:hAnsiTheme="majorHAnsi"/>
          <w:lang w:val="nl-NL"/>
        </w:rPr>
        <w:t xml:space="preserve">Iedereen </w:t>
      </w:r>
      <w:bookmarkStart w:id="0" w:name="_GoBack"/>
      <w:bookmarkEnd w:id="0"/>
      <w:r w:rsidRPr="00875B49">
        <w:rPr>
          <w:rFonts w:asciiTheme="majorHAnsi" w:hAnsiTheme="majorHAnsi"/>
          <w:lang w:val="nl-NL"/>
        </w:rPr>
        <w:t>die interesse heeft kan</w:t>
      </w:r>
      <w:r w:rsidR="002156E5">
        <w:rPr>
          <w:rFonts w:asciiTheme="majorHAnsi" w:hAnsiTheme="majorHAnsi"/>
          <w:lang w:val="nl-NL"/>
        </w:rPr>
        <w:t xml:space="preserve"> via </w:t>
      </w:r>
      <w:hyperlink r:id="rId6" w:history="1">
        <w:r w:rsidR="00C84AFB">
          <w:rPr>
            <w:rStyle w:val="Hyperlink"/>
            <w:rFonts w:asciiTheme="majorHAnsi" w:hAnsiTheme="majorHAnsi"/>
            <w:lang w:val="nl-NL"/>
          </w:rPr>
          <w:t>www.ah.be</w:t>
        </w:r>
      </w:hyperlink>
      <w:r w:rsidR="00545B13">
        <w:rPr>
          <w:rFonts w:asciiTheme="majorHAnsi" w:hAnsiTheme="majorHAnsi"/>
          <w:lang w:val="nl-NL"/>
        </w:rPr>
        <w:t xml:space="preserve"> </w:t>
      </w:r>
      <w:r w:rsidRPr="00875B49">
        <w:rPr>
          <w:rFonts w:asciiTheme="majorHAnsi" w:hAnsiTheme="majorHAnsi"/>
          <w:lang w:val="nl-NL"/>
        </w:rPr>
        <w:t xml:space="preserve">zijn/haar cv en motivatiebrief </w:t>
      </w:r>
      <w:r w:rsidR="002156E5">
        <w:rPr>
          <w:rFonts w:asciiTheme="majorHAnsi" w:hAnsiTheme="majorHAnsi"/>
          <w:lang w:val="nl-NL"/>
        </w:rPr>
        <w:t>sturen.</w:t>
      </w:r>
    </w:p>
    <w:p w14:paraId="260972DF" w14:textId="77777777" w:rsidR="00875B49" w:rsidRPr="00875B49" w:rsidRDefault="00875B49" w:rsidP="00875B49">
      <w:pPr>
        <w:jc w:val="both"/>
        <w:rPr>
          <w:rFonts w:asciiTheme="majorHAnsi" w:hAnsiTheme="majorHAnsi"/>
          <w:lang w:val="nl-NL"/>
        </w:rPr>
      </w:pPr>
      <w:r>
        <w:rPr>
          <w:rFonts w:asciiTheme="majorHAnsi" w:hAnsiTheme="majorHAnsi"/>
          <w:lang w:val="nl-NL"/>
        </w:rPr>
        <w:t xml:space="preserve"> </w:t>
      </w:r>
    </w:p>
    <w:p w14:paraId="53888BEF" w14:textId="5A6123F4" w:rsidR="00875B49" w:rsidRPr="00875B49" w:rsidRDefault="00875B49" w:rsidP="00875B49">
      <w:pPr>
        <w:jc w:val="both"/>
        <w:rPr>
          <w:rFonts w:asciiTheme="majorHAnsi" w:hAnsiTheme="majorHAnsi"/>
          <w:b/>
          <w:lang w:val="nl-NL"/>
        </w:rPr>
      </w:pPr>
      <w:r w:rsidRPr="00875B49">
        <w:rPr>
          <w:rFonts w:asciiTheme="majorHAnsi" w:hAnsiTheme="majorHAnsi"/>
          <w:b/>
          <w:lang w:val="nl-NL"/>
        </w:rPr>
        <w:t xml:space="preserve">Het adres van de nieuwe winkel in </w:t>
      </w:r>
      <w:r w:rsidR="00833ADC">
        <w:rPr>
          <w:rFonts w:asciiTheme="majorHAnsi" w:hAnsiTheme="majorHAnsi"/>
          <w:b/>
          <w:lang w:val="nl-NL"/>
        </w:rPr>
        <w:t>Turnhout</w:t>
      </w:r>
      <w:r w:rsidRPr="00875B49">
        <w:rPr>
          <w:rFonts w:asciiTheme="majorHAnsi" w:hAnsiTheme="majorHAnsi"/>
          <w:b/>
          <w:lang w:val="nl-NL"/>
        </w:rPr>
        <w:t xml:space="preserve">: </w:t>
      </w:r>
      <w:r w:rsidR="00E55431">
        <w:rPr>
          <w:rFonts w:asciiTheme="majorHAnsi" w:hAnsiTheme="majorHAnsi"/>
          <w:b/>
          <w:lang w:val="nl-NL"/>
        </w:rPr>
        <w:t xml:space="preserve">Steenweg op </w:t>
      </w:r>
      <w:proofErr w:type="spellStart"/>
      <w:r w:rsidR="00E55431">
        <w:rPr>
          <w:rFonts w:asciiTheme="majorHAnsi" w:hAnsiTheme="majorHAnsi"/>
          <w:b/>
          <w:lang w:val="nl-NL"/>
        </w:rPr>
        <w:t>Gierle</w:t>
      </w:r>
      <w:proofErr w:type="spellEnd"/>
      <w:r w:rsidR="00E55431">
        <w:rPr>
          <w:rFonts w:asciiTheme="majorHAnsi" w:hAnsiTheme="majorHAnsi"/>
          <w:b/>
          <w:lang w:val="nl-NL"/>
        </w:rPr>
        <w:t xml:space="preserve"> 245, 2300 Turnhout</w:t>
      </w:r>
      <w:r w:rsidRPr="00875B49">
        <w:rPr>
          <w:rFonts w:asciiTheme="majorHAnsi" w:hAnsiTheme="majorHAnsi"/>
          <w:b/>
          <w:lang w:val="nl-NL"/>
        </w:rPr>
        <w:t>.</w:t>
      </w:r>
    </w:p>
    <w:p w14:paraId="386D2F22" w14:textId="77777777" w:rsidR="00875B49" w:rsidRDefault="00875B49" w:rsidP="00875B49">
      <w:pPr>
        <w:jc w:val="both"/>
        <w:rPr>
          <w:rFonts w:asciiTheme="majorHAnsi" w:hAnsiTheme="majorHAnsi"/>
          <w:lang w:val="nl-NL"/>
        </w:rPr>
      </w:pPr>
      <w:r w:rsidRPr="00875B49">
        <w:rPr>
          <w:rFonts w:asciiTheme="majorHAnsi" w:hAnsiTheme="majorHAnsi"/>
          <w:lang w:val="nl-NL"/>
        </w:rPr>
        <w:t xml:space="preserve"> </w:t>
      </w:r>
    </w:p>
    <w:p w14:paraId="4FB606FD" w14:textId="77777777" w:rsidR="002156E5" w:rsidRPr="00875B49" w:rsidRDefault="002156E5" w:rsidP="00875B49">
      <w:pPr>
        <w:jc w:val="both"/>
        <w:rPr>
          <w:rFonts w:asciiTheme="majorHAnsi" w:hAnsiTheme="majorHAnsi"/>
          <w:lang w:val="nl-NL"/>
        </w:rPr>
      </w:pPr>
    </w:p>
    <w:p w14:paraId="1536F75F" w14:textId="77777777" w:rsidR="00820BA2" w:rsidRDefault="002156E5" w:rsidP="002156E5">
      <w:pPr>
        <w:jc w:val="center"/>
        <w:rPr>
          <w:rFonts w:asciiTheme="majorHAnsi" w:hAnsiTheme="majorHAnsi"/>
          <w:lang w:val="nl-NL"/>
        </w:rPr>
      </w:pPr>
      <w:r>
        <w:rPr>
          <w:rFonts w:asciiTheme="majorHAnsi" w:hAnsiTheme="majorHAnsi"/>
          <w:lang w:val="nl-NL"/>
        </w:rPr>
        <w:t>-- einde bericht --</w:t>
      </w:r>
    </w:p>
    <w:p w14:paraId="78BCBAB8" w14:textId="77777777" w:rsidR="002156E5" w:rsidRDefault="002156E5" w:rsidP="002156E5">
      <w:pPr>
        <w:jc w:val="both"/>
        <w:rPr>
          <w:rFonts w:asciiTheme="majorHAnsi" w:hAnsiTheme="majorHAnsi"/>
          <w:b/>
          <w:lang w:val="nl-NL"/>
        </w:rPr>
      </w:pPr>
    </w:p>
    <w:p w14:paraId="16930533" w14:textId="77777777" w:rsidR="002156E5" w:rsidRPr="00545B13" w:rsidRDefault="002156E5" w:rsidP="002156E5">
      <w:pPr>
        <w:jc w:val="both"/>
        <w:rPr>
          <w:rFonts w:asciiTheme="majorHAnsi" w:hAnsiTheme="majorHAnsi"/>
          <w:u w:val="single"/>
          <w:lang w:val="nl-NL"/>
        </w:rPr>
      </w:pPr>
      <w:r w:rsidRPr="00545B13">
        <w:rPr>
          <w:rFonts w:asciiTheme="majorHAnsi" w:hAnsiTheme="majorHAnsi"/>
          <w:u w:val="single"/>
          <w:lang w:val="nl-NL"/>
        </w:rPr>
        <w:t>Voor meer info:</w:t>
      </w:r>
    </w:p>
    <w:p w14:paraId="213B3D9C" w14:textId="77777777" w:rsidR="002156E5" w:rsidRDefault="002156E5" w:rsidP="002156E5">
      <w:pPr>
        <w:jc w:val="both"/>
        <w:rPr>
          <w:rFonts w:asciiTheme="majorHAnsi" w:hAnsiTheme="majorHAnsi"/>
          <w:lang w:val="nl-NL"/>
        </w:rPr>
      </w:pPr>
    </w:p>
    <w:p w14:paraId="78B75978" w14:textId="48D56315" w:rsidR="002156E5" w:rsidRDefault="00C84AFB" w:rsidP="002156E5">
      <w:pPr>
        <w:jc w:val="both"/>
        <w:rPr>
          <w:rFonts w:asciiTheme="majorHAnsi" w:hAnsiTheme="majorHAnsi"/>
          <w:lang w:val="nl-NL"/>
        </w:rPr>
      </w:pPr>
      <w:r>
        <w:rPr>
          <w:rFonts w:asciiTheme="majorHAnsi" w:hAnsiTheme="majorHAnsi"/>
          <w:lang w:val="nl-NL"/>
        </w:rPr>
        <w:t>Isabelle Verdeyen</w:t>
      </w:r>
      <w:r w:rsidR="002156E5">
        <w:rPr>
          <w:rFonts w:asciiTheme="majorHAnsi" w:hAnsiTheme="majorHAnsi"/>
          <w:lang w:val="nl-NL"/>
        </w:rPr>
        <w:t xml:space="preserve"> – </w:t>
      </w:r>
      <w:proofErr w:type="spellStart"/>
      <w:r w:rsidR="002156E5">
        <w:rPr>
          <w:rFonts w:asciiTheme="majorHAnsi" w:hAnsiTheme="majorHAnsi"/>
          <w:lang w:val="nl-NL"/>
        </w:rPr>
        <w:t>Pride</w:t>
      </w:r>
      <w:proofErr w:type="spellEnd"/>
      <w:r w:rsidR="002156E5">
        <w:rPr>
          <w:rFonts w:asciiTheme="majorHAnsi" w:hAnsiTheme="majorHAnsi"/>
          <w:lang w:val="nl-NL"/>
        </w:rPr>
        <w:t xml:space="preserve"> –</w:t>
      </w:r>
      <w:r>
        <w:rPr>
          <w:rFonts w:asciiTheme="majorHAnsi" w:hAnsiTheme="majorHAnsi"/>
          <w:lang w:val="nl-NL"/>
        </w:rPr>
        <w:t xml:space="preserve"> </w:t>
      </w:r>
      <w:hyperlink r:id="rId7" w:history="1">
        <w:r w:rsidRPr="004F7572">
          <w:rPr>
            <w:rStyle w:val="Hyperlink"/>
            <w:rFonts w:asciiTheme="majorHAnsi" w:hAnsiTheme="majorHAnsi"/>
            <w:lang w:val="nl-NL"/>
          </w:rPr>
          <w:t>isabelle.verdeyen@pr-ide.be</w:t>
        </w:r>
      </w:hyperlink>
      <w:r>
        <w:rPr>
          <w:rFonts w:asciiTheme="majorHAnsi" w:hAnsiTheme="majorHAnsi"/>
          <w:lang w:val="nl-NL"/>
        </w:rPr>
        <w:t xml:space="preserve"> </w:t>
      </w:r>
      <w:r w:rsidR="002156E5">
        <w:rPr>
          <w:rFonts w:asciiTheme="majorHAnsi" w:hAnsiTheme="majorHAnsi"/>
          <w:lang w:val="nl-NL"/>
        </w:rPr>
        <w:t xml:space="preserve">- </w:t>
      </w:r>
      <w:r>
        <w:rPr>
          <w:rFonts w:asciiTheme="majorHAnsi" w:hAnsiTheme="majorHAnsi"/>
          <w:lang w:val="nl-NL"/>
        </w:rPr>
        <w:t xml:space="preserve">0486 89 38 62 </w:t>
      </w:r>
    </w:p>
    <w:sectPr w:rsidR="002156E5" w:rsidSect="0005609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E26A8"/>
    <w:multiLevelType w:val="hybridMultilevel"/>
    <w:tmpl w:val="565A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B49"/>
    <w:rsid w:val="00056097"/>
    <w:rsid w:val="002156E5"/>
    <w:rsid w:val="004244FD"/>
    <w:rsid w:val="00545B13"/>
    <w:rsid w:val="0058510F"/>
    <w:rsid w:val="00820BA2"/>
    <w:rsid w:val="00833ADC"/>
    <w:rsid w:val="00875B49"/>
    <w:rsid w:val="008D5D70"/>
    <w:rsid w:val="00915973"/>
    <w:rsid w:val="00C84AFB"/>
    <w:rsid w:val="00D75424"/>
    <w:rsid w:val="00E55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8789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5B4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B49"/>
    <w:rPr>
      <w:rFonts w:ascii="Times" w:hAnsi="Times"/>
      <w:b/>
      <w:bCs/>
      <w:kern w:val="36"/>
      <w:sz w:val="48"/>
      <w:szCs w:val="48"/>
    </w:rPr>
  </w:style>
  <w:style w:type="character" w:styleId="Strong">
    <w:name w:val="Strong"/>
    <w:basedOn w:val="DefaultParagraphFont"/>
    <w:uiPriority w:val="22"/>
    <w:qFormat/>
    <w:rsid w:val="00875B49"/>
    <w:rPr>
      <w:b/>
      <w:bCs/>
    </w:rPr>
  </w:style>
  <w:style w:type="character" w:styleId="Hyperlink">
    <w:name w:val="Hyperlink"/>
    <w:basedOn w:val="DefaultParagraphFont"/>
    <w:uiPriority w:val="99"/>
    <w:unhideWhenUsed/>
    <w:rsid w:val="00875B49"/>
    <w:rPr>
      <w:color w:val="0000FF" w:themeColor="hyperlink"/>
      <w:u w:val="single"/>
    </w:rPr>
  </w:style>
  <w:style w:type="paragraph" w:styleId="ListParagraph">
    <w:name w:val="List Paragraph"/>
    <w:basedOn w:val="Normal"/>
    <w:uiPriority w:val="34"/>
    <w:qFormat/>
    <w:rsid w:val="009159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5B4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B49"/>
    <w:rPr>
      <w:rFonts w:ascii="Times" w:hAnsi="Times"/>
      <w:b/>
      <w:bCs/>
      <w:kern w:val="36"/>
      <w:sz w:val="48"/>
      <w:szCs w:val="48"/>
    </w:rPr>
  </w:style>
  <w:style w:type="character" w:styleId="Strong">
    <w:name w:val="Strong"/>
    <w:basedOn w:val="DefaultParagraphFont"/>
    <w:uiPriority w:val="22"/>
    <w:qFormat/>
    <w:rsid w:val="00875B49"/>
    <w:rPr>
      <w:b/>
      <w:bCs/>
    </w:rPr>
  </w:style>
  <w:style w:type="character" w:styleId="Hyperlink">
    <w:name w:val="Hyperlink"/>
    <w:basedOn w:val="DefaultParagraphFont"/>
    <w:uiPriority w:val="99"/>
    <w:unhideWhenUsed/>
    <w:rsid w:val="00875B49"/>
    <w:rPr>
      <w:color w:val="0000FF" w:themeColor="hyperlink"/>
      <w:u w:val="single"/>
    </w:rPr>
  </w:style>
  <w:style w:type="paragraph" w:styleId="ListParagraph">
    <w:name w:val="List Paragraph"/>
    <w:basedOn w:val="Normal"/>
    <w:uiPriority w:val="34"/>
    <w:qFormat/>
    <w:rsid w:val="00915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726194">
      <w:bodyDiv w:val="1"/>
      <w:marLeft w:val="0"/>
      <w:marRight w:val="0"/>
      <w:marTop w:val="0"/>
      <w:marBottom w:val="0"/>
      <w:divBdr>
        <w:top w:val="none" w:sz="0" w:space="0" w:color="auto"/>
        <w:left w:val="none" w:sz="0" w:space="0" w:color="auto"/>
        <w:bottom w:val="none" w:sz="0" w:space="0" w:color="auto"/>
        <w:right w:val="none" w:sz="0" w:space="0" w:color="auto"/>
      </w:divBdr>
      <w:divsChild>
        <w:div w:id="2042246509">
          <w:marLeft w:val="0"/>
          <w:marRight w:val="0"/>
          <w:marTop w:val="0"/>
          <w:marBottom w:val="0"/>
          <w:divBdr>
            <w:top w:val="none" w:sz="0" w:space="0" w:color="auto"/>
            <w:left w:val="none" w:sz="0" w:space="0" w:color="auto"/>
            <w:bottom w:val="none" w:sz="0" w:space="0" w:color="auto"/>
            <w:right w:val="none" w:sz="0" w:space="0" w:color="auto"/>
          </w:divBdr>
        </w:div>
        <w:div w:id="2054034975">
          <w:marLeft w:val="0"/>
          <w:marRight w:val="0"/>
          <w:marTop w:val="0"/>
          <w:marBottom w:val="0"/>
          <w:divBdr>
            <w:top w:val="none" w:sz="0" w:space="0" w:color="auto"/>
            <w:left w:val="none" w:sz="0" w:space="0" w:color="auto"/>
            <w:bottom w:val="none" w:sz="0" w:space="0" w:color="auto"/>
            <w:right w:val="none" w:sz="0" w:space="0" w:color="auto"/>
          </w:divBdr>
          <w:divsChild>
            <w:div w:id="468129910">
              <w:marLeft w:val="0"/>
              <w:marRight w:val="0"/>
              <w:marTop w:val="0"/>
              <w:marBottom w:val="0"/>
              <w:divBdr>
                <w:top w:val="none" w:sz="0" w:space="0" w:color="auto"/>
                <w:left w:val="none" w:sz="0" w:space="0" w:color="auto"/>
                <w:bottom w:val="none" w:sz="0" w:space="0" w:color="auto"/>
                <w:right w:val="none" w:sz="0" w:space="0" w:color="auto"/>
              </w:divBdr>
            </w:div>
            <w:div w:id="23677833">
              <w:marLeft w:val="0"/>
              <w:marRight w:val="0"/>
              <w:marTop w:val="0"/>
              <w:marBottom w:val="0"/>
              <w:divBdr>
                <w:top w:val="none" w:sz="0" w:space="0" w:color="auto"/>
                <w:left w:val="none" w:sz="0" w:space="0" w:color="auto"/>
                <w:bottom w:val="none" w:sz="0" w:space="0" w:color="auto"/>
                <w:right w:val="none" w:sz="0" w:space="0" w:color="auto"/>
              </w:divBdr>
            </w:div>
            <w:div w:id="17647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jobs.albertheijn.be/home.html" TargetMode="External"/><Relationship Id="rId7" Type="http://schemas.openxmlformats.org/officeDocument/2006/relationships/hyperlink" Target="mailto:isabelle.verdeyen@pr-ide.b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1602</Characters>
  <Application>Microsoft Macintosh Word</Application>
  <DocSecurity>0</DocSecurity>
  <Lines>13</Lines>
  <Paragraphs>3</Paragraphs>
  <ScaleCrop>false</ScaleCrop>
  <Company>TBWA</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TBWA User</dc:creator>
  <cp:keywords/>
  <dc:description/>
  <cp:lastModifiedBy>TBWA User</cp:lastModifiedBy>
  <cp:revision>3</cp:revision>
  <cp:lastPrinted>2013-03-19T16:31:00Z</cp:lastPrinted>
  <dcterms:created xsi:type="dcterms:W3CDTF">2013-04-04T16:34:00Z</dcterms:created>
  <dcterms:modified xsi:type="dcterms:W3CDTF">2013-04-05T12:37:00Z</dcterms:modified>
</cp:coreProperties>
</file>