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40" w:rsidRPr="00643951" w:rsidRDefault="001B0A40" w:rsidP="000A12F2">
      <w:pPr>
        <w:spacing w:line="300" w:lineRule="exact"/>
        <w:jc w:val="right"/>
        <w:rPr>
          <w:lang w:val="nl-NL"/>
        </w:rPr>
      </w:pPr>
      <w:r w:rsidRPr="00643951">
        <w:rPr>
          <w:lang w:val="nl-NL"/>
        </w:rPr>
        <w:t>Persbericht</w:t>
      </w:r>
    </w:p>
    <w:p w:rsidR="000A12F2" w:rsidRPr="00643951" w:rsidRDefault="00296690" w:rsidP="000A12F2">
      <w:pPr>
        <w:spacing w:line="300" w:lineRule="exact"/>
        <w:jc w:val="right"/>
        <w:rPr>
          <w:lang w:val="nl-NL"/>
        </w:rPr>
      </w:pPr>
      <w:r>
        <w:rPr>
          <w:lang w:val="nl-NL"/>
        </w:rPr>
        <w:t>8 juni</w:t>
      </w:r>
      <w:r w:rsidR="000A12F2" w:rsidRPr="00643951">
        <w:rPr>
          <w:lang w:val="nl-NL"/>
        </w:rPr>
        <w:t xml:space="preserve"> 201</w:t>
      </w:r>
      <w:r w:rsidR="005B57FA">
        <w:rPr>
          <w:lang w:val="nl-NL"/>
        </w:rPr>
        <w:t>6</w:t>
      </w:r>
    </w:p>
    <w:p w:rsidR="000A12F2" w:rsidRPr="00643951" w:rsidRDefault="000A12F2" w:rsidP="000A12F2">
      <w:pPr>
        <w:spacing w:line="300" w:lineRule="exact"/>
        <w:jc w:val="right"/>
        <w:rPr>
          <w:lang w:val="nl-NL"/>
        </w:rPr>
      </w:pPr>
      <w:r w:rsidRPr="00643951">
        <w:rPr>
          <w:lang w:val="nl-NL"/>
        </w:rPr>
        <w:t>V1</w:t>
      </w:r>
      <w:r w:rsidR="005B57FA">
        <w:rPr>
          <w:lang w:val="nl-NL"/>
        </w:rPr>
        <w:t>6</w:t>
      </w:r>
      <w:r w:rsidRPr="00643951">
        <w:rPr>
          <w:lang w:val="nl-NL"/>
        </w:rPr>
        <w:t>-</w:t>
      </w:r>
      <w:r w:rsidR="00296690">
        <w:rPr>
          <w:lang w:val="nl-NL"/>
        </w:rPr>
        <w:t>20</w:t>
      </w:r>
      <w:r w:rsidRPr="00643951">
        <w:rPr>
          <w:lang w:val="nl-NL"/>
        </w:rPr>
        <w:t>N</w:t>
      </w:r>
    </w:p>
    <w:p w:rsidR="000A12F2" w:rsidRPr="00643951" w:rsidRDefault="000A12F2" w:rsidP="000A12F2">
      <w:pPr>
        <w:spacing w:line="300" w:lineRule="exact"/>
        <w:jc w:val="right"/>
        <w:rPr>
          <w:lang w:val="nl-NL"/>
        </w:rPr>
      </w:pPr>
    </w:p>
    <w:p w:rsidR="000A12F2" w:rsidRPr="00643951" w:rsidRDefault="000A12F2">
      <w:pPr>
        <w:spacing w:line="300" w:lineRule="exact"/>
        <w:rPr>
          <w:lang w:val="nl-NL"/>
        </w:rPr>
      </w:pPr>
    </w:p>
    <w:p w:rsidR="000A12F2" w:rsidRDefault="000A12F2">
      <w:pPr>
        <w:spacing w:line="300" w:lineRule="exact"/>
        <w:rPr>
          <w:sz w:val="20"/>
          <w:lang w:val="nl-NL"/>
        </w:rPr>
      </w:pPr>
    </w:p>
    <w:p w:rsidR="00643951" w:rsidRDefault="00643951">
      <w:pPr>
        <w:spacing w:line="300" w:lineRule="exact"/>
        <w:rPr>
          <w:sz w:val="20"/>
          <w:lang w:val="nl-NL"/>
        </w:rPr>
      </w:pPr>
    </w:p>
    <w:p w:rsidR="00296690" w:rsidRPr="00296690" w:rsidRDefault="00296690" w:rsidP="00296690">
      <w:pPr>
        <w:rPr>
          <w:b/>
          <w:sz w:val="30"/>
          <w:szCs w:val="30"/>
          <w:lang w:val="nl-BE"/>
        </w:rPr>
      </w:pPr>
      <w:r w:rsidRPr="00296690">
        <w:rPr>
          <w:b/>
          <w:sz w:val="30"/>
          <w:szCs w:val="30"/>
          <w:lang w:val="nl-BE"/>
        </w:rPr>
        <w:t xml:space="preserve">Opfrissing Volkswagen </w:t>
      </w:r>
      <w:proofErr w:type="spellStart"/>
      <w:r w:rsidRPr="00296690">
        <w:rPr>
          <w:b/>
          <w:sz w:val="30"/>
          <w:szCs w:val="30"/>
          <w:lang w:val="nl-BE"/>
        </w:rPr>
        <w:t>Beetle</w:t>
      </w:r>
      <w:proofErr w:type="spellEnd"/>
      <w:r w:rsidRPr="00296690">
        <w:rPr>
          <w:b/>
          <w:sz w:val="30"/>
          <w:szCs w:val="30"/>
          <w:lang w:val="nl-BE"/>
        </w:rPr>
        <w:t xml:space="preserve"> en </w:t>
      </w:r>
      <w:proofErr w:type="spellStart"/>
      <w:r w:rsidRPr="00296690">
        <w:rPr>
          <w:b/>
          <w:sz w:val="30"/>
          <w:szCs w:val="30"/>
          <w:lang w:val="nl-BE"/>
        </w:rPr>
        <w:t>Beetle</w:t>
      </w:r>
      <w:proofErr w:type="spellEnd"/>
      <w:r w:rsidRPr="00296690">
        <w:rPr>
          <w:b/>
          <w:sz w:val="30"/>
          <w:szCs w:val="30"/>
          <w:lang w:val="nl-BE"/>
        </w:rPr>
        <w:t xml:space="preserve"> Cabrio</w:t>
      </w:r>
    </w:p>
    <w:p w:rsidR="00296690" w:rsidRPr="00296690" w:rsidRDefault="00296690" w:rsidP="00296690">
      <w:pPr>
        <w:rPr>
          <w:lang w:val="nl-BE"/>
        </w:rPr>
      </w:pPr>
    </w:p>
    <w:p w:rsidR="00296690" w:rsidRPr="00296690" w:rsidRDefault="00296690" w:rsidP="00296690">
      <w:pPr>
        <w:pStyle w:val="ListParagraph"/>
        <w:numPr>
          <w:ilvl w:val="0"/>
          <w:numId w:val="1"/>
        </w:numPr>
        <w:rPr>
          <w:b/>
          <w:lang w:val="nl-BE"/>
        </w:rPr>
      </w:pPr>
      <w:r w:rsidRPr="00296690">
        <w:rPr>
          <w:b/>
          <w:lang w:val="nl-BE"/>
        </w:rPr>
        <w:t>Frisse uitstraling door sportieve bumpers, nieuwe kleuren en materialen en tal van individualiseringsmogelijkheden</w:t>
      </w:r>
    </w:p>
    <w:p w:rsidR="00296690" w:rsidRPr="00296690" w:rsidRDefault="00296690" w:rsidP="00296690">
      <w:pPr>
        <w:pStyle w:val="ListParagraph"/>
        <w:numPr>
          <w:ilvl w:val="0"/>
          <w:numId w:val="1"/>
        </w:numPr>
        <w:rPr>
          <w:b/>
          <w:lang w:val="nl-BE"/>
        </w:rPr>
      </w:pPr>
      <w:r w:rsidRPr="00296690">
        <w:rPr>
          <w:b/>
          <w:lang w:val="nl-BE"/>
        </w:rPr>
        <w:t>Nieuwe speciale serie 'Denim' met '</w:t>
      </w:r>
      <w:proofErr w:type="spellStart"/>
      <w:r w:rsidRPr="00296690">
        <w:rPr>
          <w:b/>
          <w:lang w:val="nl-BE"/>
        </w:rPr>
        <w:t>jeansdak</w:t>
      </w:r>
      <w:proofErr w:type="spellEnd"/>
      <w:r w:rsidRPr="00296690">
        <w:rPr>
          <w:b/>
          <w:lang w:val="nl-BE"/>
        </w:rPr>
        <w:t>'</w:t>
      </w:r>
    </w:p>
    <w:p w:rsidR="00296690" w:rsidRPr="00296690" w:rsidRDefault="00296690" w:rsidP="00296690">
      <w:pPr>
        <w:pStyle w:val="ListParagraph"/>
        <w:numPr>
          <w:ilvl w:val="0"/>
          <w:numId w:val="1"/>
        </w:numPr>
        <w:rPr>
          <w:b/>
          <w:lang w:val="nl-BE"/>
        </w:rPr>
      </w:pPr>
      <w:r w:rsidRPr="00296690">
        <w:rPr>
          <w:b/>
          <w:lang w:val="nl-BE"/>
        </w:rPr>
        <w:t xml:space="preserve">Ook andere speciale edities </w:t>
      </w:r>
      <w:proofErr w:type="spellStart"/>
      <w:r w:rsidR="000F0E2E">
        <w:rPr>
          <w:b/>
          <w:lang w:val="nl-BE"/>
        </w:rPr>
        <w:t>Karmann</w:t>
      </w:r>
      <w:proofErr w:type="spellEnd"/>
      <w:r w:rsidRPr="00296690">
        <w:rPr>
          <w:b/>
          <w:lang w:val="nl-BE"/>
        </w:rPr>
        <w:t xml:space="preserve"> en </w:t>
      </w:r>
      <w:proofErr w:type="spellStart"/>
      <w:r w:rsidRPr="00296690">
        <w:rPr>
          <w:b/>
          <w:lang w:val="nl-BE"/>
        </w:rPr>
        <w:t>Exclusive</w:t>
      </w:r>
      <w:proofErr w:type="spellEnd"/>
      <w:r w:rsidRPr="00296690">
        <w:rPr>
          <w:b/>
          <w:lang w:val="nl-BE"/>
        </w:rPr>
        <w:t xml:space="preserve"> verkrijgbaar</w:t>
      </w:r>
    </w:p>
    <w:p w:rsidR="00296690" w:rsidRPr="00296690" w:rsidRDefault="00296690" w:rsidP="00296690">
      <w:pPr>
        <w:rPr>
          <w:b/>
          <w:lang w:val="nl-BE"/>
        </w:rPr>
      </w:pPr>
    </w:p>
    <w:p w:rsidR="00296690" w:rsidRPr="00296690" w:rsidRDefault="00296690" w:rsidP="00296690">
      <w:pPr>
        <w:rPr>
          <w:b/>
          <w:lang w:val="nl-BE"/>
        </w:rPr>
      </w:pPr>
      <w:r w:rsidRPr="00296690">
        <w:rPr>
          <w:b/>
          <w:lang w:val="nl-BE"/>
        </w:rPr>
        <w:t xml:space="preserve">Volkswagen frist zijn aanbod van de </w:t>
      </w:r>
      <w:proofErr w:type="spellStart"/>
      <w:r w:rsidRPr="00296690">
        <w:rPr>
          <w:b/>
          <w:lang w:val="nl-BE"/>
        </w:rPr>
        <w:t>Beetle</w:t>
      </w:r>
      <w:proofErr w:type="spellEnd"/>
      <w:r w:rsidRPr="00296690">
        <w:rPr>
          <w:b/>
          <w:lang w:val="nl-BE"/>
        </w:rPr>
        <w:t xml:space="preserve"> en de </w:t>
      </w:r>
      <w:proofErr w:type="spellStart"/>
      <w:r w:rsidRPr="00296690">
        <w:rPr>
          <w:b/>
          <w:lang w:val="nl-BE"/>
        </w:rPr>
        <w:t>Beetle</w:t>
      </w:r>
      <w:proofErr w:type="spellEnd"/>
      <w:r w:rsidRPr="00296690">
        <w:rPr>
          <w:b/>
          <w:lang w:val="nl-BE"/>
        </w:rPr>
        <w:t xml:space="preserve"> Cabrio op en biedt een bonte waaier aan nieuwe modellen aan: van het klassieke model met verschillende individualiseringsmogelijkheden over de speciale editie Denim tot de </w:t>
      </w:r>
      <w:proofErr w:type="spellStart"/>
      <w:r w:rsidRPr="00296690">
        <w:rPr>
          <w:b/>
          <w:lang w:val="nl-BE"/>
        </w:rPr>
        <w:t>Beetle</w:t>
      </w:r>
      <w:proofErr w:type="spellEnd"/>
      <w:r w:rsidRPr="00296690">
        <w:rPr>
          <w:b/>
          <w:lang w:val="nl-BE"/>
        </w:rPr>
        <w:t xml:space="preserve"> </w:t>
      </w:r>
      <w:proofErr w:type="spellStart"/>
      <w:r w:rsidRPr="00296690">
        <w:rPr>
          <w:b/>
          <w:lang w:val="nl-BE"/>
        </w:rPr>
        <w:t>Exclusive</w:t>
      </w:r>
      <w:proofErr w:type="spellEnd"/>
      <w:r w:rsidRPr="00296690">
        <w:rPr>
          <w:b/>
          <w:lang w:val="nl-BE"/>
        </w:rPr>
        <w:t xml:space="preserve"> - voor elke </w:t>
      </w:r>
      <w:proofErr w:type="spellStart"/>
      <w:r w:rsidRPr="00296690">
        <w:rPr>
          <w:b/>
          <w:lang w:val="nl-BE"/>
        </w:rPr>
        <w:t>Beetle</w:t>
      </w:r>
      <w:proofErr w:type="spellEnd"/>
      <w:r w:rsidRPr="00296690">
        <w:rPr>
          <w:b/>
          <w:lang w:val="nl-BE"/>
        </w:rPr>
        <w:t>-liefhebber wat wils.</w:t>
      </w:r>
    </w:p>
    <w:p w:rsidR="00296690" w:rsidRPr="00296690" w:rsidRDefault="00296690" w:rsidP="00296690">
      <w:pPr>
        <w:rPr>
          <w:lang w:val="nl-BE"/>
        </w:rPr>
      </w:pPr>
    </w:p>
    <w:p w:rsidR="00296690" w:rsidRPr="00296690" w:rsidRDefault="00296690" w:rsidP="00296690">
      <w:pPr>
        <w:rPr>
          <w:lang w:val="nl-BE"/>
        </w:rPr>
      </w:pPr>
      <w:r w:rsidRPr="00296690">
        <w:rPr>
          <w:lang w:val="nl-BE"/>
        </w:rPr>
        <w:t xml:space="preserve">Een lifestyleverhaal met traditie zet zich voort. De </w:t>
      </w:r>
      <w:proofErr w:type="spellStart"/>
      <w:r w:rsidRPr="00296690">
        <w:rPr>
          <w:lang w:val="nl-BE"/>
        </w:rPr>
        <w:t>Beetle</w:t>
      </w:r>
      <w:proofErr w:type="spellEnd"/>
      <w:r w:rsidRPr="00296690">
        <w:rPr>
          <w:lang w:val="nl-BE"/>
        </w:rPr>
        <w:t xml:space="preserve">, een van de meest emotionele modellen van Volkswagen, pakt uit met enkele nieuwigheden. Zo glanst de </w:t>
      </w:r>
      <w:proofErr w:type="spellStart"/>
      <w:r w:rsidRPr="00296690">
        <w:rPr>
          <w:lang w:val="nl-BE"/>
        </w:rPr>
        <w:t>Beetle</w:t>
      </w:r>
      <w:proofErr w:type="spellEnd"/>
      <w:r w:rsidRPr="00296690">
        <w:rPr>
          <w:lang w:val="nl-BE"/>
        </w:rPr>
        <w:t xml:space="preserve"> op verzoek in kleuren zoals '</w:t>
      </w:r>
      <w:proofErr w:type="spellStart"/>
      <w:r w:rsidRPr="00296690">
        <w:rPr>
          <w:lang w:val="nl-BE"/>
        </w:rPr>
        <w:t>Bottle</w:t>
      </w:r>
      <w:proofErr w:type="spellEnd"/>
      <w:r w:rsidRPr="00296690">
        <w:rPr>
          <w:lang w:val="nl-BE"/>
        </w:rPr>
        <w:t xml:space="preserve"> Green Metallic' of 'White Silver Metallic'. Ook de bumpers zijn herwerkt (op de versies Basis en Design), ze ogen voortaan lager en dus sportiever. De bijkomende ventilatiestrook boven de bumper straalt extra dynamiek uit. Echte blikvangers zijn de gekleurde </w:t>
      </w:r>
      <w:proofErr w:type="spellStart"/>
      <w:r w:rsidRPr="00296690">
        <w:rPr>
          <w:lang w:val="nl-BE"/>
        </w:rPr>
        <w:t>ledachterlichten</w:t>
      </w:r>
      <w:proofErr w:type="spellEnd"/>
      <w:r w:rsidRPr="00296690">
        <w:rPr>
          <w:lang w:val="nl-BE"/>
        </w:rPr>
        <w:t xml:space="preserve">, de 17-duimsvelgen 'Philadelphia' en de 18-duimsvelgen 'Ravenna </w:t>
      </w:r>
      <w:proofErr w:type="spellStart"/>
      <w:r w:rsidRPr="00296690">
        <w:rPr>
          <w:lang w:val="nl-BE"/>
        </w:rPr>
        <w:t>Adamantium</w:t>
      </w:r>
      <w:proofErr w:type="spellEnd"/>
      <w:r w:rsidRPr="00296690">
        <w:rPr>
          <w:lang w:val="nl-BE"/>
        </w:rPr>
        <w:t xml:space="preserve">', die als optie </w:t>
      </w:r>
      <w:proofErr w:type="spellStart"/>
      <w:r w:rsidRPr="00296690">
        <w:rPr>
          <w:lang w:val="nl-BE"/>
        </w:rPr>
        <w:t>bestelbaar</w:t>
      </w:r>
      <w:proofErr w:type="spellEnd"/>
      <w:r w:rsidRPr="00296690">
        <w:rPr>
          <w:lang w:val="nl-BE"/>
        </w:rPr>
        <w:t xml:space="preserve"> zijn het afwerkingsniveau Design.</w:t>
      </w:r>
    </w:p>
    <w:p w:rsidR="00296690" w:rsidRPr="00296690" w:rsidRDefault="00296690" w:rsidP="00296690">
      <w:pPr>
        <w:rPr>
          <w:lang w:val="nl-BE"/>
        </w:rPr>
      </w:pPr>
    </w:p>
    <w:p w:rsidR="00296690" w:rsidRPr="00296690" w:rsidRDefault="00296690" w:rsidP="00296690">
      <w:pPr>
        <w:rPr>
          <w:lang w:val="nl-BE"/>
        </w:rPr>
      </w:pPr>
      <w:r w:rsidRPr="00296690">
        <w:rPr>
          <w:lang w:val="nl-BE"/>
        </w:rPr>
        <w:t xml:space="preserve">Een heldere verlichting van de instrumenten, een nieuwe wijzerplaat en een nieuwe </w:t>
      </w:r>
      <w:proofErr w:type="spellStart"/>
      <w:r w:rsidRPr="00296690">
        <w:rPr>
          <w:lang w:val="nl-BE"/>
        </w:rPr>
        <w:t>dashpad</w:t>
      </w:r>
      <w:proofErr w:type="spellEnd"/>
      <w:r w:rsidRPr="00296690">
        <w:rPr>
          <w:lang w:val="nl-BE"/>
        </w:rPr>
        <w:t xml:space="preserve"> op het niveau Design laten ook het interieur van het Volkswagen-icoon stralen. Tot de andere individualiseringsmogelijkheden behoren drie nieuwe zetelbekledingen en eigentijdse </w:t>
      </w:r>
      <w:proofErr w:type="spellStart"/>
      <w:r w:rsidRPr="00296690">
        <w:rPr>
          <w:lang w:val="nl-BE"/>
        </w:rPr>
        <w:t>stylepakketten</w:t>
      </w:r>
      <w:proofErr w:type="spellEnd"/>
      <w:r w:rsidRPr="00296690">
        <w:rPr>
          <w:lang w:val="nl-BE"/>
        </w:rPr>
        <w:t>, die nog meer kleur in het interieur brengen. Vooral de in kleur gelakte middenconsole zorgt voor een apart accent. Met het pack 'Black Style' daarentegen worden de velgen, de buitenspiegelbehuizingen en het dak in het zwart afgewerkt.</w:t>
      </w:r>
    </w:p>
    <w:p w:rsidR="00296690" w:rsidRPr="00296690" w:rsidRDefault="00296690" w:rsidP="00296690">
      <w:pPr>
        <w:rPr>
          <w:lang w:val="nl-BE"/>
        </w:rPr>
      </w:pPr>
    </w:p>
    <w:p w:rsidR="00296690" w:rsidRPr="00296690" w:rsidRDefault="00296690" w:rsidP="00296690">
      <w:pPr>
        <w:rPr>
          <w:lang w:val="nl-BE"/>
        </w:rPr>
      </w:pPr>
      <w:r w:rsidRPr="00296690">
        <w:rPr>
          <w:lang w:val="nl-BE"/>
        </w:rPr>
        <w:t xml:space="preserve">De nieuwe </w:t>
      </w:r>
      <w:proofErr w:type="spellStart"/>
      <w:r w:rsidRPr="00296690">
        <w:rPr>
          <w:lang w:val="nl-BE"/>
        </w:rPr>
        <w:t>Beetle</w:t>
      </w:r>
      <w:proofErr w:type="spellEnd"/>
      <w:r w:rsidRPr="00296690">
        <w:rPr>
          <w:lang w:val="nl-BE"/>
        </w:rPr>
        <w:t xml:space="preserve"> is verkrijgbaar als Coupé en Cabrio in de afwerkingsniveaus Basis en Design.</w:t>
      </w:r>
      <w:r w:rsidR="00A10D6C">
        <w:rPr>
          <w:lang w:val="nl-BE"/>
        </w:rPr>
        <w:t xml:space="preserve"> De prijzen blijven ongewijzigd tegenover de voorganger.</w:t>
      </w:r>
    </w:p>
    <w:p w:rsidR="00296690" w:rsidRPr="00296690" w:rsidRDefault="00296690" w:rsidP="00296690">
      <w:pPr>
        <w:rPr>
          <w:lang w:val="nl-BE"/>
        </w:rPr>
      </w:pPr>
    </w:p>
    <w:p w:rsidR="00296690" w:rsidRPr="00E20063" w:rsidRDefault="00296690" w:rsidP="00296690">
      <w:pPr>
        <w:rPr>
          <w:b/>
          <w:lang w:val="nl-BE"/>
        </w:rPr>
      </w:pPr>
      <w:r w:rsidRPr="00E20063">
        <w:rPr>
          <w:b/>
          <w:lang w:val="nl-BE"/>
        </w:rPr>
        <w:t>Speciale editie Denim</w:t>
      </w:r>
    </w:p>
    <w:p w:rsidR="00296690" w:rsidRPr="00296690" w:rsidRDefault="00296690" w:rsidP="00296690">
      <w:pPr>
        <w:rPr>
          <w:lang w:val="nl-BE"/>
        </w:rPr>
      </w:pPr>
      <w:r w:rsidRPr="00296690">
        <w:rPr>
          <w:lang w:val="nl-BE"/>
        </w:rPr>
        <w:t xml:space="preserve">De naam van deze speciale editie is veelzeggend. De </w:t>
      </w:r>
      <w:proofErr w:type="spellStart"/>
      <w:r w:rsidRPr="00296690">
        <w:rPr>
          <w:lang w:val="nl-BE"/>
        </w:rPr>
        <w:t>Beetle</w:t>
      </w:r>
      <w:proofErr w:type="spellEnd"/>
      <w:r w:rsidRPr="00296690">
        <w:rPr>
          <w:lang w:val="nl-BE"/>
        </w:rPr>
        <w:t xml:space="preserve"> 'Denim' is een verwijzing naar de 'jeans-Kever' uit 1974. Het model oogt authentiek, trendy en sportief dankzij de kleur '</w:t>
      </w:r>
      <w:proofErr w:type="spellStart"/>
      <w:r w:rsidRPr="00296690">
        <w:rPr>
          <w:lang w:val="nl-BE"/>
        </w:rPr>
        <w:t>Stonewashed</w:t>
      </w:r>
      <w:proofErr w:type="spellEnd"/>
      <w:r w:rsidRPr="00296690">
        <w:rPr>
          <w:lang w:val="nl-BE"/>
        </w:rPr>
        <w:t xml:space="preserve"> Blue Metallic', die de </w:t>
      </w:r>
      <w:proofErr w:type="spellStart"/>
      <w:r w:rsidRPr="00296690">
        <w:rPr>
          <w:lang w:val="nl-BE"/>
        </w:rPr>
        <w:t>Beetle</w:t>
      </w:r>
      <w:proofErr w:type="spellEnd"/>
      <w:r w:rsidRPr="00296690">
        <w:rPr>
          <w:lang w:val="nl-BE"/>
        </w:rPr>
        <w:t xml:space="preserve"> een buitengewone jeanslook verleent. Een echte bijzonderheid zijn de jeanskleurige kap en de 17-duimsvelgen '</w:t>
      </w:r>
      <w:proofErr w:type="spellStart"/>
      <w:r w:rsidRPr="00296690">
        <w:rPr>
          <w:lang w:val="nl-BE"/>
        </w:rPr>
        <w:t>Circle</w:t>
      </w:r>
      <w:proofErr w:type="spellEnd"/>
      <w:r w:rsidRPr="00296690">
        <w:rPr>
          <w:lang w:val="nl-BE"/>
        </w:rPr>
        <w:t xml:space="preserve">' in de kleur 'Dark </w:t>
      </w:r>
      <w:proofErr w:type="spellStart"/>
      <w:r w:rsidRPr="00296690">
        <w:rPr>
          <w:lang w:val="nl-BE"/>
        </w:rPr>
        <w:t>Graphite</w:t>
      </w:r>
      <w:proofErr w:type="spellEnd"/>
      <w:r w:rsidRPr="00296690">
        <w:rPr>
          <w:lang w:val="nl-BE"/>
        </w:rPr>
        <w:t xml:space="preserve">' met verchroomde afdekking. Ook in het interieur komt de denimstijl terug. </w:t>
      </w:r>
      <w:r w:rsidRPr="00296690">
        <w:rPr>
          <w:lang w:val="nl-BE"/>
        </w:rPr>
        <w:lastRenderedPageBreak/>
        <w:t xml:space="preserve">Sportzetels met blauwe bekleding, opbergtassen in jeansstijl en een </w:t>
      </w:r>
      <w:proofErr w:type="spellStart"/>
      <w:r w:rsidRPr="00296690">
        <w:rPr>
          <w:lang w:val="nl-BE"/>
        </w:rPr>
        <w:t>dashpad</w:t>
      </w:r>
      <w:proofErr w:type="spellEnd"/>
      <w:r w:rsidRPr="00296690">
        <w:rPr>
          <w:lang w:val="nl-BE"/>
        </w:rPr>
        <w:t xml:space="preserve"> in mat alu-blauw leggen moderne en sportieve accenten.</w:t>
      </w:r>
    </w:p>
    <w:p w:rsidR="00296690" w:rsidRPr="00296690" w:rsidRDefault="00296690" w:rsidP="00296690">
      <w:pPr>
        <w:rPr>
          <w:lang w:val="nl-BE"/>
        </w:rPr>
      </w:pPr>
    </w:p>
    <w:p w:rsidR="00296690" w:rsidRPr="00E20063" w:rsidRDefault="00296690" w:rsidP="00296690">
      <w:pPr>
        <w:rPr>
          <w:b/>
          <w:lang w:val="nl-BE"/>
        </w:rPr>
      </w:pPr>
      <w:proofErr w:type="spellStart"/>
      <w:r w:rsidRPr="00E20063">
        <w:rPr>
          <w:b/>
          <w:lang w:val="nl-BE"/>
        </w:rPr>
        <w:t>Beetle</w:t>
      </w:r>
      <w:proofErr w:type="spellEnd"/>
      <w:r w:rsidRPr="00E20063">
        <w:rPr>
          <w:b/>
          <w:lang w:val="nl-BE"/>
        </w:rPr>
        <w:t xml:space="preserve"> </w:t>
      </w:r>
      <w:proofErr w:type="spellStart"/>
      <w:r w:rsidRPr="00E20063">
        <w:rPr>
          <w:b/>
          <w:lang w:val="nl-BE"/>
        </w:rPr>
        <w:t>Exclusive</w:t>
      </w:r>
      <w:proofErr w:type="spellEnd"/>
      <w:r w:rsidRPr="00E20063">
        <w:rPr>
          <w:b/>
          <w:lang w:val="nl-BE"/>
        </w:rPr>
        <w:t xml:space="preserve"> - nog meer elegantie</w:t>
      </w:r>
    </w:p>
    <w:p w:rsidR="00296690" w:rsidRPr="00296690" w:rsidRDefault="00296690" w:rsidP="00296690">
      <w:pPr>
        <w:rPr>
          <w:lang w:val="nl-BE"/>
        </w:rPr>
      </w:pPr>
      <w:r w:rsidRPr="00296690">
        <w:rPr>
          <w:lang w:val="nl-BE"/>
        </w:rPr>
        <w:t xml:space="preserve">De speciale editie </w:t>
      </w:r>
      <w:proofErr w:type="spellStart"/>
      <w:r w:rsidRPr="00296690">
        <w:rPr>
          <w:lang w:val="nl-BE"/>
        </w:rPr>
        <w:t>Beetle</w:t>
      </w:r>
      <w:proofErr w:type="spellEnd"/>
      <w:r w:rsidRPr="00296690">
        <w:rPr>
          <w:lang w:val="nl-BE"/>
        </w:rPr>
        <w:t xml:space="preserve"> </w:t>
      </w:r>
      <w:proofErr w:type="spellStart"/>
      <w:r w:rsidRPr="00296690">
        <w:rPr>
          <w:lang w:val="nl-BE"/>
        </w:rPr>
        <w:t>Exclusive</w:t>
      </w:r>
      <w:proofErr w:type="spellEnd"/>
      <w:r w:rsidRPr="00296690">
        <w:rPr>
          <w:lang w:val="nl-BE"/>
        </w:rPr>
        <w:t xml:space="preserve"> en </w:t>
      </w:r>
      <w:proofErr w:type="spellStart"/>
      <w:r w:rsidRPr="00296690">
        <w:rPr>
          <w:lang w:val="nl-BE"/>
        </w:rPr>
        <w:t>Beetle</w:t>
      </w:r>
      <w:proofErr w:type="spellEnd"/>
      <w:r w:rsidRPr="00296690">
        <w:rPr>
          <w:lang w:val="nl-BE"/>
        </w:rPr>
        <w:t xml:space="preserve"> Cabrio </w:t>
      </w:r>
      <w:proofErr w:type="spellStart"/>
      <w:r w:rsidRPr="00296690">
        <w:rPr>
          <w:lang w:val="nl-BE"/>
        </w:rPr>
        <w:t>Exclusive</w:t>
      </w:r>
      <w:proofErr w:type="spellEnd"/>
      <w:r w:rsidRPr="00296690">
        <w:rPr>
          <w:lang w:val="nl-BE"/>
        </w:rPr>
        <w:t xml:space="preserve"> zijn gebaseerd op het uitrustingsniveau Design. Aan de buitenzijde kenmerkt de speciale editie zich onder andere met zwarte lichtmetalen velgen 'Twister' met gepolijst oppervlak (incl. anti-diefstalbouten met extra beveiliging). Het interieur is voorzien van een zwarte </w:t>
      </w:r>
      <w:proofErr w:type="spellStart"/>
      <w:r w:rsidRPr="00296690">
        <w:rPr>
          <w:lang w:val="nl-BE"/>
        </w:rPr>
        <w:t>dashpad</w:t>
      </w:r>
      <w:proofErr w:type="spellEnd"/>
      <w:r w:rsidRPr="00296690">
        <w:rPr>
          <w:lang w:val="nl-BE"/>
        </w:rPr>
        <w:t xml:space="preserve"> en aluminium drempellijsten met 'Volkswagen </w:t>
      </w:r>
      <w:proofErr w:type="spellStart"/>
      <w:r w:rsidRPr="00296690">
        <w:rPr>
          <w:lang w:val="nl-BE"/>
        </w:rPr>
        <w:t>Exclusive</w:t>
      </w:r>
      <w:proofErr w:type="spellEnd"/>
      <w:r w:rsidRPr="00296690">
        <w:rPr>
          <w:lang w:val="nl-BE"/>
        </w:rPr>
        <w:t xml:space="preserve">'-opschrift. De centrale zetelstrook en de zetelwangen zijn bekleed met nappaleder. Een echt pluspunt is het 'Cool </w:t>
      </w:r>
      <w:proofErr w:type="spellStart"/>
      <w:r w:rsidRPr="00296690">
        <w:rPr>
          <w:lang w:val="nl-BE"/>
        </w:rPr>
        <w:t>Leather</w:t>
      </w:r>
      <w:proofErr w:type="spellEnd"/>
      <w:r w:rsidRPr="00296690">
        <w:rPr>
          <w:lang w:val="nl-BE"/>
        </w:rPr>
        <w:t>', dat ook bij directe zonnestraling koel en soepel blijft en daarmee het beste zitcomfort biedt.</w:t>
      </w:r>
    </w:p>
    <w:p w:rsidR="00643951" w:rsidRPr="00643951" w:rsidRDefault="00643951">
      <w:pPr>
        <w:spacing w:line="300" w:lineRule="exact"/>
        <w:rPr>
          <w:sz w:val="20"/>
          <w:lang w:val="nl-NL"/>
        </w:rPr>
      </w:pPr>
    </w:p>
    <w:p w:rsidR="000A12F2" w:rsidRPr="00643951" w:rsidRDefault="000A12F2">
      <w:pPr>
        <w:pBdr>
          <w:bottom w:val="single" w:sz="6" w:space="1" w:color="auto"/>
        </w:pBdr>
        <w:spacing w:line="300" w:lineRule="exact"/>
        <w:rPr>
          <w:sz w:val="20"/>
          <w:lang w:val="nl-NL"/>
        </w:rPr>
      </w:pPr>
    </w:p>
    <w:p w:rsidR="000A12F2" w:rsidRPr="00643951" w:rsidRDefault="000A12F2" w:rsidP="000A12F2">
      <w:pPr>
        <w:spacing w:line="300" w:lineRule="exact"/>
        <w:rPr>
          <w:sz w:val="20"/>
          <w:lang w:val="nl-NL"/>
        </w:rPr>
      </w:pPr>
    </w:p>
    <w:p w:rsidR="003902AA" w:rsidRPr="00296690"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296690">
        <w:rPr>
          <w:rFonts w:ascii="VolkswagenSemi" w:hAnsi="VolkswagenSemi" w:cs="VolkswagenSemi"/>
          <w:color w:val="000000"/>
          <w:sz w:val="20"/>
          <w:lang w:val="nl-BE"/>
        </w:rPr>
        <w:t>De Volkswagen-groep</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296690">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296690">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296690">
        <w:rPr>
          <w:rFonts w:ascii="Univers-LightOblique" w:hAnsi="Univers-LightOblique" w:cs="Univers-LightOblique"/>
          <w:i/>
          <w:iCs/>
          <w:color w:val="000000"/>
          <w:sz w:val="16"/>
          <w:szCs w:val="16"/>
          <w:lang w:val="nl-BE"/>
        </w:rPr>
        <w:tab/>
        <w:t xml:space="preserve">De Groep telt twaalf merken uit zeven Europese landen: Volkswagen, Audi, SEAT, ŠKODA, Bentley, </w:t>
      </w:r>
      <w:proofErr w:type="spellStart"/>
      <w:r w:rsidRPr="00296690">
        <w:rPr>
          <w:rFonts w:ascii="Univers-LightOblique" w:hAnsi="Univers-LightOblique" w:cs="Univers-LightOblique"/>
          <w:i/>
          <w:iCs/>
          <w:color w:val="000000"/>
          <w:sz w:val="16"/>
          <w:szCs w:val="16"/>
          <w:lang w:val="nl-BE"/>
        </w:rPr>
        <w:t>Bugatti</w:t>
      </w:r>
      <w:proofErr w:type="spellEnd"/>
      <w:r w:rsidRPr="00296690">
        <w:rPr>
          <w:rFonts w:ascii="Univers-LightOblique" w:hAnsi="Univers-LightOblique" w:cs="Univers-LightOblique"/>
          <w:i/>
          <w:iCs/>
          <w:color w:val="000000"/>
          <w:sz w:val="16"/>
          <w:szCs w:val="16"/>
          <w:lang w:val="nl-BE"/>
        </w:rPr>
        <w:t xml:space="preserve">, </w:t>
      </w:r>
      <w:proofErr w:type="spellStart"/>
      <w:r w:rsidRPr="00296690">
        <w:rPr>
          <w:rFonts w:ascii="Univers-LightOblique" w:hAnsi="Univers-LightOblique" w:cs="Univers-LightOblique"/>
          <w:i/>
          <w:iCs/>
          <w:color w:val="000000"/>
          <w:sz w:val="16"/>
          <w:szCs w:val="16"/>
          <w:lang w:val="nl-BE"/>
        </w:rPr>
        <w:t>Lamborghini</w:t>
      </w:r>
      <w:proofErr w:type="spellEnd"/>
      <w:r w:rsidRPr="00296690">
        <w:rPr>
          <w:rFonts w:ascii="Univers-LightOblique" w:hAnsi="Univers-LightOblique" w:cs="Univers-LightOblique"/>
          <w:i/>
          <w:iCs/>
          <w:color w:val="000000"/>
          <w:sz w:val="16"/>
          <w:szCs w:val="16"/>
          <w:lang w:val="nl-BE"/>
        </w:rPr>
        <w:t xml:space="preserve">, Porsche, Ducati, Volkswagen </w:t>
      </w:r>
      <w:proofErr w:type="spellStart"/>
      <w:r w:rsidRPr="00296690">
        <w:rPr>
          <w:rFonts w:ascii="Univers-LightOblique" w:hAnsi="Univers-LightOblique" w:cs="Univers-LightOblique"/>
          <w:i/>
          <w:iCs/>
          <w:color w:val="000000"/>
          <w:sz w:val="16"/>
          <w:szCs w:val="16"/>
          <w:lang w:val="nl-BE"/>
        </w:rPr>
        <w:t>Nutzfahrzeuge</w:t>
      </w:r>
      <w:proofErr w:type="spellEnd"/>
      <w:r w:rsidRPr="00296690">
        <w:rPr>
          <w:rFonts w:ascii="Univers-LightOblique" w:hAnsi="Univers-LightOblique" w:cs="Univers-LightOblique"/>
          <w:i/>
          <w:iCs/>
          <w:color w:val="000000"/>
          <w:sz w:val="16"/>
          <w:szCs w:val="16"/>
          <w:lang w:val="nl-BE"/>
        </w:rPr>
        <w:t xml:space="preserve"> (bedrijfsvoertuigen), Scania en MAN.</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296690">
        <w:rPr>
          <w:rFonts w:ascii="Univers-LightOblique" w:hAnsi="Univers-LightOblique" w:cs="Univers-LightOblique"/>
          <w:i/>
          <w:iCs/>
          <w:color w:val="000000"/>
          <w:sz w:val="16"/>
          <w:szCs w:val="16"/>
          <w:lang w:val="nl-BE"/>
        </w:rPr>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296690">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296690">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902AA" w:rsidRPr="00296690"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296690">
        <w:rPr>
          <w:rFonts w:ascii="Univers-LightOblique" w:hAnsi="Univers-LightOblique" w:cs="Univers-LightOblique"/>
          <w:i/>
          <w:iCs/>
          <w:color w:val="000000"/>
          <w:spacing w:val="-2"/>
          <w:sz w:val="16"/>
          <w:szCs w:val="16"/>
          <w:lang w:val="nl-BE"/>
        </w:rPr>
        <w:tab/>
        <w:t xml:space="preserve">De Groep exploiteert 119 productiesites (5/2015) in 20 Europese landen en in 11 landen in Amerika, Azië en Afrika. Wereldwijd staan 592.586 werknemers in voor de productie van ca. 41.000 voertuigen per dag, voor </w:t>
      </w:r>
      <w:proofErr w:type="spellStart"/>
      <w:r w:rsidRPr="00296690">
        <w:rPr>
          <w:rFonts w:ascii="Univers-LightOblique" w:hAnsi="Univers-LightOblique" w:cs="Univers-LightOblique"/>
          <w:i/>
          <w:iCs/>
          <w:color w:val="000000"/>
          <w:spacing w:val="-2"/>
          <w:sz w:val="16"/>
          <w:szCs w:val="16"/>
          <w:lang w:val="nl-BE"/>
        </w:rPr>
        <w:t>voertuiggerelateerde</w:t>
      </w:r>
      <w:proofErr w:type="spellEnd"/>
      <w:r w:rsidRPr="00296690">
        <w:rPr>
          <w:rFonts w:ascii="Univers-LightOblique" w:hAnsi="Univers-LightOblique" w:cs="Univers-LightOblique"/>
          <w:i/>
          <w:iCs/>
          <w:color w:val="000000"/>
          <w:spacing w:val="-2"/>
          <w:sz w:val="16"/>
          <w:szCs w:val="16"/>
          <w:lang w:val="nl-BE"/>
        </w:rPr>
        <w:t xml:space="preserve"> -diensten of diensten in andere bedrijfsdomeinen. De Volkswagen-groep verkoopt zijn voertuigen in 153 landen.</w:t>
      </w:r>
    </w:p>
    <w:p w:rsidR="000A12F2" w:rsidRPr="00EC6FE1"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WHeadline-Book" w:hAnsi="VWHeadline-Book" w:cs="Univers-LightOblique"/>
          <w:i/>
          <w:iCs/>
          <w:color w:val="000000"/>
          <w:spacing w:val="-2"/>
          <w:sz w:val="16"/>
          <w:szCs w:val="16"/>
          <w:lang w:val="nl-NL"/>
        </w:rPr>
      </w:pPr>
      <w:r w:rsidRPr="00296690">
        <w:rPr>
          <w:rFonts w:ascii="Univers-LightOblique" w:hAnsi="Univers-LightOblique" w:cs="Univers-LightOblique"/>
          <w:i/>
          <w:iCs/>
          <w:color w:val="000000"/>
          <w:sz w:val="16"/>
          <w:szCs w:val="16"/>
          <w:lang w:val="nl-BE"/>
        </w:rPr>
        <w:tab/>
        <w:t>Het doel van de Groep is om aantrekkelijke, veilige en milieuvriendelijke wagens aan te bieden die in een steeds meer veeleisende markt kunnen concurreren en wereldwijd de norm bepalen in hun respec</w:t>
      </w:r>
      <w:bookmarkStart w:id="0" w:name="_GoBack"/>
      <w:bookmarkEnd w:id="0"/>
      <w:r w:rsidRPr="00296690">
        <w:rPr>
          <w:rFonts w:ascii="Univers-LightOblique" w:hAnsi="Univers-LightOblique" w:cs="Univers-LightOblique"/>
          <w:i/>
          <w:iCs/>
          <w:color w:val="000000"/>
          <w:sz w:val="16"/>
          <w:szCs w:val="16"/>
          <w:lang w:val="nl-BE"/>
        </w:rPr>
        <w:t>tievelijke klasse.</w:t>
      </w:r>
    </w:p>
    <w:sectPr w:rsidR="000A12F2" w:rsidRPr="00EC6FE1" w:rsidSect="000A12F2">
      <w:footerReference w:type="default" r:id="rId7"/>
      <w:headerReference w:type="first" r:id="rId8"/>
      <w:footerReference w:type="first" r:id="rId9"/>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33" w:rsidRDefault="00140B33">
      <w:r>
        <w:separator/>
      </w:r>
    </w:p>
  </w:endnote>
  <w:endnote w:type="continuationSeparator" w:id="0">
    <w:p w:rsidR="00140B33" w:rsidRDefault="001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Univers-LightOblique">
    <w:altName w:val="Cambria"/>
    <w:panose1 w:val="00000000000000000000"/>
    <w:charset w:val="4D"/>
    <w:family w:val="swiss"/>
    <w:notTrueType/>
    <w:pitch w:val="default"/>
    <w:sig w:usb0="00000003" w:usb1="00000000" w:usb2="00000000" w:usb3="00000000" w:csb0="00000001" w:csb1="00000000"/>
  </w:font>
  <w:font w:name="VWHeadlin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D21915">
    <w:pPr>
      <w:pStyle w:val="Footer"/>
      <w:jc w:val="right"/>
      <w:rPr>
        <w:rStyle w:val="PageNumbe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-187960</wp:posOffset>
              </wp:positionV>
              <wp:extent cx="5829300" cy="0"/>
              <wp:effectExtent l="8255" t="12065" r="1079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88F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pt" to="45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" strokecolor="gray" strokeweight=".25pt"/>
          </w:pict>
        </mc:Fallback>
      </mc:AlternateContent>
    </w:r>
    <w:r w:rsidR="000A12F2">
      <w:rPr>
        <w:rStyle w:val="PageNumber"/>
      </w:rPr>
      <w:fldChar w:fldCharType="begin"/>
    </w:r>
    <w:r w:rsidR="000A12F2">
      <w:rPr>
        <w:rStyle w:val="PageNumber"/>
      </w:rPr>
      <w:instrText xml:space="preserve"> </w:instrText>
    </w:r>
    <w:r w:rsidR="00140B33">
      <w:rPr>
        <w:rStyle w:val="PageNumber"/>
      </w:rPr>
      <w:instrText>PAGE</w:instrText>
    </w:r>
    <w:r w:rsidR="000A12F2">
      <w:rPr>
        <w:rStyle w:val="PageNumber"/>
      </w:rPr>
      <w:instrText xml:space="preserve"> </w:instrText>
    </w:r>
    <w:r w:rsidR="000A12F2">
      <w:rPr>
        <w:rStyle w:val="PageNumber"/>
      </w:rPr>
      <w:fldChar w:fldCharType="separate"/>
    </w:r>
    <w:r w:rsidR="00B007C6">
      <w:rPr>
        <w:rStyle w:val="PageNumber"/>
        <w:noProof/>
      </w:rPr>
      <w:t>2</w:t>
    </w:r>
    <w:r w:rsidR="000A12F2">
      <w:rPr>
        <w:rStyle w:val="PageNumber"/>
      </w:rPr>
      <w:fldChar w:fldCharType="end"/>
    </w:r>
  </w:p>
  <w:p w:rsidR="000A12F2" w:rsidRDefault="000A12F2">
    <w:pPr>
      <w:pStyle w:val="Footer"/>
      <w:jc w:val="center"/>
    </w:pPr>
    <w:proofErr w:type="spellStart"/>
    <w:r>
      <w:t>Persbericht</w:t>
    </w:r>
    <w:proofErr w:type="spellEnd"/>
    <w:r>
      <w:t xml:space="preserve"> Volkswagen - </w:t>
    </w:r>
    <w:r>
      <w:fldChar w:fldCharType="begin"/>
    </w:r>
    <w:r>
      <w:instrText xml:space="preserve"> </w:instrText>
    </w:r>
    <w:r w:rsidR="00140B33">
      <w:instrText>FILENAME</w:instrText>
    </w:r>
    <w:r>
      <w:instrText xml:space="preserve"> </w:instrText>
    </w:r>
    <w:r>
      <w:fldChar w:fldCharType="separate"/>
    </w:r>
    <w:r w:rsidR="00B007C6">
      <w:rPr>
        <w:noProof/>
      </w:rPr>
      <w:t>V16-20N - Beetle en Beetle Cabrio facelift</w:t>
    </w:r>
    <w:r>
      <w:fldChar w:fldCharType="end"/>
    </w:r>
    <w:r>
      <w:t xml:space="preserve"> - </w:t>
    </w:r>
    <w:r>
      <w:fldChar w:fldCharType="begin"/>
    </w:r>
    <w:r>
      <w:instrText xml:space="preserve"> </w:instrText>
    </w:r>
    <w:r w:rsidR="00140B33">
      <w:instrText>DATE</w:instrText>
    </w:r>
    <w:r>
      <w:instrText xml:space="preserve"> \@ "</w:instrText>
    </w:r>
    <w:r w:rsidR="00140B33">
      <w:instrText>DD/MM/YY</w:instrText>
    </w:r>
    <w:r>
      <w:instrText xml:space="preserve">" </w:instrText>
    </w:r>
    <w:r>
      <w:fldChar w:fldCharType="separate"/>
    </w:r>
    <w:r w:rsidR="00B007C6">
      <w:rPr>
        <w:noProof/>
      </w:rPr>
      <w:t>09/06/16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Pr="00296690" w:rsidRDefault="00D21915">
    <w:pPr>
      <w:pStyle w:val="Footer"/>
      <w:jc w:val="center"/>
      <w:rPr>
        <w:color w:val="808080"/>
        <w:lang w:val="en-US"/>
      </w:rPr>
    </w:pPr>
    <w:r>
      <w:rPr>
        <w:noProof/>
        <w:color w:val="808080"/>
        <w:lang w:val="nl-BE" w:eastAsia="nl-BE"/>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-111760</wp:posOffset>
              </wp:positionV>
              <wp:extent cx="5829300" cy="0"/>
              <wp:effectExtent l="8255" t="12065" r="10795"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E914"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pt" to="45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" strokecolor="gray" strokeweight=".25pt"/>
          </w:pict>
        </mc:Fallback>
      </mc:AlternateContent>
    </w:r>
    <w:proofErr w:type="spellStart"/>
    <w:r w:rsidR="000A12F2" w:rsidRPr="00296690">
      <w:rPr>
        <w:color w:val="808080"/>
        <w:lang w:val="en-US"/>
      </w:rPr>
      <w:t>s.a.</w:t>
    </w:r>
    <w:proofErr w:type="spellEnd"/>
    <w:r w:rsidR="000A12F2" w:rsidRPr="00296690">
      <w:rPr>
        <w:color w:val="808080"/>
        <w:lang w:val="en-US"/>
      </w:rPr>
      <w:t xml:space="preserve"> </w:t>
    </w:r>
    <w:proofErr w:type="spellStart"/>
    <w:r w:rsidR="000A12F2" w:rsidRPr="00296690">
      <w:rPr>
        <w:color w:val="808080"/>
        <w:lang w:val="en-US"/>
      </w:rPr>
      <w:t>D’Ieteren</w:t>
    </w:r>
    <w:proofErr w:type="spellEnd"/>
    <w:r w:rsidR="000A12F2" w:rsidRPr="00296690">
      <w:rPr>
        <w:color w:val="808080"/>
        <w:lang w:val="en-US"/>
      </w:rPr>
      <w:t xml:space="preserve"> </w:t>
    </w:r>
    <w:proofErr w:type="spellStart"/>
    <w:r w:rsidR="000A12F2" w:rsidRPr="00296690">
      <w:rPr>
        <w:color w:val="808080"/>
        <w:lang w:val="en-US"/>
      </w:rPr>
      <w:t>n.v.</w:t>
    </w:r>
    <w:proofErr w:type="spellEnd"/>
    <w:r w:rsidR="000A12F2" w:rsidRPr="00296690">
      <w:rPr>
        <w:color w:val="808080"/>
        <w:lang w:val="en-US"/>
      </w:rPr>
      <w:t xml:space="preserve"> - Press relations</w:t>
    </w:r>
  </w:p>
  <w:p w:rsidR="000A12F2" w:rsidRDefault="000A12F2">
    <w:pPr>
      <w:pStyle w:val="Footer"/>
      <w:jc w:val="center"/>
      <w:rPr>
        <w:color w:val="808080"/>
      </w:rPr>
    </w:pPr>
    <w:r>
      <w:rPr>
        <w:color w:val="808080"/>
      </w:rPr>
      <w:t xml:space="preserve">Rue du Mail 50 </w:t>
    </w:r>
    <w:proofErr w:type="spellStart"/>
    <w:r>
      <w:rPr>
        <w:color w:val="808080"/>
      </w:rPr>
      <w:t>Maliestraat</w:t>
    </w:r>
    <w:proofErr w:type="spellEnd"/>
  </w:p>
  <w:p w:rsidR="000A12F2" w:rsidRDefault="000A12F2">
    <w:pPr>
      <w:pStyle w:val="Footer"/>
      <w:jc w:val="center"/>
      <w:rPr>
        <w:color w:val="808080"/>
      </w:rPr>
    </w:pPr>
    <w:r>
      <w:rPr>
        <w:color w:val="808080"/>
      </w:rPr>
      <w:t>Bruxelles 1050 Brussel</w:t>
    </w:r>
  </w:p>
  <w:p w:rsidR="000A12F2" w:rsidRDefault="000A12F2">
    <w:pPr>
      <w:pStyle w:val="Footer"/>
      <w:jc w:val="center"/>
      <w:rPr>
        <w:color w:val="808080"/>
      </w:rPr>
    </w:pPr>
    <w:r>
      <w:rPr>
        <w:color w:val="808080"/>
      </w:rPr>
      <w:t>Tel. : 02/536.5</w:t>
    </w:r>
    <w:r w:rsidR="00EC62C0">
      <w:rPr>
        <w:color w:val="808080"/>
      </w:rPr>
      <w:t>0</w:t>
    </w:r>
    <w:r>
      <w:rPr>
        <w:color w:val="808080"/>
      </w:rPr>
      <w:t>.</w:t>
    </w:r>
    <w:r w:rsidR="00EC62C0">
      <w:rPr>
        <w:color w:val="808080"/>
      </w:rPr>
      <w:t>72</w:t>
    </w:r>
  </w:p>
  <w:p w:rsidR="000A12F2" w:rsidRDefault="000A12F2">
    <w:pPr>
      <w:pStyle w:val="Footer"/>
      <w:jc w:val="center"/>
      <w:rPr>
        <w:color w:val="808080"/>
      </w:rPr>
    </w:pPr>
    <w:r>
      <w:rPr>
        <w:color w:val="808080"/>
      </w:rPr>
      <w:t>TVA/BTW BE. 0403.448.140 - RPM Bruxelles/RPR Brussel</w:t>
    </w:r>
  </w:p>
  <w:p w:rsidR="000A12F2" w:rsidRDefault="000A12F2">
    <w:pPr>
      <w:pStyle w:val="Footer"/>
      <w:jc w:val="center"/>
    </w:pPr>
    <w:r>
      <w:rPr>
        <w:color w:val="808080"/>
      </w:rPr>
      <w:t xml:space="preserve">E-mail : </w:t>
    </w:r>
    <w:hyperlink r:id="rId1" w:history="1">
      <w:r w:rsidRPr="00EE28F1">
        <w:rPr>
          <w:rStyle w:val="Hyperlink"/>
        </w:rPr>
        <w:t xml:space="preserve"> jean-marc.ponteville@dieteren.be</w:t>
      </w:r>
    </w:hyperlink>
  </w:p>
  <w:p w:rsidR="00EC62C0" w:rsidRDefault="00EC62C0">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0A12F2" w:rsidRDefault="000A12F2">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33" w:rsidRDefault="00140B33">
      <w:r>
        <w:separator/>
      </w:r>
    </w:p>
  </w:footnote>
  <w:footnote w:type="continuationSeparator" w:id="0">
    <w:p w:rsidR="00140B33" w:rsidRDefault="0014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D21915">
    <w:pPr>
      <w:pStyle w:val="Header"/>
      <w:jc w:val="right"/>
      <w:rPr>
        <w:color w:val="000000"/>
      </w:rPr>
    </w:pPr>
    <w:r>
      <w:rPr>
        <w:noProof/>
        <w:lang w:val="nl-BE" w:eastAsia="nl-BE"/>
      </w:rPr>
      <w:drawing>
        <wp:anchor distT="0" distB="0" distL="114300" distR="114300" simplePos="0" relativeHeight="251658752" behindDoc="1" locked="0" layoutInCell="1" allowOverlap="1">
          <wp:simplePos x="0" y="0"/>
          <wp:positionH relativeFrom="column">
            <wp:posOffset>65405</wp:posOffset>
          </wp:positionH>
          <wp:positionV relativeFrom="paragraph">
            <wp:posOffset>116840</wp:posOffset>
          </wp:positionV>
          <wp:extent cx="647700" cy="647700"/>
          <wp:effectExtent l="0" t="0" r="0" b="0"/>
          <wp:wrapNone/>
          <wp:docPr id="8" name="Picture 8" descr="DB2012AL00712_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2012AL00712_smal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14EF6"/>
    <w:multiLevelType w:val="hybridMultilevel"/>
    <w:tmpl w:val="D3DC1A74"/>
    <w:lvl w:ilvl="0" w:tplc="8F843A38">
      <w:start w:val="8"/>
      <w:numFmt w:val="bullet"/>
      <w:lvlText w:val="-"/>
      <w:lvlJc w:val="left"/>
      <w:pPr>
        <w:ind w:left="720" w:hanging="360"/>
      </w:pPr>
      <w:rPr>
        <w:rFonts w:ascii="Times" w:eastAsia="Times New Roman"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3"/>
    <w:rsid w:val="00012F11"/>
    <w:rsid w:val="000A12F2"/>
    <w:rsid w:val="000F0E2E"/>
    <w:rsid w:val="00140B33"/>
    <w:rsid w:val="001442CE"/>
    <w:rsid w:val="001A0CD9"/>
    <w:rsid w:val="001B0A40"/>
    <w:rsid w:val="0020021D"/>
    <w:rsid w:val="00296690"/>
    <w:rsid w:val="002C1E66"/>
    <w:rsid w:val="002D23B6"/>
    <w:rsid w:val="003902AA"/>
    <w:rsid w:val="00553833"/>
    <w:rsid w:val="005B57FA"/>
    <w:rsid w:val="00643951"/>
    <w:rsid w:val="008B4A61"/>
    <w:rsid w:val="009A5F62"/>
    <w:rsid w:val="00A10D6C"/>
    <w:rsid w:val="00AB12E9"/>
    <w:rsid w:val="00AE2A50"/>
    <w:rsid w:val="00B007C6"/>
    <w:rsid w:val="00D21915"/>
    <w:rsid w:val="00E20063"/>
    <w:rsid w:val="00EC62C0"/>
    <w:rsid w:val="00EC6FE1"/>
    <w:rsid w:val="00F8695D"/>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efaultImageDpi w14:val="300"/>
  <w15:chartTrackingRefBased/>
  <w15:docId w15:val="{8635E5C9-7D9A-4E97-AB08-3CDA6833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Normaleoblique">
    <w:name w:val="Normal(e) oblique"/>
    <w:uiPriority w:val="99"/>
    <w:rsid w:val="00643951"/>
    <w:rPr>
      <w:rFonts w:ascii="Univers-LightOblique" w:hAnsi="Univers-LightOblique" w:cs="Univers-LightOblique"/>
      <w:i/>
      <w:iCs/>
      <w:sz w:val="22"/>
      <w:szCs w:val="22"/>
    </w:rPr>
  </w:style>
  <w:style w:type="paragraph" w:styleId="ListParagraph">
    <w:name w:val="List Paragraph"/>
    <w:basedOn w:val="Normal"/>
    <w:qFormat/>
    <w:rsid w:val="00296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20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5387</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6488065</vt:i4>
      </vt:variant>
      <vt:variant>
        <vt:i4>9</vt:i4>
      </vt:variant>
      <vt:variant>
        <vt:i4>0</vt:i4>
      </vt:variant>
      <vt:variant>
        <vt:i4>5</vt:i4>
      </vt:variant>
      <vt:variant>
        <vt:lpwstr>mailto:%20jean-marc.ponteville@dieteren.be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8</cp:revision>
  <cp:lastPrinted>2012-03-23T12:07:00Z</cp:lastPrinted>
  <dcterms:created xsi:type="dcterms:W3CDTF">2016-06-06T14:34:00Z</dcterms:created>
  <dcterms:modified xsi:type="dcterms:W3CDTF">2016-06-09T11:27:00Z</dcterms:modified>
</cp:coreProperties>
</file>